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02" w:rsidRPr="00B7708C" w:rsidRDefault="00702702" w:rsidP="007E4ACA">
      <w:pPr>
        <w:snapToGrid w:val="0"/>
        <w:spacing w:line="300" w:lineRule="exact"/>
        <w:ind w:left="1232" w:rightChars="-34" w:right="-82" w:hangingChars="513" w:hanging="1232"/>
        <w:jc w:val="center"/>
        <w:rPr>
          <w:rFonts w:ascii="微軟正黑體" w:eastAsia="微軟正黑體" w:hAnsi="微軟正黑體" w:cs="Arial"/>
          <w:b/>
          <w:bCs/>
          <w:color w:val="262626"/>
          <w:szCs w:val="24"/>
        </w:rPr>
      </w:pPr>
      <w:bookmarkStart w:id="0" w:name="_GoBack"/>
      <w:bookmarkEnd w:id="0"/>
      <w:r w:rsidRPr="00B7708C">
        <w:rPr>
          <w:rFonts w:ascii="微軟正黑體" w:eastAsia="微軟正黑體" w:hAnsi="微軟正黑體" w:cs="Arial" w:hint="eastAsia"/>
          <w:b/>
          <w:bCs/>
          <w:color w:val="262626"/>
          <w:szCs w:val="24"/>
        </w:rPr>
        <w:t>整合型視覺形式美感教育實驗計畫─東區美感教育大學基地學校</w:t>
      </w:r>
    </w:p>
    <w:p w:rsidR="00702702" w:rsidRPr="00B7708C" w:rsidRDefault="00702702" w:rsidP="007E4ACA">
      <w:pPr>
        <w:snapToGrid w:val="0"/>
        <w:spacing w:line="300" w:lineRule="exact"/>
        <w:ind w:left="1232" w:rightChars="-34" w:right="-82" w:hangingChars="513" w:hanging="1232"/>
        <w:jc w:val="center"/>
        <w:rPr>
          <w:rFonts w:ascii="微軟正黑體" w:eastAsia="微軟正黑體" w:hAnsi="微軟正黑體" w:cs="Arial"/>
          <w:b/>
          <w:bCs/>
          <w:color w:val="262626"/>
          <w:szCs w:val="24"/>
        </w:rPr>
      </w:pPr>
    </w:p>
    <w:p w:rsidR="00702702" w:rsidRPr="00B7708C" w:rsidRDefault="00702702" w:rsidP="00B7708C">
      <w:pPr>
        <w:spacing w:line="300" w:lineRule="exact"/>
        <w:jc w:val="center"/>
        <w:rPr>
          <w:rFonts w:ascii="微軟正黑體" w:eastAsia="微軟正黑體" w:hAnsi="微軟正黑體" w:cs="Arial"/>
          <w:b/>
          <w:bCs/>
          <w:color w:val="262626"/>
          <w:szCs w:val="24"/>
        </w:rPr>
      </w:pPr>
      <w:r w:rsidRPr="00B7708C">
        <w:rPr>
          <w:rFonts w:ascii="微軟正黑體" w:eastAsia="微軟正黑體" w:hAnsi="微軟正黑體" w:cs="Arial"/>
          <w:b/>
          <w:color w:val="262626"/>
          <w:szCs w:val="24"/>
        </w:rPr>
        <w:t>103</w:t>
      </w:r>
      <w:r w:rsidRPr="00B7708C">
        <w:rPr>
          <w:rFonts w:ascii="微軟正黑體" w:eastAsia="微軟正黑體" w:hAnsi="微軟正黑體" w:cs="Arial" w:hint="eastAsia"/>
          <w:b/>
          <w:color w:val="262626"/>
          <w:szCs w:val="24"/>
        </w:rPr>
        <w:t>年度國民小學校長及主任美感教育講習</w:t>
      </w:r>
      <w:r w:rsidRPr="00B7708C">
        <w:rPr>
          <w:rFonts w:ascii="微軟正黑體" w:eastAsia="微軟正黑體" w:hAnsi="微軟正黑體" w:cs="Arial" w:hint="eastAsia"/>
          <w:b/>
          <w:bCs/>
          <w:color w:val="262626"/>
          <w:szCs w:val="24"/>
        </w:rPr>
        <w:t>實施計畫</w:t>
      </w:r>
    </w:p>
    <w:p w:rsidR="00702702" w:rsidRPr="00B7708C" w:rsidRDefault="00702702" w:rsidP="00B7708C">
      <w:pPr>
        <w:spacing w:line="300" w:lineRule="exact"/>
        <w:jc w:val="center"/>
        <w:rPr>
          <w:rFonts w:ascii="微軟正黑體" w:eastAsia="微軟正黑體" w:hAnsi="微軟正黑體" w:cs="Arial"/>
          <w:bCs/>
          <w:color w:val="262626"/>
          <w:sz w:val="20"/>
          <w:szCs w:val="20"/>
        </w:rPr>
      </w:pPr>
      <w:r w:rsidRPr="00B7708C">
        <w:rPr>
          <w:rFonts w:ascii="微軟正黑體" w:eastAsia="微軟正黑體" w:hAnsi="微軟正黑體" w:cs="Arial"/>
          <w:bCs/>
          <w:color w:val="262626"/>
          <w:sz w:val="20"/>
          <w:szCs w:val="20"/>
        </w:rPr>
        <w:t>(</w:t>
      </w:r>
      <w:r>
        <w:rPr>
          <w:rFonts w:ascii="微軟正黑體" w:eastAsia="微軟正黑體" w:hAnsi="微軟正黑體" w:cs="Arial" w:hint="eastAsia"/>
          <w:bCs/>
          <w:color w:val="262626"/>
          <w:sz w:val="20"/>
          <w:szCs w:val="20"/>
        </w:rPr>
        <w:t>花蓮</w:t>
      </w:r>
      <w:r w:rsidRPr="00B7708C">
        <w:rPr>
          <w:rFonts w:ascii="微軟正黑體" w:eastAsia="微軟正黑體" w:hAnsi="微軟正黑體" w:cs="Arial" w:hint="eastAsia"/>
          <w:bCs/>
          <w:color w:val="262626"/>
          <w:sz w:val="20"/>
          <w:szCs w:val="20"/>
        </w:rPr>
        <w:t>場</w:t>
      </w:r>
      <w:r w:rsidRPr="00B7708C">
        <w:rPr>
          <w:rFonts w:ascii="微軟正黑體" w:eastAsia="微軟正黑體" w:hAnsi="微軟正黑體" w:cs="Arial"/>
          <w:bCs/>
          <w:color w:val="262626"/>
          <w:sz w:val="20"/>
          <w:szCs w:val="20"/>
        </w:rPr>
        <w:t>103.04.2</w:t>
      </w:r>
      <w:r>
        <w:rPr>
          <w:rFonts w:ascii="微軟正黑體" w:eastAsia="微軟正黑體" w:hAnsi="微軟正黑體" w:cs="Arial"/>
          <w:bCs/>
          <w:color w:val="262626"/>
          <w:sz w:val="20"/>
          <w:szCs w:val="20"/>
        </w:rPr>
        <w:t>6</w:t>
      </w:r>
      <w:r w:rsidRPr="00B7708C">
        <w:rPr>
          <w:rFonts w:ascii="微軟正黑體" w:eastAsia="微軟正黑體" w:hAnsi="微軟正黑體" w:cs="Arial"/>
          <w:bCs/>
          <w:color w:val="262626"/>
          <w:sz w:val="20"/>
          <w:szCs w:val="20"/>
        </w:rPr>
        <w:t xml:space="preserve">) </w:t>
      </w:r>
    </w:p>
    <w:p w:rsidR="00702702" w:rsidRPr="00B7708C" w:rsidRDefault="00702702" w:rsidP="00B7708C">
      <w:pPr>
        <w:spacing w:line="300" w:lineRule="exact"/>
        <w:jc w:val="center"/>
        <w:rPr>
          <w:rFonts w:ascii="微軟正黑體" w:eastAsia="微軟正黑體" w:hAnsi="微軟正黑體" w:cs="Arial"/>
          <w:b/>
          <w:bCs/>
          <w:color w:val="262626"/>
          <w:sz w:val="20"/>
          <w:szCs w:val="20"/>
        </w:rPr>
      </w:pPr>
    </w:p>
    <w:p w:rsidR="00702702" w:rsidRPr="00B7708C" w:rsidRDefault="00702702" w:rsidP="00B7708C">
      <w:pPr>
        <w:spacing w:line="300" w:lineRule="exact"/>
        <w:jc w:val="both"/>
        <w:rPr>
          <w:rFonts w:ascii="微軟正黑體" w:eastAsia="微軟正黑體" w:hAnsi="微軟正黑體" w:cs="Arial"/>
          <w:b/>
          <w:bCs/>
          <w:color w:val="262626"/>
          <w:szCs w:val="24"/>
        </w:rPr>
      </w:pPr>
      <w:r w:rsidRPr="00B7708C">
        <w:rPr>
          <w:rFonts w:ascii="微軟正黑體" w:eastAsia="微軟正黑體" w:hAnsi="微軟正黑體" w:cs="Arial" w:hint="eastAsia"/>
          <w:b/>
          <w:bCs/>
          <w:color w:val="262626"/>
          <w:szCs w:val="24"/>
        </w:rPr>
        <w:t>壹、計畫依據</w:t>
      </w:r>
    </w:p>
    <w:p w:rsidR="00702702" w:rsidRDefault="00702702" w:rsidP="007E4ACA">
      <w:pPr>
        <w:spacing w:beforeLines="50" w:line="300" w:lineRule="exact"/>
        <w:ind w:leftChars="200" w:left="960" w:hangingChars="200" w:hanging="480"/>
        <w:jc w:val="both"/>
        <w:rPr>
          <w:rFonts w:ascii="微軟正黑體" w:eastAsia="微軟正黑體" w:hAnsi="微軟正黑體" w:cs="Arial"/>
          <w:color w:val="262626"/>
          <w:szCs w:val="24"/>
        </w:rPr>
      </w:pPr>
      <w:r w:rsidRPr="00B7708C">
        <w:rPr>
          <w:rFonts w:ascii="微軟正黑體" w:eastAsia="微軟正黑體" w:hAnsi="微軟正黑體" w:cs="Arial" w:hint="eastAsia"/>
          <w:color w:val="262626"/>
          <w:szCs w:val="24"/>
        </w:rPr>
        <w:t>一、教育部</w:t>
      </w:r>
      <w:r w:rsidRPr="00B7708C">
        <w:rPr>
          <w:rFonts w:ascii="微軟正黑體" w:eastAsia="微軟正黑體" w:hAnsi="微軟正黑體" w:cs="Arial"/>
          <w:color w:val="262626"/>
          <w:szCs w:val="24"/>
        </w:rPr>
        <w:t>102</w:t>
      </w:r>
      <w:r w:rsidRPr="00B7708C">
        <w:rPr>
          <w:rFonts w:ascii="微軟正黑體" w:eastAsia="微軟正黑體" w:hAnsi="微軟正黑體" w:cs="Arial" w:hint="eastAsia"/>
          <w:color w:val="262626"/>
          <w:szCs w:val="24"/>
        </w:rPr>
        <w:t>年</w:t>
      </w:r>
      <w:r w:rsidRPr="00B7708C">
        <w:rPr>
          <w:rFonts w:ascii="微軟正黑體" w:eastAsia="微軟正黑體" w:hAnsi="微軟正黑體" w:cs="Arial"/>
          <w:color w:val="262626"/>
          <w:szCs w:val="24"/>
        </w:rPr>
        <w:t>9</w:t>
      </w:r>
      <w:r w:rsidRPr="00B7708C">
        <w:rPr>
          <w:rFonts w:ascii="微軟正黑體" w:eastAsia="微軟正黑體" w:hAnsi="微軟正黑體" w:cs="Arial" w:hint="eastAsia"/>
          <w:color w:val="262626"/>
          <w:szCs w:val="24"/>
        </w:rPr>
        <w:t>月</w:t>
      </w:r>
      <w:r w:rsidRPr="00B7708C">
        <w:rPr>
          <w:rFonts w:ascii="微軟正黑體" w:eastAsia="微軟正黑體" w:hAnsi="微軟正黑體" w:cs="Arial"/>
          <w:color w:val="262626"/>
          <w:szCs w:val="24"/>
        </w:rPr>
        <w:t>25</w:t>
      </w:r>
      <w:r w:rsidRPr="00B7708C">
        <w:rPr>
          <w:rFonts w:ascii="微軟正黑體" w:eastAsia="微軟正黑體" w:hAnsi="微軟正黑體" w:cs="Arial" w:hint="eastAsia"/>
          <w:color w:val="262626"/>
          <w:szCs w:val="24"/>
        </w:rPr>
        <w:t>日臺教師</w:t>
      </w:r>
      <w:r w:rsidRPr="00B7708C">
        <w:rPr>
          <w:rFonts w:ascii="微軟正黑體" w:eastAsia="微軟正黑體" w:hAnsi="微軟正黑體" w:cs="Arial"/>
          <w:color w:val="262626"/>
          <w:szCs w:val="24"/>
        </w:rPr>
        <w:t>(</w:t>
      </w:r>
      <w:r w:rsidRPr="00B7708C">
        <w:rPr>
          <w:rFonts w:ascii="微軟正黑體" w:eastAsia="微軟正黑體" w:hAnsi="微軟正黑體" w:cs="Arial" w:hint="eastAsia"/>
          <w:color w:val="262626"/>
          <w:szCs w:val="24"/>
        </w:rPr>
        <w:t>一</w:t>
      </w:r>
      <w:r w:rsidRPr="00B7708C">
        <w:rPr>
          <w:rFonts w:ascii="微軟正黑體" w:eastAsia="微軟正黑體" w:hAnsi="微軟正黑體" w:cs="Arial"/>
          <w:color w:val="262626"/>
          <w:szCs w:val="24"/>
        </w:rPr>
        <w:t>)</w:t>
      </w:r>
      <w:r w:rsidRPr="00B7708C">
        <w:rPr>
          <w:rFonts w:ascii="微軟正黑體" w:eastAsia="微軟正黑體" w:hAnsi="微軟正黑體" w:cs="Arial" w:hint="eastAsia"/>
          <w:color w:val="262626"/>
          <w:szCs w:val="24"/>
        </w:rPr>
        <w:t>字第</w:t>
      </w:r>
      <w:r w:rsidRPr="00B7708C">
        <w:rPr>
          <w:rFonts w:ascii="微軟正黑體" w:eastAsia="微軟正黑體" w:hAnsi="微軟正黑體" w:cs="Arial"/>
          <w:color w:val="262626"/>
          <w:szCs w:val="24"/>
        </w:rPr>
        <w:t>1020134750B</w:t>
      </w:r>
      <w:r w:rsidRPr="00B7708C">
        <w:rPr>
          <w:rFonts w:ascii="微軟正黑體" w:eastAsia="微軟正黑體" w:hAnsi="微軟正黑體" w:cs="Arial" w:hint="eastAsia"/>
          <w:color w:val="262626"/>
          <w:szCs w:val="24"/>
        </w:rPr>
        <w:t>號函核定整合型「視覺形式美感教育實驗計畫─東區美感教育大學基地學校計畫」。</w:t>
      </w:r>
    </w:p>
    <w:p w:rsidR="00702702" w:rsidRPr="00B7708C" w:rsidRDefault="00702702" w:rsidP="007E4ACA">
      <w:pPr>
        <w:spacing w:beforeLines="50" w:line="300" w:lineRule="exact"/>
        <w:ind w:leftChars="200" w:left="960" w:hangingChars="200" w:hanging="480"/>
        <w:jc w:val="both"/>
        <w:rPr>
          <w:rFonts w:ascii="微軟正黑體" w:eastAsia="微軟正黑體" w:hAnsi="微軟正黑體" w:cs="Arial"/>
          <w:color w:val="000000"/>
          <w:szCs w:val="24"/>
        </w:rPr>
      </w:pPr>
      <w:r w:rsidRPr="00B7708C">
        <w:rPr>
          <w:rFonts w:ascii="微軟正黑體" w:eastAsia="微軟正黑體" w:hAnsi="微軟正黑體" w:cs="Arial" w:hint="eastAsia"/>
          <w:color w:val="262626"/>
          <w:szCs w:val="24"/>
        </w:rPr>
        <w:t>二、東區美感教育大學基地工作小組第</w:t>
      </w:r>
      <w:r>
        <w:rPr>
          <w:rFonts w:ascii="微軟正黑體" w:eastAsia="微軟正黑體" w:hAnsi="微軟正黑體" w:cs="Arial"/>
          <w:color w:val="262626"/>
          <w:szCs w:val="24"/>
        </w:rPr>
        <w:t>5</w:t>
      </w:r>
      <w:r w:rsidRPr="00B7708C">
        <w:rPr>
          <w:rFonts w:ascii="微軟正黑體" w:eastAsia="微軟正黑體" w:hAnsi="微軟正黑體" w:cs="Arial" w:hint="eastAsia"/>
          <w:color w:val="262626"/>
          <w:szCs w:val="24"/>
        </w:rPr>
        <w:t>次會議決議。</w:t>
      </w:r>
    </w:p>
    <w:p w:rsidR="00702702" w:rsidRPr="00B7708C" w:rsidRDefault="00702702" w:rsidP="007E4ACA">
      <w:pPr>
        <w:spacing w:beforeLines="50" w:line="300" w:lineRule="exact"/>
        <w:jc w:val="both"/>
        <w:rPr>
          <w:rFonts w:ascii="微軟正黑體" w:eastAsia="微軟正黑體" w:hAnsi="微軟正黑體" w:cs="Arial"/>
          <w:b/>
          <w:bCs/>
          <w:color w:val="262626"/>
          <w:szCs w:val="24"/>
        </w:rPr>
      </w:pPr>
      <w:r w:rsidRPr="00B7708C">
        <w:rPr>
          <w:rFonts w:ascii="微軟正黑體" w:eastAsia="微軟正黑體" w:hAnsi="微軟正黑體" w:cs="Arial" w:hint="eastAsia"/>
          <w:b/>
          <w:bCs/>
          <w:color w:val="262626"/>
          <w:szCs w:val="24"/>
        </w:rPr>
        <w:t>貳、計畫目的</w:t>
      </w:r>
    </w:p>
    <w:p w:rsidR="00702702" w:rsidRPr="00B7708C" w:rsidRDefault="00702702" w:rsidP="00B7708C">
      <w:pPr>
        <w:spacing w:line="300" w:lineRule="exact"/>
        <w:ind w:left="960" w:hangingChars="400" w:hanging="960"/>
        <w:jc w:val="both"/>
        <w:rPr>
          <w:rFonts w:ascii="微軟正黑體" w:eastAsia="微軟正黑體" w:hAnsi="微軟正黑體" w:cs="Arial"/>
          <w:color w:val="262626"/>
          <w:szCs w:val="24"/>
        </w:rPr>
      </w:pPr>
      <w:r w:rsidRPr="00B7708C">
        <w:rPr>
          <w:rFonts w:ascii="微軟正黑體" w:eastAsia="微軟正黑體" w:hAnsi="微軟正黑體" w:cs="Arial"/>
          <w:color w:val="262626"/>
          <w:szCs w:val="24"/>
        </w:rPr>
        <w:t xml:space="preserve">    </w:t>
      </w:r>
      <w:r w:rsidRPr="00B7708C">
        <w:rPr>
          <w:rFonts w:ascii="微軟正黑體" w:eastAsia="微軟正黑體" w:hAnsi="微軟正黑體" w:cs="Arial" w:hint="eastAsia"/>
          <w:color w:val="262626"/>
          <w:szCs w:val="24"/>
        </w:rPr>
        <w:t>一、運用大學美術學院之創意設計教學經驗及資源，開創中等學校教育新視野，注入視覺形式美感教育，提升國民美感素養。</w:t>
      </w:r>
    </w:p>
    <w:p w:rsidR="00702702" w:rsidRPr="00B7708C" w:rsidRDefault="00702702" w:rsidP="00B7708C">
      <w:pPr>
        <w:spacing w:line="300" w:lineRule="exact"/>
        <w:ind w:left="960" w:hangingChars="400" w:hanging="960"/>
        <w:jc w:val="both"/>
        <w:rPr>
          <w:rFonts w:ascii="微軟正黑體" w:eastAsia="微軟正黑體" w:hAnsi="微軟正黑體" w:cs="Arial"/>
          <w:color w:val="262626"/>
          <w:szCs w:val="24"/>
        </w:rPr>
      </w:pPr>
      <w:r w:rsidRPr="00B7708C">
        <w:rPr>
          <w:rFonts w:ascii="微軟正黑體" w:eastAsia="微軟正黑體" w:hAnsi="微軟正黑體" w:cs="Arial"/>
          <w:color w:val="262626"/>
          <w:szCs w:val="24"/>
        </w:rPr>
        <w:t xml:space="preserve">    </w:t>
      </w:r>
      <w:r w:rsidRPr="00B7708C">
        <w:rPr>
          <w:rFonts w:ascii="微軟正黑體" w:eastAsia="微軟正黑體" w:hAnsi="微軟正黑體" w:cs="Arial" w:hint="eastAsia"/>
          <w:color w:val="262626"/>
          <w:szCs w:val="24"/>
        </w:rPr>
        <w:t>二、建置視覺形式美感教育大學基地學校的輔導網絡，帶動花東縣市種子學校及社區視覺形式美感教育活動，營造學校及社區美感協作氛圍，滋養永續之美感生活。</w:t>
      </w:r>
    </w:p>
    <w:p w:rsidR="00702702" w:rsidRPr="00B7708C" w:rsidRDefault="00702702" w:rsidP="00B7708C">
      <w:pPr>
        <w:spacing w:line="300" w:lineRule="exact"/>
        <w:ind w:left="960" w:hangingChars="400" w:hanging="960"/>
        <w:jc w:val="both"/>
        <w:rPr>
          <w:rFonts w:ascii="微軟正黑體" w:eastAsia="微軟正黑體" w:hAnsi="微軟正黑體" w:cs="Arial"/>
          <w:color w:val="262626"/>
          <w:szCs w:val="24"/>
        </w:rPr>
      </w:pPr>
      <w:r w:rsidRPr="00B7708C">
        <w:rPr>
          <w:rFonts w:ascii="微軟正黑體" w:eastAsia="微軟正黑體" w:hAnsi="微軟正黑體" w:cs="Arial"/>
          <w:color w:val="262626"/>
          <w:szCs w:val="24"/>
        </w:rPr>
        <w:t xml:space="preserve">    </w:t>
      </w:r>
      <w:r w:rsidRPr="00B7708C">
        <w:rPr>
          <w:rFonts w:ascii="微軟正黑體" w:eastAsia="微軟正黑體" w:hAnsi="微軟正黑體" w:cs="Arial" w:hint="eastAsia"/>
          <w:color w:val="262626"/>
          <w:szCs w:val="24"/>
        </w:rPr>
        <w:t>三、實施</w:t>
      </w:r>
      <w:r w:rsidRPr="00B7708C">
        <w:rPr>
          <w:rFonts w:ascii="微軟正黑體" w:eastAsia="微軟正黑體" w:hAnsi="微軟正黑體" w:cs="Arial" w:hint="eastAsia"/>
          <w:b/>
          <w:color w:val="262626"/>
          <w:szCs w:val="24"/>
        </w:rPr>
        <w:t>國民小學校長及</w:t>
      </w:r>
      <w:r>
        <w:rPr>
          <w:rFonts w:ascii="微軟正黑體" w:eastAsia="微軟正黑體" w:hAnsi="微軟正黑體" w:cs="Arial" w:hint="eastAsia"/>
          <w:b/>
          <w:color w:val="262626"/>
          <w:szCs w:val="24"/>
        </w:rPr>
        <w:t>主任</w:t>
      </w:r>
      <w:r w:rsidRPr="00B7708C">
        <w:rPr>
          <w:rFonts w:ascii="微軟正黑體" w:eastAsia="微軟正黑體" w:hAnsi="微軟正黑體" w:cs="Arial" w:hint="eastAsia"/>
          <w:color w:val="262626"/>
          <w:szCs w:val="24"/>
        </w:rPr>
        <w:t>視覺形式美感教育講習活動，引發動力，體驗美感，支持並執行學校視覺形式美感教育行動。</w:t>
      </w:r>
    </w:p>
    <w:p w:rsidR="00702702" w:rsidRPr="00B7708C" w:rsidRDefault="00702702" w:rsidP="00B7708C">
      <w:pPr>
        <w:spacing w:line="300" w:lineRule="exact"/>
        <w:ind w:left="960" w:hangingChars="400" w:hanging="960"/>
        <w:jc w:val="both"/>
        <w:rPr>
          <w:rFonts w:ascii="微軟正黑體" w:eastAsia="微軟正黑體" w:hAnsi="微軟正黑體" w:cs="Arial"/>
          <w:b/>
          <w:bCs/>
          <w:color w:val="262626"/>
          <w:szCs w:val="24"/>
        </w:rPr>
      </w:pPr>
      <w:r w:rsidRPr="00B7708C">
        <w:rPr>
          <w:rFonts w:ascii="微軟正黑體" w:eastAsia="微軟正黑體" w:hAnsi="微軟正黑體" w:cs="Arial" w:hint="eastAsia"/>
          <w:b/>
          <w:bCs/>
          <w:color w:val="262626"/>
          <w:szCs w:val="24"/>
        </w:rPr>
        <w:t>參、辦理單位</w:t>
      </w:r>
    </w:p>
    <w:p w:rsidR="00702702" w:rsidRPr="00B7708C" w:rsidRDefault="00702702" w:rsidP="00B7708C">
      <w:pPr>
        <w:spacing w:line="300" w:lineRule="exact"/>
        <w:jc w:val="both"/>
        <w:rPr>
          <w:rFonts w:ascii="微軟正黑體" w:eastAsia="微軟正黑體" w:hAnsi="微軟正黑體" w:cs="Arial"/>
          <w:color w:val="262626"/>
          <w:szCs w:val="24"/>
        </w:rPr>
      </w:pPr>
      <w:r w:rsidRPr="00B7708C">
        <w:rPr>
          <w:rFonts w:ascii="微軟正黑體" w:eastAsia="微軟正黑體" w:hAnsi="微軟正黑體" w:cs="Arial"/>
          <w:b/>
          <w:bCs/>
          <w:color w:val="262626"/>
          <w:szCs w:val="24"/>
        </w:rPr>
        <w:t xml:space="preserve">   </w:t>
      </w:r>
      <w:r w:rsidRPr="00B7708C">
        <w:rPr>
          <w:rFonts w:ascii="微軟正黑體" w:eastAsia="微軟正黑體" w:hAnsi="微軟正黑體" w:cs="Arial"/>
          <w:bCs/>
          <w:color w:val="262626"/>
          <w:szCs w:val="24"/>
        </w:rPr>
        <w:t xml:space="preserve"> </w:t>
      </w:r>
      <w:r w:rsidRPr="00B7708C">
        <w:rPr>
          <w:rFonts w:ascii="微軟正黑體" w:eastAsia="微軟正黑體" w:hAnsi="微軟正黑體" w:cs="Arial" w:hint="eastAsia"/>
          <w:bCs/>
          <w:color w:val="262626"/>
          <w:szCs w:val="24"/>
        </w:rPr>
        <w:t>一、指導單位：</w:t>
      </w:r>
      <w:r w:rsidRPr="00B7708C">
        <w:rPr>
          <w:rFonts w:ascii="微軟正黑體" w:eastAsia="微軟正黑體" w:hAnsi="微軟正黑體" w:cs="Arial" w:hint="eastAsia"/>
          <w:color w:val="262626"/>
          <w:szCs w:val="24"/>
        </w:rPr>
        <w:t>教育部</w:t>
      </w:r>
    </w:p>
    <w:p w:rsidR="00702702" w:rsidRPr="00B7708C" w:rsidRDefault="00702702" w:rsidP="00B7708C">
      <w:pPr>
        <w:spacing w:line="300" w:lineRule="exact"/>
        <w:jc w:val="both"/>
        <w:rPr>
          <w:rFonts w:ascii="微軟正黑體" w:eastAsia="微軟正黑體" w:hAnsi="微軟正黑體" w:cs="Arial"/>
          <w:bCs/>
          <w:color w:val="262626"/>
          <w:szCs w:val="24"/>
        </w:rPr>
      </w:pPr>
      <w:r w:rsidRPr="00B7708C">
        <w:rPr>
          <w:rFonts w:ascii="微軟正黑體" w:eastAsia="微軟正黑體" w:hAnsi="微軟正黑體" w:cs="Arial"/>
          <w:bCs/>
          <w:color w:val="262626"/>
          <w:szCs w:val="24"/>
        </w:rPr>
        <w:t xml:space="preserve">    </w:t>
      </w:r>
      <w:r w:rsidRPr="00B7708C">
        <w:rPr>
          <w:rFonts w:ascii="微軟正黑體" w:eastAsia="微軟正黑體" w:hAnsi="微軟正黑體" w:cs="Arial" w:hint="eastAsia"/>
          <w:bCs/>
          <w:color w:val="262626"/>
          <w:szCs w:val="24"/>
        </w:rPr>
        <w:t>二、主辦單位：國立臺東大學</w:t>
      </w:r>
    </w:p>
    <w:p w:rsidR="00702702" w:rsidRPr="00B7708C" w:rsidRDefault="00702702" w:rsidP="00B7708C">
      <w:pPr>
        <w:spacing w:line="300" w:lineRule="exact"/>
        <w:ind w:left="466"/>
        <w:jc w:val="both"/>
        <w:rPr>
          <w:rFonts w:ascii="微軟正黑體" w:eastAsia="微軟正黑體" w:hAnsi="微軟正黑體" w:cs="Arial"/>
          <w:bCs/>
          <w:color w:val="262626"/>
          <w:szCs w:val="24"/>
        </w:rPr>
      </w:pPr>
      <w:r w:rsidRPr="00B7708C">
        <w:rPr>
          <w:rFonts w:ascii="微軟正黑體" w:eastAsia="微軟正黑體" w:hAnsi="微軟正黑體" w:cs="Arial" w:hint="eastAsia"/>
          <w:bCs/>
          <w:color w:val="262626"/>
          <w:szCs w:val="24"/>
        </w:rPr>
        <w:t>三、協辦單位</w:t>
      </w:r>
      <w:r w:rsidRPr="006901BF">
        <w:rPr>
          <w:rFonts w:ascii="微軟正黑體" w:eastAsia="微軟正黑體" w:hAnsi="微軟正黑體" w:cs="Arial" w:hint="eastAsia"/>
          <w:bCs/>
          <w:color w:val="262626"/>
          <w:szCs w:val="24"/>
        </w:rPr>
        <w:t>：</w:t>
      </w:r>
      <w:r w:rsidRPr="00B7708C">
        <w:rPr>
          <w:rFonts w:ascii="微軟正黑體" w:eastAsia="微軟正黑體" w:hAnsi="微軟正黑體" w:cs="Arial" w:hint="eastAsia"/>
          <w:bCs/>
          <w:color w:val="262626"/>
          <w:szCs w:val="24"/>
        </w:rPr>
        <w:t>國立臺灣師範大學、國立臺北教育大學、國立臺中教育大學、國立高雄</w:t>
      </w:r>
    </w:p>
    <w:p w:rsidR="00702702" w:rsidRPr="00B7708C" w:rsidRDefault="00702702" w:rsidP="00B7708C">
      <w:pPr>
        <w:spacing w:line="300" w:lineRule="exact"/>
        <w:ind w:left="466"/>
        <w:jc w:val="both"/>
        <w:rPr>
          <w:rFonts w:ascii="微軟正黑體" w:eastAsia="微軟正黑體" w:hAnsi="微軟正黑體" w:cs="Arial"/>
          <w:bCs/>
          <w:color w:val="262626"/>
          <w:szCs w:val="24"/>
        </w:rPr>
      </w:pPr>
      <w:r w:rsidRPr="00B7708C">
        <w:rPr>
          <w:rFonts w:ascii="微軟正黑體" w:eastAsia="微軟正黑體" w:hAnsi="微軟正黑體" w:cs="Arial"/>
          <w:bCs/>
          <w:color w:val="262626"/>
          <w:szCs w:val="24"/>
        </w:rPr>
        <w:tab/>
      </w:r>
      <w:r w:rsidRPr="00B7708C">
        <w:rPr>
          <w:rFonts w:ascii="微軟正黑體" w:eastAsia="微軟正黑體" w:hAnsi="微軟正黑體" w:cs="Arial"/>
          <w:bCs/>
          <w:color w:val="262626"/>
          <w:szCs w:val="24"/>
        </w:rPr>
        <w:tab/>
      </w:r>
      <w:r w:rsidRPr="00B7708C">
        <w:rPr>
          <w:rFonts w:ascii="微軟正黑體" w:eastAsia="微軟正黑體" w:hAnsi="微軟正黑體" w:cs="Arial"/>
          <w:bCs/>
          <w:color w:val="262626"/>
          <w:szCs w:val="24"/>
        </w:rPr>
        <w:tab/>
      </w:r>
      <w:r w:rsidRPr="00B7708C">
        <w:rPr>
          <w:rFonts w:ascii="微軟正黑體" w:eastAsia="微軟正黑體" w:hAnsi="微軟正黑體" w:cs="Arial"/>
          <w:bCs/>
          <w:color w:val="262626"/>
          <w:szCs w:val="24"/>
        </w:rPr>
        <w:tab/>
        <w:t xml:space="preserve">  </w:t>
      </w:r>
      <w:r w:rsidRPr="00B7708C">
        <w:rPr>
          <w:rFonts w:ascii="微軟正黑體" w:eastAsia="微軟正黑體" w:hAnsi="微軟正黑體" w:cs="Arial" w:hint="eastAsia"/>
          <w:bCs/>
          <w:color w:val="262626"/>
          <w:szCs w:val="24"/>
        </w:rPr>
        <w:t>師範大學、宜蘭縣政府教育處、國立東華大學、臺灣觀光學院、國立臺</w:t>
      </w:r>
    </w:p>
    <w:p w:rsidR="00702702" w:rsidRPr="00B7708C" w:rsidRDefault="00702702" w:rsidP="00B7708C">
      <w:pPr>
        <w:spacing w:line="300" w:lineRule="exact"/>
        <w:ind w:left="466"/>
        <w:jc w:val="both"/>
        <w:rPr>
          <w:rFonts w:ascii="微軟正黑體" w:eastAsia="微軟正黑體" w:hAnsi="微軟正黑體" w:cs="Arial"/>
          <w:bCs/>
          <w:color w:val="262626"/>
          <w:szCs w:val="24"/>
        </w:rPr>
      </w:pPr>
      <w:r w:rsidRPr="00B7708C">
        <w:rPr>
          <w:rFonts w:ascii="微軟正黑體" w:eastAsia="微軟正黑體" w:hAnsi="微軟正黑體" w:cs="Arial"/>
          <w:bCs/>
          <w:color w:val="262626"/>
          <w:szCs w:val="24"/>
        </w:rPr>
        <w:t xml:space="preserve">              </w:t>
      </w:r>
      <w:r w:rsidRPr="00B7708C">
        <w:rPr>
          <w:rFonts w:ascii="微軟正黑體" w:eastAsia="微軟正黑體" w:hAnsi="微軟正黑體" w:cs="Arial" w:hint="eastAsia"/>
          <w:bCs/>
          <w:color w:val="262626"/>
          <w:szCs w:val="24"/>
        </w:rPr>
        <w:t>東女子高級中學、國立臺東高級中學、私立公東高級工業職業學校、國</w:t>
      </w:r>
    </w:p>
    <w:p w:rsidR="00702702" w:rsidRPr="00B7708C" w:rsidRDefault="00702702" w:rsidP="00B7708C">
      <w:pPr>
        <w:spacing w:line="300" w:lineRule="exact"/>
        <w:ind w:left="466"/>
        <w:jc w:val="both"/>
        <w:rPr>
          <w:rFonts w:ascii="微軟正黑體" w:eastAsia="微軟正黑體" w:hAnsi="微軟正黑體" w:cs="Arial"/>
          <w:bCs/>
          <w:color w:val="262626"/>
          <w:szCs w:val="24"/>
        </w:rPr>
      </w:pPr>
      <w:r w:rsidRPr="00B7708C">
        <w:rPr>
          <w:rFonts w:ascii="微軟正黑體" w:eastAsia="微軟正黑體" w:hAnsi="微軟正黑體" w:cs="Arial"/>
          <w:bCs/>
          <w:color w:val="262626"/>
          <w:szCs w:val="24"/>
        </w:rPr>
        <w:tab/>
      </w:r>
      <w:r w:rsidRPr="00B7708C">
        <w:rPr>
          <w:rFonts w:ascii="微軟正黑體" w:eastAsia="微軟正黑體" w:hAnsi="微軟正黑體" w:cs="Arial"/>
          <w:bCs/>
          <w:color w:val="262626"/>
          <w:szCs w:val="24"/>
        </w:rPr>
        <w:tab/>
      </w:r>
      <w:r w:rsidRPr="00B7708C">
        <w:rPr>
          <w:rFonts w:ascii="微軟正黑體" w:eastAsia="微軟正黑體" w:hAnsi="微軟正黑體" w:cs="Arial"/>
          <w:bCs/>
          <w:color w:val="262626"/>
          <w:szCs w:val="24"/>
        </w:rPr>
        <w:tab/>
      </w:r>
      <w:r w:rsidRPr="00B7708C">
        <w:rPr>
          <w:rFonts w:ascii="微軟正黑體" w:eastAsia="微軟正黑體" w:hAnsi="微軟正黑體" w:cs="Arial"/>
          <w:bCs/>
          <w:color w:val="262626"/>
          <w:szCs w:val="24"/>
        </w:rPr>
        <w:tab/>
        <w:t xml:space="preserve">  </w:t>
      </w:r>
      <w:r w:rsidRPr="00B7708C">
        <w:rPr>
          <w:rFonts w:ascii="微軟正黑體" w:eastAsia="微軟正黑體" w:hAnsi="微軟正黑體" w:cs="Arial" w:hint="eastAsia"/>
          <w:bCs/>
          <w:color w:val="262626"/>
          <w:szCs w:val="24"/>
        </w:rPr>
        <w:t>立花蓮女子高級中學、臺東縣立寶桑國民中學、花蓮縣立自強國民中學、</w:t>
      </w:r>
      <w:r w:rsidRPr="00B7708C">
        <w:rPr>
          <w:rFonts w:ascii="微軟正黑體" w:eastAsia="微軟正黑體" w:hAnsi="微軟正黑體" w:cs="Arial"/>
          <w:bCs/>
          <w:color w:val="262626"/>
          <w:szCs w:val="24"/>
        </w:rPr>
        <w:t xml:space="preserve"> </w:t>
      </w:r>
    </w:p>
    <w:p w:rsidR="00702702" w:rsidRPr="00B7708C" w:rsidRDefault="00702702" w:rsidP="00B7708C">
      <w:pPr>
        <w:spacing w:line="300" w:lineRule="exact"/>
        <w:ind w:left="466"/>
        <w:jc w:val="both"/>
        <w:rPr>
          <w:rFonts w:ascii="微軟正黑體" w:eastAsia="微軟正黑體" w:hAnsi="微軟正黑體" w:cs="Arial"/>
          <w:color w:val="262626"/>
          <w:szCs w:val="24"/>
        </w:rPr>
      </w:pPr>
      <w:r w:rsidRPr="00B7708C">
        <w:rPr>
          <w:rFonts w:ascii="微軟正黑體" w:eastAsia="微軟正黑體" w:hAnsi="微軟正黑體" w:cs="Arial"/>
          <w:bCs/>
          <w:color w:val="262626"/>
          <w:szCs w:val="24"/>
        </w:rPr>
        <w:t xml:space="preserve">              </w:t>
      </w:r>
      <w:r w:rsidRPr="00B7708C">
        <w:rPr>
          <w:rFonts w:ascii="微軟正黑體" w:eastAsia="微軟正黑體" w:hAnsi="微軟正黑體" w:cs="Arial" w:hint="eastAsia"/>
          <w:bCs/>
          <w:color w:val="262626"/>
          <w:szCs w:val="24"/>
        </w:rPr>
        <w:t>花蓮海星高級中學</w:t>
      </w:r>
      <w:r w:rsidRPr="00B7708C">
        <w:rPr>
          <w:rFonts w:ascii="微軟正黑體" w:eastAsia="微軟正黑體" w:hAnsi="微軟正黑體" w:cs="Arial"/>
          <w:bCs/>
          <w:color w:val="262626"/>
          <w:szCs w:val="24"/>
        </w:rPr>
        <w:t xml:space="preserve">   </w:t>
      </w:r>
    </w:p>
    <w:p w:rsidR="00702702" w:rsidRPr="00B7708C" w:rsidRDefault="00702702" w:rsidP="00B7708C">
      <w:pPr>
        <w:spacing w:line="300" w:lineRule="exact"/>
        <w:jc w:val="both"/>
        <w:rPr>
          <w:rFonts w:ascii="微軟正黑體" w:eastAsia="微軟正黑體" w:hAnsi="微軟正黑體" w:cs="Arial"/>
          <w:b/>
          <w:bCs/>
          <w:szCs w:val="24"/>
        </w:rPr>
      </w:pPr>
      <w:r w:rsidRPr="00B7708C">
        <w:rPr>
          <w:rFonts w:ascii="微軟正黑體" w:eastAsia="微軟正黑體" w:hAnsi="微軟正黑體" w:cs="Arial" w:hint="eastAsia"/>
          <w:b/>
          <w:bCs/>
          <w:szCs w:val="24"/>
        </w:rPr>
        <w:t>肆、辦理內容</w:t>
      </w:r>
    </w:p>
    <w:p w:rsidR="00702702" w:rsidRPr="00B7708C" w:rsidRDefault="00702702" w:rsidP="007E4ACA">
      <w:pPr>
        <w:spacing w:beforeLines="50" w:line="300" w:lineRule="exact"/>
        <w:jc w:val="both"/>
        <w:rPr>
          <w:rFonts w:ascii="微軟正黑體" w:eastAsia="微軟正黑體" w:hAnsi="微軟正黑體" w:cs="Arial"/>
          <w:szCs w:val="24"/>
        </w:rPr>
      </w:pPr>
      <w:r w:rsidRPr="00B7708C">
        <w:rPr>
          <w:rFonts w:ascii="微軟正黑體" w:eastAsia="微軟正黑體" w:hAnsi="微軟正黑體" w:cs="Arial"/>
          <w:b/>
          <w:bCs/>
          <w:szCs w:val="24"/>
        </w:rPr>
        <w:t xml:space="preserve">    </w:t>
      </w:r>
      <w:r w:rsidRPr="00B7708C">
        <w:rPr>
          <w:rFonts w:ascii="微軟正黑體" w:eastAsia="微軟正黑體" w:hAnsi="微軟正黑體" w:cs="Arial" w:hint="eastAsia"/>
          <w:szCs w:val="24"/>
        </w:rPr>
        <w:t>一、參加對象：花蓮</w:t>
      </w:r>
      <w:r w:rsidRPr="00B7708C">
        <w:rPr>
          <w:rFonts w:ascii="微軟正黑體" w:eastAsia="微軟正黑體" w:hAnsi="微軟正黑體" w:cs="Arial"/>
          <w:szCs w:val="24"/>
        </w:rPr>
        <w:t>(</w:t>
      </w:r>
      <w:r w:rsidRPr="00B7708C">
        <w:rPr>
          <w:rFonts w:ascii="微軟正黑體" w:eastAsia="微軟正黑體" w:hAnsi="微軟正黑體" w:cs="Arial" w:hint="eastAsia"/>
          <w:szCs w:val="24"/>
        </w:rPr>
        <w:t>臺東</w:t>
      </w:r>
      <w:r w:rsidRPr="00B7708C">
        <w:rPr>
          <w:rFonts w:ascii="微軟正黑體" w:eastAsia="微軟正黑體" w:hAnsi="微軟正黑體" w:cs="Arial"/>
          <w:szCs w:val="24"/>
        </w:rPr>
        <w:t>)</w:t>
      </w:r>
      <w:r w:rsidRPr="00B7708C">
        <w:rPr>
          <w:rFonts w:ascii="微軟正黑體" w:eastAsia="微軟正黑體" w:hAnsi="微軟正黑體" w:cs="Arial" w:hint="eastAsia"/>
          <w:szCs w:val="24"/>
        </w:rPr>
        <w:t>地區國民小學校長及主任。</w:t>
      </w:r>
    </w:p>
    <w:p w:rsidR="00702702" w:rsidRPr="00B7708C" w:rsidRDefault="00702702" w:rsidP="007E4ACA">
      <w:pPr>
        <w:spacing w:beforeLines="50" w:line="300" w:lineRule="exact"/>
        <w:ind w:left="480" w:hangingChars="200" w:hanging="480"/>
        <w:jc w:val="both"/>
        <w:rPr>
          <w:rFonts w:ascii="微軟正黑體" w:eastAsia="微軟正黑體" w:hAnsi="微軟正黑體" w:cs="Arial"/>
          <w:szCs w:val="24"/>
        </w:rPr>
      </w:pPr>
      <w:r w:rsidRPr="00B7708C">
        <w:rPr>
          <w:rFonts w:ascii="微軟正黑體" w:eastAsia="微軟正黑體" w:hAnsi="微軟正黑體" w:cs="Arial"/>
          <w:szCs w:val="24"/>
        </w:rPr>
        <w:t xml:space="preserve">    </w:t>
      </w:r>
      <w:r w:rsidRPr="00B7708C">
        <w:rPr>
          <w:rFonts w:ascii="微軟正黑體" w:eastAsia="微軟正黑體" w:hAnsi="微軟正黑體" w:cs="Arial" w:hint="eastAsia"/>
          <w:szCs w:val="24"/>
        </w:rPr>
        <w:t>二、講習梯次：</w:t>
      </w:r>
      <w:r w:rsidRPr="00B7708C">
        <w:rPr>
          <w:rFonts w:ascii="微軟正黑體" w:eastAsia="微軟正黑體" w:hAnsi="微軟正黑體" w:cs="Arial"/>
          <w:szCs w:val="24"/>
        </w:rPr>
        <w:t>103</w:t>
      </w:r>
      <w:r w:rsidRPr="00B7708C">
        <w:rPr>
          <w:rFonts w:ascii="微軟正黑體" w:eastAsia="微軟正黑體" w:hAnsi="微軟正黑體" w:cs="Arial" w:hint="eastAsia"/>
          <w:szCs w:val="24"/>
        </w:rPr>
        <w:t>年度</w:t>
      </w:r>
      <w:r w:rsidRPr="00B7708C">
        <w:rPr>
          <w:rFonts w:ascii="微軟正黑體" w:eastAsia="微軟正黑體" w:hAnsi="微軟正黑體" w:cs="Arial"/>
          <w:szCs w:val="24"/>
        </w:rPr>
        <w:t>3</w:t>
      </w:r>
      <w:r w:rsidRPr="00B7708C">
        <w:rPr>
          <w:rFonts w:ascii="微軟正黑體" w:eastAsia="微軟正黑體" w:hAnsi="微軟正黑體" w:cs="Arial" w:hint="eastAsia"/>
          <w:szCs w:val="24"/>
        </w:rPr>
        <w:t>梯次合辦，共</w:t>
      </w:r>
      <w:r>
        <w:rPr>
          <w:rFonts w:ascii="微軟正黑體" w:eastAsia="微軟正黑體" w:hAnsi="微軟正黑體" w:cs="Arial"/>
          <w:szCs w:val="24"/>
        </w:rPr>
        <w:t>350</w:t>
      </w:r>
      <w:r w:rsidRPr="00B7708C">
        <w:rPr>
          <w:rFonts w:ascii="微軟正黑體" w:eastAsia="微軟正黑體" w:hAnsi="微軟正黑體" w:cs="Arial" w:hint="eastAsia"/>
          <w:szCs w:val="24"/>
        </w:rPr>
        <w:t>人次。</w:t>
      </w:r>
    </w:p>
    <w:p w:rsidR="00702702" w:rsidRPr="00B7708C" w:rsidRDefault="00702702" w:rsidP="007E4ACA">
      <w:pPr>
        <w:spacing w:beforeLines="50" w:line="300" w:lineRule="exact"/>
        <w:jc w:val="both"/>
        <w:rPr>
          <w:rFonts w:ascii="微軟正黑體" w:eastAsia="微軟正黑體" w:hAnsi="微軟正黑體"/>
          <w:bCs/>
          <w:szCs w:val="24"/>
        </w:rPr>
      </w:pPr>
      <w:r w:rsidRPr="00B7708C">
        <w:rPr>
          <w:rFonts w:ascii="微軟正黑體" w:eastAsia="微軟正黑體" w:hAnsi="微軟正黑體" w:cs="Arial"/>
          <w:szCs w:val="24"/>
        </w:rPr>
        <w:t xml:space="preserve">    </w:t>
      </w:r>
      <w:r w:rsidRPr="00B7708C">
        <w:rPr>
          <w:rFonts w:ascii="微軟正黑體" w:eastAsia="微軟正黑體" w:hAnsi="微軟正黑體" w:cs="Arial" w:hint="eastAsia"/>
          <w:szCs w:val="24"/>
        </w:rPr>
        <w:t>三、講習課程表：</w:t>
      </w:r>
      <w:r w:rsidRPr="00B7708C">
        <w:rPr>
          <w:rFonts w:ascii="微軟正黑體" w:eastAsia="微軟正黑體" w:hAnsi="微軟正黑體" w:cs="Arial"/>
          <w:szCs w:val="24"/>
        </w:rPr>
        <w:tab/>
      </w:r>
      <w:r w:rsidRPr="00B7708C">
        <w:rPr>
          <w:rFonts w:ascii="微軟正黑體" w:eastAsia="微軟正黑體" w:hAnsi="微軟正黑體" w:cs="Arial"/>
          <w:szCs w:val="24"/>
        </w:rPr>
        <w:tab/>
      </w: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1498"/>
        <w:gridCol w:w="5528"/>
      </w:tblGrid>
      <w:tr w:rsidR="00702702" w:rsidRPr="009C4872" w:rsidTr="009C4872">
        <w:trPr>
          <w:trHeight w:val="416"/>
        </w:trPr>
        <w:tc>
          <w:tcPr>
            <w:tcW w:w="2605" w:type="dxa"/>
            <w:gridSpan w:val="2"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日期</w:t>
            </w:r>
          </w:p>
        </w:tc>
        <w:tc>
          <w:tcPr>
            <w:tcW w:w="5528" w:type="dxa"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103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Pr="009C4872">
              <w:rPr>
                <w:rFonts w:ascii="微軟正黑體" w:eastAsia="微軟正黑體" w:hAnsi="微軟正黑體"/>
                <w:szCs w:val="24"/>
              </w:rPr>
              <w:t>4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9C4872">
              <w:rPr>
                <w:rFonts w:ascii="微軟正黑體" w:eastAsia="微軟正黑體" w:hAnsi="微軟正黑體"/>
                <w:szCs w:val="24"/>
              </w:rPr>
              <w:t>26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9C4872">
              <w:rPr>
                <w:rFonts w:ascii="微軟正黑體" w:eastAsia="微軟正黑體" w:hAnsi="微軟正黑體"/>
                <w:szCs w:val="24"/>
              </w:rPr>
              <w:t>(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星期六</w:t>
            </w:r>
            <w:r w:rsidRPr="009C4872">
              <w:rPr>
                <w:rFonts w:ascii="微軟正黑體" w:eastAsia="微軟正黑體" w:hAnsi="微軟正黑體"/>
                <w:szCs w:val="24"/>
              </w:rPr>
              <w:t>)</w:t>
            </w:r>
          </w:p>
        </w:tc>
      </w:tr>
      <w:tr w:rsidR="00702702" w:rsidRPr="009C4872" w:rsidTr="009C4872">
        <w:trPr>
          <w:trHeight w:val="406"/>
        </w:trPr>
        <w:tc>
          <w:tcPr>
            <w:tcW w:w="2605" w:type="dxa"/>
            <w:gridSpan w:val="2"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地點</w:t>
            </w:r>
          </w:p>
        </w:tc>
        <w:tc>
          <w:tcPr>
            <w:tcW w:w="5528" w:type="dxa"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  <w:shd w:val="clear" w:color="auto" w:fill="FFFFFF"/>
              </w:rPr>
              <w:t>國立花蓮女子高級中學體育館</w:t>
            </w:r>
          </w:p>
        </w:tc>
      </w:tr>
      <w:tr w:rsidR="00702702" w:rsidRPr="009C4872" w:rsidTr="009C4872">
        <w:trPr>
          <w:trHeight w:val="426"/>
        </w:trPr>
        <w:tc>
          <w:tcPr>
            <w:tcW w:w="2605" w:type="dxa"/>
            <w:gridSpan w:val="2"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人數</w:t>
            </w:r>
          </w:p>
        </w:tc>
        <w:tc>
          <w:tcPr>
            <w:tcW w:w="5528" w:type="dxa"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350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</w:tr>
      <w:tr w:rsidR="00702702" w:rsidRPr="009C4872" w:rsidTr="009C4872">
        <w:trPr>
          <w:trHeight w:val="510"/>
        </w:trPr>
        <w:tc>
          <w:tcPr>
            <w:tcW w:w="1188" w:type="dxa"/>
            <w:vMerge w:val="restart"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課程規劃</w:t>
            </w:r>
          </w:p>
        </w:tc>
        <w:tc>
          <w:tcPr>
            <w:tcW w:w="1417" w:type="dxa"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08:30-09:00</w:t>
            </w:r>
          </w:p>
        </w:tc>
        <w:tc>
          <w:tcPr>
            <w:tcW w:w="5528" w:type="dxa"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報到</w:t>
            </w:r>
          </w:p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02702" w:rsidRPr="009C4872" w:rsidTr="009C4872">
        <w:trPr>
          <w:trHeight w:val="538"/>
        </w:trPr>
        <w:tc>
          <w:tcPr>
            <w:tcW w:w="1188" w:type="dxa"/>
            <w:vMerge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09:00-09:50</w:t>
            </w:r>
          </w:p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528" w:type="dxa"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美感教育計畫說明</w:t>
            </w:r>
          </w:p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與會貴賓</w:t>
            </w:r>
          </w:p>
        </w:tc>
      </w:tr>
      <w:tr w:rsidR="00702702" w:rsidRPr="009C4872" w:rsidTr="009C4872">
        <w:trPr>
          <w:trHeight w:val="556"/>
        </w:trPr>
        <w:tc>
          <w:tcPr>
            <w:tcW w:w="1188" w:type="dxa"/>
            <w:vMerge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10:00-11:50</w:t>
            </w:r>
          </w:p>
        </w:tc>
        <w:tc>
          <w:tcPr>
            <w:tcW w:w="5528" w:type="dxa"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視覺形式美感專題演講</w:t>
            </w:r>
            <w:r w:rsidRPr="009C4872">
              <w:rPr>
                <w:rFonts w:ascii="微軟正黑體" w:eastAsia="微軟正黑體" w:hAnsi="微軟正黑體"/>
                <w:szCs w:val="24"/>
              </w:rPr>
              <w:t>(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文化部生活美學</w:t>
            </w:r>
            <w:r w:rsidRPr="009C4872">
              <w:rPr>
                <w:rFonts w:ascii="微軟正黑體" w:eastAsia="微軟正黑體" w:hAnsi="微軟正黑體"/>
                <w:szCs w:val="24"/>
              </w:rPr>
              <w:t>7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冊叢書</w:t>
            </w:r>
            <w:r w:rsidRPr="009C4872">
              <w:rPr>
                <w:rFonts w:ascii="微軟正黑體" w:eastAsia="微軟正黑體" w:hAnsi="微軟正黑體"/>
                <w:szCs w:val="24"/>
              </w:rPr>
              <w:t>)</w:t>
            </w:r>
          </w:p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講者￨國立成功大學建築系吳光庭副教授</w:t>
            </w:r>
          </w:p>
        </w:tc>
      </w:tr>
      <w:tr w:rsidR="00702702" w:rsidRPr="009C4872" w:rsidTr="009C4872">
        <w:trPr>
          <w:trHeight w:val="520"/>
        </w:trPr>
        <w:tc>
          <w:tcPr>
            <w:tcW w:w="1188" w:type="dxa"/>
            <w:vMerge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12:00-13:00</w:t>
            </w:r>
          </w:p>
        </w:tc>
        <w:tc>
          <w:tcPr>
            <w:tcW w:w="5528" w:type="dxa"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午餐</w:t>
            </w:r>
          </w:p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02702" w:rsidRPr="009C4872" w:rsidTr="009C4872">
        <w:trPr>
          <w:trHeight w:val="520"/>
        </w:trPr>
        <w:tc>
          <w:tcPr>
            <w:tcW w:w="1188" w:type="dxa"/>
            <w:vMerge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13:10-16:00</w:t>
            </w:r>
          </w:p>
        </w:tc>
        <w:tc>
          <w:tcPr>
            <w:tcW w:w="5528" w:type="dxa"/>
          </w:tcPr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美感巡禮￨花蓮</w:t>
            </w:r>
            <w:r w:rsidRPr="009C4872">
              <w:rPr>
                <w:rFonts w:ascii="微軟正黑體" w:eastAsia="微軟正黑體" w:hAnsi="微軟正黑體"/>
                <w:szCs w:val="24"/>
              </w:rPr>
              <w:t>(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松園、花蓮文創園區</w:t>
            </w:r>
            <w:r w:rsidRPr="009C4872">
              <w:rPr>
                <w:rFonts w:ascii="微軟正黑體" w:eastAsia="微軟正黑體" w:hAnsi="微軟正黑體"/>
                <w:szCs w:val="24"/>
              </w:rPr>
              <w:t>)</w:t>
            </w:r>
          </w:p>
          <w:p w:rsidR="00702702" w:rsidRPr="009C4872" w:rsidRDefault="00702702" w:rsidP="009C4872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專業導覽講師￨國立成功大學建築系吳光庭副教授</w:t>
            </w:r>
          </w:p>
        </w:tc>
      </w:tr>
    </w:tbl>
    <w:p w:rsidR="00702702" w:rsidRDefault="00702702" w:rsidP="007E4ACA">
      <w:pPr>
        <w:spacing w:beforeLines="50"/>
        <w:ind w:left="480" w:hangingChars="200" w:hanging="480"/>
        <w:jc w:val="both"/>
        <w:rPr>
          <w:rFonts w:ascii="微軟正黑體" w:eastAsia="微軟正黑體" w:hAnsi="微軟正黑體" w:cs="Arial"/>
          <w:szCs w:val="24"/>
        </w:rPr>
      </w:pPr>
      <w:r w:rsidRPr="00B7708C">
        <w:rPr>
          <w:rFonts w:ascii="微軟正黑體" w:eastAsia="微軟正黑體" w:hAnsi="微軟正黑體" w:cs="Arial"/>
          <w:szCs w:val="24"/>
        </w:rPr>
        <w:t xml:space="preserve">   </w:t>
      </w:r>
      <w:r w:rsidRPr="00D8786A">
        <w:rPr>
          <w:rFonts w:ascii="微軟正黑體" w:eastAsia="微軟正黑體" w:hAnsi="微軟正黑體" w:cs="Arial" w:hint="eastAsia"/>
          <w:szCs w:val="24"/>
        </w:rPr>
        <w:t>國立花蓮女子高級中學地址：</w:t>
      </w:r>
      <w:r w:rsidRPr="00D8786A">
        <w:rPr>
          <w:rFonts w:ascii="微軟正黑體" w:eastAsia="微軟正黑體" w:hAnsi="微軟正黑體" w:cs="Arial"/>
          <w:szCs w:val="24"/>
        </w:rPr>
        <w:t xml:space="preserve"> 970 </w:t>
      </w:r>
      <w:r w:rsidRPr="00D8786A">
        <w:rPr>
          <w:rFonts w:ascii="微軟正黑體" w:eastAsia="微軟正黑體" w:hAnsi="微軟正黑體" w:cs="Arial" w:hint="eastAsia"/>
          <w:szCs w:val="24"/>
        </w:rPr>
        <w:t>花蓮縣花蓮市菁華街２號</w:t>
      </w:r>
      <w:r w:rsidRPr="00D8786A">
        <w:rPr>
          <w:rFonts w:ascii="微軟正黑體" w:eastAsia="微軟正黑體" w:hAnsi="微軟正黑體" w:cs="Arial"/>
          <w:szCs w:val="24"/>
        </w:rPr>
        <w:t>/</w:t>
      </w:r>
      <w:r w:rsidRPr="00D8786A">
        <w:rPr>
          <w:rFonts w:ascii="微軟正黑體" w:eastAsia="微軟正黑體" w:hAnsi="微軟正黑體" w:cs="Arial" w:hint="eastAsia"/>
          <w:szCs w:val="24"/>
        </w:rPr>
        <w:t>總機：</w:t>
      </w:r>
      <w:r w:rsidRPr="00D8786A">
        <w:rPr>
          <w:rFonts w:ascii="微軟正黑體" w:eastAsia="微軟正黑體" w:hAnsi="微軟正黑體" w:cs="Arial"/>
          <w:szCs w:val="24"/>
        </w:rPr>
        <w:t>(03)832-1202</w:t>
      </w:r>
    </w:p>
    <w:p w:rsidR="00702702" w:rsidRPr="00B7708C" w:rsidRDefault="00702702" w:rsidP="007E4ACA">
      <w:pPr>
        <w:spacing w:beforeLines="50"/>
        <w:ind w:left="480"/>
        <w:jc w:val="both"/>
        <w:rPr>
          <w:rFonts w:ascii="微軟正黑體" w:eastAsia="微軟正黑體" w:hAnsi="微軟正黑體" w:cs="Arial"/>
          <w:szCs w:val="24"/>
        </w:rPr>
      </w:pPr>
      <w:r w:rsidRPr="00B7708C">
        <w:rPr>
          <w:rFonts w:ascii="微軟正黑體" w:eastAsia="微軟正黑體" w:hAnsi="微軟正黑體" w:cs="Arial" w:hint="eastAsia"/>
          <w:szCs w:val="24"/>
        </w:rPr>
        <w:t>四、講習教材：文化部</w:t>
      </w:r>
      <w:r w:rsidRPr="00B7708C">
        <w:rPr>
          <w:rFonts w:ascii="微軟正黑體" w:eastAsia="微軟正黑體" w:hAnsi="微軟正黑體" w:cs="Arial"/>
          <w:szCs w:val="24"/>
        </w:rPr>
        <w:t>’</w:t>
      </w:r>
      <w:r w:rsidRPr="00B7708C">
        <w:rPr>
          <w:rFonts w:ascii="微軟正黑體" w:eastAsia="微軟正黑體" w:hAnsi="微軟正黑體" w:cs="Arial" w:hint="eastAsia"/>
          <w:szCs w:val="24"/>
        </w:rPr>
        <w:t>生活美學理念推廣叢書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’"/>
        </w:smartTagPr>
        <w:r w:rsidRPr="00B7708C">
          <w:rPr>
            <w:rFonts w:ascii="微軟正黑體" w:eastAsia="微軟正黑體" w:hAnsi="微軟正黑體" w:cs="Arial"/>
            <w:szCs w:val="24"/>
          </w:rPr>
          <w:t>2’</w:t>
        </w:r>
      </w:smartTag>
      <w:r w:rsidRPr="00B7708C">
        <w:rPr>
          <w:rFonts w:ascii="微軟正黑體" w:eastAsia="微軟正黑體" w:hAnsi="微軟正黑體" w:cs="Arial" w:hint="eastAsia"/>
          <w:szCs w:val="24"/>
        </w:rPr>
        <w:t>及漢寶德資政所撰寫的’談美感’</w:t>
      </w:r>
    </w:p>
    <w:p w:rsidR="00702702" w:rsidRPr="00B7708C" w:rsidRDefault="00702702" w:rsidP="007E4ACA">
      <w:pPr>
        <w:spacing w:beforeLines="50" w:line="300" w:lineRule="exact"/>
        <w:ind w:left="480"/>
        <w:jc w:val="both"/>
        <w:rPr>
          <w:rFonts w:ascii="微軟正黑體" w:eastAsia="微軟正黑體" w:hAnsi="微軟正黑體" w:cs="Arial"/>
          <w:szCs w:val="24"/>
        </w:rPr>
      </w:pPr>
      <w:r w:rsidRPr="00B7708C">
        <w:rPr>
          <w:rFonts w:ascii="微軟正黑體" w:eastAsia="微軟正黑體" w:hAnsi="微軟正黑體" w:cs="Arial"/>
          <w:szCs w:val="24"/>
        </w:rPr>
        <w:t xml:space="preserve">              </w:t>
      </w:r>
      <w:r w:rsidRPr="00B7708C">
        <w:rPr>
          <w:rFonts w:ascii="微軟正黑體" w:eastAsia="微軟正黑體" w:hAnsi="微軟正黑體" w:cs="Arial" w:hint="eastAsia"/>
          <w:szCs w:val="24"/>
        </w:rPr>
        <w:t>與</w:t>
      </w:r>
      <w:r w:rsidRPr="00B7708C">
        <w:rPr>
          <w:rFonts w:ascii="微軟正黑體" w:eastAsia="微軟正黑體" w:hAnsi="微軟正黑體" w:cs="Arial"/>
          <w:szCs w:val="24"/>
        </w:rPr>
        <w:t xml:space="preserve"> </w:t>
      </w:r>
      <w:r w:rsidRPr="00B7708C">
        <w:rPr>
          <w:rFonts w:ascii="微軟正黑體" w:eastAsia="微軟正黑體" w:hAnsi="微軟正黑體" w:cs="Arial" w:hint="eastAsia"/>
          <w:szCs w:val="24"/>
        </w:rPr>
        <w:t>’如何培養美感’</w:t>
      </w:r>
      <w:r w:rsidRPr="00B7708C">
        <w:rPr>
          <w:rFonts w:ascii="微軟正黑體" w:eastAsia="微軟正黑體" w:hAnsi="微軟正黑體" w:cs="Arial"/>
          <w:szCs w:val="24"/>
        </w:rPr>
        <w:t xml:space="preserve"> </w:t>
      </w:r>
      <w:r w:rsidRPr="00B7708C">
        <w:rPr>
          <w:rFonts w:ascii="微軟正黑體" w:eastAsia="微軟正黑體" w:hAnsi="微軟正黑體" w:cs="Arial" w:hint="eastAsia"/>
          <w:szCs w:val="24"/>
        </w:rPr>
        <w:t>，</w:t>
      </w:r>
      <w:r w:rsidRPr="00B7708C">
        <w:rPr>
          <w:rFonts w:ascii="微軟正黑體" w:eastAsia="微軟正黑體" w:hAnsi="微軟正黑體" w:cs="Arial"/>
          <w:szCs w:val="24"/>
        </w:rPr>
        <w:t>2</w:t>
      </w:r>
      <w:r w:rsidRPr="00B7708C">
        <w:rPr>
          <w:rFonts w:ascii="微軟正黑體" w:eastAsia="微軟正黑體" w:hAnsi="微軟正黑體" w:cs="Arial" w:hint="eastAsia"/>
          <w:szCs w:val="24"/>
        </w:rPr>
        <w:t>本書籍為主。</w:t>
      </w:r>
    </w:p>
    <w:p w:rsidR="00702702" w:rsidRPr="009A3C02" w:rsidRDefault="00702702" w:rsidP="007E4ACA">
      <w:pPr>
        <w:spacing w:beforeLines="50" w:line="300" w:lineRule="exact"/>
        <w:ind w:left="480" w:hangingChars="200" w:hanging="480"/>
        <w:rPr>
          <w:rFonts w:ascii="微軟正黑體" w:eastAsia="微軟正黑體" w:hAnsi="微軟正黑體" w:cs="Arial"/>
          <w:color w:val="000000"/>
          <w:szCs w:val="24"/>
        </w:rPr>
      </w:pPr>
      <w:r w:rsidRPr="00B7708C">
        <w:rPr>
          <w:rFonts w:ascii="微軟正黑體" w:eastAsia="微軟正黑體" w:hAnsi="微軟正黑體" w:cs="Arial"/>
          <w:szCs w:val="24"/>
        </w:rPr>
        <w:t xml:space="preserve">    </w:t>
      </w:r>
      <w:r w:rsidRPr="00B7708C">
        <w:rPr>
          <w:rFonts w:ascii="微軟正黑體" w:eastAsia="微軟正黑體" w:hAnsi="微軟正黑體" w:cs="Arial" w:hint="eastAsia"/>
          <w:szCs w:val="24"/>
        </w:rPr>
        <w:t>五、報名方式：</w:t>
      </w:r>
      <w:r w:rsidRPr="009A3C02">
        <w:rPr>
          <w:rFonts w:ascii="微軟正黑體" w:eastAsia="微軟正黑體" w:hAnsi="微軟正黑體" w:cs="Arial" w:hint="eastAsia"/>
          <w:color w:val="000000"/>
          <w:szCs w:val="24"/>
        </w:rPr>
        <w:t>請上「全國教師在職進修資訊網」報名，網址如下：</w:t>
      </w:r>
    </w:p>
    <w:p w:rsidR="00702702" w:rsidRPr="009A3C02" w:rsidRDefault="00702702" w:rsidP="007E4ACA">
      <w:pPr>
        <w:spacing w:beforeLines="50" w:line="300" w:lineRule="exact"/>
        <w:ind w:left="480" w:hangingChars="200" w:hanging="480"/>
        <w:rPr>
          <w:rFonts w:ascii="微軟正黑體" w:eastAsia="微軟正黑體" w:hAnsi="微軟正黑體" w:cs="Arial"/>
          <w:color w:val="000000"/>
          <w:szCs w:val="24"/>
        </w:rPr>
      </w:pPr>
      <w:r w:rsidRPr="009A3C02">
        <w:rPr>
          <w:rFonts w:ascii="微軟正黑體" w:eastAsia="微軟正黑體" w:hAnsi="微軟正黑體" w:cs="Arial"/>
          <w:color w:val="000000"/>
          <w:szCs w:val="24"/>
        </w:rPr>
        <w:t xml:space="preserve">                  </w:t>
      </w:r>
      <w:hyperlink r:id="rId6" w:history="1">
        <w:r w:rsidRPr="009A3C02">
          <w:rPr>
            <w:rStyle w:val="Hyperlink"/>
            <w:rFonts w:ascii="微軟正黑體" w:eastAsia="微軟正黑體" w:hAnsi="微軟正黑體" w:cs="Arial"/>
            <w:color w:val="000000"/>
            <w:szCs w:val="24"/>
            <w:u w:val="none"/>
          </w:rPr>
          <w:t>http://www2.inservice.edu.tw/</w:t>
        </w:r>
        <w:r w:rsidRPr="009A3C02">
          <w:rPr>
            <w:rStyle w:val="Hyperlink"/>
            <w:rFonts w:ascii="微軟正黑體" w:eastAsia="微軟正黑體" w:hAnsi="微軟正黑體" w:cs="Arial" w:hint="eastAsia"/>
            <w:color w:val="000000"/>
            <w:szCs w:val="24"/>
            <w:u w:val="none"/>
          </w:rPr>
          <w:t>，課程代碼：</w:t>
        </w:r>
        <w:r w:rsidRPr="009A3C02">
          <w:rPr>
            <w:rStyle w:val="Hyperlink"/>
            <w:rFonts w:ascii="微軟正黑體" w:eastAsia="微軟正黑體" w:hAnsi="微軟正黑體" w:cs="Arial"/>
            <w:color w:val="000000"/>
            <w:szCs w:val="24"/>
            <w:u w:val="none"/>
          </w:rPr>
          <w:t>1524539</w:t>
        </w:r>
      </w:hyperlink>
      <w:r w:rsidRPr="009A3C02">
        <w:rPr>
          <w:rFonts w:ascii="微軟正黑體" w:eastAsia="微軟正黑體" w:hAnsi="微軟正黑體" w:cs="Arial" w:hint="eastAsia"/>
          <w:color w:val="000000"/>
          <w:szCs w:val="24"/>
        </w:rPr>
        <w:t>。</w:t>
      </w:r>
    </w:p>
    <w:p w:rsidR="00702702" w:rsidRPr="00B7708C" w:rsidRDefault="00702702" w:rsidP="007E4ACA">
      <w:pPr>
        <w:spacing w:beforeLines="50" w:line="300" w:lineRule="exact"/>
        <w:ind w:left="480" w:hangingChars="200" w:hanging="480"/>
        <w:rPr>
          <w:rFonts w:ascii="微軟正黑體" w:eastAsia="微軟正黑體" w:hAnsi="微軟正黑體" w:cs="Arial"/>
          <w:szCs w:val="24"/>
        </w:rPr>
      </w:pPr>
      <w:r w:rsidRPr="00B7708C">
        <w:rPr>
          <w:rFonts w:ascii="微軟正黑體" w:eastAsia="微軟正黑體" w:hAnsi="微軟正黑體" w:cs="Arial"/>
          <w:szCs w:val="24"/>
        </w:rPr>
        <w:t xml:space="preserve">    </w:t>
      </w:r>
      <w:r w:rsidRPr="00B7708C">
        <w:rPr>
          <w:rFonts w:ascii="微軟正黑體" w:eastAsia="微軟正黑體" w:hAnsi="微軟正黑體" w:cs="Arial" w:hint="eastAsia"/>
          <w:szCs w:val="24"/>
        </w:rPr>
        <w:t>六、研習時數：每次核發</w:t>
      </w:r>
      <w:r w:rsidRPr="00B7708C">
        <w:rPr>
          <w:rFonts w:ascii="微軟正黑體" w:eastAsia="微軟正黑體" w:hAnsi="微軟正黑體" w:cs="Arial"/>
          <w:szCs w:val="24"/>
        </w:rPr>
        <w:t>6</w:t>
      </w:r>
      <w:r w:rsidRPr="00B7708C">
        <w:rPr>
          <w:rFonts w:ascii="微軟正黑體" w:eastAsia="微軟正黑體" w:hAnsi="微軟正黑體" w:cs="Arial" w:hint="eastAsia"/>
          <w:szCs w:val="24"/>
        </w:rPr>
        <w:t>小時研習時數，請與會人員務必完成簽到簽退。</w:t>
      </w:r>
    </w:p>
    <w:p w:rsidR="00702702" w:rsidRPr="00B7708C" w:rsidRDefault="00702702" w:rsidP="007E4ACA">
      <w:pPr>
        <w:spacing w:beforeLines="50" w:line="300" w:lineRule="exact"/>
        <w:ind w:left="480" w:hangingChars="200" w:hanging="480"/>
        <w:rPr>
          <w:rFonts w:ascii="微軟正黑體" w:eastAsia="微軟正黑體" w:hAnsi="微軟正黑體" w:cs="Arial"/>
          <w:b/>
          <w:szCs w:val="24"/>
        </w:rPr>
      </w:pPr>
      <w:r w:rsidRPr="00B7708C">
        <w:rPr>
          <w:rFonts w:ascii="微軟正黑體" w:eastAsia="微軟正黑體" w:hAnsi="微軟正黑體" w:cs="Arial"/>
          <w:szCs w:val="24"/>
        </w:rPr>
        <w:t xml:space="preserve">    </w:t>
      </w:r>
      <w:r w:rsidRPr="00B7708C">
        <w:rPr>
          <w:rFonts w:ascii="微軟正黑體" w:eastAsia="微軟正黑體" w:hAnsi="微軟正黑體" w:cs="Arial" w:hint="eastAsia"/>
          <w:szCs w:val="24"/>
        </w:rPr>
        <w:t>七、</w:t>
      </w:r>
      <w:r w:rsidRPr="00B7708C">
        <w:rPr>
          <w:rFonts w:ascii="微軟正黑體" w:eastAsia="微軟正黑體" w:hAnsi="微軟正黑體" w:cs="Arial" w:hint="eastAsia"/>
          <w:b/>
          <w:szCs w:val="24"/>
        </w:rPr>
        <w:t>注意事項：學校</w:t>
      </w:r>
      <w:r>
        <w:rPr>
          <w:rFonts w:ascii="微軟正黑體" w:eastAsia="微軟正黑體" w:hAnsi="微軟正黑體" w:cs="Arial" w:hint="eastAsia"/>
          <w:b/>
          <w:szCs w:val="24"/>
        </w:rPr>
        <w:t>國民小學校長及主任</w:t>
      </w:r>
      <w:r w:rsidRPr="00B7708C">
        <w:rPr>
          <w:rFonts w:ascii="微軟正黑體" w:eastAsia="微軟正黑體" w:hAnsi="微軟正黑體" w:cs="Arial" w:hint="eastAsia"/>
          <w:b/>
          <w:szCs w:val="24"/>
        </w:rPr>
        <w:t>參與講習之差旅費、代課鐘點費等，</w:t>
      </w:r>
    </w:p>
    <w:p w:rsidR="00702702" w:rsidRPr="00B7708C" w:rsidRDefault="00702702" w:rsidP="007E4ACA">
      <w:pPr>
        <w:spacing w:beforeLines="50" w:line="300" w:lineRule="exact"/>
        <w:ind w:left="480" w:hangingChars="200" w:hanging="480"/>
        <w:rPr>
          <w:rFonts w:ascii="微軟正黑體" w:eastAsia="微軟正黑體" w:hAnsi="微軟正黑體" w:cs="Arial"/>
          <w:b/>
          <w:szCs w:val="24"/>
        </w:rPr>
      </w:pPr>
      <w:r w:rsidRPr="00B7708C">
        <w:rPr>
          <w:rFonts w:ascii="微軟正黑體" w:eastAsia="微軟正黑體" w:hAnsi="微軟正黑體" w:cs="Arial"/>
          <w:b/>
          <w:szCs w:val="24"/>
        </w:rPr>
        <w:t xml:space="preserve">                  </w:t>
      </w:r>
      <w:r w:rsidRPr="00B7708C">
        <w:rPr>
          <w:rFonts w:ascii="微軟正黑體" w:eastAsia="微軟正黑體" w:hAnsi="微軟正黑體" w:cs="Arial" w:hint="eastAsia"/>
          <w:b/>
          <w:szCs w:val="24"/>
        </w:rPr>
        <w:t>由原服務學校支付。</w:t>
      </w:r>
    </w:p>
    <w:p w:rsidR="00702702" w:rsidRPr="00B7708C" w:rsidRDefault="00702702" w:rsidP="007E4ACA">
      <w:pPr>
        <w:spacing w:beforeLines="50" w:line="300" w:lineRule="exact"/>
        <w:ind w:left="480" w:hangingChars="200" w:hanging="480"/>
        <w:rPr>
          <w:rFonts w:ascii="微軟正黑體" w:eastAsia="微軟正黑體" w:hAnsi="微軟正黑體" w:cs="Arial"/>
          <w:szCs w:val="24"/>
        </w:rPr>
      </w:pPr>
      <w:r w:rsidRPr="00B7708C">
        <w:rPr>
          <w:rFonts w:ascii="微軟正黑體" w:eastAsia="微軟正黑體" w:hAnsi="微軟正黑體" w:cs="Arial"/>
          <w:szCs w:val="24"/>
        </w:rPr>
        <w:t xml:space="preserve">    </w:t>
      </w:r>
      <w:r w:rsidRPr="00B7708C">
        <w:rPr>
          <w:rFonts w:ascii="微軟正黑體" w:eastAsia="微軟正黑體" w:hAnsi="微軟正黑體" w:cs="Arial" w:hint="eastAsia"/>
          <w:szCs w:val="24"/>
        </w:rPr>
        <w:t>八、連絡方式：國立臺東大學美術產業學系，美感教育</w:t>
      </w:r>
      <w:r>
        <w:rPr>
          <w:rFonts w:ascii="微軟正黑體" w:eastAsia="微軟正黑體" w:hAnsi="微軟正黑體" w:cs="Arial" w:hint="eastAsia"/>
          <w:szCs w:val="24"/>
        </w:rPr>
        <w:t>計畫</w:t>
      </w:r>
      <w:r w:rsidRPr="00B7708C">
        <w:rPr>
          <w:rFonts w:ascii="微軟正黑體" w:eastAsia="微軟正黑體" w:hAnsi="微軟正黑體" w:cs="Arial" w:hint="eastAsia"/>
          <w:szCs w:val="24"/>
        </w:rPr>
        <w:t>專任助理羅麗峯小姐，</w:t>
      </w:r>
    </w:p>
    <w:p w:rsidR="00702702" w:rsidRPr="00B7708C" w:rsidRDefault="00702702" w:rsidP="007E4ACA">
      <w:pPr>
        <w:spacing w:beforeLines="50" w:line="340" w:lineRule="exact"/>
        <w:ind w:leftChars="200" w:left="480" w:firstLineChars="700" w:firstLine="1680"/>
        <w:rPr>
          <w:rFonts w:ascii="微軟正黑體" w:eastAsia="微軟正黑體" w:hAnsi="微軟正黑體" w:cs="Arial"/>
          <w:szCs w:val="24"/>
        </w:rPr>
      </w:pPr>
      <w:r w:rsidRPr="00B7708C">
        <w:rPr>
          <w:rFonts w:ascii="微軟正黑體" w:eastAsia="微軟正黑體" w:hAnsi="微軟正黑體" w:cs="Arial" w:hint="eastAsia"/>
          <w:szCs w:val="24"/>
        </w:rPr>
        <w:t>電話：</w:t>
      </w:r>
      <w:r w:rsidRPr="00B7708C">
        <w:rPr>
          <w:rFonts w:ascii="微軟正黑體" w:eastAsia="微軟正黑體" w:hAnsi="微軟正黑體" w:cs="Arial"/>
          <w:szCs w:val="24"/>
        </w:rPr>
        <w:t>089-517641</w:t>
      </w:r>
      <w:r w:rsidRPr="00B7708C">
        <w:rPr>
          <w:rFonts w:ascii="微軟正黑體" w:eastAsia="微軟正黑體" w:hAnsi="微軟正黑體" w:cs="Arial" w:hint="eastAsia"/>
          <w:szCs w:val="24"/>
        </w:rPr>
        <w:t>，電子信箱：</w:t>
      </w:r>
      <w:r w:rsidRPr="00B7708C">
        <w:rPr>
          <w:rFonts w:ascii="微軟正黑體" w:eastAsia="微軟正黑體" w:hAnsi="微軟正黑體" w:cs="Arial"/>
          <w:szCs w:val="24"/>
        </w:rPr>
        <w:t>hort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l"/>
        </w:smartTagPr>
        <w:r w:rsidRPr="00B7708C">
          <w:rPr>
            <w:rFonts w:ascii="微軟正黑體" w:eastAsia="微軟正黑體" w:hAnsi="微軟正黑體" w:cs="Arial"/>
            <w:szCs w:val="24"/>
          </w:rPr>
          <w:t>7l</w:t>
        </w:r>
      </w:smartTag>
      <w:r w:rsidRPr="00B7708C">
        <w:rPr>
          <w:rFonts w:ascii="微軟正黑體" w:eastAsia="微軟正黑體" w:hAnsi="微軟正黑體" w:cs="Arial"/>
          <w:szCs w:val="24"/>
        </w:rPr>
        <w:t>ily@gmail.com</w:t>
      </w:r>
      <w:r w:rsidRPr="00B7708C">
        <w:rPr>
          <w:rFonts w:ascii="微軟正黑體" w:eastAsia="微軟正黑體" w:hAnsi="微軟正黑體" w:cs="Arial" w:hint="eastAsia"/>
          <w:szCs w:val="24"/>
        </w:rPr>
        <w:t>。</w:t>
      </w:r>
    </w:p>
    <w:p w:rsidR="00702702" w:rsidRPr="00B7708C" w:rsidRDefault="00702702" w:rsidP="007E4ACA">
      <w:pPr>
        <w:spacing w:beforeLines="50" w:line="300" w:lineRule="exact"/>
        <w:ind w:left="960" w:hangingChars="400" w:hanging="960"/>
        <w:jc w:val="both"/>
        <w:rPr>
          <w:rFonts w:ascii="微軟正黑體" w:eastAsia="微軟正黑體" w:hAnsi="微軟正黑體" w:cs="Arial"/>
          <w:color w:val="262626"/>
          <w:szCs w:val="24"/>
        </w:rPr>
      </w:pPr>
      <w:r w:rsidRPr="00B7708C">
        <w:rPr>
          <w:rFonts w:ascii="微軟正黑體" w:eastAsia="微軟正黑體" w:hAnsi="微軟正黑體" w:cs="Arial"/>
          <w:color w:val="262626"/>
          <w:szCs w:val="24"/>
        </w:rPr>
        <w:t xml:space="preserve">    </w:t>
      </w:r>
    </w:p>
    <w:p w:rsidR="00702702" w:rsidRPr="00B7708C" w:rsidRDefault="00702702" w:rsidP="00B7708C">
      <w:pPr>
        <w:spacing w:line="300" w:lineRule="exact"/>
        <w:ind w:left="480" w:hangingChars="200" w:hanging="480"/>
        <w:jc w:val="both"/>
        <w:rPr>
          <w:rFonts w:ascii="微軟正黑體" w:eastAsia="微軟正黑體" w:hAnsi="微軟正黑體" w:cs="Arial"/>
          <w:b/>
          <w:color w:val="262626"/>
          <w:szCs w:val="24"/>
        </w:rPr>
      </w:pPr>
      <w:r w:rsidRPr="00B7708C">
        <w:rPr>
          <w:rFonts w:ascii="微軟正黑體" w:eastAsia="微軟正黑體" w:hAnsi="微軟正黑體" w:cs="Arial" w:hint="eastAsia"/>
          <w:b/>
          <w:color w:val="262626"/>
          <w:szCs w:val="24"/>
        </w:rPr>
        <w:t>伍、成效檢核</w:t>
      </w:r>
    </w:p>
    <w:p w:rsidR="00702702" w:rsidRPr="005518A9" w:rsidRDefault="00702702" w:rsidP="00F1682D">
      <w:pPr>
        <w:spacing w:line="300" w:lineRule="exact"/>
        <w:ind w:left="480" w:hangingChars="200" w:hanging="480"/>
        <w:jc w:val="both"/>
        <w:rPr>
          <w:rFonts w:ascii="微軟正黑體" w:eastAsia="微軟正黑體" w:hAnsi="微軟正黑體" w:cs="Arial"/>
          <w:color w:val="262626"/>
          <w:szCs w:val="24"/>
        </w:rPr>
      </w:pPr>
      <w:r w:rsidRPr="00B7708C">
        <w:rPr>
          <w:rFonts w:ascii="微軟正黑體" w:eastAsia="微軟正黑體" w:hAnsi="微軟正黑體" w:cs="Arial"/>
          <w:color w:val="262626"/>
          <w:szCs w:val="24"/>
        </w:rPr>
        <w:tab/>
      </w:r>
      <w:r w:rsidRPr="005518A9">
        <w:rPr>
          <w:rFonts w:ascii="微軟正黑體" w:eastAsia="微軟正黑體" w:hAnsi="微軟正黑體" w:cs="Arial" w:hint="eastAsia"/>
          <w:color w:val="262626"/>
          <w:szCs w:val="24"/>
        </w:rPr>
        <w:t>一、完成東區</w:t>
      </w:r>
      <w:r>
        <w:rPr>
          <w:rFonts w:ascii="微軟正黑體" w:eastAsia="微軟正黑體" w:hAnsi="微軟正黑體" w:cs="Arial" w:hint="eastAsia"/>
          <w:color w:val="262626"/>
          <w:szCs w:val="24"/>
        </w:rPr>
        <w:t>國民小學校長及教務主任</w:t>
      </w:r>
      <w:r w:rsidRPr="005518A9">
        <w:rPr>
          <w:rFonts w:ascii="微軟正黑體" w:eastAsia="微軟正黑體" w:hAnsi="微軟正黑體" w:cs="Arial" w:hint="eastAsia"/>
          <w:color w:val="262626"/>
          <w:szCs w:val="24"/>
        </w:rPr>
        <w:t>，</w:t>
      </w:r>
      <w:r w:rsidRPr="005518A9">
        <w:rPr>
          <w:rFonts w:ascii="微軟正黑體" w:eastAsia="微軟正黑體" w:hAnsi="微軟正黑體" w:cs="Arial"/>
          <w:color w:val="262626"/>
          <w:szCs w:val="24"/>
        </w:rPr>
        <w:t>103</w:t>
      </w:r>
      <w:r w:rsidRPr="005518A9">
        <w:rPr>
          <w:rFonts w:ascii="微軟正黑體" w:eastAsia="微軟正黑體" w:hAnsi="微軟正黑體" w:cs="Arial" w:hint="eastAsia"/>
          <w:color w:val="262626"/>
          <w:szCs w:val="24"/>
        </w:rPr>
        <w:t>年度第</w:t>
      </w:r>
      <w:r w:rsidRPr="005518A9">
        <w:rPr>
          <w:rFonts w:ascii="微軟正黑體" w:eastAsia="微軟正黑體" w:hAnsi="微軟正黑體" w:cs="Arial"/>
          <w:color w:val="262626"/>
          <w:szCs w:val="24"/>
        </w:rPr>
        <w:t>1-3</w:t>
      </w:r>
      <w:r w:rsidRPr="005518A9">
        <w:rPr>
          <w:rFonts w:ascii="微軟正黑體" w:eastAsia="微軟正黑體" w:hAnsi="微軟正黑體" w:cs="Arial" w:hint="eastAsia"/>
          <w:color w:val="262626"/>
          <w:szCs w:val="24"/>
        </w:rPr>
        <w:t>梯次</w:t>
      </w:r>
      <w:r>
        <w:rPr>
          <w:rFonts w:ascii="微軟正黑體" w:eastAsia="微軟正黑體" w:hAnsi="微軟正黑體" w:cs="Arial" w:hint="eastAsia"/>
          <w:color w:val="262626"/>
          <w:szCs w:val="24"/>
        </w:rPr>
        <w:t>美感教育</w:t>
      </w:r>
      <w:r w:rsidRPr="005518A9">
        <w:rPr>
          <w:rFonts w:ascii="微軟正黑體" w:eastAsia="微軟正黑體" w:hAnsi="微軟正黑體" w:cs="Arial" w:hint="eastAsia"/>
          <w:color w:val="262626"/>
          <w:szCs w:val="24"/>
        </w:rPr>
        <w:t>講習課程。</w:t>
      </w:r>
    </w:p>
    <w:p w:rsidR="00702702" w:rsidRDefault="00702702" w:rsidP="00F1682D">
      <w:pPr>
        <w:spacing w:line="300" w:lineRule="exact"/>
        <w:ind w:left="480" w:hangingChars="200" w:hanging="480"/>
        <w:jc w:val="both"/>
        <w:rPr>
          <w:rFonts w:ascii="微軟正黑體" w:eastAsia="微軟正黑體" w:hAnsi="微軟正黑體" w:cs="Arial"/>
          <w:color w:val="262626"/>
          <w:szCs w:val="24"/>
        </w:rPr>
      </w:pPr>
      <w:r w:rsidRPr="005518A9">
        <w:rPr>
          <w:rFonts w:ascii="微軟正黑體" w:eastAsia="微軟正黑體" w:hAnsi="微軟正黑體" w:cs="Arial"/>
          <w:color w:val="262626"/>
          <w:szCs w:val="24"/>
        </w:rPr>
        <w:t xml:space="preserve">   </w:t>
      </w:r>
      <w:r w:rsidRPr="005518A9">
        <w:rPr>
          <w:rFonts w:ascii="微軟正黑體" w:eastAsia="微軟正黑體" w:hAnsi="微軟正黑體" w:cs="Arial"/>
          <w:color w:val="262626"/>
          <w:szCs w:val="24"/>
        </w:rPr>
        <w:tab/>
      </w:r>
      <w:r w:rsidRPr="005518A9">
        <w:rPr>
          <w:rFonts w:ascii="微軟正黑體" w:eastAsia="微軟正黑體" w:hAnsi="微軟正黑體" w:cs="Arial" w:hint="eastAsia"/>
          <w:color w:val="262626"/>
          <w:szCs w:val="24"/>
        </w:rPr>
        <w:t>二、落實美感教育種子於</w:t>
      </w:r>
      <w:r w:rsidRPr="00051D10">
        <w:rPr>
          <w:rFonts w:ascii="微軟正黑體" w:eastAsia="微軟正黑體" w:hAnsi="微軟正黑體" w:cs="Arial" w:hint="eastAsia"/>
          <w:color w:val="262626"/>
          <w:szCs w:val="24"/>
        </w:rPr>
        <w:t>國民小學校長及主任</w:t>
      </w:r>
      <w:r w:rsidRPr="005518A9">
        <w:rPr>
          <w:rFonts w:ascii="微軟正黑體" w:eastAsia="微軟正黑體" w:hAnsi="微軟正黑體" w:cs="Arial" w:hint="eastAsia"/>
          <w:color w:val="262626"/>
          <w:szCs w:val="24"/>
        </w:rPr>
        <w:t>的美感生活中。</w:t>
      </w:r>
    </w:p>
    <w:p w:rsidR="00702702" w:rsidRPr="00F0786D" w:rsidRDefault="00702702" w:rsidP="00F1682D">
      <w:pPr>
        <w:spacing w:line="300" w:lineRule="exact"/>
        <w:ind w:left="480" w:hangingChars="200" w:hanging="480"/>
        <w:jc w:val="both"/>
        <w:rPr>
          <w:rFonts w:ascii="微軟正黑體" w:eastAsia="微軟正黑體" w:hAnsi="微軟正黑體" w:cs="Arial"/>
          <w:color w:val="262626"/>
          <w:szCs w:val="24"/>
        </w:rPr>
      </w:pPr>
      <w:r>
        <w:rPr>
          <w:rFonts w:ascii="微軟正黑體" w:eastAsia="微軟正黑體" w:hAnsi="微軟正黑體" w:cs="Arial"/>
          <w:color w:val="262626"/>
          <w:szCs w:val="24"/>
        </w:rPr>
        <w:tab/>
      </w:r>
      <w:r>
        <w:rPr>
          <w:rFonts w:ascii="微軟正黑體" w:eastAsia="微軟正黑體" w:hAnsi="微軟正黑體" w:cs="Arial" w:hint="eastAsia"/>
          <w:color w:val="262626"/>
          <w:szCs w:val="24"/>
        </w:rPr>
        <w:t>三、耕耘美感教育理念至校園角落，期盼美感全民化。</w:t>
      </w:r>
    </w:p>
    <w:p w:rsidR="00702702" w:rsidRPr="005518A9" w:rsidRDefault="00702702" w:rsidP="00F1682D">
      <w:pPr>
        <w:spacing w:line="300" w:lineRule="exact"/>
        <w:ind w:left="480" w:hangingChars="200" w:hanging="480"/>
        <w:jc w:val="both"/>
        <w:rPr>
          <w:rFonts w:ascii="微軟正黑體" w:eastAsia="微軟正黑體" w:hAnsi="微軟正黑體" w:cs="Arial"/>
          <w:color w:val="262626"/>
          <w:szCs w:val="24"/>
        </w:rPr>
      </w:pPr>
      <w:r w:rsidRPr="005518A9">
        <w:rPr>
          <w:rFonts w:ascii="微軟正黑體" w:eastAsia="微軟正黑體" w:hAnsi="微軟正黑體" w:cs="Arial"/>
          <w:color w:val="262626"/>
          <w:szCs w:val="24"/>
        </w:rPr>
        <w:t xml:space="preserve">    </w:t>
      </w:r>
      <w:r>
        <w:rPr>
          <w:rFonts w:ascii="微軟正黑體" w:eastAsia="微軟正黑體" w:hAnsi="微軟正黑體" w:cs="Arial" w:hint="eastAsia"/>
          <w:color w:val="262626"/>
          <w:szCs w:val="24"/>
        </w:rPr>
        <w:t>四</w:t>
      </w:r>
      <w:r w:rsidRPr="005518A9">
        <w:rPr>
          <w:rFonts w:ascii="微軟正黑體" w:eastAsia="微軟正黑體" w:hAnsi="微軟正黑體" w:cs="Arial" w:hint="eastAsia"/>
          <w:color w:val="262626"/>
          <w:szCs w:val="24"/>
        </w:rPr>
        <w:t>、透過研習回饋表蒐集與會人員之回饋與建議</w:t>
      </w:r>
      <w:r w:rsidRPr="005518A9">
        <w:rPr>
          <w:rFonts w:ascii="微軟正黑體" w:eastAsia="微軟正黑體" w:hAnsi="微軟正黑體" w:cs="Arial"/>
          <w:color w:val="262626"/>
          <w:szCs w:val="24"/>
        </w:rPr>
        <w:t>(</w:t>
      </w:r>
      <w:r w:rsidRPr="005518A9">
        <w:rPr>
          <w:rFonts w:ascii="微軟正黑體" w:eastAsia="微軟正黑體" w:hAnsi="微軟正黑體" w:cs="Arial" w:hint="eastAsia"/>
          <w:color w:val="262626"/>
          <w:szCs w:val="24"/>
        </w:rPr>
        <w:t>附件一</w:t>
      </w:r>
      <w:r w:rsidRPr="005518A9">
        <w:rPr>
          <w:rFonts w:ascii="微軟正黑體" w:eastAsia="微軟正黑體" w:hAnsi="微軟正黑體" w:cs="Arial"/>
          <w:color w:val="262626"/>
          <w:szCs w:val="24"/>
        </w:rPr>
        <w:t>)</w:t>
      </w:r>
      <w:r w:rsidRPr="005518A9">
        <w:rPr>
          <w:rFonts w:ascii="微軟正黑體" w:eastAsia="微軟正黑體" w:hAnsi="微軟正黑體" w:cs="Arial" w:hint="eastAsia"/>
          <w:color w:val="262626"/>
          <w:szCs w:val="24"/>
        </w:rPr>
        <w:t>。</w:t>
      </w:r>
    </w:p>
    <w:p w:rsidR="00702702" w:rsidRPr="00F1682D" w:rsidRDefault="00702702" w:rsidP="00F1682D">
      <w:pPr>
        <w:spacing w:line="300" w:lineRule="exact"/>
        <w:ind w:left="480" w:hangingChars="200" w:hanging="480"/>
        <w:jc w:val="both"/>
        <w:rPr>
          <w:rFonts w:ascii="微軟正黑體" w:eastAsia="微軟正黑體" w:hAnsi="微軟正黑體" w:cs="Arial"/>
          <w:color w:val="262626"/>
          <w:szCs w:val="24"/>
        </w:rPr>
      </w:pPr>
    </w:p>
    <w:p w:rsidR="00702702" w:rsidRPr="00B7708C" w:rsidRDefault="00702702" w:rsidP="00B7708C">
      <w:pPr>
        <w:spacing w:line="300" w:lineRule="exact"/>
        <w:jc w:val="both"/>
        <w:rPr>
          <w:rFonts w:ascii="微軟正黑體" w:eastAsia="微軟正黑體" w:hAnsi="微軟正黑體" w:cs="Arial"/>
          <w:b/>
          <w:color w:val="262626"/>
          <w:szCs w:val="24"/>
        </w:rPr>
      </w:pPr>
      <w:r w:rsidRPr="00B7708C">
        <w:rPr>
          <w:rFonts w:ascii="微軟正黑體" w:eastAsia="微軟正黑體" w:hAnsi="微軟正黑體" w:cs="Arial" w:hint="eastAsia"/>
          <w:b/>
          <w:color w:val="262626"/>
          <w:szCs w:val="24"/>
        </w:rPr>
        <w:t>陸、經費預算</w:t>
      </w:r>
      <w:r w:rsidRPr="00B7708C">
        <w:rPr>
          <w:rFonts w:ascii="微軟正黑體" w:eastAsia="微軟正黑體" w:hAnsi="微軟正黑體" w:cs="Arial"/>
          <w:b/>
          <w:color w:val="262626"/>
          <w:szCs w:val="24"/>
        </w:rPr>
        <w:t>(</w:t>
      </w:r>
      <w:r w:rsidRPr="00B7708C">
        <w:rPr>
          <w:rFonts w:ascii="微軟正黑體" w:eastAsia="微軟正黑體" w:hAnsi="微軟正黑體" w:cs="Arial" w:hint="eastAsia"/>
          <w:b/>
          <w:color w:val="262626"/>
          <w:szCs w:val="24"/>
        </w:rPr>
        <w:t>略</w:t>
      </w:r>
      <w:r w:rsidRPr="00B7708C">
        <w:rPr>
          <w:rFonts w:ascii="微軟正黑體" w:eastAsia="微軟正黑體" w:hAnsi="微軟正黑體" w:cs="Arial"/>
          <w:b/>
          <w:color w:val="262626"/>
          <w:szCs w:val="24"/>
        </w:rPr>
        <w:t>)</w:t>
      </w:r>
    </w:p>
    <w:p w:rsidR="00702702" w:rsidRPr="00B7708C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702702" w:rsidRPr="00B7708C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702702" w:rsidRPr="00B7708C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702702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702702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702702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702702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702702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702702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702702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702702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702702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702702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702702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702702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702702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702702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702702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702702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702702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</w:p>
    <w:p w:rsidR="00702702" w:rsidRPr="00B7708C" w:rsidRDefault="00702702" w:rsidP="00B7708C">
      <w:pPr>
        <w:spacing w:line="300" w:lineRule="exact"/>
        <w:ind w:left="720" w:rightChars="-34" w:right="-82" w:hangingChars="300" w:hanging="720"/>
        <w:rPr>
          <w:rFonts w:ascii="微軟正黑體" w:eastAsia="微軟正黑體" w:hAnsi="微軟正黑體" w:cs="Arial"/>
          <w:bCs/>
          <w:color w:val="262626"/>
          <w:szCs w:val="24"/>
        </w:rPr>
      </w:pPr>
      <w:r>
        <w:rPr>
          <w:rFonts w:ascii="微軟正黑體" w:eastAsia="微軟正黑體" w:hAnsi="微軟正黑體" w:cs="Arial" w:hint="eastAsia"/>
          <w:bCs/>
          <w:color w:val="262626"/>
          <w:szCs w:val="24"/>
        </w:rPr>
        <w:t>附件一</w:t>
      </w:r>
    </w:p>
    <w:p w:rsidR="00702702" w:rsidRPr="00B7708C" w:rsidRDefault="00702702" w:rsidP="00B7708C">
      <w:pPr>
        <w:spacing w:line="300" w:lineRule="exact"/>
        <w:jc w:val="center"/>
        <w:rPr>
          <w:rFonts w:ascii="微軟正黑體" w:eastAsia="微軟正黑體" w:hAnsi="微軟正黑體"/>
          <w:szCs w:val="24"/>
        </w:rPr>
      </w:pPr>
      <w:r w:rsidRPr="00B7708C">
        <w:rPr>
          <w:rFonts w:ascii="微軟正黑體" w:eastAsia="微軟正黑體" w:hAnsi="微軟正黑體" w:hint="eastAsia"/>
          <w:szCs w:val="24"/>
        </w:rPr>
        <w:t>整合型視覺形式美感教育實驗計畫─東區美感教育大學基地學校</w:t>
      </w:r>
    </w:p>
    <w:p w:rsidR="00702702" w:rsidRPr="00B7708C" w:rsidRDefault="00702702" w:rsidP="00B7708C">
      <w:pPr>
        <w:spacing w:line="300" w:lineRule="exact"/>
        <w:jc w:val="center"/>
        <w:rPr>
          <w:rFonts w:ascii="微軟正黑體" w:eastAsia="微軟正黑體" w:hAnsi="微軟正黑體"/>
          <w:szCs w:val="24"/>
        </w:rPr>
      </w:pPr>
      <w:r w:rsidRPr="00B7708C">
        <w:rPr>
          <w:rFonts w:ascii="微軟正黑體" w:eastAsia="微軟正黑體" w:hAnsi="微軟正黑體"/>
          <w:szCs w:val="24"/>
        </w:rPr>
        <w:t>103</w:t>
      </w:r>
      <w:r w:rsidRPr="00B7708C">
        <w:rPr>
          <w:rFonts w:ascii="微軟正黑體" w:eastAsia="微軟正黑體" w:hAnsi="微軟正黑體" w:hint="eastAsia"/>
          <w:szCs w:val="24"/>
        </w:rPr>
        <w:t>年度</w:t>
      </w:r>
      <w:r w:rsidRPr="001F1CFC">
        <w:rPr>
          <w:rFonts w:ascii="微軟正黑體" w:eastAsia="微軟正黑體" w:hAnsi="微軟正黑體" w:hint="eastAsia"/>
          <w:b/>
          <w:szCs w:val="24"/>
        </w:rPr>
        <w:t>花蓮</w:t>
      </w:r>
      <w:r w:rsidRPr="00B7708C">
        <w:rPr>
          <w:rFonts w:ascii="微軟正黑體" w:eastAsia="微軟正黑體" w:hAnsi="微軟正黑體"/>
          <w:szCs w:val="24"/>
        </w:rPr>
        <w:t>(</w:t>
      </w:r>
      <w:r w:rsidRPr="001F1CFC">
        <w:rPr>
          <w:rFonts w:ascii="微軟正黑體" w:eastAsia="微軟正黑體" w:hAnsi="微軟正黑體" w:hint="eastAsia"/>
          <w:szCs w:val="24"/>
        </w:rPr>
        <w:t>臺東</w:t>
      </w:r>
      <w:r w:rsidRPr="00B7708C">
        <w:rPr>
          <w:rFonts w:ascii="微軟正黑體" w:eastAsia="微軟正黑體" w:hAnsi="微軟正黑體"/>
          <w:szCs w:val="24"/>
        </w:rPr>
        <w:t>)</w:t>
      </w:r>
      <w:r w:rsidRPr="00B7708C">
        <w:rPr>
          <w:rFonts w:ascii="微軟正黑體" w:eastAsia="微軟正黑體" w:hAnsi="微軟正黑體" w:hint="eastAsia"/>
          <w:szCs w:val="24"/>
        </w:rPr>
        <w:t>縣市</w:t>
      </w:r>
      <w:r w:rsidRPr="00B7708C">
        <w:rPr>
          <w:rFonts w:ascii="微軟正黑體" w:eastAsia="微軟正黑體" w:hAnsi="微軟正黑體" w:hint="eastAsia"/>
          <w:b/>
          <w:szCs w:val="24"/>
        </w:rPr>
        <w:t>國民小學校長及主任</w:t>
      </w:r>
      <w:r w:rsidRPr="00B7708C">
        <w:rPr>
          <w:rFonts w:ascii="微軟正黑體" w:eastAsia="微軟正黑體" w:hAnsi="微軟正黑體" w:hint="eastAsia"/>
          <w:szCs w:val="24"/>
        </w:rPr>
        <w:t>視覺形式美感教育講習</w:t>
      </w:r>
    </w:p>
    <w:p w:rsidR="00702702" w:rsidRPr="00B7708C" w:rsidRDefault="00702702" w:rsidP="00B7708C">
      <w:pPr>
        <w:spacing w:line="300" w:lineRule="exact"/>
        <w:jc w:val="center"/>
        <w:rPr>
          <w:rFonts w:ascii="微軟正黑體" w:eastAsia="微軟正黑體" w:hAnsi="微軟正黑體"/>
          <w:szCs w:val="24"/>
        </w:rPr>
      </w:pPr>
      <w:r w:rsidRPr="00B7708C">
        <w:rPr>
          <w:rFonts w:ascii="微軟正黑體" w:eastAsia="微軟正黑體" w:hAnsi="微軟正黑體" w:hint="eastAsia"/>
          <w:szCs w:val="24"/>
        </w:rPr>
        <w:t>講習回饋表</w:t>
      </w:r>
    </w:p>
    <w:p w:rsidR="00702702" w:rsidRPr="00B7708C" w:rsidRDefault="00702702" w:rsidP="00B7708C">
      <w:pPr>
        <w:spacing w:line="300" w:lineRule="exact"/>
        <w:jc w:val="center"/>
        <w:rPr>
          <w:rFonts w:ascii="微軟正黑體" w:eastAsia="微軟正黑體" w:hAnsi="微軟正黑體"/>
          <w:szCs w:val="24"/>
        </w:rPr>
      </w:pPr>
    </w:p>
    <w:p w:rsidR="00702702" w:rsidRPr="005518A9" w:rsidRDefault="00702702" w:rsidP="00F1682D">
      <w:pPr>
        <w:spacing w:line="300" w:lineRule="exact"/>
        <w:jc w:val="center"/>
        <w:rPr>
          <w:rFonts w:ascii="微軟正黑體" w:eastAsia="微軟正黑體" w:hAnsi="微軟正黑體"/>
          <w:szCs w:val="24"/>
        </w:rPr>
      </w:pPr>
    </w:p>
    <w:p w:rsidR="00702702" w:rsidRPr="005518A9" w:rsidRDefault="00702702" w:rsidP="00F1682D">
      <w:pPr>
        <w:spacing w:line="300" w:lineRule="exact"/>
        <w:jc w:val="center"/>
        <w:rPr>
          <w:rFonts w:ascii="微軟正黑體" w:eastAsia="微軟正黑體" w:hAnsi="微軟正黑體"/>
          <w:szCs w:val="24"/>
        </w:rPr>
      </w:pPr>
      <w:r w:rsidRPr="005518A9">
        <w:rPr>
          <w:rFonts w:ascii="微軟正黑體" w:eastAsia="微軟正黑體" w:hAnsi="微軟正黑體" w:hint="eastAsia"/>
          <w:szCs w:val="24"/>
        </w:rPr>
        <w:t>衷心的感謝您參加本次講習，為了讓美感教育實驗課程推動更具效益，</w:t>
      </w:r>
    </w:p>
    <w:p w:rsidR="00702702" w:rsidRPr="005518A9" w:rsidRDefault="00702702" w:rsidP="00F1682D">
      <w:pPr>
        <w:spacing w:line="300" w:lineRule="exact"/>
        <w:jc w:val="center"/>
        <w:rPr>
          <w:rFonts w:ascii="微軟正黑體" w:eastAsia="微軟正黑體" w:hAnsi="微軟正黑體"/>
          <w:szCs w:val="24"/>
        </w:rPr>
      </w:pPr>
      <w:r w:rsidRPr="005518A9">
        <w:rPr>
          <w:rFonts w:ascii="微軟正黑體" w:eastAsia="微軟正黑體" w:hAnsi="微軟正黑體" w:hint="eastAsia"/>
          <w:szCs w:val="24"/>
        </w:rPr>
        <w:t>您的寶貴意見將協助大學基地規劃相關講習課程與培訓內容，以契合教學現場之需求。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07"/>
        <w:gridCol w:w="2720"/>
        <w:gridCol w:w="1562"/>
        <w:gridCol w:w="68"/>
        <w:gridCol w:w="708"/>
        <w:gridCol w:w="709"/>
        <w:gridCol w:w="709"/>
        <w:gridCol w:w="679"/>
      </w:tblGrid>
      <w:tr w:rsidR="00702702" w:rsidRPr="009C4872" w:rsidTr="00142E18">
        <w:trPr>
          <w:trHeight w:val="350"/>
        </w:trPr>
        <w:tc>
          <w:tcPr>
            <w:tcW w:w="1207" w:type="dxa"/>
          </w:tcPr>
          <w:p w:rsidR="00702702" w:rsidRPr="009C4872" w:rsidRDefault="00702702" w:rsidP="00142E18">
            <w:pPr>
              <w:spacing w:line="30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評估項目</w:t>
            </w:r>
          </w:p>
        </w:tc>
        <w:tc>
          <w:tcPr>
            <w:tcW w:w="4350" w:type="dxa"/>
            <w:gridSpan w:val="3"/>
          </w:tcPr>
          <w:p w:rsidR="00702702" w:rsidRPr="009C4872" w:rsidRDefault="00702702" w:rsidP="00142E18">
            <w:pPr>
              <w:spacing w:line="30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學員認同與滿意度</w:t>
            </w:r>
          </w:p>
        </w:tc>
        <w:tc>
          <w:tcPr>
            <w:tcW w:w="708" w:type="dxa"/>
          </w:tcPr>
          <w:p w:rsidR="00702702" w:rsidRPr="009C4872" w:rsidRDefault="00702702" w:rsidP="00142E18">
            <w:pPr>
              <w:spacing w:line="30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非常</w:t>
            </w:r>
          </w:p>
          <w:p w:rsidR="00702702" w:rsidRPr="009C4872" w:rsidRDefault="00702702" w:rsidP="00142E18">
            <w:pPr>
              <w:spacing w:line="30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滿意</w:t>
            </w:r>
          </w:p>
        </w:tc>
        <w:tc>
          <w:tcPr>
            <w:tcW w:w="709" w:type="dxa"/>
          </w:tcPr>
          <w:p w:rsidR="00702702" w:rsidRPr="009C4872" w:rsidRDefault="00702702" w:rsidP="00142E18">
            <w:pPr>
              <w:spacing w:line="30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滿意</w:t>
            </w:r>
          </w:p>
        </w:tc>
        <w:tc>
          <w:tcPr>
            <w:tcW w:w="709" w:type="dxa"/>
          </w:tcPr>
          <w:p w:rsidR="00702702" w:rsidRPr="009C4872" w:rsidRDefault="00702702" w:rsidP="00142E18">
            <w:pPr>
              <w:spacing w:line="30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不</w:t>
            </w:r>
          </w:p>
          <w:p w:rsidR="00702702" w:rsidRPr="009C4872" w:rsidRDefault="00702702" w:rsidP="00142E18">
            <w:pPr>
              <w:spacing w:line="300" w:lineRule="exact"/>
              <w:ind w:left="28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滿意</w:t>
            </w:r>
          </w:p>
        </w:tc>
        <w:tc>
          <w:tcPr>
            <w:tcW w:w="679" w:type="dxa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非常不</w:t>
            </w:r>
          </w:p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滿意</w:t>
            </w:r>
          </w:p>
        </w:tc>
      </w:tr>
      <w:tr w:rsidR="00702702" w:rsidRPr="009C4872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講習內容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1.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課程規劃簡潔明瞭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02702" w:rsidRPr="009C4872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2.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課程內容符合美感教育精神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02702" w:rsidRPr="009C4872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3.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講座內容符合生活美學理念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02702" w:rsidRPr="009C4872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4.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參訪行程符合講座主題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02702" w:rsidRPr="009C4872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5.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我願意將此課程分享推廣給其他老師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02702" w:rsidRPr="009C4872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學員參與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1.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學員積極的參與學習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02702" w:rsidRPr="009C4872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2.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學員與講師及基地成員有互動的機會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02702" w:rsidRPr="009C4872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3.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透過此次講習對美感教育計畫更了解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02702" w:rsidRPr="009C4872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4.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透過此次講習對專業知識有所成長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02702" w:rsidRPr="009C4872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5.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透過此次講習與他校老師交流互動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02702" w:rsidRPr="009C4872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活動規劃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1.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動線規劃流暢及寬敞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02702" w:rsidRPr="009C4872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2.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活動場地及座位安排舒適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02702" w:rsidRPr="009C4872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3.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講座與參訪時間分配適宜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02702" w:rsidRPr="009C4872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4.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提供餐點及茶水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02702" w:rsidRPr="009C4872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/>
                <w:szCs w:val="24"/>
              </w:rPr>
              <w:t>5.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我願意再次參與相關的研習課程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02702" w:rsidRPr="009C4872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665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服務學校</w:t>
            </w:r>
          </w:p>
        </w:tc>
        <w:tc>
          <w:tcPr>
            <w:tcW w:w="715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02702" w:rsidRPr="009C4872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754"/>
        </w:trPr>
        <w:tc>
          <w:tcPr>
            <w:tcW w:w="12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美術教師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ind w:left="600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有</w:t>
            </w:r>
            <w:r w:rsidRPr="009C4872">
              <w:rPr>
                <w:rFonts w:ascii="微軟正黑體" w:eastAsia="微軟正黑體" w:hAnsi="微軟正黑體"/>
                <w:szCs w:val="24"/>
              </w:rPr>
              <w:t xml:space="preserve">   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 w:rsidRPr="009C4872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9C4872">
              <w:rPr>
                <w:rFonts w:ascii="微軟正黑體" w:eastAsia="微軟正黑體" w:hAnsi="微軟正黑體" w:hint="eastAsia"/>
                <w:szCs w:val="24"/>
              </w:rPr>
              <w:t>無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美術教師姓名</w:t>
            </w:r>
          </w:p>
        </w:tc>
        <w:tc>
          <w:tcPr>
            <w:tcW w:w="2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702702" w:rsidRPr="009C4872" w:rsidTr="00142E1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cantSplit/>
          <w:trHeight w:val="3388"/>
        </w:trPr>
        <w:tc>
          <w:tcPr>
            <w:tcW w:w="12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9C4872">
              <w:rPr>
                <w:rFonts w:ascii="微軟正黑體" w:eastAsia="微軟正黑體" w:hAnsi="微軟正黑體" w:hint="eastAsia"/>
                <w:szCs w:val="24"/>
              </w:rPr>
              <w:t>講習心得與建議</w:t>
            </w:r>
          </w:p>
        </w:tc>
        <w:tc>
          <w:tcPr>
            <w:tcW w:w="715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2702" w:rsidRPr="009C4872" w:rsidRDefault="00702702" w:rsidP="00142E18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702702" w:rsidRPr="005518A9" w:rsidRDefault="00702702" w:rsidP="00F1682D">
      <w:pPr>
        <w:spacing w:line="300" w:lineRule="exact"/>
        <w:rPr>
          <w:rFonts w:ascii="微軟正黑體" w:eastAsia="微軟正黑體" w:hAnsi="微軟正黑體"/>
          <w:szCs w:val="24"/>
        </w:rPr>
      </w:pPr>
    </w:p>
    <w:p w:rsidR="00702702" w:rsidRPr="005518A9" w:rsidRDefault="00702702" w:rsidP="00F1682D">
      <w:pPr>
        <w:spacing w:line="300" w:lineRule="exact"/>
        <w:rPr>
          <w:rFonts w:ascii="微軟正黑體" w:eastAsia="微軟正黑體" w:hAnsi="微軟正黑體"/>
          <w:szCs w:val="24"/>
        </w:rPr>
      </w:pPr>
    </w:p>
    <w:p w:rsidR="00702702" w:rsidRDefault="00702702" w:rsidP="00F1682D">
      <w:pPr>
        <w:spacing w:line="300" w:lineRule="exact"/>
        <w:jc w:val="center"/>
      </w:pPr>
    </w:p>
    <w:sectPr w:rsidR="00702702" w:rsidSect="00B12CE4">
      <w:footerReference w:type="default" r:id="rId7"/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702" w:rsidRDefault="00702702">
      <w:r>
        <w:separator/>
      </w:r>
    </w:p>
  </w:endnote>
  <w:endnote w:type="continuationSeparator" w:id="0">
    <w:p w:rsidR="00702702" w:rsidRDefault="00702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altName w:val="Arial"/>
    <w:panose1 w:val="00000000000000000000"/>
    <w:charset w:val="88"/>
    <w:family w:val="swiss"/>
    <w:notTrueType/>
    <w:pitch w:val="variable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02" w:rsidRDefault="00702702">
    <w:pPr>
      <w:pStyle w:val="Footer"/>
      <w:jc w:val="center"/>
    </w:pPr>
    <w:fldSimple w:instr="PAGE   \* MERGEFORMAT">
      <w:r w:rsidRPr="007E4ACA">
        <w:rPr>
          <w:noProof/>
          <w:lang w:val="zh-TW"/>
        </w:rPr>
        <w:t>1</w:t>
      </w:r>
    </w:fldSimple>
  </w:p>
  <w:p w:rsidR="00702702" w:rsidRDefault="007027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702" w:rsidRDefault="00702702">
      <w:r>
        <w:separator/>
      </w:r>
    </w:p>
  </w:footnote>
  <w:footnote w:type="continuationSeparator" w:id="0">
    <w:p w:rsidR="00702702" w:rsidRDefault="007027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08C"/>
    <w:rsid w:val="00051D10"/>
    <w:rsid w:val="000E31B4"/>
    <w:rsid w:val="00106364"/>
    <w:rsid w:val="00142E18"/>
    <w:rsid w:val="00166476"/>
    <w:rsid w:val="001F1CFC"/>
    <w:rsid w:val="00205C7C"/>
    <w:rsid w:val="002908C9"/>
    <w:rsid w:val="0031570F"/>
    <w:rsid w:val="00323C14"/>
    <w:rsid w:val="0050162E"/>
    <w:rsid w:val="005518A9"/>
    <w:rsid w:val="00561714"/>
    <w:rsid w:val="00565736"/>
    <w:rsid w:val="006901BF"/>
    <w:rsid w:val="00702702"/>
    <w:rsid w:val="00774155"/>
    <w:rsid w:val="00794443"/>
    <w:rsid w:val="007E4ACA"/>
    <w:rsid w:val="00850956"/>
    <w:rsid w:val="00893FF1"/>
    <w:rsid w:val="008A58CB"/>
    <w:rsid w:val="008C1DD1"/>
    <w:rsid w:val="009A3C02"/>
    <w:rsid w:val="009C4872"/>
    <w:rsid w:val="00A943C7"/>
    <w:rsid w:val="00B12CE4"/>
    <w:rsid w:val="00B7708C"/>
    <w:rsid w:val="00B96523"/>
    <w:rsid w:val="00D8786A"/>
    <w:rsid w:val="00E07895"/>
    <w:rsid w:val="00E1505D"/>
    <w:rsid w:val="00E27BCA"/>
    <w:rsid w:val="00F0786D"/>
    <w:rsid w:val="00F1682D"/>
    <w:rsid w:val="00F60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36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7708C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7708C"/>
    <w:rPr>
      <w:rFonts w:ascii="Times New Roman" w:eastAsia="新細明體" w:hAnsi="Times New Roman" w:cs="Times New Roman"/>
      <w:sz w:val="20"/>
      <w:szCs w:val="20"/>
      <w:lang/>
    </w:rPr>
  </w:style>
  <w:style w:type="table" w:styleId="TableGrid">
    <w:name w:val="Table Grid"/>
    <w:basedOn w:val="TableNormal"/>
    <w:uiPriority w:val="99"/>
    <w:rsid w:val="00B7708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7708C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708C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F1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1CFC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A3C0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inservice.edu.tw/&#65292;&#35506;&#31243;&#20195;&#30908;&#65306;152453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3</Pages>
  <Words>314</Words>
  <Characters>1792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imuser2</dc:creator>
  <cp:keywords/>
  <dc:description/>
  <cp:lastModifiedBy>MPC</cp:lastModifiedBy>
  <cp:revision>19</cp:revision>
  <cp:lastPrinted>2014-04-03T06:56:00Z</cp:lastPrinted>
  <dcterms:created xsi:type="dcterms:W3CDTF">2014-03-11T03:03:00Z</dcterms:created>
  <dcterms:modified xsi:type="dcterms:W3CDTF">2014-04-03T08:04:00Z</dcterms:modified>
</cp:coreProperties>
</file>