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B3E" w:rsidRDefault="00830B3E" w:rsidP="00830B3E">
      <w:pPr>
        <w:tabs>
          <w:tab w:val="left" w:pos="4440"/>
        </w:tabs>
        <w:spacing w:line="0" w:lineRule="atLeas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  <w:shd w:val="clear" w:color="auto" w:fill="FFFFFF"/>
        </w:rPr>
        <w:t>花蓮縣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103年度學生英語文閱讀能力競賽實施計畫</w:t>
      </w:r>
    </w:p>
    <w:p w:rsidR="00830B3E" w:rsidRDefault="00830B3E" w:rsidP="00830B3E">
      <w:pPr>
        <w:tabs>
          <w:tab w:val="left" w:pos="4440"/>
        </w:tabs>
        <w:spacing w:line="0" w:lineRule="atLeast"/>
        <w:jc w:val="center"/>
        <w:rPr>
          <w:rFonts w:ascii="標楷體" w:eastAsia="標楷體" w:hAnsi="標楷體" w:hint="eastAsia"/>
          <w:b/>
          <w:color w:val="000000"/>
          <w:szCs w:val="24"/>
        </w:rPr>
      </w:pPr>
    </w:p>
    <w:p w:rsidR="00830B3E" w:rsidRDefault="00830B3E" w:rsidP="00830B3E">
      <w:pPr>
        <w:spacing w:line="0" w:lineRule="atLeast"/>
        <w:ind w:left="1680" w:hangingChars="700" w:hanging="168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壹、目的：鼓勵本縣學生全方位、有效學習英語文，增強競爭力，開拓視野，培養國際觀。</w:t>
      </w:r>
    </w:p>
    <w:p w:rsidR="00830B3E" w:rsidRDefault="00830B3E" w:rsidP="00830B3E">
      <w:pPr>
        <w:spacing w:line="0" w:lineRule="atLeast"/>
        <w:rPr>
          <w:rFonts w:ascii="標楷體" w:eastAsia="標楷體" w:hAnsi="標楷體" w:hint="eastAsia"/>
          <w:szCs w:val="24"/>
        </w:rPr>
      </w:pPr>
    </w:p>
    <w:p w:rsidR="00830B3E" w:rsidRDefault="00830B3E" w:rsidP="00830B3E">
      <w:pPr>
        <w:spacing w:line="0" w:lineRule="atLeas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貳、辦理單位：</w:t>
      </w:r>
    </w:p>
    <w:p w:rsidR="00830B3E" w:rsidRDefault="00830B3E" w:rsidP="00830B3E">
      <w:pPr>
        <w:spacing w:line="0" w:lineRule="atLeas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主辦單位：花蓮縣政府</w:t>
      </w:r>
    </w:p>
    <w:p w:rsidR="00830B3E" w:rsidRDefault="00830B3E" w:rsidP="00830B3E">
      <w:pPr>
        <w:spacing w:line="0" w:lineRule="atLeast"/>
        <w:ind w:firstLineChars="200" w:firstLine="48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承辦單位：花蓮縣花蓮市鑄強國民小學</w:t>
      </w:r>
      <w:r>
        <w:rPr>
          <w:rFonts w:ascii="標楷體" w:eastAsia="標楷體" w:hAnsi="標楷體" w:hint="eastAsia"/>
          <w:szCs w:val="24"/>
        </w:rPr>
        <w:br/>
        <w:t xml:space="preserve">    協辦單位：花蓮縣英語教學資源中心、花蓮縣國小英語輔導團</w:t>
      </w:r>
    </w:p>
    <w:p w:rsidR="00830B3E" w:rsidRDefault="00830B3E" w:rsidP="00830B3E">
      <w:pPr>
        <w:spacing w:line="0" w:lineRule="atLeast"/>
        <w:rPr>
          <w:rFonts w:ascii="標楷體" w:eastAsia="標楷體" w:hAnsi="標楷體" w:hint="eastAsia"/>
          <w:szCs w:val="24"/>
        </w:rPr>
      </w:pPr>
    </w:p>
    <w:p w:rsidR="00830B3E" w:rsidRDefault="00830B3E" w:rsidP="00830B3E">
      <w:pPr>
        <w:spacing w:line="0" w:lineRule="atLeas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參、辦理方式：</w:t>
      </w:r>
    </w:p>
    <w:p w:rsidR="00830B3E" w:rsidRDefault="00830B3E" w:rsidP="00830B3E">
      <w:pPr>
        <w:spacing w:line="0" w:lineRule="atLeast"/>
        <w:ind w:firstLineChars="100" w:firstLine="24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t>一、競賽</w:t>
      </w:r>
      <w:r>
        <w:rPr>
          <w:rFonts w:ascii="標楷體" w:eastAsia="標楷體" w:hAnsi="標楷體" w:hint="eastAsia"/>
          <w:color w:val="000000"/>
          <w:szCs w:val="24"/>
        </w:rPr>
        <w:t>方式：各校得視校務發展需要，辦理初賽；惟若欲報名參加全縣決賽，應依下列方式辦理：</w:t>
      </w:r>
    </w:p>
    <w:p w:rsidR="00830B3E" w:rsidRDefault="00830B3E" w:rsidP="00830B3E">
      <w:pPr>
        <w:spacing w:line="0" w:lineRule="atLeast"/>
        <w:ind w:firstLineChars="200" w:firstLine="48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（一）各校初賽：各高中職、國民中小學應自行辦理初賽，並遴選優勝者代表學校參加全縣決賽。</w:t>
      </w:r>
    </w:p>
    <w:p w:rsidR="00830B3E" w:rsidRDefault="00830B3E" w:rsidP="00830B3E">
      <w:pPr>
        <w:spacing w:line="0" w:lineRule="atLeast"/>
        <w:ind w:firstLineChars="200" w:firstLine="48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（二）全縣決賽：以本縣為單位，辦理本縣各高中職及國民中小學之各項比賽。</w:t>
      </w:r>
    </w:p>
    <w:p w:rsidR="00830B3E" w:rsidRDefault="00830B3E" w:rsidP="00830B3E">
      <w:pPr>
        <w:spacing w:line="0" w:lineRule="atLeast"/>
        <w:ind w:firstLineChars="100" w:firstLine="24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二、競賽組別及對象：</w:t>
      </w:r>
    </w:p>
    <w:p w:rsidR="00830B3E" w:rsidRDefault="00830B3E" w:rsidP="00830B3E">
      <w:pPr>
        <w:spacing w:line="0" w:lineRule="atLeast"/>
        <w:ind w:leftChars="200" w:left="3360" w:hangingChars="1200" w:hanging="288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（一）國小學生組：包括公私立國民小學</w:t>
      </w:r>
      <w:r>
        <w:rPr>
          <w:rFonts w:ascii="標楷體" w:eastAsia="標楷體" w:hAnsi="標楷體" w:hint="eastAsia"/>
          <w:b/>
          <w:szCs w:val="24"/>
        </w:rPr>
        <w:t>（含高中附設國小部）</w:t>
      </w:r>
      <w:r>
        <w:rPr>
          <w:rFonts w:ascii="標楷體" w:eastAsia="標楷體" w:hAnsi="標楷體" w:hint="eastAsia"/>
          <w:szCs w:val="24"/>
        </w:rPr>
        <w:t>學生。</w:t>
      </w:r>
    </w:p>
    <w:p w:rsidR="00830B3E" w:rsidRDefault="00830B3E" w:rsidP="00830B3E">
      <w:pPr>
        <w:spacing w:line="0" w:lineRule="atLeast"/>
        <w:ind w:leftChars="200" w:left="3360" w:hangingChars="1200" w:hanging="288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（二）國中學生組：包括公私立國民中學</w:t>
      </w:r>
      <w:r>
        <w:rPr>
          <w:rFonts w:ascii="標楷體" w:eastAsia="標楷體" w:hAnsi="標楷體" w:hint="eastAsia"/>
          <w:b/>
          <w:szCs w:val="24"/>
        </w:rPr>
        <w:t>（含高中附設國中部）</w:t>
      </w:r>
      <w:r>
        <w:rPr>
          <w:rFonts w:ascii="標楷體" w:eastAsia="標楷體" w:hAnsi="標楷體" w:hint="eastAsia"/>
          <w:szCs w:val="24"/>
        </w:rPr>
        <w:t xml:space="preserve">學生。                    </w:t>
      </w:r>
    </w:p>
    <w:p w:rsidR="00830B3E" w:rsidRDefault="00830B3E" w:rsidP="00830B3E">
      <w:pPr>
        <w:spacing w:line="0" w:lineRule="atLeast"/>
        <w:rPr>
          <w:rFonts w:ascii="標楷體" w:eastAsia="標楷體" w:hAnsi="標楷體" w:hint="eastAsia"/>
          <w:b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 w:hint="eastAsia"/>
          <w:b/>
          <w:szCs w:val="24"/>
        </w:rPr>
        <w:t>（三）高中學生組：包括公私立高級中學學生。</w:t>
      </w:r>
    </w:p>
    <w:p w:rsidR="00830B3E" w:rsidRDefault="00830B3E" w:rsidP="00830B3E">
      <w:pPr>
        <w:spacing w:line="0" w:lineRule="atLeast"/>
        <w:rPr>
          <w:rFonts w:ascii="標楷體" w:eastAsia="標楷體" w:hAnsi="標楷體" w:hint="eastAsia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（四）高職學生組：包括公私立高級職業學校（含綜合高中之職業類群）學生。</w:t>
      </w:r>
    </w:p>
    <w:p w:rsidR="00830B3E" w:rsidRDefault="00830B3E" w:rsidP="00830B3E">
      <w:pPr>
        <w:spacing w:line="0" w:lineRule="atLeast"/>
        <w:ind w:firstLineChars="100" w:firstLine="24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三、競賽項目、競賽員人數、資格及限制：依前項分組分類辦理。</w:t>
      </w:r>
    </w:p>
    <w:p w:rsidR="00830B3E" w:rsidRDefault="00830B3E" w:rsidP="00830B3E">
      <w:pPr>
        <w:spacing w:line="0" w:lineRule="atLeast"/>
        <w:ind w:firstLineChars="200" w:firstLine="48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（一）組別與人數限制：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7"/>
        <w:gridCol w:w="973"/>
        <w:gridCol w:w="1279"/>
        <w:gridCol w:w="6616"/>
      </w:tblGrid>
      <w:tr w:rsidR="00830B3E" w:rsidTr="00830B3E">
        <w:trPr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3E" w:rsidRDefault="00830B3E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項目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3E" w:rsidRDefault="00830B3E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組別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3E" w:rsidRDefault="00830B3E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備註</w:t>
            </w:r>
          </w:p>
        </w:tc>
      </w:tr>
      <w:tr w:rsidR="00830B3E" w:rsidTr="00830B3E">
        <w:trPr>
          <w:cantSplit/>
          <w:jc w:val="center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英語</w:t>
            </w:r>
          </w:p>
          <w:p w:rsidR="00830B3E" w:rsidRDefault="00830B3E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閱讀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國小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spacing w:line="0" w:lineRule="atLeast"/>
              <w:jc w:val="center"/>
              <w:rPr>
                <w:rFonts w:eastAsia="Gungsuh"/>
                <w:bCs/>
                <w:color w:val="000000"/>
                <w:szCs w:val="24"/>
              </w:rPr>
            </w:pPr>
            <w:r>
              <w:rPr>
                <w:rFonts w:eastAsia="Gungsuh"/>
                <w:bCs/>
                <w:color w:val="000000"/>
                <w:szCs w:val="24"/>
              </w:rPr>
              <w:t>R-H-A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3E" w:rsidRDefault="00830B3E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公私立國小12班以下學校學生，每校限1名參加。</w:t>
            </w:r>
          </w:p>
        </w:tc>
      </w:tr>
      <w:tr w:rsidR="00830B3E" w:rsidTr="00830B3E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widowControl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widowControl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spacing w:line="0" w:lineRule="atLeast"/>
              <w:jc w:val="center"/>
              <w:rPr>
                <w:rFonts w:eastAsia="Gungsuh"/>
                <w:bCs/>
                <w:color w:val="000000"/>
                <w:szCs w:val="24"/>
              </w:rPr>
            </w:pPr>
            <w:r>
              <w:rPr>
                <w:rFonts w:eastAsia="Gungsuh"/>
                <w:bCs/>
                <w:color w:val="000000"/>
                <w:szCs w:val="24"/>
              </w:rPr>
              <w:t>R-H-B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3E" w:rsidRDefault="00830B3E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公私立國小13班以上至23班學校學生，每校最多限3名參加。</w:t>
            </w:r>
          </w:p>
        </w:tc>
      </w:tr>
      <w:tr w:rsidR="00830B3E" w:rsidTr="00830B3E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widowControl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widowControl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spacing w:line="0" w:lineRule="atLeast"/>
              <w:jc w:val="center"/>
              <w:rPr>
                <w:rFonts w:eastAsia="Gungsuh"/>
                <w:bCs/>
                <w:color w:val="000000"/>
                <w:szCs w:val="24"/>
              </w:rPr>
            </w:pPr>
            <w:r>
              <w:rPr>
                <w:rFonts w:eastAsia="Gungsuh"/>
                <w:bCs/>
                <w:color w:val="000000"/>
                <w:szCs w:val="24"/>
              </w:rPr>
              <w:t>R-H-C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30B3E" w:rsidRDefault="00830B3E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公私立國小24班以上學校學生，每校最多限7名參加。</w:t>
            </w:r>
          </w:p>
        </w:tc>
      </w:tr>
      <w:tr w:rsidR="00830B3E" w:rsidTr="00830B3E">
        <w:trPr>
          <w:cantSplit/>
          <w:jc w:val="center"/>
        </w:trPr>
        <w:tc>
          <w:tcPr>
            <w:tcW w:w="82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英文</w:t>
            </w:r>
          </w:p>
          <w:p w:rsidR="00830B3E" w:rsidRDefault="00830B3E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造句</w:t>
            </w:r>
          </w:p>
        </w:tc>
        <w:tc>
          <w:tcPr>
            <w:tcW w:w="97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國小</w:t>
            </w:r>
          </w:p>
        </w:tc>
        <w:tc>
          <w:tcPr>
            <w:tcW w:w="12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spacing w:line="0" w:lineRule="atLeast"/>
              <w:jc w:val="center"/>
              <w:rPr>
                <w:rFonts w:eastAsia="Gungsuh"/>
                <w:bCs/>
                <w:color w:val="000000"/>
                <w:szCs w:val="24"/>
              </w:rPr>
            </w:pPr>
            <w:r>
              <w:rPr>
                <w:rFonts w:eastAsia="Gungsuh"/>
                <w:bCs/>
                <w:color w:val="000000"/>
                <w:szCs w:val="24"/>
              </w:rPr>
              <w:t>S-E-H-A</w:t>
            </w:r>
          </w:p>
        </w:tc>
        <w:tc>
          <w:tcPr>
            <w:tcW w:w="66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3E" w:rsidRDefault="00830B3E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公私立國小12班以下學校學生，每校限1名參加。</w:t>
            </w:r>
          </w:p>
        </w:tc>
      </w:tr>
      <w:tr w:rsidR="00830B3E" w:rsidTr="00830B3E">
        <w:trPr>
          <w:cantSplit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widowControl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widowControl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spacing w:line="0" w:lineRule="atLeast"/>
              <w:jc w:val="center"/>
              <w:rPr>
                <w:rFonts w:eastAsia="Gungsuh"/>
                <w:bCs/>
                <w:color w:val="000000"/>
                <w:szCs w:val="24"/>
              </w:rPr>
            </w:pPr>
            <w:r>
              <w:rPr>
                <w:rFonts w:eastAsia="Gungsuh"/>
                <w:bCs/>
                <w:color w:val="000000"/>
                <w:szCs w:val="24"/>
              </w:rPr>
              <w:t>S-E-H-B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3E" w:rsidRDefault="00830B3E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公私立國小13班以上至23班學校學生，每校最多限3名參加。</w:t>
            </w:r>
          </w:p>
        </w:tc>
      </w:tr>
      <w:tr w:rsidR="00830B3E" w:rsidTr="00830B3E">
        <w:trPr>
          <w:cantSplit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widowControl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widowControl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spacing w:line="0" w:lineRule="atLeast"/>
              <w:jc w:val="center"/>
              <w:rPr>
                <w:rFonts w:eastAsia="Gungsuh"/>
                <w:bCs/>
                <w:color w:val="000000"/>
                <w:szCs w:val="24"/>
              </w:rPr>
            </w:pPr>
            <w:r>
              <w:rPr>
                <w:rFonts w:eastAsia="Gungsuh"/>
                <w:bCs/>
                <w:color w:val="000000"/>
                <w:szCs w:val="24"/>
              </w:rPr>
              <w:t>S-E-H-C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3E" w:rsidRDefault="00830B3E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公私立國小24班以上學校學生，每校最多限7名參加。</w:t>
            </w:r>
          </w:p>
        </w:tc>
      </w:tr>
      <w:tr w:rsidR="00830B3E" w:rsidTr="00830B3E">
        <w:trPr>
          <w:cantSplit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widowControl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國中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spacing w:line="0" w:lineRule="atLeast"/>
              <w:jc w:val="center"/>
              <w:rPr>
                <w:rFonts w:eastAsia="Gungsuh"/>
                <w:bCs/>
                <w:color w:val="000000"/>
                <w:szCs w:val="24"/>
              </w:rPr>
            </w:pPr>
            <w:r>
              <w:rPr>
                <w:rFonts w:eastAsia="Gungsuh"/>
                <w:bCs/>
                <w:color w:val="000000"/>
                <w:szCs w:val="24"/>
              </w:rPr>
              <w:t>S-J-H-A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3E" w:rsidRDefault="00830B3E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公私立國中18班以下學生，每校限3名參加。</w:t>
            </w:r>
          </w:p>
        </w:tc>
      </w:tr>
      <w:tr w:rsidR="00830B3E" w:rsidTr="00830B3E">
        <w:trPr>
          <w:cantSplit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widowControl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widowControl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spacing w:line="0" w:lineRule="atLeast"/>
              <w:jc w:val="center"/>
              <w:rPr>
                <w:rFonts w:eastAsia="Gungsuh"/>
                <w:bCs/>
                <w:color w:val="000000"/>
                <w:szCs w:val="24"/>
              </w:rPr>
            </w:pPr>
            <w:r>
              <w:rPr>
                <w:rFonts w:eastAsia="Gungsuh"/>
                <w:bCs/>
                <w:color w:val="000000"/>
                <w:szCs w:val="24"/>
              </w:rPr>
              <w:t>S-J-H-B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3E" w:rsidRDefault="00830B3E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公私立國中19班以上學生，每校最多限5名參加。</w:t>
            </w:r>
          </w:p>
        </w:tc>
      </w:tr>
      <w:tr w:rsidR="00830B3E" w:rsidTr="00830B3E">
        <w:trPr>
          <w:cantSplit/>
          <w:trHeight w:val="254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widowControl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高中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spacing w:line="0" w:lineRule="atLeast"/>
              <w:jc w:val="center"/>
              <w:rPr>
                <w:rFonts w:eastAsia="Gungsuh"/>
                <w:b/>
                <w:bCs/>
                <w:szCs w:val="24"/>
              </w:rPr>
            </w:pPr>
            <w:r>
              <w:rPr>
                <w:rFonts w:eastAsia="Gungsuh"/>
                <w:b/>
              </w:rPr>
              <w:t>S-</w:t>
            </w:r>
            <w:r>
              <w:rPr>
                <w:b/>
              </w:rPr>
              <w:t>H</w:t>
            </w:r>
            <w:r>
              <w:rPr>
                <w:rFonts w:eastAsia="Gungsuh"/>
                <w:b/>
              </w:rPr>
              <w:t>-</w:t>
            </w:r>
            <w:r>
              <w:rPr>
                <w:b/>
              </w:rPr>
              <w:t>S</w:t>
            </w:r>
            <w:r>
              <w:rPr>
                <w:rFonts w:eastAsia="Gungsuh"/>
                <w:b/>
              </w:rPr>
              <w:t>-A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3E" w:rsidRDefault="00830B3E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公私立高中一、二年級學生，每校最多限5名參加。</w:t>
            </w:r>
          </w:p>
        </w:tc>
      </w:tr>
      <w:tr w:rsidR="00830B3E" w:rsidTr="00830B3E">
        <w:trPr>
          <w:cantSplit/>
          <w:trHeight w:val="345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widowControl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高職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spacing w:line="0" w:lineRule="atLeast"/>
              <w:jc w:val="center"/>
              <w:rPr>
                <w:rFonts w:eastAsia="Gungsuh"/>
                <w:b/>
              </w:rPr>
            </w:pPr>
            <w:r>
              <w:rPr>
                <w:rFonts w:eastAsia="Gungsuh"/>
                <w:b/>
              </w:rPr>
              <w:t>S-</w:t>
            </w:r>
            <w:r>
              <w:rPr>
                <w:b/>
              </w:rPr>
              <w:t>HV</w:t>
            </w:r>
            <w:r>
              <w:rPr>
                <w:rFonts w:eastAsia="Gungsuh"/>
                <w:b/>
              </w:rPr>
              <w:t>-</w:t>
            </w:r>
            <w:r>
              <w:rPr>
                <w:b/>
              </w:rPr>
              <w:t>S</w:t>
            </w:r>
            <w:r>
              <w:rPr>
                <w:rFonts w:eastAsia="Gungsuh"/>
                <w:b/>
              </w:rPr>
              <w:t>-A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30B3E" w:rsidRDefault="00830B3E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公私立高職一、二年級學生，每校最多限5名參加。</w:t>
            </w:r>
          </w:p>
        </w:tc>
      </w:tr>
      <w:tr w:rsidR="00830B3E" w:rsidTr="00830B3E">
        <w:trPr>
          <w:cantSplit/>
          <w:jc w:val="center"/>
        </w:trPr>
        <w:tc>
          <w:tcPr>
            <w:tcW w:w="82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英文</w:t>
            </w:r>
          </w:p>
          <w:p w:rsidR="00830B3E" w:rsidRDefault="00830B3E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作文</w:t>
            </w:r>
          </w:p>
        </w:tc>
        <w:tc>
          <w:tcPr>
            <w:tcW w:w="97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國小</w:t>
            </w:r>
          </w:p>
        </w:tc>
        <w:tc>
          <w:tcPr>
            <w:tcW w:w="12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spacing w:line="0" w:lineRule="atLeast"/>
              <w:jc w:val="center"/>
              <w:rPr>
                <w:rFonts w:eastAsia="Gungsuh"/>
                <w:bCs/>
                <w:color w:val="000000"/>
                <w:szCs w:val="24"/>
              </w:rPr>
            </w:pPr>
            <w:r>
              <w:rPr>
                <w:rFonts w:eastAsia="Gungsuh"/>
                <w:bCs/>
                <w:color w:val="000000"/>
                <w:szCs w:val="24"/>
              </w:rPr>
              <w:t>C-E-A</w:t>
            </w:r>
          </w:p>
        </w:tc>
        <w:tc>
          <w:tcPr>
            <w:tcW w:w="66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3E" w:rsidRDefault="00830B3E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公私立國小12班以下學校學生，每校限1名參加。</w:t>
            </w:r>
          </w:p>
        </w:tc>
      </w:tr>
      <w:tr w:rsidR="00830B3E" w:rsidTr="00830B3E">
        <w:trPr>
          <w:cantSplit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widowControl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widowControl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spacing w:line="0" w:lineRule="atLeast"/>
              <w:jc w:val="center"/>
              <w:rPr>
                <w:rFonts w:eastAsia="Gungsuh"/>
                <w:bCs/>
                <w:color w:val="000000"/>
                <w:szCs w:val="24"/>
              </w:rPr>
            </w:pPr>
            <w:r>
              <w:rPr>
                <w:rFonts w:eastAsia="Gungsuh"/>
                <w:bCs/>
                <w:color w:val="000000"/>
                <w:szCs w:val="24"/>
              </w:rPr>
              <w:t>C-E-B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3E" w:rsidRDefault="00830B3E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公私立國小13班以上至23班學校學生，每校最多限3名參加。</w:t>
            </w:r>
          </w:p>
        </w:tc>
      </w:tr>
      <w:tr w:rsidR="00830B3E" w:rsidTr="00830B3E">
        <w:trPr>
          <w:cantSplit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widowControl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widowControl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spacing w:line="0" w:lineRule="atLeast"/>
              <w:jc w:val="center"/>
              <w:rPr>
                <w:rFonts w:eastAsia="Gungsuh"/>
                <w:bCs/>
                <w:color w:val="000000"/>
                <w:szCs w:val="24"/>
              </w:rPr>
            </w:pPr>
            <w:r>
              <w:rPr>
                <w:rFonts w:eastAsia="Gungsuh"/>
                <w:bCs/>
                <w:color w:val="000000"/>
                <w:szCs w:val="24"/>
              </w:rPr>
              <w:t>C-E-C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3E" w:rsidRDefault="00830B3E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公私立國小24班以上學校學生，每校最多限7名參加。</w:t>
            </w:r>
          </w:p>
        </w:tc>
      </w:tr>
      <w:tr w:rsidR="00830B3E" w:rsidTr="00830B3E">
        <w:trPr>
          <w:cantSplit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widowControl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國中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spacing w:line="0" w:lineRule="atLeast"/>
              <w:jc w:val="center"/>
              <w:rPr>
                <w:rFonts w:eastAsia="Gungsuh"/>
                <w:bCs/>
                <w:color w:val="000000"/>
                <w:szCs w:val="24"/>
              </w:rPr>
            </w:pPr>
            <w:r>
              <w:rPr>
                <w:rFonts w:eastAsia="Gungsuh"/>
                <w:bCs/>
                <w:color w:val="000000"/>
                <w:szCs w:val="24"/>
              </w:rPr>
              <w:t>C-J-A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3E" w:rsidRDefault="00830B3E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公私立國中18班以下學生，每校限3名參加。</w:t>
            </w:r>
          </w:p>
        </w:tc>
      </w:tr>
      <w:tr w:rsidR="00830B3E" w:rsidTr="00830B3E">
        <w:trPr>
          <w:cantSplit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widowControl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widowControl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spacing w:line="0" w:lineRule="atLeast"/>
              <w:jc w:val="center"/>
              <w:rPr>
                <w:rFonts w:eastAsia="Gungsuh"/>
                <w:bCs/>
                <w:color w:val="000000"/>
                <w:szCs w:val="24"/>
              </w:rPr>
            </w:pPr>
            <w:r>
              <w:rPr>
                <w:rFonts w:eastAsia="Gungsuh"/>
                <w:bCs/>
                <w:color w:val="000000"/>
                <w:szCs w:val="24"/>
              </w:rPr>
              <w:t>C-J-B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3E" w:rsidRDefault="00830B3E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公私立國中19班以上學生，每校最多限5名參加。</w:t>
            </w:r>
          </w:p>
        </w:tc>
      </w:tr>
      <w:tr w:rsidR="00830B3E" w:rsidTr="00830B3E">
        <w:trPr>
          <w:cantSplit/>
          <w:trHeight w:val="298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widowControl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高中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spacing w:line="0" w:lineRule="atLeast"/>
              <w:jc w:val="center"/>
              <w:rPr>
                <w:rFonts w:eastAsia="Gungsuh"/>
                <w:b/>
                <w:bCs/>
                <w:szCs w:val="24"/>
              </w:rPr>
            </w:pPr>
            <w:r>
              <w:rPr>
                <w:b/>
              </w:rPr>
              <w:t>C</w:t>
            </w:r>
            <w:r>
              <w:rPr>
                <w:rFonts w:eastAsia="Gungsuh"/>
                <w:b/>
              </w:rPr>
              <w:t>-</w:t>
            </w:r>
            <w:r>
              <w:rPr>
                <w:b/>
              </w:rPr>
              <w:t>H</w:t>
            </w:r>
            <w:r>
              <w:rPr>
                <w:rFonts w:eastAsia="Gungsuh"/>
                <w:b/>
              </w:rPr>
              <w:t>-</w:t>
            </w:r>
            <w:r>
              <w:rPr>
                <w:b/>
              </w:rPr>
              <w:t>S</w:t>
            </w:r>
            <w:r>
              <w:rPr>
                <w:rFonts w:eastAsia="Gungsuh"/>
                <w:b/>
              </w:rPr>
              <w:t>-A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3E" w:rsidRDefault="00830B3E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公私立高中三年級學生，每校最多限5名參加。</w:t>
            </w:r>
          </w:p>
        </w:tc>
      </w:tr>
      <w:tr w:rsidR="00830B3E" w:rsidTr="00830B3E">
        <w:trPr>
          <w:cantSplit/>
          <w:trHeight w:val="270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widowControl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高職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spacing w:line="0" w:lineRule="atLeast"/>
              <w:jc w:val="center"/>
              <w:rPr>
                <w:rFonts w:eastAsia="Gungsuh"/>
                <w:b/>
              </w:rPr>
            </w:pPr>
            <w:r>
              <w:rPr>
                <w:b/>
              </w:rPr>
              <w:t>C</w:t>
            </w:r>
            <w:r>
              <w:rPr>
                <w:rFonts w:eastAsia="Gungsuh"/>
                <w:b/>
              </w:rPr>
              <w:t>-</w:t>
            </w:r>
            <w:r>
              <w:rPr>
                <w:b/>
              </w:rPr>
              <w:t>HV</w:t>
            </w:r>
            <w:r>
              <w:rPr>
                <w:rFonts w:eastAsia="Gungsuh"/>
                <w:b/>
              </w:rPr>
              <w:t>-</w:t>
            </w:r>
            <w:r>
              <w:rPr>
                <w:b/>
              </w:rPr>
              <w:t>S</w:t>
            </w:r>
            <w:r>
              <w:rPr>
                <w:rFonts w:eastAsia="Gungsuh"/>
                <w:b/>
              </w:rPr>
              <w:t>-A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3E" w:rsidRDefault="00830B3E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公私立高職三年級學生，每校最多限5名參加。</w:t>
            </w:r>
          </w:p>
        </w:tc>
      </w:tr>
    </w:tbl>
    <w:p w:rsidR="00830B3E" w:rsidRDefault="00830B3E" w:rsidP="00830B3E">
      <w:pPr>
        <w:spacing w:line="0" w:lineRule="atLeast"/>
        <w:rPr>
          <w:rFonts w:ascii="標楷體" w:eastAsia="標楷體" w:hAnsi="標楷體" w:hint="eastAsia"/>
          <w:szCs w:val="24"/>
        </w:rPr>
      </w:pPr>
    </w:p>
    <w:p w:rsidR="00830B3E" w:rsidRDefault="00830B3E" w:rsidP="00830B3E">
      <w:pPr>
        <w:spacing w:line="0" w:lineRule="atLeast"/>
        <w:ind w:firstLineChars="200" w:firstLine="48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（二）為擴大參與，各競賽員，每人均以參加一項為限。</w:t>
      </w:r>
    </w:p>
    <w:p w:rsidR="00830B3E" w:rsidRDefault="00830B3E" w:rsidP="00830B3E">
      <w:pPr>
        <w:spacing w:line="0" w:lineRule="atLeast"/>
        <w:ind w:firstLineChars="200" w:firstLine="48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（三）各競賽員不得跨組報名，違者取消競賽資格。</w:t>
      </w:r>
    </w:p>
    <w:p w:rsidR="00830B3E" w:rsidRDefault="00830B3E" w:rsidP="00830B3E">
      <w:pPr>
        <w:spacing w:line="0" w:lineRule="atLeast"/>
        <w:ind w:firstLineChars="200" w:firstLine="48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</w:rPr>
        <w:lastRenderedPageBreak/>
        <w:t>（四）曾獲各組該項第一名者，不得再報名參加該組該項英語比賽，違者取消競賽資格。</w:t>
      </w:r>
    </w:p>
    <w:p w:rsidR="00830B3E" w:rsidRDefault="00830B3E" w:rsidP="00830B3E">
      <w:pPr>
        <w:spacing w:line="0" w:lineRule="atLeast"/>
        <w:ind w:firstLineChars="100" w:firstLine="24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四、各項目競賽時限：</w:t>
      </w:r>
    </w:p>
    <w:p w:rsidR="00830B3E" w:rsidRDefault="00830B3E" w:rsidP="00830B3E">
      <w:pPr>
        <w:numPr>
          <w:ilvl w:val="0"/>
          <w:numId w:val="1"/>
        </w:numPr>
        <w:spacing w:line="0" w:lineRule="atLeas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英語閱讀：40分鐘。（二）英文造句</w:t>
      </w:r>
      <w:r>
        <w:rPr>
          <w:rFonts w:ascii="標楷體" w:eastAsia="標楷體" w:hAnsi="標楷體" w:hint="eastAsia"/>
          <w:b/>
          <w:szCs w:val="24"/>
        </w:rPr>
        <w:t>: 60分鐘</w:t>
      </w:r>
      <w:r>
        <w:rPr>
          <w:rFonts w:ascii="標楷體" w:eastAsia="標楷體" w:hAnsi="標楷體" w:hint="eastAsia"/>
          <w:szCs w:val="24"/>
        </w:rPr>
        <w:t>。（三）英文作文: 60分鐘。</w:t>
      </w:r>
    </w:p>
    <w:p w:rsidR="00830B3E" w:rsidRDefault="00830B3E" w:rsidP="00830B3E">
      <w:pPr>
        <w:spacing w:line="0" w:lineRule="atLeast"/>
        <w:ind w:firstLineChars="100" w:firstLine="24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五、競賽內容範圍：</w:t>
      </w:r>
    </w:p>
    <w:p w:rsidR="00830B3E" w:rsidRDefault="00830B3E" w:rsidP="00830B3E">
      <w:pPr>
        <w:spacing w:line="0" w:lineRule="atLeast"/>
        <w:ind w:left="24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（一）英語閱讀：字彙在教育部頒國中小英語最基本1200字詞為原則。                 </w:t>
      </w:r>
    </w:p>
    <w:p w:rsidR="00830B3E" w:rsidRDefault="00830B3E" w:rsidP="00830B3E">
      <w:pPr>
        <w:spacing w:line="0" w:lineRule="atLeast"/>
        <w:ind w:left="24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（二）英文造句：與課程、日常生活有關句型。</w:t>
      </w:r>
    </w:p>
    <w:p w:rsidR="00830B3E" w:rsidRDefault="00830B3E" w:rsidP="00830B3E">
      <w:pPr>
        <w:spacing w:line="0" w:lineRule="atLeast"/>
        <w:ind w:left="24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六、競賽評判標準：</w:t>
      </w:r>
    </w:p>
    <w:p w:rsidR="00830B3E" w:rsidRDefault="00830B3E" w:rsidP="00830B3E">
      <w:pPr>
        <w:spacing w:line="0" w:lineRule="atLeast"/>
        <w:ind w:firstLineChars="200" w:firstLine="48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（一）英語閱讀內容【以交件時間計時紀錄，如同分時，依交件時間序位遴選優勝名單】：</w:t>
      </w:r>
    </w:p>
    <w:p w:rsidR="00830B3E" w:rsidRDefault="00830B3E" w:rsidP="00830B3E">
      <w:pPr>
        <w:spacing w:line="0" w:lineRule="atLeast"/>
        <w:ind w:left="560"/>
        <w:rPr>
          <w:rFonts w:ascii="標楷體" w:eastAsia="標楷體" w:hAnsi="標楷體" w:hint="eastAsia"/>
          <w:b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>
        <w:rPr>
          <w:rFonts w:ascii="標楷體" w:eastAsia="標楷體" w:hAnsi="標楷體" w:hint="eastAsia"/>
          <w:b/>
          <w:szCs w:val="24"/>
        </w:rPr>
        <w:t>如</w:t>
      </w:r>
      <w:r>
        <w:rPr>
          <w:rFonts w:ascii="標楷體" w:eastAsia="標楷體" w:hAnsi="標楷體" w:hint="eastAsia"/>
          <w:b/>
        </w:rPr>
        <w:t>題型公告之各子項之評分標準。</w:t>
      </w:r>
    </w:p>
    <w:p w:rsidR="00830B3E" w:rsidRDefault="00830B3E" w:rsidP="00830B3E">
      <w:pPr>
        <w:spacing w:line="0" w:lineRule="atLeast"/>
        <w:ind w:left="24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（二）英文造句:</w:t>
      </w:r>
    </w:p>
    <w:p w:rsidR="00830B3E" w:rsidRDefault="00830B3E" w:rsidP="00830B3E">
      <w:pPr>
        <w:spacing w:line="0" w:lineRule="atLeast"/>
        <w:ind w:left="560"/>
        <w:rPr>
          <w:rFonts w:ascii="標楷體" w:eastAsia="標楷體" w:hAnsi="標楷體" w:hint="eastAsia"/>
          <w:b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>
        <w:rPr>
          <w:rFonts w:ascii="標楷體" w:eastAsia="標楷體" w:hAnsi="標楷體" w:hint="eastAsia"/>
          <w:color w:val="FF0000"/>
          <w:szCs w:val="24"/>
        </w:rPr>
        <w:t xml:space="preserve"> </w:t>
      </w:r>
      <w:r>
        <w:rPr>
          <w:rFonts w:ascii="標楷體" w:eastAsia="標楷體" w:hAnsi="標楷體" w:hint="eastAsia"/>
          <w:b/>
          <w:szCs w:val="24"/>
        </w:rPr>
        <w:t>如</w:t>
      </w:r>
      <w:r>
        <w:rPr>
          <w:rFonts w:ascii="標楷體" w:eastAsia="標楷體" w:hAnsi="標楷體" w:hint="eastAsia"/>
          <w:b/>
        </w:rPr>
        <w:t>題型公告之各子項之評分標準。</w:t>
      </w:r>
    </w:p>
    <w:p w:rsidR="00830B3E" w:rsidRDefault="00830B3E" w:rsidP="00830B3E">
      <w:pPr>
        <w:spacing w:line="0" w:lineRule="atLeast"/>
        <w:ind w:left="24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（三）英文作文:</w:t>
      </w:r>
    </w:p>
    <w:p w:rsidR="00830B3E" w:rsidRDefault="00830B3E" w:rsidP="00830B3E">
      <w:pPr>
        <w:spacing w:line="0" w:lineRule="atLeast"/>
        <w:ind w:left="560"/>
        <w:rPr>
          <w:rFonts w:ascii="標楷體" w:eastAsia="標楷體" w:hAnsi="標楷體" w:hint="eastAsia"/>
          <w:b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>
        <w:rPr>
          <w:rFonts w:ascii="標楷體" w:eastAsia="標楷體" w:hAnsi="標楷體" w:hint="eastAsia"/>
          <w:color w:val="FF0000"/>
          <w:szCs w:val="24"/>
        </w:rPr>
        <w:t xml:space="preserve">   </w:t>
      </w:r>
      <w:r>
        <w:rPr>
          <w:rFonts w:ascii="標楷體" w:eastAsia="標楷體" w:hAnsi="標楷體" w:hint="eastAsia"/>
          <w:b/>
          <w:szCs w:val="24"/>
        </w:rPr>
        <w:t>如</w:t>
      </w:r>
      <w:r>
        <w:rPr>
          <w:rFonts w:ascii="標楷體" w:eastAsia="標楷體" w:hAnsi="標楷體" w:hint="eastAsia"/>
          <w:b/>
        </w:rPr>
        <w:t>題型公告之各子項之評分標準。</w:t>
      </w:r>
    </w:p>
    <w:p w:rsidR="00830B3E" w:rsidRDefault="00830B3E" w:rsidP="00830B3E">
      <w:pPr>
        <w:spacing w:line="0" w:lineRule="atLeast"/>
        <w:rPr>
          <w:rFonts w:ascii="標楷體" w:eastAsia="標楷體" w:hAnsi="標楷體" w:hint="eastAsia"/>
          <w:bCs/>
          <w:color w:val="000000"/>
          <w:szCs w:val="24"/>
        </w:rPr>
      </w:pPr>
    </w:p>
    <w:p w:rsidR="00830B3E" w:rsidRDefault="00830B3E" w:rsidP="00830B3E">
      <w:pPr>
        <w:spacing w:line="0" w:lineRule="atLeast"/>
        <w:rPr>
          <w:rFonts w:ascii="標楷體" w:eastAsia="標楷體" w:hAnsi="標楷體" w:hint="eastAsia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>肆、競賽辦理時間、地點：</w:t>
      </w:r>
    </w:p>
    <w:p w:rsidR="00830B3E" w:rsidRDefault="00830B3E" w:rsidP="00830B3E">
      <w:pPr>
        <w:spacing w:line="0" w:lineRule="atLeast"/>
        <w:ind w:left="360"/>
        <w:rPr>
          <w:rFonts w:ascii="標楷體" w:eastAsia="標楷體" w:hAnsi="標楷體" w:hint="eastAsia"/>
          <w:b/>
          <w:bCs/>
          <w:color w:val="000000"/>
          <w:szCs w:val="24"/>
        </w:rPr>
      </w:pPr>
      <w:r>
        <w:rPr>
          <w:rFonts w:ascii="標楷體" w:eastAsia="標楷體" w:hAnsi="標楷體" w:hint="eastAsia"/>
          <w:b/>
          <w:bCs/>
          <w:szCs w:val="24"/>
        </w:rPr>
        <w:t>一、初賽：由各校自行訂定（請於103</w:t>
      </w:r>
      <w:r>
        <w:rPr>
          <w:rFonts w:ascii="標楷體" w:eastAsia="標楷體" w:hAnsi="標楷體" w:hint="eastAsia"/>
          <w:b/>
          <w:bCs/>
          <w:color w:val="000000"/>
          <w:szCs w:val="24"/>
        </w:rPr>
        <w:t>年11月1日以前完成）。</w:t>
      </w:r>
    </w:p>
    <w:p w:rsidR="00830B3E" w:rsidRDefault="00830B3E" w:rsidP="00830B3E">
      <w:pPr>
        <w:spacing w:line="0" w:lineRule="atLeast"/>
        <w:ind w:left="360"/>
        <w:rPr>
          <w:rFonts w:ascii="標楷體" w:eastAsia="標楷體" w:hAnsi="標楷體" w:hint="eastAsia"/>
          <w:bCs/>
          <w:color w:val="000000"/>
          <w:szCs w:val="24"/>
        </w:rPr>
      </w:pPr>
      <w:r>
        <w:rPr>
          <w:rFonts w:ascii="標楷體" w:eastAsia="標楷體" w:hAnsi="標楷體" w:hint="eastAsia"/>
          <w:b/>
          <w:bCs/>
          <w:color w:val="000000"/>
          <w:szCs w:val="24"/>
        </w:rPr>
        <w:t>二、決賽：103年12月6日（星期六）上午9時起。</w:t>
      </w:r>
    </w:p>
    <w:p w:rsidR="00830B3E" w:rsidRDefault="00830B3E" w:rsidP="00830B3E">
      <w:pPr>
        <w:spacing w:line="0" w:lineRule="atLeast"/>
        <w:ind w:left="360"/>
        <w:rPr>
          <w:rFonts w:ascii="標楷體" w:eastAsia="標楷體" w:hAnsi="標楷體" w:hint="eastAsia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>三、決賽地點：</w:t>
      </w:r>
      <w:r>
        <w:rPr>
          <w:rFonts w:ascii="標楷體" w:eastAsia="標楷體" w:hAnsi="標楷體" w:hint="eastAsia"/>
          <w:color w:val="000000"/>
          <w:szCs w:val="24"/>
        </w:rPr>
        <w:t>花蓮縣花蓮市鑄強國民小學</w:t>
      </w:r>
    </w:p>
    <w:p w:rsidR="00830B3E" w:rsidRDefault="00830B3E" w:rsidP="00830B3E">
      <w:pPr>
        <w:spacing w:line="0" w:lineRule="atLeast"/>
        <w:rPr>
          <w:rFonts w:ascii="標楷體" w:eastAsia="標楷體" w:hAnsi="標楷體" w:hint="eastAsia"/>
          <w:b/>
          <w:bCs/>
          <w:color w:val="0000FF"/>
          <w:szCs w:val="24"/>
        </w:rPr>
      </w:pPr>
    </w:p>
    <w:p w:rsidR="00830B3E" w:rsidRDefault="00830B3E" w:rsidP="00830B3E">
      <w:pPr>
        <w:spacing w:line="0" w:lineRule="atLeast"/>
        <w:rPr>
          <w:rFonts w:ascii="標楷體" w:eastAsia="標楷體" w:hAnsi="標楷體" w:hint="eastAsia"/>
          <w:bCs/>
          <w:color w:val="000000"/>
          <w:szCs w:val="24"/>
        </w:rPr>
      </w:pPr>
      <w:r>
        <w:rPr>
          <w:rFonts w:ascii="標楷體" w:eastAsia="標楷體" w:hAnsi="標楷體" w:hint="eastAsia"/>
          <w:b/>
          <w:bCs/>
          <w:color w:val="000000"/>
          <w:szCs w:val="24"/>
        </w:rPr>
        <w:t>伍、</w:t>
      </w:r>
      <w:r>
        <w:rPr>
          <w:rFonts w:ascii="標楷體" w:eastAsia="標楷體" w:hAnsi="標楷體" w:hint="eastAsia"/>
          <w:b/>
          <w:bCs/>
          <w:szCs w:val="24"/>
        </w:rPr>
        <w:t>報名</w:t>
      </w:r>
      <w:r>
        <w:rPr>
          <w:rFonts w:ascii="標楷體" w:eastAsia="標楷體" w:hAnsi="標楷體" w:hint="eastAsia"/>
          <w:b/>
          <w:bCs/>
          <w:color w:val="000000"/>
          <w:szCs w:val="24"/>
        </w:rPr>
        <w:t>時間：103年11月10 日至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4"/>
          <w:attr w:name="Month" w:val="11"/>
          <w:attr w:name="Year" w:val="2014"/>
        </w:smartTagPr>
        <w:r>
          <w:rPr>
            <w:rFonts w:ascii="標楷體" w:eastAsia="標楷體" w:hAnsi="標楷體" w:hint="eastAsia"/>
            <w:b/>
            <w:bCs/>
            <w:color w:val="000000"/>
            <w:szCs w:val="24"/>
          </w:rPr>
          <w:t>11月14日</w:t>
        </w:r>
      </w:smartTag>
      <w:r>
        <w:rPr>
          <w:rFonts w:ascii="標楷體" w:eastAsia="標楷體" w:hAnsi="標楷體" w:hint="eastAsia"/>
          <w:b/>
          <w:bCs/>
          <w:color w:val="000000"/>
          <w:szCs w:val="24"/>
        </w:rPr>
        <w:t>止。</w:t>
      </w:r>
    </w:p>
    <w:p w:rsidR="00830B3E" w:rsidRDefault="00830B3E" w:rsidP="00830B3E">
      <w:pPr>
        <w:spacing w:line="0" w:lineRule="atLeast"/>
        <w:ind w:left="480" w:hangingChars="200" w:hanging="480"/>
        <w:rPr>
          <w:rFonts w:ascii="標楷體" w:eastAsia="標楷體" w:hAnsi="標楷體" w:hint="eastAsia"/>
          <w:b/>
          <w:bCs/>
          <w:iCs/>
          <w:szCs w:val="24"/>
        </w:rPr>
      </w:pPr>
    </w:p>
    <w:p w:rsidR="00830B3E" w:rsidRDefault="00830B3E" w:rsidP="00830B3E">
      <w:pPr>
        <w:spacing w:line="0" w:lineRule="atLeast"/>
        <w:ind w:left="480" w:hangingChars="200" w:hanging="480"/>
        <w:rPr>
          <w:rFonts w:ascii="標楷體" w:eastAsia="標楷體" w:hAnsi="標楷體" w:hint="eastAsia"/>
          <w:b/>
          <w:bCs/>
          <w:iCs/>
          <w:color w:val="000000"/>
          <w:szCs w:val="24"/>
        </w:rPr>
      </w:pPr>
      <w:r>
        <w:rPr>
          <w:rFonts w:ascii="標楷體" w:eastAsia="標楷體" w:hAnsi="標楷體" w:hint="eastAsia"/>
          <w:b/>
          <w:bCs/>
          <w:iCs/>
          <w:color w:val="000000"/>
          <w:szCs w:val="24"/>
        </w:rPr>
        <w:t>陸、報名方式：</w:t>
      </w:r>
    </w:p>
    <w:p w:rsidR="00830B3E" w:rsidRDefault="00830B3E" w:rsidP="00830B3E">
      <w:pPr>
        <w:ind w:leftChars="150" w:left="840" w:hangingChars="200" w:hanging="480"/>
        <w:rPr>
          <w:rFonts w:ascii="標楷體" w:eastAsia="標楷體" w:hAnsi="標楷體" w:hint="eastAsia"/>
          <w:b/>
          <w:bCs/>
          <w:iCs/>
          <w:color w:val="000000"/>
          <w:szCs w:val="24"/>
        </w:rPr>
      </w:pPr>
      <w:r>
        <w:rPr>
          <w:rFonts w:ascii="標楷體" w:eastAsia="標楷體" w:hAnsi="標楷體" w:hint="eastAsia"/>
          <w:bCs/>
          <w:iCs/>
          <w:color w:val="000000"/>
          <w:szCs w:val="24"/>
        </w:rPr>
        <w:t>一、</w:t>
      </w:r>
      <w:r>
        <w:rPr>
          <w:rFonts w:ascii="標楷體" w:eastAsia="標楷體" w:hAnsi="標楷體" w:hint="eastAsia"/>
          <w:b/>
          <w:bCs/>
          <w:iCs/>
          <w:color w:val="000000"/>
          <w:szCs w:val="24"/>
        </w:rPr>
        <w:t>請於103年</w:t>
      </w:r>
      <w:r>
        <w:rPr>
          <w:rFonts w:ascii="標楷體" w:eastAsia="標楷體" w:hAnsi="標楷體" w:hint="eastAsia"/>
          <w:b/>
          <w:bCs/>
          <w:color w:val="000000"/>
          <w:szCs w:val="24"/>
        </w:rPr>
        <w:t>11月10日</w:t>
      </w:r>
      <w:r>
        <w:rPr>
          <w:rFonts w:ascii="標楷體" w:eastAsia="標楷體" w:hAnsi="標楷體" w:hint="eastAsia"/>
          <w:b/>
          <w:bCs/>
          <w:iCs/>
          <w:color w:val="000000"/>
          <w:szCs w:val="24"/>
        </w:rPr>
        <w:t>起，報名表傳送至專屬信箱(</w:t>
      </w:r>
      <w:hyperlink r:id="rId7" w:history="1">
        <w:r>
          <w:rPr>
            <w:rStyle w:val="a3"/>
            <w:rFonts w:ascii="標楷體" w:eastAsia="標楷體" w:hAnsi="標楷體" w:hint="eastAsia"/>
            <w:b/>
            <w:bCs/>
            <w:iCs/>
            <w:szCs w:val="24"/>
          </w:rPr>
          <w:t>englishhualien@gmail.com</w:t>
        </w:r>
      </w:hyperlink>
      <w:r>
        <w:rPr>
          <w:rFonts w:ascii="標楷體" w:eastAsia="標楷體" w:hAnsi="標楷體" w:hint="eastAsia"/>
          <w:b/>
          <w:bCs/>
          <w:iCs/>
          <w:color w:val="000000"/>
          <w:szCs w:val="24"/>
        </w:rPr>
        <w:t>)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Cs w:val="24"/>
        </w:rPr>
        <w:t>，承辦學校</w:t>
      </w:r>
      <w:r>
        <w:rPr>
          <w:rFonts w:ascii="標楷體" w:eastAsia="標楷體" w:hAnsi="標楷體" w:hint="eastAsia"/>
          <w:b/>
          <w:color w:val="000000"/>
          <w:szCs w:val="24"/>
        </w:rPr>
        <w:t>收到後回傳訊息。</w:t>
      </w:r>
    </w:p>
    <w:p w:rsidR="00830B3E" w:rsidRDefault="00830B3E" w:rsidP="00830B3E">
      <w:pPr>
        <w:ind w:leftChars="150" w:left="840" w:hangingChars="200" w:hanging="480"/>
        <w:rPr>
          <w:rFonts w:ascii="標楷體" w:eastAsia="標楷體" w:hAnsi="標楷體" w:hint="eastAsia"/>
          <w:b/>
          <w:iCs/>
          <w:szCs w:val="24"/>
        </w:rPr>
      </w:pPr>
      <w:r>
        <w:rPr>
          <w:rFonts w:ascii="標楷體" w:eastAsia="標楷體" w:hAnsi="標楷體" w:hint="eastAsia"/>
          <w:b/>
          <w:bCs/>
          <w:iCs/>
          <w:color w:val="000000"/>
          <w:szCs w:val="24"/>
        </w:rPr>
        <w:t>二、</w:t>
      </w:r>
      <w:r>
        <w:rPr>
          <w:rFonts w:ascii="標楷體" w:eastAsia="標楷體" w:hAnsi="標楷體" w:hint="eastAsia"/>
          <w:b/>
          <w:iCs/>
          <w:color w:val="000000"/>
          <w:szCs w:val="24"/>
        </w:rPr>
        <w:t>請</w:t>
      </w:r>
      <w:r>
        <w:rPr>
          <w:rFonts w:ascii="標楷體" w:eastAsia="標楷體" w:hAnsi="標楷體" w:hint="eastAsia"/>
          <w:b/>
          <w:iCs/>
          <w:szCs w:val="24"/>
        </w:rPr>
        <w:t>學校統一指定承辦人一名，並於電子郵件主旨欄鍵入聯絡資訊(校名、承辦人姓名及聯絡電話)，以利報名審核作業之必要連絡(紙本報名表請留校備查)。</w:t>
      </w:r>
    </w:p>
    <w:p w:rsidR="00830B3E" w:rsidRDefault="00830B3E" w:rsidP="00830B3E">
      <w:pPr>
        <w:ind w:leftChars="150" w:left="840" w:hangingChars="200" w:hanging="480"/>
        <w:rPr>
          <w:rFonts w:ascii="標楷體" w:eastAsia="標楷體" w:hAnsi="標楷體" w:hint="eastAsia"/>
          <w:b/>
          <w:bCs/>
          <w:iCs/>
          <w:szCs w:val="24"/>
        </w:rPr>
      </w:pPr>
      <w:r>
        <w:rPr>
          <w:rFonts w:ascii="標楷體" w:eastAsia="標楷體" w:hAnsi="標楷體" w:hint="eastAsia"/>
          <w:b/>
          <w:bCs/>
          <w:iCs/>
          <w:color w:val="000000"/>
          <w:szCs w:val="24"/>
        </w:rPr>
        <w:t>三、報名表及相關資訊請逕至本府教育處全球資訊網-處務公告-編號32336</w:t>
      </w:r>
      <w:r>
        <w:rPr>
          <w:rFonts w:ascii="標楷體" w:eastAsia="標楷體" w:hAnsi="標楷體" w:hint="eastAsia"/>
          <w:b/>
        </w:rPr>
        <w:t>(綱址</w:t>
      </w:r>
      <w:r>
        <w:rPr>
          <w:rFonts w:ascii="標楷體" w:eastAsia="標楷體" w:hAnsi="標楷體" w:hint="eastAsia"/>
          <w:b/>
          <w:bCs/>
          <w:iCs/>
          <w:color w:val="000000"/>
          <w:szCs w:val="24"/>
        </w:rPr>
        <w:t>http://www.hlc.edu.tw/)下載使用。</w:t>
      </w:r>
    </w:p>
    <w:p w:rsidR="00830B3E" w:rsidRDefault="00830B3E" w:rsidP="00830B3E">
      <w:pPr>
        <w:ind w:leftChars="150" w:left="840" w:hangingChars="200" w:hanging="480"/>
        <w:rPr>
          <w:rFonts w:ascii="標楷體" w:eastAsia="標楷體" w:hAnsi="標楷體" w:hint="eastAsia"/>
          <w:i/>
          <w:iCs/>
          <w:szCs w:val="24"/>
        </w:rPr>
      </w:pPr>
      <w:r>
        <w:rPr>
          <w:rFonts w:ascii="標楷體" w:eastAsia="標楷體" w:hAnsi="標楷體" w:hint="eastAsia"/>
          <w:b/>
          <w:bCs/>
          <w:iCs/>
          <w:szCs w:val="24"/>
        </w:rPr>
        <w:t>三、</w:t>
      </w:r>
      <w:r>
        <w:rPr>
          <w:rFonts w:ascii="標楷體" w:eastAsia="標楷體" w:hAnsi="標楷體" w:hint="eastAsia"/>
          <w:iCs/>
          <w:szCs w:val="24"/>
        </w:rPr>
        <w:t>請務必確認參加學生及指導老師之姓名正確無誤，如係學校登錄疏失導致獎狀列印錯誤，由學校自行負責，承辦學校無補正獎狀之責。</w:t>
      </w:r>
    </w:p>
    <w:p w:rsidR="00830B3E" w:rsidRDefault="00830B3E" w:rsidP="00830B3E">
      <w:pPr>
        <w:spacing w:line="0" w:lineRule="atLeast"/>
        <w:ind w:leftChars="164" w:left="874" w:hangingChars="200" w:hanging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Cs/>
          <w:iCs/>
          <w:szCs w:val="24"/>
        </w:rPr>
        <w:t>四、</w:t>
      </w:r>
      <w:r>
        <w:rPr>
          <w:rFonts w:ascii="標楷體" w:eastAsia="標楷體" w:hAnsi="標楷體" w:hint="eastAsia"/>
        </w:rPr>
        <w:t>各組報名人數如在3人以下者，該組競賽取消。</w:t>
      </w:r>
    </w:p>
    <w:p w:rsidR="00830B3E" w:rsidRDefault="00830B3E" w:rsidP="00830B3E">
      <w:pPr>
        <w:spacing w:line="0" w:lineRule="atLeast"/>
        <w:ind w:leftChars="164" w:left="874" w:hangingChars="200" w:hanging="480"/>
        <w:rPr>
          <w:rFonts w:ascii="標楷體" w:eastAsia="標楷體" w:hAnsi="標楷體" w:hint="eastAsia"/>
          <w:b/>
          <w:bCs/>
          <w:i/>
          <w:iCs/>
          <w:szCs w:val="24"/>
        </w:rPr>
      </w:pPr>
      <w:r>
        <w:rPr>
          <w:rFonts w:ascii="標楷體" w:eastAsia="標楷體" w:hAnsi="標楷體" w:hint="eastAsia"/>
          <w:b/>
        </w:rPr>
        <w:t>五、承辦學校聯絡人：鑄強國小教務主任曾啟銘，電話：8223787轉43。</w:t>
      </w:r>
    </w:p>
    <w:p w:rsidR="00830B3E" w:rsidRDefault="00830B3E" w:rsidP="00830B3E">
      <w:pPr>
        <w:spacing w:line="0" w:lineRule="atLeast"/>
        <w:rPr>
          <w:rFonts w:ascii="標楷體" w:eastAsia="標楷體" w:hAnsi="標楷體" w:hint="eastAsia"/>
          <w:szCs w:val="24"/>
        </w:rPr>
      </w:pPr>
    </w:p>
    <w:p w:rsidR="00830B3E" w:rsidRDefault="00830B3E" w:rsidP="00830B3E">
      <w:pPr>
        <w:spacing w:line="0" w:lineRule="atLeas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柒、獎勵： </w:t>
      </w:r>
    </w:p>
    <w:p w:rsidR="00830B3E" w:rsidRDefault="00830B3E" w:rsidP="00830B3E">
      <w:pPr>
        <w:numPr>
          <w:ilvl w:val="0"/>
          <w:numId w:val="2"/>
        </w:numPr>
        <w:spacing w:line="0" w:lineRule="atLeas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個人組：各組項錄取名額，依報名人數比例的30％核計。（</w:t>
      </w:r>
      <w:r>
        <w:rPr>
          <w:rFonts w:ascii="標楷體" w:eastAsia="標楷體" w:hAnsi="標楷體" w:hint="eastAsia"/>
          <w:bCs/>
          <w:szCs w:val="24"/>
        </w:rPr>
        <w:t>錄取</w:t>
      </w:r>
      <w:r>
        <w:rPr>
          <w:rFonts w:ascii="標楷體" w:eastAsia="標楷體" w:hAnsi="標楷體" w:hint="eastAsia"/>
          <w:szCs w:val="24"/>
        </w:rPr>
        <w:t>名額如【附表】）</w:t>
      </w:r>
    </w:p>
    <w:p w:rsidR="00830B3E" w:rsidRDefault="00830B3E" w:rsidP="00830B3E">
      <w:pPr>
        <w:numPr>
          <w:ilvl w:val="0"/>
          <w:numId w:val="2"/>
        </w:numPr>
        <w:spacing w:line="0" w:lineRule="atLeas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</w:rPr>
        <w:t>各組項錄取前3名，獲獎競賽員頒給獎狀1紙，獎品乙份。</w:t>
      </w:r>
    </w:p>
    <w:p w:rsidR="00830B3E" w:rsidRDefault="00830B3E" w:rsidP="00830B3E">
      <w:pPr>
        <w:spacing w:line="0" w:lineRule="atLeast"/>
        <w:ind w:left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三、指導獎：選手獲獎之指導老師，如同一項多人獲獎，至多核頒1紙獎狀（取該項最佳成績核頒）。</w:t>
      </w:r>
    </w:p>
    <w:p w:rsidR="00830B3E" w:rsidRDefault="00830B3E" w:rsidP="00830B3E">
      <w:pPr>
        <w:spacing w:line="600" w:lineRule="exact"/>
        <w:ind w:firstLineChars="100" w:firstLine="24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【附表】「</w:t>
      </w:r>
      <w:r>
        <w:rPr>
          <w:rFonts w:ascii="標楷體" w:eastAsia="標楷體" w:hAnsi="標楷體" w:hint="eastAsia"/>
          <w:szCs w:val="24"/>
          <w:shd w:val="clear" w:color="auto" w:fill="FFFFFF"/>
        </w:rPr>
        <w:t>花蓮縣</w:t>
      </w:r>
      <w:r>
        <w:rPr>
          <w:rFonts w:ascii="標楷體" w:eastAsia="標楷體" w:hAnsi="標楷體" w:hint="eastAsia"/>
          <w:szCs w:val="24"/>
        </w:rPr>
        <w:t>103年度學生英語文閱讀能力競賽」</w:t>
      </w:r>
      <w:r>
        <w:rPr>
          <w:rFonts w:ascii="標楷體" w:eastAsia="標楷體" w:hAnsi="標楷體" w:hint="eastAsia"/>
          <w:bCs/>
          <w:szCs w:val="24"/>
        </w:rPr>
        <w:t>錄取名額一覽表</w:t>
      </w:r>
    </w:p>
    <w:tbl>
      <w:tblPr>
        <w:tblW w:w="0" w:type="auto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249"/>
        <w:gridCol w:w="1508"/>
        <w:gridCol w:w="1542"/>
        <w:gridCol w:w="1542"/>
        <w:gridCol w:w="3455"/>
      </w:tblGrid>
      <w:tr w:rsidR="00830B3E" w:rsidTr="00830B3E">
        <w:trPr>
          <w:cantSplit/>
          <w:trHeight w:val="369"/>
        </w:trPr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spacing w:line="2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英語閱讀、英文造</w:t>
            </w:r>
            <w:r>
              <w:rPr>
                <w:rFonts w:ascii="標楷體" w:eastAsia="標楷體" w:hAnsi="標楷體" w:hint="eastAsia"/>
                <w:szCs w:val="24"/>
              </w:rPr>
              <w:lastRenderedPageBreak/>
              <w:t>句、英文作文</w:t>
            </w:r>
          </w:p>
        </w:tc>
        <w:tc>
          <w:tcPr>
            <w:tcW w:w="5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spacing w:line="200" w:lineRule="atLeast"/>
              <w:ind w:firstLineChars="200" w:firstLine="4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錄      取     名       額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       註</w:t>
            </w:r>
          </w:p>
        </w:tc>
      </w:tr>
      <w:tr w:rsidR="00830B3E" w:rsidTr="00830B3E">
        <w:trPr>
          <w:cantSplit/>
          <w:trHeight w:val="3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3E" w:rsidRDefault="00830B3E">
            <w:pPr>
              <w:spacing w:line="600" w:lineRule="exact"/>
              <w:ind w:firstLineChars="100" w:firstLine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 一 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3E" w:rsidRDefault="00830B3E">
            <w:pPr>
              <w:spacing w:line="6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第 二 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3E" w:rsidRDefault="00830B3E">
            <w:pPr>
              <w:spacing w:line="6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第 三 名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830B3E" w:rsidTr="00830B3E">
        <w:trPr>
          <w:trHeight w:val="14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以右列備註欄所核計之「錄取前3名總人數」之20％為上限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以右列備註欄所核計之「錄取前3名總人數」之</w:t>
            </w:r>
            <w:r>
              <w:rPr>
                <w:rFonts w:ascii="標楷體" w:eastAsia="標楷體" w:hAnsi="標楷體" w:hint="eastAsia"/>
                <w:szCs w:val="24"/>
              </w:rPr>
              <w:t>35％</w:t>
            </w:r>
            <w:r>
              <w:rPr>
                <w:rFonts w:ascii="標楷體" w:eastAsia="標楷體" w:hAnsi="標楷體" w:hint="eastAsia"/>
              </w:rPr>
              <w:t>為上限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</w:rPr>
              <w:t>以右列備註欄所核計之「錄取前3名總人數」之</w:t>
            </w:r>
            <w:r>
              <w:rPr>
                <w:rFonts w:ascii="標楷體" w:eastAsia="標楷體" w:hAnsi="標楷體" w:hint="eastAsia"/>
                <w:szCs w:val="24"/>
              </w:rPr>
              <w:t>45％</w:t>
            </w:r>
            <w:r>
              <w:rPr>
                <w:rFonts w:ascii="標楷體" w:eastAsia="標楷體" w:hAnsi="標楷體" w:hint="eastAsia"/>
              </w:rPr>
              <w:t>為上限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3E" w:rsidRDefault="00830B3E">
            <w:pPr>
              <w:pStyle w:val="a4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錄取前3名總人數，以參加該組該項總人數的三分之一為上限，並以無條件進位法核計（個人組部分）。</w:t>
            </w:r>
          </w:p>
        </w:tc>
      </w:tr>
    </w:tbl>
    <w:p w:rsidR="00830B3E" w:rsidRDefault="00830B3E" w:rsidP="00830B3E">
      <w:pPr>
        <w:spacing w:line="0" w:lineRule="atLeast"/>
        <w:ind w:left="480"/>
        <w:rPr>
          <w:rFonts w:ascii="標楷體" w:eastAsia="標楷體" w:hAnsi="標楷體" w:hint="eastAsia"/>
        </w:rPr>
      </w:pPr>
    </w:p>
    <w:p w:rsidR="00830B3E" w:rsidRDefault="00830B3E" w:rsidP="00830B3E">
      <w:pPr>
        <w:spacing w:line="0" w:lineRule="atLeast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>捌、經費來源：</w:t>
      </w:r>
      <w:r>
        <w:rPr>
          <w:rFonts w:ascii="標楷體" w:eastAsia="標楷體" w:hAnsi="標楷體" w:hint="eastAsia"/>
          <w:color w:val="000000"/>
          <w:szCs w:val="24"/>
        </w:rPr>
        <w:t>花蓮縣</w:t>
      </w:r>
      <w:r>
        <w:rPr>
          <w:rFonts w:ascii="標楷體" w:eastAsia="標楷體" w:hAnsi="標楷體" w:hint="eastAsia"/>
          <w:color w:val="000000"/>
        </w:rPr>
        <w:t>政府103年度預算，經費概算如</w:t>
      </w:r>
      <w:r>
        <w:rPr>
          <w:rFonts w:ascii="標楷體" w:eastAsia="標楷體" w:hAnsi="標楷體" w:hint="eastAsia"/>
          <w:iCs/>
        </w:rPr>
        <w:t>附件2</w:t>
      </w:r>
      <w:r>
        <w:rPr>
          <w:rFonts w:ascii="標楷體" w:eastAsia="標楷體" w:hAnsi="標楷體" w:hint="eastAsia"/>
          <w:color w:val="000000"/>
        </w:rPr>
        <w:t>。</w:t>
      </w:r>
    </w:p>
    <w:p w:rsidR="00830B3E" w:rsidRDefault="00830B3E" w:rsidP="00830B3E">
      <w:pPr>
        <w:spacing w:line="0" w:lineRule="atLeas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玖、獎勵：辦理本活動工作績優人員，依規定辦理敘獎。</w:t>
      </w:r>
    </w:p>
    <w:p w:rsidR="00830B3E" w:rsidRDefault="00830B3E" w:rsidP="00830B3E">
      <w:pPr>
        <w:spacing w:line="0" w:lineRule="atLeas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拾、辦理本活動工作人員，得依規定辦理補休。</w:t>
      </w:r>
    </w:p>
    <w:p w:rsidR="0009205E" w:rsidRPr="00830B3E" w:rsidRDefault="0009205E"/>
    <w:sectPr w:rsidR="0009205E" w:rsidRPr="00830B3E" w:rsidSect="00830B3E">
      <w:footerReference w:type="default" r:id="rId8"/>
      <w:pgSz w:w="11906" w:h="16838"/>
      <w:pgMar w:top="1077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BC0" w:rsidRDefault="00ED4BC0" w:rsidP="00830B3E">
      <w:r>
        <w:separator/>
      </w:r>
    </w:p>
  </w:endnote>
  <w:endnote w:type="continuationSeparator" w:id="1">
    <w:p w:rsidR="00ED4BC0" w:rsidRDefault="00ED4BC0" w:rsidP="00830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26939"/>
      <w:docPartObj>
        <w:docPartGallery w:val="Page Numbers (Bottom of Page)"/>
        <w:docPartUnique/>
      </w:docPartObj>
    </w:sdtPr>
    <w:sdtContent>
      <w:p w:rsidR="00830B3E" w:rsidRDefault="00830B3E">
        <w:pPr>
          <w:pStyle w:val="a8"/>
          <w:jc w:val="right"/>
        </w:pPr>
        <w:fldSimple w:instr=" PAGE   \* MERGEFORMAT ">
          <w:r w:rsidRPr="00830B3E">
            <w:rPr>
              <w:noProof/>
              <w:lang w:val="zh-TW"/>
            </w:rPr>
            <w:t>1</w:t>
          </w:r>
        </w:fldSimple>
      </w:p>
    </w:sdtContent>
  </w:sdt>
  <w:p w:rsidR="00830B3E" w:rsidRDefault="00830B3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BC0" w:rsidRDefault="00ED4BC0" w:rsidP="00830B3E">
      <w:r>
        <w:separator/>
      </w:r>
    </w:p>
  </w:footnote>
  <w:footnote w:type="continuationSeparator" w:id="1">
    <w:p w:rsidR="00ED4BC0" w:rsidRDefault="00ED4BC0" w:rsidP="00830B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84AF6"/>
    <w:multiLevelType w:val="hybridMultilevel"/>
    <w:tmpl w:val="5602EEE2"/>
    <w:lvl w:ilvl="0" w:tplc="D624B61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892CE1"/>
    <w:multiLevelType w:val="hybridMultilevel"/>
    <w:tmpl w:val="3468C664"/>
    <w:lvl w:ilvl="0" w:tplc="CAA837B2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0B3E"/>
    <w:rsid w:val="0009205E"/>
    <w:rsid w:val="00830B3E"/>
    <w:rsid w:val="00ED4BC0"/>
    <w:rsid w:val="00F34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3E"/>
    <w:pPr>
      <w:widowControl w:val="0"/>
      <w:spacing w:line="240" w:lineRule="auto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30B3E"/>
    <w:rPr>
      <w:color w:val="0000FF"/>
      <w:u w:val="single"/>
    </w:rPr>
  </w:style>
  <w:style w:type="paragraph" w:styleId="a4">
    <w:name w:val="annotation text"/>
    <w:basedOn w:val="a"/>
    <w:link w:val="a5"/>
    <w:unhideWhenUsed/>
    <w:rsid w:val="00830B3E"/>
  </w:style>
  <w:style w:type="character" w:customStyle="1" w:styleId="a5">
    <w:name w:val="註解文字 字元"/>
    <w:basedOn w:val="a0"/>
    <w:link w:val="a4"/>
    <w:rsid w:val="00830B3E"/>
    <w:rPr>
      <w:rFonts w:ascii="Times New Roman" w:eastAsia="新細明體" w:hAnsi="Times New Roman" w:cs="Times New Roman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830B3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semiHidden/>
    <w:rsid w:val="00830B3E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30B3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830B3E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30B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30B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8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nglishhualie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37C9"/>
    <w:rsid w:val="004055B7"/>
    <w:rsid w:val="00663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F51CEA05F54BA1974D7026D7317A36">
    <w:name w:val="C1F51CEA05F54BA1974D7026D7317A36"/>
    <w:rsid w:val="006637C9"/>
    <w:pPr>
      <w:widowControl w:val="0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362</Words>
  <Characters>2069</Characters>
  <Application>Microsoft Office Word</Application>
  <DocSecurity>0</DocSecurity>
  <Lines>17</Lines>
  <Paragraphs>4</Paragraphs>
  <ScaleCrop>false</ScaleCrop>
  <Company>YS-TECH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MPC</dc:creator>
  <cp:keywords/>
  <dc:description/>
  <cp:lastModifiedBy>MPC</cp:lastModifiedBy>
  <cp:revision>1</cp:revision>
  <dcterms:created xsi:type="dcterms:W3CDTF">2014-10-13T08:46:00Z</dcterms:created>
  <dcterms:modified xsi:type="dcterms:W3CDTF">2014-10-13T08:48:00Z</dcterms:modified>
</cp:coreProperties>
</file>