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89" w:rsidRPr="004C3AB1" w:rsidRDefault="00221589" w:rsidP="004C2BA5">
      <w:pPr>
        <w:jc w:val="center"/>
        <w:rPr>
          <w:rFonts w:ascii="標楷體" w:eastAsia="標楷體" w:hAnsi="標楷體"/>
          <w:b/>
          <w:sz w:val="36"/>
        </w:rPr>
      </w:pPr>
      <w:r w:rsidRPr="004C3AB1">
        <w:rPr>
          <w:rFonts w:ascii="標楷體" w:eastAsia="標楷體" w:hAnsi="標楷體" w:hint="eastAsia"/>
          <w:b/>
          <w:sz w:val="36"/>
        </w:rPr>
        <w:t>鐵玫瑰劇場「校園小小兵」招募計畫</w:t>
      </w:r>
    </w:p>
    <w:p w:rsidR="00221589" w:rsidRDefault="00221589" w:rsidP="005F2570">
      <w:pPr>
        <w:pStyle w:val="ListParagraph"/>
        <w:numPr>
          <w:ilvl w:val="0"/>
          <w:numId w:val="5"/>
        </w:numPr>
        <w:ind w:leftChars="0" w:left="567" w:hanging="567"/>
        <w:rPr>
          <w:rFonts w:ascii="標楷體" w:eastAsia="標楷體" w:hAnsi="標楷體"/>
          <w:b/>
          <w:sz w:val="28"/>
        </w:rPr>
      </w:pPr>
      <w:r w:rsidRPr="005F2570">
        <w:rPr>
          <w:rFonts w:ascii="標楷體" w:eastAsia="標楷體" w:hAnsi="標楷體" w:hint="eastAsia"/>
          <w:b/>
          <w:sz w:val="28"/>
        </w:rPr>
        <w:t>緣起：</w:t>
      </w:r>
    </w:p>
    <w:p w:rsidR="00221589" w:rsidRDefault="00221589" w:rsidP="00A7059E">
      <w:pPr>
        <w:pStyle w:val="ListParagraph"/>
        <w:ind w:leftChars="0" w:left="567"/>
        <w:jc w:val="both"/>
        <w:rPr>
          <w:rFonts w:ascii="標楷體" w:eastAsia="標楷體" w:hAnsi="標楷體"/>
        </w:rPr>
      </w:pPr>
      <w:r>
        <w:rPr>
          <w:rFonts w:ascii="標楷體" w:eastAsia="標楷體" w:hAnsi="標楷體"/>
        </w:rPr>
        <w:t xml:space="preserve">    </w:t>
      </w:r>
      <w:r w:rsidRPr="00CE7777">
        <w:rPr>
          <w:rFonts w:ascii="標楷體" w:eastAsia="標楷體" w:hAnsi="標楷體" w:hint="eastAsia"/>
        </w:rPr>
        <w:t>桃園展演中心自</w:t>
      </w:r>
      <w:r w:rsidRPr="00CE7777">
        <w:rPr>
          <w:rFonts w:ascii="標楷體" w:eastAsia="標楷體" w:hAnsi="標楷體"/>
        </w:rPr>
        <w:t>100</w:t>
      </w:r>
      <w:r w:rsidRPr="00CE7777">
        <w:rPr>
          <w:rFonts w:ascii="標楷體" w:eastAsia="標楷體" w:hAnsi="標楷體" w:hint="eastAsia"/>
        </w:rPr>
        <w:t>年開館營運，已歷經第一個五年，作為一新興的劇場空間，</w:t>
      </w:r>
      <w:r>
        <w:rPr>
          <w:rFonts w:ascii="標楷體" w:eastAsia="標楷體" w:hAnsi="標楷體" w:hint="eastAsia"/>
        </w:rPr>
        <w:t>自</w:t>
      </w:r>
      <w:r>
        <w:rPr>
          <w:rFonts w:ascii="標楷體" w:eastAsia="標楷體" w:hAnsi="標楷體"/>
        </w:rPr>
        <w:t>101</w:t>
      </w:r>
      <w:r>
        <w:rPr>
          <w:rFonts w:ascii="標楷體" w:eastAsia="標楷體" w:hAnsi="標楷體" w:hint="eastAsia"/>
        </w:rPr>
        <w:t>年開始</w:t>
      </w:r>
      <w:r w:rsidRPr="00CE7777">
        <w:rPr>
          <w:rFonts w:ascii="標楷體" w:eastAsia="標楷體" w:hAnsi="標楷體" w:hint="eastAsia"/>
        </w:rPr>
        <w:t>桃園展演中心打造「鐵玫瑰劇場」</w:t>
      </w:r>
      <w:r>
        <w:rPr>
          <w:rFonts w:ascii="標楷體" w:eastAsia="標楷體" w:hAnsi="標楷體" w:hint="eastAsia"/>
        </w:rPr>
        <w:t>，</w:t>
      </w:r>
      <w:r w:rsidRPr="00CE7777">
        <w:rPr>
          <w:rFonts w:ascii="標楷體" w:eastAsia="標楷體" w:hAnsi="標楷體" w:hint="eastAsia"/>
        </w:rPr>
        <w:t>每年從</w:t>
      </w:r>
      <w:r w:rsidRPr="00CE7777">
        <w:rPr>
          <w:rFonts w:ascii="標楷體" w:eastAsia="標楷體" w:hAnsi="標楷體"/>
        </w:rPr>
        <w:t>9</w:t>
      </w:r>
      <w:r w:rsidRPr="00CE7777">
        <w:rPr>
          <w:rFonts w:ascii="標楷體" w:eastAsia="標楷體" w:hAnsi="標楷體" w:hint="eastAsia"/>
        </w:rPr>
        <w:t>月至</w:t>
      </w:r>
      <w:r w:rsidRPr="00CE7777">
        <w:rPr>
          <w:rFonts w:ascii="標楷體" w:eastAsia="標楷體" w:hAnsi="標楷體"/>
        </w:rPr>
        <w:t>11</w:t>
      </w:r>
      <w:r>
        <w:rPr>
          <w:rFonts w:ascii="標楷體" w:eastAsia="標楷體" w:hAnsi="標楷體" w:hint="eastAsia"/>
        </w:rPr>
        <w:t>月以</w:t>
      </w:r>
      <w:r w:rsidRPr="00CE7777">
        <w:rPr>
          <w:rFonts w:ascii="標楷體" w:eastAsia="標楷體" w:hAnsi="標楷體" w:hint="eastAsia"/>
        </w:rPr>
        <w:t>戲劇節型態，</w:t>
      </w:r>
      <w:r>
        <w:rPr>
          <w:rFonts w:ascii="標楷體" w:eastAsia="標楷體" w:hAnsi="標楷體" w:hint="eastAsia"/>
        </w:rPr>
        <w:t>並於</w:t>
      </w:r>
      <w:r w:rsidRPr="00CE7777">
        <w:rPr>
          <w:rFonts w:ascii="標楷體" w:eastAsia="標楷體" w:hAnsi="標楷體" w:hint="eastAsia"/>
        </w:rPr>
        <w:t>期間辦理講座、研習工作坊、劇場導覽、節目導聆等活動，連結成一體豐富多元的劇場活動，一方面鼓勵民眾養成購票</w:t>
      </w:r>
      <w:r>
        <w:rPr>
          <w:rFonts w:ascii="標楷體" w:eastAsia="標楷體" w:hAnsi="標楷體" w:hint="eastAsia"/>
        </w:rPr>
        <w:t>觀賞藝文活動的</w:t>
      </w:r>
      <w:r w:rsidRPr="00CE7777">
        <w:rPr>
          <w:rFonts w:ascii="標楷體" w:eastAsia="標楷體" w:hAnsi="標楷體" w:hint="eastAsia"/>
        </w:rPr>
        <w:t>習慣，一方面扶植國內演藝團隊成長，健全藝文市場。</w:t>
      </w:r>
    </w:p>
    <w:p w:rsidR="00221589" w:rsidRDefault="00221589" w:rsidP="00B62BAA">
      <w:pPr>
        <w:pStyle w:val="ListParagraph"/>
        <w:ind w:leftChars="236" w:left="31680"/>
        <w:jc w:val="both"/>
        <w:rPr>
          <w:rFonts w:ascii="標楷體" w:eastAsia="標楷體" w:hAnsi="標楷體"/>
        </w:rPr>
      </w:pPr>
      <w:r>
        <w:rPr>
          <w:rFonts w:ascii="標楷體" w:eastAsia="標楷體" w:hAnsi="標楷體"/>
        </w:rPr>
        <w:t xml:space="preserve">    </w:t>
      </w:r>
      <w:r>
        <w:rPr>
          <w:rFonts w:ascii="標楷體" w:eastAsia="標楷體" w:hAnsi="標楷體" w:hint="eastAsia"/>
        </w:rPr>
        <w:t>今年</w:t>
      </w:r>
      <w:r w:rsidRPr="00301A00">
        <w:rPr>
          <w:rFonts w:ascii="標楷體" w:eastAsia="標楷體" w:hAnsi="標楷體" w:hint="eastAsia"/>
        </w:rPr>
        <w:t>度鐵玫瑰劇場</w:t>
      </w:r>
      <w:r>
        <w:rPr>
          <w:rFonts w:ascii="標楷體" w:eastAsia="標楷體" w:hAnsi="標楷體" w:hint="eastAsia"/>
        </w:rPr>
        <w:t>將持續辦理大戲院及小戲節兩個系列，大戲院以知名大型劇團的演出及</w:t>
      </w:r>
      <w:r w:rsidRPr="00A7059E">
        <w:rPr>
          <w:rFonts w:ascii="標楷體" w:eastAsia="標楷體" w:hAnsi="標楷體" w:hint="eastAsia"/>
        </w:rPr>
        <w:t>音樂劇</w:t>
      </w:r>
      <w:r>
        <w:rPr>
          <w:rFonts w:ascii="標楷體" w:eastAsia="標楷體" w:hAnsi="標楷體" w:hint="eastAsia"/>
        </w:rPr>
        <w:t>的</w:t>
      </w:r>
      <w:r w:rsidRPr="00A7059E">
        <w:rPr>
          <w:rFonts w:ascii="標楷體" w:eastAsia="標楷體" w:hAnsi="標楷體" w:hint="eastAsia"/>
        </w:rPr>
        <w:t>節目</w:t>
      </w:r>
      <w:r>
        <w:rPr>
          <w:rFonts w:ascii="標楷體" w:eastAsia="標楷體" w:hAnsi="標楷體" w:hint="eastAsia"/>
        </w:rPr>
        <w:t>兩大主軸方向規劃，小戲節則邀請策展人規劃及策劃小戲節風格與型態，舉辦</w:t>
      </w:r>
      <w:r w:rsidRPr="00A7059E">
        <w:rPr>
          <w:rFonts w:ascii="標楷體" w:eastAsia="標楷體" w:hAnsi="標楷體" w:hint="eastAsia"/>
        </w:rPr>
        <w:t>一系列小劇場節目。</w:t>
      </w:r>
    </w:p>
    <w:p w:rsidR="00221589" w:rsidRPr="004C3AB1" w:rsidRDefault="00221589" w:rsidP="00A7059E">
      <w:pPr>
        <w:pStyle w:val="ListParagraph"/>
        <w:ind w:leftChars="0" w:left="567"/>
        <w:jc w:val="both"/>
        <w:rPr>
          <w:rFonts w:ascii="標楷體" w:eastAsia="標楷體" w:hAnsi="標楷體"/>
        </w:rPr>
      </w:pPr>
      <w:r>
        <w:rPr>
          <w:rFonts w:ascii="標楷體" w:eastAsia="標楷體" w:hAnsi="標楷體"/>
        </w:rPr>
        <w:t xml:space="preserve">    </w:t>
      </w:r>
      <w:r>
        <w:rPr>
          <w:rFonts w:ascii="標楷體" w:eastAsia="標楷體" w:hAnsi="標楷體" w:hint="eastAsia"/>
        </w:rPr>
        <w:t>此次的招募計畫為</w:t>
      </w:r>
      <w:r w:rsidRPr="004C3AB1">
        <w:rPr>
          <w:rFonts w:ascii="標楷體" w:eastAsia="標楷體" w:hAnsi="標楷體" w:hint="eastAsia"/>
        </w:rPr>
        <w:t>深入經營校園族群，</w:t>
      </w:r>
      <w:r>
        <w:rPr>
          <w:rFonts w:ascii="標楷體" w:eastAsia="標楷體" w:hAnsi="標楷體" w:hint="eastAsia"/>
        </w:rPr>
        <w:t>將甄選</w:t>
      </w:r>
      <w:r w:rsidRPr="004C3AB1">
        <w:rPr>
          <w:rFonts w:ascii="標楷體" w:eastAsia="標楷體" w:hAnsi="標楷體" w:hint="eastAsia"/>
        </w:rPr>
        <w:t>桃園地區各大專、高中學生擔任校園種子，組成「校園小小兵」工作團隊，由此學生工作團隊定期討論及執行適合學生族群的行銷方式及宣傳管道，將展演中心整年度活動、活動的理念等，經由學生的轉化詮釋，將訊息以符合年輕人的話語及風格，確實傳遞進校園，達到宣傳效果。</w:t>
      </w:r>
    </w:p>
    <w:p w:rsidR="00221589" w:rsidRPr="005F2570" w:rsidRDefault="00221589" w:rsidP="005F2570">
      <w:pPr>
        <w:pStyle w:val="ListParagraph"/>
        <w:numPr>
          <w:ilvl w:val="0"/>
          <w:numId w:val="5"/>
        </w:numPr>
        <w:ind w:leftChars="0" w:left="567" w:hanging="567"/>
        <w:rPr>
          <w:rFonts w:ascii="標楷體" w:eastAsia="標楷體" w:hAnsi="標楷體"/>
        </w:rPr>
      </w:pPr>
      <w:r>
        <w:rPr>
          <w:rFonts w:ascii="標楷體" w:eastAsia="標楷體" w:hAnsi="標楷體" w:hint="eastAsia"/>
          <w:b/>
          <w:sz w:val="28"/>
        </w:rPr>
        <w:t>主辦</w:t>
      </w:r>
      <w:r w:rsidRPr="005F2570">
        <w:rPr>
          <w:rFonts w:ascii="標楷體" w:eastAsia="標楷體" w:hAnsi="標楷體" w:hint="eastAsia"/>
          <w:b/>
          <w:sz w:val="28"/>
        </w:rPr>
        <w:t>單位：</w:t>
      </w:r>
    </w:p>
    <w:p w:rsidR="00221589" w:rsidRPr="0006525D" w:rsidRDefault="00221589" w:rsidP="005F2570">
      <w:pPr>
        <w:pStyle w:val="ListParagraph"/>
        <w:ind w:leftChars="0" w:left="567"/>
        <w:rPr>
          <w:rFonts w:ascii="標楷體" w:eastAsia="標楷體" w:hAnsi="標楷體"/>
          <w:sz w:val="22"/>
        </w:rPr>
      </w:pPr>
      <w:r w:rsidRPr="0006525D">
        <w:rPr>
          <w:rFonts w:ascii="標楷體" w:eastAsia="標楷體" w:hAnsi="標楷體" w:hint="eastAsia"/>
        </w:rPr>
        <w:t>桃園市政府藝文設施管理中心</w:t>
      </w:r>
    </w:p>
    <w:p w:rsidR="00221589" w:rsidRPr="002709CF" w:rsidRDefault="00221589" w:rsidP="002709CF">
      <w:pPr>
        <w:pStyle w:val="ListParagraph"/>
        <w:numPr>
          <w:ilvl w:val="0"/>
          <w:numId w:val="5"/>
        </w:numPr>
        <w:ind w:leftChars="0" w:left="567" w:hanging="567"/>
        <w:rPr>
          <w:rFonts w:ascii="標楷體" w:eastAsia="標楷體" w:hAnsi="標楷體"/>
        </w:rPr>
      </w:pPr>
      <w:r w:rsidRPr="002709CF">
        <w:rPr>
          <w:rFonts w:ascii="標楷體" w:eastAsia="標楷體" w:hAnsi="標楷體" w:hint="eastAsia"/>
          <w:b/>
          <w:sz w:val="28"/>
        </w:rPr>
        <w:t>招募時間：</w:t>
      </w:r>
    </w:p>
    <w:p w:rsidR="00221589" w:rsidRPr="005F2570" w:rsidRDefault="00221589" w:rsidP="00B62BAA">
      <w:pPr>
        <w:ind w:leftChars="236" w:left="31680"/>
        <w:rPr>
          <w:rFonts w:ascii="標楷體" w:eastAsia="標楷體" w:hAnsi="標楷體"/>
        </w:rPr>
      </w:pPr>
      <w:r>
        <w:rPr>
          <w:rFonts w:ascii="標楷體" w:eastAsia="標楷體" w:hAnsi="標楷體" w:hint="eastAsia"/>
        </w:rPr>
        <w:t>即日起</w:t>
      </w:r>
      <w:r w:rsidRPr="005F2570">
        <w:rPr>
          <w:rFonts w:ascii="標楷體" w:eastAsia="標楷體" w:hAnsi="標楷體" w:hint="eastAsia"/>
        </w:rPr>
        <w:t>公告招募，</w:t>
      </w:r>
      <w:r>
        <w:rPr>
          <w:rFonts w:ascii="標楷體" w:eastAsia="標楷體" w:hAnsi="標楷體"/>
        </w:rPr>
        <w:t>4</w:t>
      </w:r>
      <w:r w:rsidRPr="005F2570">
        <w:rPr>
          <w:rFonts w:ascii="標楷體" w:eastAsia="標楷體" w:hAnsi="標楷體" w:hint="eastAsia"/>
        </w:rPr>
        <w:t>月</w:t>
      </w:r>
      <w:r>
        <w:rPr>
          <w:rFonts w:ascii="標楷體" w:eastAsia="標楷體" w:hAnsi="標楷體"/>
        </w:rPr>
        <w:t>29</w:t>
      </w:r>
      <w:r w:rsidRPr="005F2570">
        <w:rPr>
          <w:rFonts w:ascii="標楷體" w:eastAsia="標楷體" w:hAnsi="標楷體" w:hint="eastAsia"/>
        </w:rPr>
        <w:t>日</w:t>
      </w:r>
      <w:r w:rsidRPr="005F2570">
        <w:rPr>
          <w:rFonts w:ascii="標楷體" w:eastAsia="標楷體" w:hAnsi="標楷體"/>
        </w:rPr>
        <w:t>(</w:t>
      </w:r>
      <w:r w:rsidRPr="005F2570">
        <w:rPr>
          <w:rFonts w:ascii="標楷體" w:eastAsia="標楷體" w:hAnsi="標楷體" w:hint="eastAsia"/>
        </w:rPr>
        <w:t>星期</w:t>
      </w:r>
      <w:r>
        <w:rPr>
          <w:rFonts w:ascii="標楷體" w:eastAsia="標楷體" w:hAnsi="標楷體" w:hint="eastAsia"/>
        </w:rPr>
        <w:t>五</w:t>
      </w:r>
      <w:r w:rsidRPr="005F2570">
        <w:rPr>
          <w:rFonts w:ascii="標楷體" w:eastAsia="標楷體" w:hAnsi="標楷體"/>
        </w:rPr>
        <w:t>)</w:t>
      </w:r>
      <w:r w:rsidRPr="005F2570">
        <w:rPr>
          <w:rFonts w:ascii="標楷體" w:eastAsia="標楷體" w:hAnsi="標楷體" w:hint="eastAsia"/>
        </w:rPr>
        <w:t>截止報名</w:t>
      </w:r>
      <w:r>
        <w:rPr>
          <w:rFonts w:ascii="標楷體" w:eastAsia="標楷體" w:hAnsi="標楷體"/>
        </w:rPr>
        <w:t>(</w:t>
      </w:r>
      <w:r>
        <w:rPr>
          <w:rFonts w:ascii="標楷體" w:eastAsia="標楷體" w:hAnsi="標楷體" w:hint="eastAsia"/>
        </w:rPr>
        <w:t>憑郵戳日期</w:t>
      </w:r>
      <w:r>
        <w:rPr>
          <w:rFonts w:ascii="標楷體" w:eastAsia="標楷體" w:hAnsi="標楷體"/>
        </w:rPr>
        <w:t>)</w:t>
      </w:r>
      <w:r>
        <w:rPr>
          <w:rFonts w:ascii="標楷體" w:eastAsia="標楷體" w:hAnsi="標楷體" w:hint="eastAsia"/>
        </w:rPr>
        <w:t>，預計招</w:t>
      </w:r>
      <w:r w:rsidRPr="00E3403E">
        <w:rPr>
          <w:rFonts w:ascii="標楷體" w:eastAsia="標楷體" w:hAnsi="標楷體" w:hint="eastAsia"/>
        </w:rPr>
        <w:t>募</w:t>
      </w:r>
      <w:r w:rsidRPr="00E3403E">
        <w:rPr>
          <w:rFonts w:ascii="標楷體" w:eastAsia="標楷體" w:hAnsi="標楷體"/>
        </w:rPr>
        <w:t>10</w:t>
      </w:r>
      <w:r w:rsidRPr="00E3403E">
        <w:rPr>
          <w:rFonts w:ascii="標楷體" w:eastAsia="標楷體" w:hAnsi="標楷體" w:hint="eastAsia"/>
        </w:rPr>
        <w:t>位</w:t>
      </w:r>
      <w:r>
        <w:rPr>
          <w:rFonts w:ascii="標楷體" w:eastAsia="標楷體" w:hAnsi="標楷體" w:hint="eastAsia"/>
        </w:rPr>
        <w:t>成員。</w:t>
      </w:r>
    </w:p>
    <w:p w:rsidR="00221589" w:rsidRDefault="00221589" w:rsidP="005F2570">
      <w:pPr>
        <w:pStyle w:val="ListParagraph"/>
        <w:numPr>
          <w:ilvl w:val="0"/>
          <w:numId w:val="5"/>
        </w:numPr>
        <w:ind w:leftChars="0" w:left="567" w:hanging="567"/>
        <w:rPr>
          <w:rFonts w:ascii="標楷體" w:eastAsia="標楷體" w:hAnsi="標楷體"/>
          <w:b/>
          <w:sz w:val="28"/>
        </w:rPr>
      </w:pPr>
      <w:r>
        <w:rPr>
          <w:rFonts w:ascii="標楷體" w:eastAsia="標楷體" w:hAnsi="標楷體" w:hint="eastAsia"/>
          <w:b/>
          <w:sz w:val="28"/>
        </w:rPr>
        <w:t>報名方式：</w:t>
      </w:r>
    </w:p>
    <w:p w:rsidR="00221589" w:rsidRPr="00440B17" w:rsidRDefault="00221589" w:rsidP="00440B17">
      <w:pPr>
        <w:pStyle w:val="ListParagraph"/>
        <w:ind w:leftChars="0" w:left="567"/>
        <w:rPr>
          <w:rFonts w:ascii="標楷體" w:eastAsia="標楷體" w:hAnsi="標楷體"/>
          <w:szCs w:val="24"/>
        </w:rPr>
      </w:pPr>
      <w:r w:rsidRPr="00440B17">
        <w:rPr>
          <w:rFonts w:ascii="標楷體" w:eastAsia="標楷體" w:hAnsi="標楷體" w:hint="eastAsia"/>
          <w:szCs w:val="24"/>
        </w:rPr>
        <w:t>請填妥招募報名表、自傳和作戰計畫構想（詳如附表），可郵寄、親送至本中心</w:t>
      </w:r>
      <w:r>
        <w:rPr>
          <w:rFonts w:ascii="標楷體" w:eastAsia="標楷體" w:hAnsi="標楷體" w:hint="eastAsia"/>
          <w:szCs w:val="24"/>
        </w:rPr>
        <w:t>，地址</w:t>
      </w:r>
      <w:r w:rsidRPr="00440B17">
        <w:rPr>
          <w:rFonts w:ascii="標楷體" w:eastAsia="標楷體" w:hAnsi="標楷體" w:hint="eastAsia"/>
          <w:szCs w:val="24"/>
        </w:rPr>
        <w:t>：</w:t>
      </w:r>
      <w:r w:rsidRPr="00440B17">
        <w:rPr>
          <w:rFonts w:ascii="標楷體" w:eastAsia="標楷體" w:hAnsi="標楷體"/>
          <w:szCs w:val="24"/>
        </w:rPr>
        <w:t>330</w:t>
      </w:r>
      <w:r w:rsidRPr="00440B17">
        <w:rPr>
          <w:rFonts w:ascii="標楷體" w:eastAsia="標楷體" w:hAnsi="標楷體" w:hint="eastAsia"/>
          <w:szCs w:val="24"/>
        </w:rPr>
        <w:t>桃園市桃園區中正路</w:t>
      </w:r>
      <w:r w:rsidRPr="00440B17">
        <w:rPr>
          <w:rFonts w:ascii="標楷體" w:eastAsia="標楷體" w:hAnsi="標楷體"/>
          <w:szCs w:val="24"/>
        </w:rPr>
        <w:t>1188</w:t>
      </w:r>
      <w:r w:rsidRPr="00440B17">
        <w:rPr>
          <w:rFonts w:ascii="標楷體" w:eastAsia="標楷體" w:hAnsi="標楷體" w:hint="eastAsia"/>
          <w:szCs w:val="24"/>
        </w:rPr>
        <w:t>號</w:t>
      </w:r>
      <w:r>
        <w:rPr>
          <w:rFonts w:ascii="標楷體" w:eastAsia="標楷體" w:hAnsi="標楷體" w:hint="eastAsia"/>
          <w:szCs w:val="24"/>
        </w:rPr>
        <w:t>。報名洽詢專線：</w:t>
      </w:r>
      <w:r>
        <w:rPr>
          <w:rFonts w:ascii="標楷體" w:eastAsia="標楷體" w:hAnsi="標楷體"/>
          <w:szCs w:val="24"/>
        </w:rPr>
        <w:t>03-3170511</w:t>
      </w:r>
      <w:r>
        <w:rPr>
          <w:rFonts w:ascii="標楷體" w:eastAsia="標楷體" w:hAnsi="標楷體" w:hint="eastAsia"/>
          <w:szCs w:val="24"/>
        </w:rPr>
        <w:t>分機</w:t>
      </w:r>
      <w:r>
        <w:rPr>
          <w:rFonts w:ascii="標楷體" w:eastAsia="標楷體" w:hAnsi="標楷體"/>
          <w:szCs w:val="24"/>
        </w:rPr>
        <w:t>8305</w:t>
      </w:r>
      <w:r>
        <w:rPr>
          <w:rFonts w:ascii="標楷體" w:eastAsia="標楷體" w:hAnsi="標楷體" w:hint="eastAsia"/>
          <w:szCs w:val="24"/>
        </w:rPr>
        <w:t>余小姐</w:t>
      </w:r>
    </w:p>
    <w:p w:rsidR="00221589" w:rsidRDefault="00221589" w:rsidP="00E35AC5">
      <w:pPr>
        <w:pStyle w:val="ListParagraph"/>
        <w:numPr>
          <w:ilvl w:val="0"/>
          <w:numId w:val="5"/>
        </w:numPr>
        <w:ind w:leftChars="0" w:left="567" w:hanging="567"/>
        <w:rPr>
          <w:rFonts w:ascii="標楷體" w:eastAsia="標楷體" w:hAnsi="標楷體"/>
          <w:b/>
          <w:sz w:val="28"/>
        </w:rPr>
      </w:pPr>
      <w:r w:rsidRPr="005F2570">
        <w:rPr>
          <w:rFonts w:ascii="標楷體" w:eastAsia="標楷體" w:hAnsi="標楷體" w:hint="eastAsia"/>
          <w:b/>
          <w:sz w:val="28"/>
        </w:rPr>
        <w:t>招募資格：</w:t>
      </w:r>
    </w:p>
    <w:p w:rsidR="00221589" w:rsidRPr="00E35AC5" w:rsidRDefault="00221589" w:rsidP="00E35AC5">
      <w:pPr>
        <w:pStyle w:val="ListParagraph"/>
        <w:ind w:leftChars="0" w:left="567"/>
        <w:rPr>
          <w:rFonts w:ascii="標楷體" w:eastAsia="標楷體" w:hAnsi="標楷體"/>
          <w:b/>
          <w:sz w:val="28"/>
        </w:rPr>
      </w:pPr>
      <w:r w:rsidRPr="00E35AC5">
        <w:rPr>
          <w:rFonts w:ascii="標楷體" w:eastAsia="標楷體" w:hAnsi="標楷體" w:hint="eastAsia"/>
        </w:rPr>
        <w:t>全國高中職以上至研究所在學學生，富含創造力，具有網軍知識者。</w:t>
      </w:r>
    </w:p>
    <w:p w:rsidR="00221589" w:rsidRDefault="00221589" w:rsidP="00440B17">
      <w:pPr>
        <w:pStyle w:val="ListParagraph"/>
        <w:numPr>
          <w:ilvl w:val="0"/>
          <w:numId w:val="5"/>
        </w:numPr>
        <w:ind w:leftChars="0" w:left="567" w:hanging="567"/>
        <w:rPr>
          <w:rFonts w:ascii="標楷體" w:eastAsia="標楷體" w:hAnsi="標楷體"/>
          <w:b/>
          <w:sz w:val="28"/>
        </w:rPr>
      </w:pPr>
      <w:r>
        <w:rPr>
          <w:rFonts w:ascii="標楷體" w:eastAsia="標楷體" w:hAnsi="標楷體" w:hint="eastAsia"/>
          <w:b/>
          <w:sz w:val="28"/>
        </w:rPr>
        <w:t>甄選方式：</w:t>
      </w:r>
    </w:p>
    <w:p w:rsidR="00221589" w:rsidRPr="00440B17" w:rsidRDefault="00221589" w:rsidP="00440B17">
      <w:pPr>
        <w:pStyle w:val="ListParagraph"/>
        <w:ind w:leftChars="0" w:left="567"/>
        <w:rPr>
          <w:rFonts w:ascii="標楷體" w:eastAsia="標楷體" w:hAnsi="標楷體"/>
          <w:b/>
          <w:sz w:val="28"/>
        </w:rPr>
      </w:pPr>
      <w:r w:rsidRPr="00440B17">
        <w:rPr>
          <w:rFonts w:ascii="標楷體" w:eastAsia="標楷體" w:hAnsi="標楷體" w:hint="eastAsia"/>
        </w:rPr>
        <w:t>書面報名經審核合格者，預定於</w:t>
      </w:r>
      <w:r w:rsidRPr="00440B17">
        <w:rPr>
          <w:rFonts w:ascii="標楷體" w:eastAsia="標楷體" w:hAnsi="標楷體"/>
        </w:rPr>
        <w:t>5</w:t>
      </w:r>
      <w:r w:rsidRPr="00440B17">
        <w:rPr>
          <w:rFonts w:ascii="標楷體" w:eastAsia="標楷體" w:hAnsi="標楷體" w:hint="eastAsia"/>
        </w:rPr>
        <w:t>月中旬安排面談</w:t>
      </w:r>
      <w:r w:rsidRPr="00440B17">
        <w:rPr>
          <w:rFonts w:ascii="標楷體" w:eastAsia="標楷體" w:hAnsi="標楷體"/>
        </w:rPr>
        <w:t>(</w:t>
      </w:r>
      <w:r w:rsidRPr="00440B17">
        <w:rPr>
          <w:rFonts w:ascii="標楷體" w:eastAsia="標楷體" w:hAnsi="標楷體" w:hint="eastAsia"/>
        </w:rPr>
        <w:t>時間及地點將於</w:t>
      </w:r>
      <w:r w:rsidRPr="00440B17">
        <w:rPr>
          <w:rFonts w:ascii="標楷體" w:eastAsia="標楷體" w:hAnsi="標楷體"/>
        </w:rPr>
        <w:t>105</w:t>
      </w:r>
      <w:r w:rsidRPr="00440B17">
        <w:rPr>
          <w:rFonts w:ascii="標楷體" w:eastAsia="標楷體" w:hAnsi="標楷體" w:hint="eastAsia"/>
        </w:rPr>
        <w:t>年</w:t>
      </w:r>
      <w:r w:rsidRPr="00440B17">
        <w:rPr>
          <w:rFonts w:ascii="標楷體" w:eastAsia="標楷體" w:hAnsi="標楷體"/>
        </w:rPr>
        <w:t>5</w:t>
      </w:r>
      <w:r w:rsidRPr="00440B17">
        <w:rPr>
          <w:rFonts w:ascii="標楷體" w:eastAsia="標楷體" w:hAnsi="標楷體" w:hint="eastAsia"/>
        </w:rPr>
        <w:t>月</w:t>
      </w:r>
      <w:r w:rsidRPr="00440B17">
        <w:rPr>
          <w:rFonts w:ascii="標楷體" w:eastAsia="標楷體" w:hAnsi="標楷體"/>
        </w:rPr>
        <w:t>6</w:t>
      </w:r>
      <w:r w:rsidRPr="00440B17">
        <w:rPr>
          <w:rFonts w:ascii="標楷體" w:eastAsia="標楷體" w:hAnsi="標楷體" w:hint="eastAsia"/>
        </w:rPr>
        <w:t>日公告</w:t>
      </w:r>
      <w:r w:rsidRPr="00440B17">
        <w:rPr>
          <w:rFonts w:ascii="標楷體" w:eastAsia="標楷體" w:hAnsi="標楷體"/>
        </w:rPr>
        <w:t>)</w:t>
      </w:r>
      <w:r w:rsidRPr="00440B17">
        <w:rPr>
          <w:rFonts w:ascii="標楷體" w:eastAsia="標楷體" w:hAnsi="標楷體" w:hint="eastAsia"/>
        </w:rPr>
        <w:t>。需提作戰計畫構想</w:t>
      </w:r>
      <w:r w:rsidRPr="00440B17">
        <w:rPr>
          <w:rFonts w:ascii="標楷體" w:eastAsia="標楷體" w:hAnsi="標楷體"/>
        </w:rPr>
        <w:t>(</w:t>
      </w:r>
      <w:r w:rsidRPr="00440B17">
        <w:rPr>
          <w:rFonts w:ascii="標楷體" w:eastAsia="標楷體" w:hAnsi="標楷體" w:hint="eastAsia"/>
        </w:rPr>
        <w:t>詳如招募報名表</w:t>
      </w:r>
      <w:r w:rsidRPr="00440B17">
        <w:rPr>
          <w:rFonts w:ascii="標楷體" w:eastAsia="標楷體" w:hAnsi="標楷體"/>
        </w:rPr>
        <w:t>)</w:t>
      </w:r>
      <w:r w:rsidRPr="00440B17">
        <w:rPr>
          <w:rFonts w:ascii="標楷體" w:eastAsia="標楷體" w:hAnsi="標楷體" w:hint="eastAsia"/>
        </w:rPr>
        <w:t>。</w:t>
      </w:r>
    </w:p>
    <w:p w:rsidR="00221589" w:rsidRPr="005F2570" w:rsidRDefault="00221589" w:rsidP="005F2570">
      <w:pPr>
        <w:pStyle w:val="ListParagraph"/>
        <w:numPr>
          <w:ilvl w:val="0"/>
          <w:numId w:val="5"/>
        </w:numPr>
        <w:ind w:leftChars="0" w:left="567" w:hanging="567"/>
        <w:rPr>
          <w:rFonts w:ascii="標楷體" w:eastAsia="標楷體" w:hAnsi="標楷體"/>
          <w:b/>
          <w:sz w:val="28"/>
        </w:rPr>
      </w:pPr>
      <w:r w:rsidRPr="005F2570">
        <w:rPr>
          <w:rFonts w:ascii="標楷體" w:eastAsia="標楷體" w:hAnsi="標楷體" w:hint="eastAsia"/>
          <w:b/>
          <w:sz w:val="28"/>
        </w:rPr>
        <w:t>作戰</w:t>
      </w:r>
      <w:r>
        <w:rPr>
          <w:rFonts w:ascii="標楷體" w:eastAsia="標楷體" w:hAnsi="標楷體" w:hint="eastAsia"/>
          <w:b/>
          <w:sz w:val="28"/>
        </w:rPr>
        <w:t>活動</w:t>
      </w:r>
      <w:r w:rsidRPr="005F2570">
        <w:rPr>
          <w:rFonts w:ascii="標楷體" w:eastAsia="標楷體" w:hAnsi="標楷體" w:hint="eastAsia"/>
          <w:b/>
          <w:sz w:val="28"/>
        </w:rPr>
        <w:t>時間：</w:t>
      </w:r>
    </w:p>
    <w:p w:rsidR="00221589" w:rsidRPr="005F2570" w:rsidRDefault="00221589" w:rsidP="005F2570">
      <w:pPr>
        <w:pStyle w:val="ListParagraph"/>
        <w:ind w:leftChars="0" w:left="567"/>
        <w:rPr>
          <w:rFonts w:ascii="標楷體" w:eastAsia="標楷體" w:hAnsi="標楷體"/>
        </w:rPr>
      </w:pPr>
      <w:r w:rsidRPr="005F2570">
        <w:rPr>
          <w:rFonts w:ascii="標楷體" w:eastAsia="標楷體" w:hAnsi="標楷體" w:hint="eastAsia"/>
        </w:rPr>
        <w:t>每年</w:t>
      </w:r>
      <w:r w:rsidRPr="005F2570">
        <w:rPr>
          <w:rFonts w:ascii="標楷體" w:eastAsia="標楷體" w:hAnsi="標楷體"/>
        </w:rPr>
        <w:t>9</w:t>
      </w:r>
      <w:r w:rsidRPr="005F2570">
        <w:rPr>
          <w:rFonts w:ascii="標楷體" w:eastAsia="標楷體" w:hAnsi="標楷體" w:hint="eastAsia"/>
        </w:rPr>
        <w:t>月</w:t>
      </w:r>
      <w:r w:rsidRPr="005F2570">
        <w:rPr>
          <w:rFonts w:ascii="標楷體" w:eastAsia="標楷體" w:hAnsi="標楷體"/>
        </w:rPr>
        <w:t>-1</w:t>
      </w:r>
      <w:r>
        <w:rPr>
          <w:rFonts w:ascii="標楷體" w:eastAsia="標楷體" w:hAnsi="標楷體"/>
        </w:rPr>
        <w:t>1</w:t>
      </w:r>
      <w:r w:rsidRPr="005F2570">
        <w:rPr>
          <w:rFonts w:ascii="標楷體" w:eastAsia="標楷體" w:hAnsi="標楷體" w:hint="eastAsia"/>
        </w:rPr>
        <w:t>月</w:t>
      </w:r>
      <w:r>
        <w:rPr>
          <w:rFonts w:ascii="標楷體" w:eastAsia="標楷體" w:hAnsi="標楷體" w:hint="eastAsia"/>
        </w:rPr>
        <w:t>鐵玫瑰劇場活動期間。</w:t>
      </w:r>
    </w:p>
    <w:p w:rsidR="00221589" w:rsidRPr="005F2570" w:rsidRDefault="00221589" w:rsidP="005F2570">
      <w:pPr>
        <w:pStyle w:val="ListParagraph"/>
        <w:numPr>
          <w:ilvl w:val="0"/>
          <w:numId w:val="5"/>
        </w:numPr>
        <w:ind w:leftChars="0" w:left="567" w:hanging="567"/>
        <w:rPr>
          <w:rFonts w:ascii="標楷體" w:eastAsia="標楷體" w:hAnsi="標楷體"/>
          <w:b/>
          <w:sz w:val="28"/>
        </w:rPr>
      </w:pPr>
      <w:r w:rsidRPr="005F2570">
        <w:rPr>
          <w:rFonts w:ascii="標楷體" w:eastAsia="標楷體" w:hAnsi="標楷體" w:hint="eastAsia"/>
          <w:b/>
          <w:sz w:val="28"/>
        </w:rPr>
        <w:t>作戰</w:t>
      </w:r>
      <w:r>
        <w:rPr>
          <w:rFonts w:ascii="標楷體" w:eastAsia="標楷體" w:hAnsi="標楷體" w:hint="eastAsia"/>
          <w:b/>
          <w:sz w:val="28"/>
        </w:rPr>
        <w:t>教育</w:t>
      </w:r>
      <w:r w:rsidRPr="005F2570">
        <w:rPr>
          <w:rFonts w:ascii="標楷體" w:eastAsia="標楷體" w:hAnsi="標楷體" w:hint="eastAsia"/>
          <w:b/>
          <w:sz w:val="28"/>
        </w:rPr>
        <w:t>訓練：</w:t>
      </w:r>
    </w:p>
    <w:p w:rsidR="00221589" w:rsidRPr="005F2570" w:rsidRDefault="00221589" w:rsidP="005F2570">
      <w:pPr>
        <w:pStyle w:val="ListParagraph"/>
        <w:numPr>
          <w:ilvl w:val="0"/>
          <w:numId w:val="2"/>
        </w:numPr>
        <w:ind w:leftChars="0" w:left="993"/>
        <w:rPr>
          <w:rFonts w:ascii="標楷體" w:eastAsia="標楷體" w:hAnsi="標楷體"/>
        </w:rPr>
      </w:pPr>
      <w:r w:rsidRPr="005F2570">
        <w:rPr>
          <w:rFonts w:ascii="標楷體" w:eastAsia="標楷體" w:hAnsi="標楷體" w:hint="eastAsia"/>
        </w:rPr>
        <w:t>完成基礎新兵訓練</w:t>
      </w:r>
      <w:r w:rsidRPr="005F2570">
        <w:rPr>
          <w:rFonts w:ascii="標楷體" w:eastAsia="標楷體" w:hAnsi="標楷體"/>
        </w:rPr>
        <w:t>(</w:t>
      </w:r>
      <w:r w:rsidRPr="005F2570">
        <w:rPr>
          <w:rFonts w:ascii="標楷體" w:eastAsia="標楷體" w:hAnsi="標楷體" w:hint="eastAsia"/>
        </w:rPr>
        <w:t>前台服務、劇場空間、舞台技術</w:t>
      </w:r>
      <w:r w:rsidRPr="005F2570">
        <w:rPr>
          <w:rFonts w:ascii="標楷體" w:eastAsia="標楷體" w:hAnsi="標楷體"/>
        </w:rPr>
        <w:t>)</w:t>
      </w:r>
      <w:r>
        <w:rPr>
          <w:rFonts w:ascii="標楷體" w:eastAsia="標楷體" w:hAnsi="標楷體"/>
        </w:rPr>
        <w:t>5</w:t>
      </w:r>
      <w:r w:rsidRPr="005F2570">
        <w:rPr>
          <w:rFonts w:ascii="標楷體" w:eastAsia="標楷體" w:hAnsi="標楷體"/>
        </w:rPr>
        <w:t>-</w:t>
      </w:r>
      <w:r>
        <w:rPr>
          <w:rFonts w:ascii="標楷體" w:eastAsia="標楷體" w:hAnsi="標楷體"/>
        </w:rPr>
        <w:t>6</w:t>
      </w:r>
      <w:r w:rsidRPr="005F2570">
        <w:rPr>
          <w:rFonts w:ascii="標楷體" w:eastAsia="標楷體" w:hAnsi="標楷體" w:hint="eastAsia"/>
        </w:rPr>
        <w:t>月</w:t>
      </w:r>
    </w:p>
    <w:p w:rsidR="00221589" w:rsidRDefault="00221589" w:rsidP="005F2570">
      <w:pPr>
        <w:pStyle w:val="ListParagraph"/>
        <w:numPr>
          <w:ilvl w:val="0"/>
          <w:numId w:val="2"/>
        </w:numPr>
        <w:ind w:leftChars="0" w:left="993"/>
        <w:rPr>
          <w:rFonts w:ascii="標楷體" w:eastAsia="標楷體" w:hAnsi="標楷體"/>
        </w:rPr>
      </w:pPr>
      <w:r>
        <w:rPr>
          <w:rFonts w:ascii="標楷體" w:eastAsia="標楷體" w:hAnsi="標楷體" w:hint="eastAsia"/>
        </w:rPr>
        <w:t>參與中心培力計畫課程訓練</w:t>
      </w:r>
      <w:r>
        <w:rPr>
          <w:rFonts w:ascii="標楷體" w:eastAsia="標楷體" w:hAnsi="標楷體"/>
        </w:rPr>
        <w:t>6-8</w:t>
      </w:r>
      <w:r>
        <w:rPr>
          <w:rFonts w:ascii="標楷體" w:eastAsia="標楷體" w:hAnsi="標楷體" w:hint="eastAsia"/>
        </w:rPr>
        <w:t>月</w:t>
      </w:r>
      <w:r>
        <w:rPr>
          <w:rFonts w:ascii="標楷體" w:eastAsia="標楷體" w:hAnsi="標楷體"/>
        </w:rPr>
        <w:t>(</w:t>
      </w:r>
      <w:r>
        <w:rPr>
          <w:rFonts w:ascii="標楷體" w:eastAsia="標楷體" w:hAnsi="標楷體" w:hint="eastAsia"/>
        </w:rPr>
        <w:t>參與時數需達總課程時數</w:t>
      </w:r>
      <w:r>
        <w:rPr>
          <w:rFonts w:ascii="標楷體" w:eastAsia="標楷體" w:hAnsi="標楷體"/>
        </w:rPr>
        <w:t>80%</w:t>
      </w:r>
      <w:r>
        <w:rPr>
          <w:rFonts w:ascii="標楷體" w:eastAsia="標楷體" w:hAnsi="標楷體" w:hint="eastAsia"/>
        </w:rPr>
        <w:t>以上</w:t>
      </w:r>
      <w:r>
        <w:rPr>
          <w:rFonts w:ascii="標楷體" w:eastAsia="標楷體" w:hAnsi="標楷體"/>
        </w:rPr>
        <w:t>)</w:t>
      </w:r>
    </w:p>
    <w:p w:rsidR="00221589" w:rsidRDefault="00221589" w:rsidP="005F2570">
      <w:pPr>
        <w:pStyle w:val="ListParagraph"/>
        <w:numPr>
          <w:ilvl w:val="0"/>
          <w:numId w:val="2"/>
        </w:numPr>
        <w:ind w:leftChars="0" w:left="993"/>
        <w:rPr>
          <w:rFonts w:ascii="標楷體" w:eastAsia="標楷體" w:hAnsi="標楷體"/>
        </w:rPr>
      </w:pPr>
      <w:r w:rsidRPr="005F2570">
        <w:rPr>
          <w:rFonts w:ascii="標楷體" w:eastAsia="標楷體" w:hAnsi="標楷體" w:hint="eastAsia"/>
        </w:rPr>
        <w:t>現地觀摩</w:t>
      </w:r>
      <w:r w:rsidRPr="005F2570">
        <w:rPr>
          <w:rFonts w:ascii="標楷體" w:eastAsia="標楷體" w:hAnsi="標楷體"/>
        </w:rPr>
        <w:t>(</w:t>
      </w:r>
      <w:r>
        <w:rPr>
          <w:rFonts w:ascii="標楷體" w:eastAsia="標楷體" w:hAnsi="標楷體" w:hint="eastAsia"/>
        </w:rPr>
        <w:t>桃園展演中心、中壢藝術館、桃園光影文化館</w:t>
      </w:r>
      <w:r w:rsidRPr="005F2570">
        <w:rPr>
          <w:rFonts w:ascii="標楷體" w:eastAsia="標楷體" w:hAnsi="標楷體"/>
        </w:rPr>
        <w:t>)7-8</w:t>
      </w:r>
      <w:r w:rsidRPr="005F2570">
        <w:rPr>
          <w:rFonts w:ascii="標楷體" w:eastAsia="標楷體" w:hAnsi="標楷體" w:hint="eastAsia"/>
        </w:rPr>
        <w:t>月</w:t>
      </w:r>
    </w:p>
    <w:p w:rsidR="00221589" w:rsidRPr="005F2570" w:rsidRDefault="00221589" w:rsidP="005F2570">
      <w:pPr>
        <w:pStyle w:val="ListParagraph"/>
        <w:numPr>
          <w:ilvl w:val="0"/>
          <w:numId w:val="2"/>
        </w:numPr>
        <w:ind w:leftChars="0" w:left="993"/>
        <w:rPr>
          <w:rFonts w:ascii="標楷體" w:eastAsia="標楷體" w:hAnsi="標楷體"/>
        </w:rPr>
      </w:pPr>
      <w:r>
        <w:rPr>
          <w:rFonts w:ascii="標楷體" w:eastAsia="標楷體" w:hAnsi="標楷體" w:hint="eastAsia"/>
        </w:rPr>
        <w:t>完成以上訓練課程，方可執行後續任務及獲取相關福利補給。</w:t>
      </w:r>
    </w:p>
    <w:p w:rsidR="00221589" w:rsidRPr="005F2570" w:rsidRDefault="00221589" w:rsidP="005F2570">
      <w:pPr>
        <w:pStyle w:val="ListParagraph"/>
        <w:numPr>
          <w:ilvl w:val="0"/>
          <w:numId w:val="5"/>
        </w:numPr>
        <w:ind w:leftChars="0" w:left="567" w:hanging="567"/>
        <w:rPr>
          <w:rFonts w:ascii="標楷體" w:eastAsia="標楷體" w:hAnsi="標楷體"/>
          <w:b/>
          <w:sz w:val="28"/>
        </w:rPr>
      </w:pPr>
      <w:r w:rsidRPr="005F2570">
        <w:rPr>
          <w:rFonts w:ascii="標楷體" w:eastAsia="標楷體" w:hAnsi="標楷體" w:hint="eastAsia"/>
          <w:b/>
          <w:sz w:val="28"/>
        </w:rPr>
        <w:t>作戰</w:t>
      </w:r>
      <w:r>
        <w:rPr>
          <w:rFonts w:ascii="標楷體" w:eastAsia="標楷體" w:hAnsi="標楷體" w:hint="eastAsia"/>
          <w:b/>
          <w:sz w:val="28"/>
        </w:rPr>
        <w:t>義務工作</w:t>
      </w:r>
      <w:r w:rsidRPr="005F2570">
        <w:rPr>
          <w:rFonts w:ascii="標楷體" w:eastAsia="標楷體" w:hAnsi="標楷體" w:hint="eastAsia"/>
          <w:b/>
          <w:sz w:val="28"/>
        </w:rPr>
        <w:t>：</w:t>
      </w:r>
    </w:p>
    <w:p w:rsidR="00221589" w:rsidRPr="005F2570" w:rsidRDefault="00221589" w:rsidP="00173E90">
      <w:pPr>
        <w:pStyle w:val="ListParagraph"/>
        <w:numPr>
          <w:ilvl w:val="0"/>
          <w:numId w:val="1"/>
        </w:numPr>
        <w:ind w:leftChars="0" w:left="993"/>
        <w:rPr>
          <w:rFonts w:ascii="標楷體" w:eastAsia="標楷體" w:hAnsi="標楷體"/>
        </w:rPr>
      </w:pPr>
      <w:r w:rsidRPr="005F2570">
        <w:rPr>
          <w:rFonts w:ascii="標楷體" w:eastAsia="標楷體" w:hAnsi="標楷體" w:hint="eastAsia"/>
        </w:rPr>
        <w:t>鐵玫瑰劇場宣傳</w:t>
      </w:r>
      <w:r w:rsidRPr="005F2570">
        <w:rPr>
          <w:rFonts w:ascii="標楷體" w:eastAsia="標楷體" w:hAnsi="標楷體"/>
        </w:rPr>
        <w:t>(</w:t>
      </w:r>
      <w:r w:rsidRPr="005F2570">
        <w:rPr>
          <w:rFonts w:ascii="標楷體" w:eastAsia="標楷體" w:hAnsi="標楷體" w:hint="eastAsia"/>
        </w:rPr>
        <w:t>需提作戰計畫</w:t>
      </w:r>
      <w:r w:rsidRPr="005F2570">
        <w:rPr>
          <w:rFonts w:ascii="標楷體" w:eastAsia="標楷體" w:hAnsi="標楷體"/>
        </w:rPr>
        <w:t>)</w:t>
      </w:r>
    </w:p>
    <w:p w:rsidR="00221589" w:rsidRDefault="00221589" w:rsidP="00651078">
      <w:pPr>
        <w:pStyle w:val="ListParagraph"/>
        <w:numPr>
          <w:ilvl w:val="0"/>
          <w:numId w:val="1"/>
        </w:numPr>
        <w:ind w:leftChars="0" w:left="993"/>
        <w:rPr>
          <w:rFonts w:ascii="標楷體" w:eastAsia="標楷體" w:hAnsi="標楷體"/>
        </w:rPr>
      </w:pPr>
      <w:r w:rsidRPr="005F2570">
        <w:rPr>
          <w:rFonts w:ascii="標楷體" w:eastAsia="標楷體" w:hAnsi="標楷體" w:hint="eastAsia"/>
        </w:rPr>
        <w:t>在各大網路媒體、社群網站撰文宣傳</w:t>
      </w:r>
      <w:r w:rsidRPr="005F2570">
        <w:rPr>
          <w:rFonts w:ascii="標楷體" w:eastAsia="標楷體" w:hAnsi="標楷體"/>
        </w:rPr>
        <w:t>(</w:t>
      </w:r>
      <w:r w:rsidRPr="005F2570">
        <w:rPr>
          <w:rFonts w:ascii="標楷體" w:eastAsia="標楷體" w:hAnsi="標楷體" w:hint="eastAsia"/>
        </w:rPr>
        <w:t>個人臉書、部落格、校園電子佈告欄系統</w:t>
      </w:r>
      <w:r w:rsidRPr="005F2570">
        <w:rPr>
          <w:rFonts w:ascii="標楷體" w:eastAsia="標楷體" w:hAnsi="標楷體"/>
        </w:rPr>
        <w:t xml:space="preserve"> </w:t>
      </w:r>
      <w:r>
        <w:rPr>
          <w:rFonts w:ascii="標楷體" w:eastAsia="標楷體" w:hAnsi="標楷體"/>
        </w:rPr>
        <w:t>BBS</w:t>
      </w:r>
      <w:r w:rsidRPr="005F2570">
        <w:rPr>
          <w:rFonts w:ascii="標楷體" w:eastAsia="標楷體" w:hAnsi="標楷體" w:hint="eastAsia"/>
        </w:rPr>
        <w:t>…等</w:t>
      </w:r>
      <w:r w:rsidRPr="005F2570">
        <w:rPr>
          <w:rFonts w:ascii="標楷體" w:eastAsia="標楷體" w:hAnsi="標楷體"/>
        </w:rPr>
        <w:t>)</w:t>
      </w:r>
    </w:p>
    <w:p w:rsidR="00221589" w:rsidRPr="00E3403E" w:rsidRDefault="00221589" w:rsidP="00651078">
      <w:pPr>
        <w:pStyle w:val="ListParagraph"/>
        <w:numPr>
          <w:ilvl w:val="0"/>
          <w:numId w:val="1"/>
        </w:numPr>
        <w:ind w:leftChars="0" w:left="993"/>
        <w:rPr>
          <w:rFonts w:ascii="標楷體" w:eastAsia="標楷體" w:hAnsi="標楷體"/>
        </w:rPr>
      </w:pPr>
      <w:r w:rsidRPr="00E3403E">
        <w:rPr>
          <w:rFonts w:ascii="標楷體" w:eastAsia="標楷體" w:hAnsi="標楷體" w:hint="eastAsia"/>
        </w:rPr>
        <w:t>協助校園公佈欄、系所公布欄、校園社團宣傳</w:t>
      </w:r>
    </w:p>
    <w:p w:rsidR="00221589" w:rsidRPr="005F2570" w:rsidRDefault="00221589" w:rsidP="00173E90">
      <w:pPr>
        <w:pStyle w:val="ListParagraph"/>
        <w:numPr>
          <w:ilvl w:val="0"/>
          <w:numId w:val="1"/>
        </w:numPr>
        <w:ind w:leftChars="0" w:left="993"/>
        <w:rPr>
          <w:rFonts w:ascii="標楷體" w:eastAsia="標楷體" w:hAnsi="標楷體"/>
        </w:rPr>
      </w:pPr>
      <w:r w:rsidRPr="005F2570">
        <w:rPr>
          <w:rFonts w:ascii="標楷體" w:eastAsia="標楷體" w:hAnsi="標楷體" w:hint="eastAsia"/>
        </w:rPr>
        <w:t>支援前線活動演出</w:t>
      </w:r>
      <w:r w:rsidRPr="005F2570">
        <w:rPr>
          <w:rFonts w:ascii="標楷體" w:eastAsia="標楷體" w:hAnsi="標楷體"/>
        </w:rPr>
        <w:t>(</w:t>
      </w:r>
      <w:r w:rsidRPr="005F2570">
        <w:rPr>
          <w:rFonts w:ascii="標楷體" w:eastAsia="標楷體" w:hAnsi="標楷體" w:hint="eastAsia"/>
        </w:rPr>
        <w:t>前台、舞台</w:t>
      </w:r>
      <w:r w:rsidRPr="005F2570">
        <w:rPr>
          <w:rFonts w:ascii="標楷體" w:eastAsia="標楷體" w:hAnsi="標楷體"/>
        </w:rPr>
        <w:t>)</w:t>
      </w:r>
    </w:p>
    <w:p w:rsidR="00221589" w:rsidRPr="005F2570" w:rsidRDefault="00221589" w:rsidP="00173E90">
      <w:pPr>
        <w:pStyle w:val="ListParagraph"/>
        <w:numPr>
          <w:ilvl w:val="0"/>
          <w:numId w:val="1"/>
        </w:numPr>
        <w:ind w:leftChars="0" w:left="993"/>
        <w:rPr>
          <w:rFonts w:ascii="標楷體" w:eastAsia="標楷體" w:hAnsi="標楷體"/>
        </w:rPr>
      </w:pPr>
      <w:r w:rsidRPr="005F2570">
        <w:rPr>
          <w:rFonts w:ascii="標楷體" w:eastAsia="標楷體" w:hAnsi="標楷體" w:hint="eastAsia"/>
        </w:rPr>
        <w:t>完成成果發表</w:t>
      </w:r>
    </w:p>
    <w:p w:rsidR="00221589" w:rsidRPr="005F2570" w:rsidRDefault="00221589" w:rsidP="005F2570">
      <w:pPr>
        <w:pStyle w:val="ListParagraph"/>
        <w:numPr>
          <w:ilvl w:val="0"/>
          <w:numId w:val="5"/>
        </w:numPr>
        <w:ind w:leftChars="0" w:left="567" w:hanging="567"/>
        <w:rPr>
          <w:rFonts w:ascii="標楷體" w:eastAsia="標楷體" w:hAnsi="標楷體"/>
          <w:b/>
          <w:sz w:val="28"/>
        </w:rPr>
      </w:pPr>
      <w:r w:rsidRPr="005F2570">
        <w:rPr>
          <w:rFonts w:ascii="標楷體" w:eastAsia="標楷體" w:hAnsi="標楷體" w:hint="eastAsia"/>
          <w:b/>
          <w:sz w:val="28"/>
        </w:rPr>
        <w:t>作戰</w:t>
      </w:r>
      <w:r>
        <w:rPr>
          <w:rFonts w:ascii="標楷體" w:eastAsia="標楷體" w:hAnsi="標楷體" w:hint="eastAsia"/>
          <w:b/>
          <w:sz w:val="28"/>
        </w:rPr>
        <w:t>福利</w:t>
      </w:r>
      <w:r w:rsidRPr="005F2570">
        <w:rPr>
          <w:rFonts w:ascii="標楷體" w:eastAsia="標楷體" w:hAnsi="標楷體" w:hint="eastAsia"/>
          <w:b/>
          <w:sz w:val="28"/>
        </w:rPr>
        <w:t>補給：</w:t>
      </w:r>
    </w:p>
    <w:p w:rsidR="00221589" w:rsidRPr="005F2570" w:rsidRDefault="00221589" w:rsidP="005F2570">
      <w:pPr>
        <w:pStyle w:val="ListParagraph"/>
        <w:numPr>
          <w:ilvl w:val="0"/>
          <w:numId w:val="3"/>
        </w:numPr>
        <w:ind w:leftChars="0" w:left="993"/>
        <w:rPr>
          <w:rFonts w:ascii="標楷體" w:eastAsia="標楷體" w:hAnsi="標楷體"/>
        </w:rPr>
      </w:pPr>
      <w:r w:rsidRPr="005F2570">
        <w:rPr>
          <w:rFonts w:ascii="標楷體" w:eastAsia="標楷體" w:hAnsi="標楷體" w:hint="eastAsia"/>
        </w:rPr>
        <w:t>提供服務時數證明</w:t>
      </w:r>
    </w:p>
    <w:p w:rsidR="00221589" w:rsidRPr="005F2570" w:rsidRDefault="00221589" w:rsidP="005F2570">
      <w:pPr>
        <w:pStyle w:val="ListParagraph"/>
        <w:numPr>
          <w:ilvl w:val="0"/>
          <w:numId w:val="3"/>
        </w:numPr>
        <w:ind w:leftChars="0" w:left="993"/>
        <w:rPr>
          <w:rFonts w:ascii="標楷體" w:eastAsia="標楷體" w:hAnsi="標楷體"/>
        </w:rPr>
      </w:pPr>
      <w:r w:rsidRPr="005F2570">
        <w:rPr>
          <w:rFonts w:ascii="標楷體" w:eastAsia="標楷體" w:hAnsi="標楷體" w:hint="eastAsia"/>
        </w:rPr>
        <w:t>完成作戰訓練者，並通過考核發給證書</w:t>
      </w:r>
    </w:p>
    <w:p w:rsidR="00221589" w:rsidRPr="005F2570" w:rsidRDefault="00221589" w:rsidP="005F2570">
      <w:pPr>
        <w:pStyle w:val="ListParagraph"/>
        <w:numPr>
          <w:ilvl w:val="0"/>
          <w:numId w:val="3"/>
        </w:numPr>
        <w:ind w:leftChars="0" w:left="993"/>
        <w:rPr>
          <w:rFonts w:ascii="標楷體" w:eastAsia="標楷體" w:hAnsi="標楷體"/>
        </w:rPr>
      </w:pPr>
      <w:r w:rsidRPr="005F2570">
        <w:rPr>
          <w:rFonts w:ascii="標楷體" w:eastAsia="標楷體" w:hAnsi="標楷體" w:hint="eastAsia"/>
        </w:rPr>
        <w:t>保險</w:t>
      </w:r>
    </w:p>
    <w:p w:rsidR="00221589" w:rsidRPr="005F2570" w:rsidRDefault="00221589" w:rsidP="005F2570">
      <w:pPr>
        <w:pStyle w:val="ListParagraph"/>
        <w:numPr>
          <w:ilvl w:val="0"/>
          <w:numId w:val="3"/>
        </w:numPr>
        <w:ind w:leftChars="0" w:left="993"/>
        <w:rPr>
          <w:rFonts w:ascii="標楷體" w:eastAsia="標楷體" w:hAnsi="標楷體"/>
        </w:rPr>
      </w:pPr>
      <w:r w:rsidRPr="005F2570">
        <w:rPr>
          <w:rFonts w:ascii="標楷體" w:eastAsia="標楷體" w:hAnsi="標楷體" w:hint="eastAsia"/>
        </w:rPr>
        <w:t>活動彩排搶先看</w:t>
      </w:r>
    </w:p>
    <w:p w:rsidR="00221589" w:rsidRPr="005F2570" w:rsidRDefault="00221589" w:rsidP="005F2570">
      <w:pPr>
        <w:pStyle w:val="ListParagraph"/>
        <w:numPr>
          <w:ilvl w:val="0"/>
          <w:numId w:val="3"/>
        </w:numPr>
        <w:ind w:leftChars="0" w:left="993"/>
        <w:rPr>
          <w:rFonts w:ascii="標楷體" w:eastAsia="標楷體" w:hAnsi="標楷體"/>
        </w:rPr>
      </w:pPr>
      <w:r w:rsidRPr="005F2570">
        <w:rPr>
          <w:rFonts w:ascii="標楷體" w:eastAsia="標楷體" w:hAnsi="標楷體" w:hint="eastAsia"/>
        </w:rPr>
        <w:t>小戲節票券</w:t>
      </w:r>
      <w:r w:rsidRPr="005F2570">
        <w:rPr>
          <w:rFonts w:ascii="標楷體" w:eastAsia="標楷體" w:hAnsi="標楷體"/>
        </w:rPr>
        <w:t>2</w:t>
      </w:r>
      <w:r w:rsidRPr="005F2570">
        <w:rPr>
          <w:rFonts w:ascii="標楷體" w:eastAsia="標楷體" w:hAnsi="標楷體" w:hint="eastAsia"/>
        </w:rPr>
        <w:t>張</w:t>
      </w:r>
    </w:p>
    <w:p w:rsidR="00221589" w:rsidRDefault="00221589" w:rsidP="005F2570">
      <w:pPr>
        <w:pStyle w:val="ListParagraph"/>
        <w:numPr>
          <w:ilvl w:val="0"/>
          <w:numId w:val="3"/>
        </w:numPr>
        <w:ind w:leftChars="0" w:left="993"/>
        <w:rPr>
          <w:rFonts w:ascii="標楷體" w:eastAsia="標楷體" w:hAnsi="標楷體"/>
        </w:rPr>
      </w:pPr>
      <w:r w:rsidRPr="005F2570">
        <w:rPr>
          <w:rFonts w:ascii="標楷體" w:eastAsia="標楷體" w:hAnsi="標楷體" w:hint="eastAsia"/>
        </w:rPr>
        <w:t>軍餉</w:t>
      </w:r>
      <w:r>
        <w:rPr>
          <w:rFonts w:ascii="標楷體" w:eastAsia="標楷體" w:hAnsi="標楷體"/>
        </w:rPr>
        <w:t>:</w:t>
      </w:r>
      <w:r>
        <w:rPr>
          <w:rFonts w:ascii="標楷體" w:eastAsia="標楷體" w:hAnsi="標楷體" w:hint="eastAsia"/>
        </w:rPr>
        <w:t>於當年度活動期間，每月</w:t>
      </w:r>
      <w:r>
        <w:rPr>
          <w:rFonts w:ascii="標楷體" w:eastAsia="標楷體" w:hAnsi="標楷體"/>
        </w:rPr>
        <w:t>(9-11</w:t>
      </w:r>
      <w:r>
        <w:rPr>
          <w:rFonts w:ascii="標楷體" w:eastAsia="標楷體" w:hAnsi="標楷體" w:hint="eastAsia"/>
        </w:rPr>
        <w:t>月</w:t>
      </w:r>
      <w:r>
        <w:rPr>
          <w:rFonts w:ascii="標楷體" w:eastAsia="標楷體" w:hAnsi="標楷體"/>
        </w:rPr>
        <w:t>)</w:t>
      </w:r>
      <w:r>
        <w:rPr>
          <w:rFonts w:ascii="標楷體" w:eastAsia="標楷體" w:hAnsi="標楷體" w:hint="eastAsia"/>
        </w:rPr>
        <w:t>提送</w:t>
      </w:r>
      <w:r>
        <w:rPr>
          <w:rFonts w:ascii="標楷體" w:eastAsia="標楷體" w:hAnsi="標楷體" w:hint="eastAsia"/>
          <w:shd w:val="pct15" w:color="auto" w:fill="FFFFFF"/>
        </w:rPr>
        <w:t>【</w:t>
      </w:r>
      <w:r w:rsidRPr="00FF6049">
        <w:rPr>
          <w:rFonts w:ascii="標楷體" w:eastAsia="標楷體" w:hAnsi="標楷體" w:hint="eastAsia"/>
          <w:shd w:val="pct15" w:color="auto" w:fill="FFFFFF"/>
        </w:rPr>
        <w:t>作戰成果】</w:t>
      </w:r>
      <w:r>
        <w:rPr>
          <w:rFonts w:ascii="標楷體" w:eastAsia="標楷體" w:hAnsi="標楷體" w:hint="eastAsia"/>
        </w:rPr>
        <w:t>，</w:t>
      </w:r>
      <w:r w:rsidRPr="005F2570">
        <w:rPr>
          <w:rFonts w:ascii="標楷體" w:eastAsia="標楷體" w:hAnsi="標楷體" w:hint="eastAsia"/>
        </w:rPr>
        <w:t>發放軍餉</w:t>
      </w:r>
      <w:r>
        <w:rPr>
          <w:rFonts w:ascii="標楷體" w:eastAsia="標楷體" w:hAnsi="標楷體" w:hint="eastAsia"/>
        </w:rPr>
        <w:t>每月新臺幣</w:t>
      </w:r>
      <w:r w:rsidRPr="005F2570">
        <w:rPr>
          <w:rFonts w:ascii="標楷體" w:eastAsia="標楷體" w:hAnsi="標楷體"/>
        </w:rPr>
        <w:t>5</w:t>
      </w:r>
      <w:r>
        <w:rPr>
          <w:rFonts w:ascii="標楷體" w:eastAsia="標楷體" w:hAnsi="標楷體"/>
        </w:rPr>
        <w:t>,</w:t>
      </w:r>
      <w:r w:rsidRPr="005F2570">
        <w:rPr>
          <w:rFonts w:ascii="標楷體" w:eastAsia="標楷體" w:hAnsi="標楷體"/>
        </w:rPr>
        <w:t>000</w:t>
      </w:r>
      <w:r w:rsidRPr="005F2570">
        <w:rPr>
          <w:rFonts w:ascii="標楷體" w:eastAsia="標楷體" w:hAnsi="標楷體" w:hint="eastAsia"/>
        </w:rPr>
        <w:t>元</w:t>
      </w:r>
      <w:r>
        <w:rPr>
          <w:rFonts w:ascii="標楷體" w:eastAsia="標楷體" w:hAnsi="標楷體"/>
        </w:rPr>
        <w:t>(</w:t>
      </w:r>
      <w:r>
        <w:rPr>
          <w:rFonts w:ascii="標楷體" w:eastAsia="標楷體" w:hAnsi="標楷體" w:hint="eastAsia"/>
        </w:rPr>
        <w:t>需納年度綜合所得收入</w:t>
      </w:r>
      <w:r>
        <w:rPr>
          <w:rFonts w:ascii="標楷體" w:eastAsia="標楷體" w:hAnsi="標楷體"/>
        </w:rPr>
        <w:t>)</w:t>
      </w:r>
      <w:r w:rsidRPr="005F2570">
        <w:rPr>
          <w:rFonts w:ascii="標楷體" w:eastAsia="標楷體" w:hAnsi="標楷體" w:hint="eastAsia"/>
        </w:rPr>
        <w:t>。</w:t>
      </w:r>
    </w:p>
    <w:p w:rsidR="00221589" w:rsidRDefault="00221589" w:rsidP="009B7FD0">
      <w:pPr>
        <w:pStyle w:val="ListParagraph"/>
        <w:ind w:leftChars="0" w:left="993"/>
        <w:rPr>
          <w:rFonts w:ascii="標楷體" w:eastAsia="標楷體" w:hAnsi="標楷體"/>
        </w:rPr>
      </w:pPr>
      <w:r>
        <w:rPr>
          <w:rFonts w:ascii="標楷體" w:eastAsia="標楷體" w:hAnsi="標楷體" w:hint="eastAsia"/>
          <w:shd w:val="pct15" w:color="auto" w:fill="FFFFFF"/>
        </w:rPr>
        <w:t>【</w:t>
      </w:r>
      <w:r w:rsidRPr="00FF6049">
        <w:rPr>
          <w:rFonts w:ascii="標楷體" w:eastAsia="標楷體" w:hAnsi="標楷體" w:hint="eastAsia"/>
          <w:shd w:val="pct15" w:color="auto" w:fill="FFFFFF"/>
        </w:rPr>
        <w:t>作戰成果】</w:t>
      </w:r>
      <w:r>
        <w:rPr>
          <w:rFonts w:ascii="標楷體" w:eastAsia="標楷體" w:hAnsi="標楷體" w:hint="eastAsia"/>
        </w:rPr>
        <w:t>內容須至少包含</w:t>
      </w:r>
      <w:r>
        <w:rPr>
          <w:rFonts w:ascii="標楷體" w:eastAsia="標楷體" w:hAnsi="標楷體"/>
        </w:rPr>
        <w:t>:</w:t>
      </w:r>
    </w:p>
    <w:p w:rsidR="00221589" w:rsidRDefault="00221589" w:rsidP="00FF6049">
      <w:pPr>
        <w:pStyle w:val="ListParagraph"/>
        <w:numPr>
          <w:ilvl w:val="0"/>
          <w:numId w:val="21"/>
        </w:numPr>
        <w:ind w:leftChars="0"/>
        <w:rPr>
          <w:rFonts w:ascii="標楷體" w:eastAsia="標楷體" w:hAnsi="標楷體"/>
        </w:rPr>
      </w:pPr>
      <w:r>
        <w:rPr>
          <w:rFonts w:ascii="標楷體" w:eastAsia="標楷體" w:hAnsi="標楷體" w:hint="eastAsia"/>
        </w:rPr>
        <w:t>於平面、網路等平台之宣傳文章至少每月</w:t>
      </w:r>
      <w:r>
        <w:rPr>
          <w:rFonts w:ascii="標楷體" w:eastAsia="標楷體" w:hAnsi="標楷體"/>
        </w:rPr>
        <w:t>800</w:t>
      </w:r>
      <w:r>
        <w:rPr>
          <w:rFonts w:ascii="標楷體" w:eastAsia="標楷體" w:hAnsi="標楷體" w:hint="eastAsia"/>
        </w:rPr>
        <w:t>字</w:t>
      </w:r>
      <w:r>
        <w:rPr>
          <w:rFonts w:ascii="標楷體" w:eastAsia="標楷體" w:hAnsi="標楷體"/>
        </w:rPr>
        <w:t>(</w:t>
      </w:r>
      <w:r>
        <w:rPr>
          <w:rFonts w:ascii="標楷體" w:eastAsia="標楷體" w:hAnsi="標楷體" w:hint="eastAsia"/>
        </w:rPr>
        <w:t>可分成短篇</w:t>
      </w:r>
      <w:r>
        <w:rPr>
          <w:rFonts w:ascii="標楷體" w:eastAsia="標楷體" w:hAnsi="標楷體"/>
        </w:rPr>
        <w:t>200</w:t>
      </w:r>
      <w:r>
        <w:rPr>
          <w:rFonts w:ascii="標楷體" w:eastAsia="標楷體" w:hAnsi="標楷體" w:hint="eastAsia"/>
        </w:rPr>
        <w:t>字共</w:t>
      </w:r>
      <w:r>
        <w:rPr>
          <w:rFonts w:ascii="標楷體" w:eastAsia="標楷體" w:hAnsi="標楷體"/>
        </w:rPr>
        <w:t>4</w:t>
      </w:r>
      <w:r>
        <w:rPr>
          <w:rFonts w:ascii="標楷體" w:eastAsia="標楷體" w:hAnsi="標楷體" w:hint="eastAsia"/>
        </w:rPr>
        <w:t>則，或</w:t>
      </w:r>
      <w:r>
        <w:rPr>
          <w:rFonts w:ascii="標楷體" w:eastAsia="標楷體" w:hAnsi="標楷體"/>
        </w:rPr>
        <w:t>100</w:t>
      </w:r>
      <w:r>
        <w:rPr>
          <w:rFonts w:ascii="標楷體" w:eastAsia="標楷體" w:hAnsi="標楷體" w:hint="eastAsia"/>
        </w:rPr>
        <w:t>字共</w:t>
      </w:r>
      <w:r>
        <w:rPr>
          <w:rFonts w:ascii="標楷體" w:eastAsia="標楷體" w:hAnsi="標楷體"/>
        </w:rPr>
        <w:t>8</w:t>
      </w:r>
      <w:r>
        <w:rPr>
          <w:rFonts w:ascii="標楷體" w:eastAsia="標楷體" w:hAnsi="標楷體" w:hint="eastAsia"/>
        </w:rPr>
        <w:t>則，依此邏輯至少每月</w:t>
      </w:r>
      <w:r>
        <w:rPr>
          <w:rFonts w:ascii="標楷體" w:eastAsia="標楷體" w:hAnsi="標楷體"/>
        </w:rPr>
        <w:t>800</w:t>
      </w:r>
      <w:r>
        <w:rPr>
          <w:rFonts w:ascii="標楷體" w:eastAsia="標楷體" w:hAnsi="標楷體" w:hint="eastAsia"/>
        </w:rPr>
        <w:t>字</w:t>
      </w:r>
      <w:r>
        <w:rPr>
          <w:rFonts w:ascii="標楷體" w:eastAsia="標楷體" w:hAnsi="標楷體"/>
        </w:rPr>
        <w:t>)</w:t>
      </w:r>
      <w:r>
        <w:rPr>
          <w:rFonts w:ascii="標楷體" w:eastAsia="標楷體" w:hAnsi="標楷體" w:hint="eastAsia"/>
        </w:rPr>
        <w:t>，宣傳圖片</w:t>
      </w:r>
      <w:r>
        <w:rPr>
          <w:rFonts w:ascii="標楷體" w:eastAsia="標楷體" w:hAnsi="標楷體"/>
        </w:rPr>
        <w:t>(</w:t>
      </w:r>
      <w:r>
        <w:rPr>
          <w:rFonts w:ascii="標楷體" w:eastAsia="標楷體" w:hAnsi="標楷體" w:hint="eastAsia"/>
        </w:rPr>
        <w:t>需自行拍攝或創作，可與宣傳文章結合</w:t>
      </w:r>
      <w:r>
        <w:rPr>
          <w:rFonts w:ascii="標楷體" w:eastAsia="標楷體" w:hAnsi="標楷體"/>
        </w:rPr>
        <w:t>)</w:t>
      </w:r>
      <w:r>
        <w:rPr>
          <w:rFonts w:ascii="標楷體" w:eastAsia="標楷體" w:hAnsi="標楷體" w:hint="eastAsia"/>
        </w:rPr>
        <w:t>至少每月</w:t>
      </w:r>
      <w:r>
        <w:rPr>
          <w:rFonts w:ascii="標楷體" w:eastAsia="標楷體" w:hAnsi="標楷體"/>
        </w:rPr>
        <w:t>6</w:t>
      </w:r>
      <w:r>
        <w:rPr>
          <w:rFonts w:ascii="標楷體" w:eastAsia="標楷體" w:hAnsi="標楷體" w:hint="eastAsia"/>
        </w:rPr>
        <w:t>張。</w:t>
      </w:r>
    </w:p>
    <w:p w:rsidR="00221589" w:rsidRDefault="00221589" w:rsidP="00FF6049">
      <w:pPr>
        <w:pStyle w:val="ListParagraph"/>
        <w:numPr>
          <w:ilvl w:val="0"/>
          <w:numId w:val="21"/>
        </w:numPr>
        <w:ind w:leftChars="0"/>
        <w:rPr>
          <w:rFonts w:ascii="標楷體" w:eastAsia="標楷體" w:hAnsi="標楷體"/>
        </w:rPr>
      </w:pPr>
      <w:r>
        <w:rPr>
          <w:rFonts w:ascii="標楷體" w:eastAsia="標楷體" w:hAnsi="標楷體" w:hint="eastAsia"/>
        </w:rPr>
        <w:t>校園宣傳至少每月</w:t>
      </w:r>
      <w:r>
        <w:rPr>
          <w:rFonts w:ascii="標楷體" w:eastAsia="標楷體" w:hAnsi="標楷體"/>
        </w:rPr>
        <w:t>2</w:t>
      </w:r>
      <w:r>
        <w:rPr>
          <w:rFonts w:ascii="標楷體" w:eastAsia="標楷體" w:hAnsi="標楷體" w:hint="eastAsia"/>
        </w:rPr>
        <w:t>小時</w:t>
      </w:r>
      <w:r>
        <w:rPr>
          <w:rFonts w:ascii="標楷體" w:eastAsia="標楷體" w:hAnsi="標楷體"/>
        </w:rPr>
        <w:t>(</w:t>
      </w:r>
      <w:r>
        <w:rPr>
          <w:rFonts w:ascii="標楷體" w:eastAsia="標楷體" w:hAnsi="標楷體" w:hint="eastAsia"/>
        </w:rPr>
        <w:t>例如協助張貼海報、社團宣傳等，亦可自由發想如何在校園行銷鐵玫瑰劇場活動</w:t>
      </w:r>
      <w:r>
        <w:rPr>
          <w:rFonts w:ascii="標楷體" w:eastAsia="標楷體" w:hAnsi="標楷體"/>
        </w:rPr>
        <w:t>)</w:t>
      </w:r>
      <w:r>
        <w:rPr>
          <w:rFonts w:ascii="標楷體" w:eastAsia="標楷體" w:hAnsi="標楷體" w:hint="eastAsia"/>
        </w:rPr>
        <w:t>。</w:t>
      </w:r>
    </w:p>
    <w:p w:rsidR="00221589" w:rsidRDefault="00221589" w:rsidP="00FF6049">
      <w:pPr>
        <w:pStyle w:val="ListParagraph"/>
        <w:numPr>
          <w:ilvl w:val="0"/>
          <w:numId w:val="21"/>
        </w:numPr>
        <w:ind w:leftChars="0"/>
        <w:rPr>
          <w:rFonts w:ascii="標楷體" w:eastAsia="標楷體" w:hAnsi="標楷體"/>
        </w:rPr>
      </w:pPr>
      <w:r>
        <w:rPr>
          <w:rFonts w:ascii="標楷體" w:eastAsia="標楷體" w:hAnsi="標楷體" w:hint="eastAsia"/>
        </w:rPr>
        <w:t>個人宣傳行銷創意紀錄。</w:t>
      </w:r>
    </w:p>
    <w:p w:rsidR="00221589" w:rsidRDefault="00221589" w:rsidP="00FF6049">
      <w:pPr>
        <w:pStyle w:val="ListParagraph"/>
        <w:numPr>
          <w:ilvl w:val="0"/>
          <w:numId w:val="21"/>
        </w:numPr>
        <w:ind w:leftChars="0"/>
        <w:rPr>
          <w:rFonts w:ascii="標楷體" w:eastAsia="標楷體" w:hAnsi="標楷體"/>
        </w:rPr>
      </w:pPr>
      <w:r>
        <w:rPr>
          <w:rFonts w:ascii="標楷體" w:eastAsia="標楷體" w:hAnsi="標楷體" w:hint="eastAsia"/>
        </w:rPr>
        <w:t>上述資料請製作成書面作戰成果報告書，若於網路宣傳之文章，請翻拍或是截圖</w:t>
      </w:r>
      <w:r>
        <w:rPr>
          <w:rFonts w:ascii="標楷體" w:eastAsia="標楷體" w:hAnsi="標楷體"/>
        </w:rPr>
        <w:t>(</w:t>
      </w:r>
      <w:r>
        <w:rPr>
          <w:rFonts w:ascii="標楷體" w:eastAsia="標楷體" w:hAnsi="標楷體" w:hint="eastAsia"/>
        </w:rPr>
        <w:t>須提供</w:t>
      </w:r>
      <w:r>
        <w:rPr>
          <w:rFonts w:ascii="標楷體" w:eastAsia="標楷體" w:hAnsi="標楷體"/>
        </w:rPr>
        <w:t>PO</w:t>
      </w:r>
      <w:r>
        <w:rPr>
          <w:rFonts w:ascii="標楷體" w:eastAsia="標楷體" w:hAnsi="標楷體" w:hint="eastAsia"/>
        </w:rPr>
        <w:t>文網址</w:t>
      </w:r>
      <w:r>
        <w:rPr>
          <w:rFonts w:ascii="標楷體" w:eastAsia="標楷體" w:hAnsi="標楷體"/>
        </w:rPr>
        <w:t>)</w:t>
      </w:r>
      <w:r>
        <w:rPr>
          <w:rFonts w:ascii="標楷體" w:eastAsia="標楷體" w:hAnsi="標楷體" w:hint="eastAsia"/>
        </w:rPr>
        <w:t>，文字內容須逐字呈現在作戰成果報告書內，校園宣傳時數，請拍照記錄。</w:t>
      </w:r>
    </w:p>
    <w:p w:rsidR="00221589" w:rsidRDefault="00221589" w:rsidP="00FF6049">
      <w:pPr>
        <w:pStyle w:val="ListParagraph"/>
        <w:numPr>
          <w:ilvl w:val="0"/>
          <w:numId w:val="21"/>
        </w:numPr>
        <w:ind w:leftChars="0"/>
        <w:rPr>
          <w:rFonts w:ascii="標楷體" w:eastAsia="標楷體" w:hAnsi="標楷體"/>
        </w:rPr>
      </w:pPr>
      <w:r>
        <w:rPr>
          <w:rFonts w:ascii="標楷體" w:eastAsia="標楷體" w:hAnsi="標楷體" w:hint="eastAsia"/>
        </w:rPr>
        <w:t>以上工作內容，未達最低標準，則不核發該項目軍餉費用。</w:t>
      </w:r>
    </w:p>
    <w:p w:rsidR="00221589" w:rsidRDefault="00221589" w:rsidP="005D2F7B">
      <w:pPr>
        <w:pStyle w:val="ListParagraph"/>
        <w:numPr>
          <w:ilvl w:val="1"/>
          <w:numId w:val="21"/>
        </w:numPr>
        <w:ind w:leftChars="0"/>
        <w:rPr>
          <w:rFonts w:ascii="標楷體" w:eastAsia="標楷體" w:hAnsi="標楷體"/>
        </w:rPr>
      </w:pPr>
      <w:r>
        <w:rPr>
          <w:rFonts w:ascii="標楷體" w:eastAsia="標楷體" w:hAnsi="標楷體" w:hint="eastAsia"/>
        </w:rPr>
        <w:t>文章至少每月</w:t>
      </w:r>
      <w:r>
        <w:rPr>
          <w:rFonts w:ascii="標楷體" w:eastAsia="標楷體" w:hAnsi="標楷體"/>
        </w:rPr>
        <w:t>800</w:t>
      </w:r>
      <w:r>
        <w:rPr>
          <w:rFonts w:ascii="標楷體" w:eastAsia="標楷體" w:hAnsi="標楷體" w:hint="eastAsia"/>
        </w:rPr>
        <w:t>字，未達標準，則不核發</w:t>
      </w:r>
      <w:r>
        <w:rPr>
          <w:rFonts w:ascii="標楷體" w:eastAsia="標楷體" w:hAnsi="標楷體"/>
        </w:rPr>
        <w:t>500</w:t>
      </w:r>
      <w:r>
        <w:rPr>
          <w:rFonts w:ascii="標楷體" w:eastAsia="標楷體" w:hAnsi="標楷體" w:hint="eastAsia"/>
        </w:rPr>
        <w:t>元。</w:t>
      </w:r>
    </w:p>
    <w:p w:rsidR="00221589" w:rsidRDefault="00221589" w:rsidP="00C114A4">
      <w:pPr>
        <w:pStyle w:val="ListParagraph"/>
        <w:numPr>
          <w:ilvl w:val="1"/>
          <w:numId w:val="21"/>
        </w:numPr>
        <w:ind w:leftChars="0"/>
        <w:rPr>
          <w:rFonts w:ascii="標楷體" w:eastAsia="標楷體" w:hAnsi="標楷體"/>
        </w:rPr>
      </w:pPr>
      <w:r>
        <w:rPr>
          <w:rFonts w:ascii="標楷體" w:eastAsia="標楷體" w:hAnsi="標楷體" w:hint="eastAsia"/>
        </w:rPr>
        <w:t>宣傳圖片至少每月</w:t>
      </w:r>
      <w:r>
        <w:rPr>
          <w:rFonts w:ascii="標楷體" w:eastAsia="標楷體" w:hAnsi="標楷體"/>
        </w:rPr>
        <w:t>6</w:t>
      </w:r>
      <w:r>
        <w:rPr>
          <w:rFonts w:ascii="標楷體" w:eastAsia="標楷體" w:hAnsi="標楷體" w:hint="eastAsia"/>
        </w:rPr>
        <w:t>張，未達標準，則不核發</w:t>
      </w:r>
      <w:r>
        <w:rPr>
          <w:rFonts w:ascii="標楷體" w:eastAsia="標楷體" w:hAnsi="標楷體"/>
        </w:rPr>
        <w:t>2,100</w:t>
      </w:r>
      <w:r>
        <w:rPr>
          <w:rFonts w:ascii="標楷體" w:eastAsia="標楷體" w:hAnsi="標楷體" w:hint="eastAsia"/>
        </w:rPr>
        <w:t>元。</w:t>
      </w:r>
    </w:p>
    <w:p w:rsidR="00221589" w:rsidRDefault="00221589" w:rsidP="00C114A4">
      <w:pPr>
        <w:pStyle w:val="ListParagraph"/>
        <w:numPr>
          <w:ilvl w:val="1"/>
          <w:numId w:val="21"/>
        </w:numPr>
        <w:ind w:leftChars="0"/>
        <w:rPr>
          <w:rFonts w:ascii="標楷體" w:eastAsia="標楷體" w:hAnsi="標楷體"/>
        </w:rPr>
      </w:pPr>
      <w:r>
        <w:rPr>
          <w:rFonts w:ascii="標楷體" w:eastAsia="標楷體" w:hAnsi="標楷體" w:hint="eastAsia"/>
        </w:rPr>
        <w:t>校園宣傳至少每月</w:t>
      </w:r>
      <w:r>
        <w:rPr>
          <w:rFonts w:ascii="標楷體" w:eastAsia="標楷體" w:hAnsi="標楷體"/>
        </w:rPr>
        <w:t>2</w:t>
      </w:r>
      <w:r>
        <w:rPr>
          <w:rFonts w:ascii="標楷體" w:eastAsia="標楷體" w:hAnsi="標楷體" w:hint="eastAsia"/>
        </w:rPr>
        <w:t>小時，未達標準，則不核發</w:t>
      </w:r>
      <w:r>
        <w:rPr>
          <w:rFonts w:ascii="標楷體" w:eastAsia="標楷體" w:hAnsi="標楷體"/>
        </w:rPr>
        <w:t>2,400</w:t>
      </w:r>
      <w:r>
        <w:rPr>
          <w:rFonts w:ascii="標楷體" w:eastAsia="標楷體" w:hAnsi="標楷體" w:hint="eastAsia"/>
        </w:rPr>
        <w:t>元。</w:t>
      </w:r>
    </w:p>
    <w:p w:rsidR="00221589" w:rsidRDefault="00221589" w:rsidP="005F2570">
      <w:pPr>
        <w:pStyle w:val="ListParagraph"/>
        <w:numPr>
          <w:ilvl w:val="0"/>
          <w:numId w:val="3"/>
        </w:numPr>
        <w:ind w:leftChars="0" w:left="993"/>
        <w:rPr>
          <w:rFonts w:ascii="標楷體" w:eastAsia="標楷體" w:hAnsi="標楷體"/>
        </w:rPr>
      </w:pPr>
      <w:r>
        <w:rPr>
          <w:rFonts w:ascii="標楷體" w:eastAsia="標楷體" w:hAnsi="標楷體" w:hint="eastAsia"/>
        </w:rPr>
        <w:t>校園宣傳誤餐</w:t>
      </w:r>
      <w:r>
        <w:rPr>
          <w:rFonts w:ascii="標楷體" w:eastAsia="標楷體" w:hAnsi="標楷體"/>
        </w:rPr>
        <w:t>(</w:t>
      </w:r>
      <w:r>
        <w:rPr>
          <w:rFonts w:ascii="標楷體" w:eastAsia="標楷體" w:hAnsi="標楷體" w:hint="eastAsia"/>
        </w:rPr>
        <w:t>每餐</w:t>
      </w:r>
      <w:r>
        <w:rPr>
          <w:rFonts w:ascii="標楷體" w:eastAsia="標楷體" w:hAnsi="標楷體"/>
        </w:rPr>
        <w:t>80</w:t>
      </w:r>
      <w:r>
        <w:rPr>
          <w:rFonts w:ascii="標楷體" w:eastAsia="標楷體" w:hAnsi="標楷體" w:hint="eastAsia"/>
        </w:rPr>
        <w:t>元為上限</w:t>
      </w:r>
      <w:r>
        <w:rPr>
          <w:rFonts w:ascii="標楷體" w:eastAsia="標楷體" w:hAnsi="標楷體"/>
        </w:rPr>
        <w:t>)</w:t>
      </w:r>
      <w:r>
        <w:rPr>
          <w:rFonts w:ascii="標楷體" w:eastAsia="標楷體" w:hAnsi="標楷體" w:hint="eastAsia"/>
        </w:rPr>
        <w:t>及材料</w:t>
      </w:r>
      <w:r>
        <w:rPr>
          <w:rFonts w:ascii="標楷體" w:eastAsia="標楷體" w:hAnsi="標楷體"/>
        </w:rPr>
        <w:t>(</w:t>
      </w:r>
      <w:r>
        <w:rPr>
          <w:rFonts w:ascii="標楷體" w:eastAsia="標楷體" w:hAnsi="標楷體" w:hint="eastAsia"/>
        </w:rPr>
        <w:t>限於製做宣傳物品使用之材料</w:t>
      </w:r>
      <w:r>
        <w:rPr>
          <w:rFonts w:ascii="標楷體" w:eastAsia="標楷體" w:hAnsi="標楷體"/>
        </w:rPr>
        <w:t>)</w:t>
      </w:r>
      <w:r>
        <w:rPr>
          <w:rFonts w:ascii="標楷體" w:eastAsia="標楷體" w:hAnsi="標楷體" w:hint="eastAsia"/>
        </w:rPr>
        <w:t>補給津貼</w:t>
      </w:r>
      <w:r>
        <w:rPr>
          <w:rFonts w:ascii="標楷體" w:eastAsia="標楷體" w:hAnsi="標楷體"/>
        </w:rPr>
        <w:t>:</w:t>
      </w:r>
      <w:r>
        <w:rPr>
          <w:rFonts w:ascii="標楷體" w:eastAsia="標楷體" w:hAnsi="標楷體" w:hint="eastAsia"/>
        </w:rPr>
        <w:t>每月</w:t>
      </w:r>
      <w:r>
        <w:rPr>
          <w:rFonts w:ascii="標楷體" w:eastAsia="標楷體" w:hAnsi="標楷體"/>
        </w:rPr>
        <w:t>(9-11</w:t>
      </w:r>
      <w:r>
        <w:rPr>
          <w:rFonts w:ascii="標楷體" w:eastAsia="標楷體" w:hAnsi="標楷體" w:hint="eastAsia"/>
        </w:rPr>
        <w:t>月</w:t>
      </w:r>
      <w:r>
        <w:rPr>
          <w:rFonts w:ascii="標楷體" w:eastAsia="標楷體" w:hAnsi="標楷體"/>
        </w:rPr>
        <w:t>)</w:t>
      </w:r>
      <w:r>
        <w:rPr>
          <w:rFonts w:ascii="標楷體" w:eastAsia="標楷體" w:hAnsi="標楷體" w:hint="eastAsia"/>
        </w:rPr>
        <w:t>新臺幣</w:t>
      </w:r>
      <w:r>
        <w:rPr>
          <w:rFonts w:ascii="標楷體" w:eastAsia="標楷體" w:hAnsi="標楷體"/>
        </w:rPr>
        <w:t>3,000</w:t>
      </w:r>
      <w:r>
        <w:rPr>
          <w:rFonts w:ascii="標楷體" w:eastAsia="標楷體" w:hAnsi="標楷體" w:hint="eastAsia"/>
        </w:rPr>
        <w:t>元</w:t>
      </w:r>
      <w:r>
        <w:rPr>
          <w:rFonts w:ascii="標楷體" w:eastAsia="標楷體" w:hAnsi="標楷體"/>
        </w:rPr>
        <w:t>(</w:t>
      </w:r>
      <w:r>
        <w:rPr>
          <w:rFonts w:ascii="標楷體" w:eastAsia="標楷體" w:hAnsi="標楷體" w:hint="eastAsia"/>
        </w:rPr>
        <w:t>核實支付，需於上述工作時間所支用的項目，並開立【桃園市政府藝文設施管理中心】抬頭及統一編號【</w:t>
      </w:r>
      <w:r>
        <w:rPr>
          <w:rFonts w:ascii="標楷體" w:eastAsia="標楷體" w:hAnsi="標楷體"/>
        </w:rPr>
        <w:t>26649559</w:t>
      </w:r>
      <w:r>
        <w:rPr>
          <w:rFonts w:ascii="標楷體" w:eastAsia="標楷體" w:hAnsi="標楷體" w:hint="eastAsia"/>
        </w:rPr>
        <w:t>】之發票或收據請款</w:t>
      </w:r>
      <w:r>
        <w:rPr>
          <w:rFonts w:ascii="標楷體" w:eastAsia="標楷體" w:hAnsi="標楷體"/>
        </w:rPr>
        <w:t>)</w:t>
      </w:r>
      <w:r>
        <w:rPr>
          <w:rFonts w:ascii="標楷體" w:eastAsia="標楷體" w:hAnsi="標楷體" w:hint="eastAsia"/>
        </w:rPr>
        <w:t>。</w:t>
      </w: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bookmarkStart w:id="0" w:name="_GoBack"/>
      <w:bookmarkEnd w:id="0"/>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p>
    <w:p w:rsidR="00221589" w:rsidRDefault="00221589" w:rsidP="00C77901">
      <w:pPr>
        <w:rPr>
          <w:rFonts w:ascii="標楷體" w:eastAsia="標楷體" w:hAnsi="標楷體"/>
        </w:rPr>
      </w:pPr>
      <w:r>
        <w:rPr>
          <w:rFonts w:ascii="標楷體" w:eastAsia="標楷體" w:hAnsi="標楷體" w:hint="eastAsia"/>
        </w:rPr>
        <w:t>【附件</w:t>
      </w:r>
      <w:r>
        <w:rPr>
          <w:rFonts w:ascii="標楷體" w:eastAsia="標楷體" w:hAnsi="標楷體"/>
        </w:rPr>
        <w:t>:</w:t>
      </w:r>
      <w:r>
        <w:rPr>
          <w:rFonts w:ascii="標楷體" w:eastAsia="標楷體" w:hAnsi="標楷體" w:hint="eastAsia"/>
        </w:rPr>
        <w:t>招募報名表】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119"/>
        <w:gridCol w:w="1701"/>
        <w:gridCol w:w="7"/>
        <w:gridCol w:w="2718"/>
      </w:tblGrid>
      <w:tr w:rsidR="00221589" w:rsidRPr="00B22FFB" w:rsidTr="00B22FFB">
        <w:trPr>
          <w:trHeight w:hRule="exact" w:val="640"/>
        </w:trPr>
        <w:tc>
          <w:tcPr>
            <w:tcW w:w="8362" w:type="dxa"/>
            <w:gridSpan w:val="5"/>
            <w:vAlign w:val="center"/>
          </w:tcPr>
          <w:p w:rsidR="00221589" w:rsidRPr="00B22FFB" w:rsidRDefault="00221589" w:rsidP="00B22FFB">
            <w:pPr>
              <w:jc w:val="center"/>
              <w:rPr>
                <w:rFonts w:ascii="標楷體" w:eastAsia="標楷體" w:hAnsi="標楷體"/>
                <w:b/>
              </w:rPr>
            </w:pPr>
            <w:r w:rsidRPr="00B22FFB">
              <w:rPr>
                <w:rFonts w:ascii="標楷體" w:eastAsia="標楷體" w:hAnsi="標楷體" w:hint="eastAsia"/>
                <w:b/>
                <w:sz w:val="32"/>
              </w:rPr>
              <w:t>【基本資料】</w:t>
            </w:r>
          </w:p>
        </w:tc>
      </w:tr>
      <w:tr w:rsidR="00221589" w:rsidRPr="00B22FFB" w:rsidTr="00B22FFB">
        <w:trPr>
          <w:trHeight w:hRule="exact" w:val="851"/>
        </w:trPr>
        <w:tc>
          <w:tcPr>
            <w:tcW w:w="817" w:type="dxa"/>
            <w:vAlign w:val="center"/>
          </w:tcPr>
          <w:p w:rsidR="00221589" w:rsidRPr="00B22FFB" w:rsidRDefault="00221589" w:rsidP="00B22FFB">
            <w:pPr>
              <w:jc w:val="center"/>
              <w:rPr>
                <w:rFonts w:ascii="標楷體" w:eastAsia="標楷體" w:hAnsi="標楷體"/>
                <w:sz w:val="28"/>
                <w:szCs w:val="28"/>
              </w:rPr>
            </w:pPr>
            <w:r w:rsidRPr="00B22FFB">
              <w:rPr>
                <w:rFonts w:ascii="標楷體" w:eastAsia="標楷體" w:hAnsi="標楷體" w:hint="eastAsia"/>
                <w:sz w:val="28"/>
                <w:szCs w:val="28"/>
              </w:rPr>
              <w:t>姓名</w:t>
            </w:r>
          </w:p>
        </w:tc>
        <w:tc>
          <w:tcPr>
            <w:tcW w:w="3119" w:type="dxa"/>
            <w:vAlign w:val="center"/>
          </w:tcPr>
          <w:p w:rsidR="00221589" w:rsidRPr="00B22FFB" w:rsidRDefault="00221589" w:rsidP="00B22FFB">
            <w:pPr>
              <w:jc w:val="both"/>
              <w:rPr>
                <w:rFonts w:ascii="標楷體" w:eastAsia="標楷體" w:hAnsi="標楷體"/>
                <w:sz w:val="28"/>
              </w:rPr>
            </w:pPr>
          </w:p>
        </w:tc>
        <w:tc>
          <w:tcPr>
            <w:tcW w:w="1701" w:type="dxa"/>
            <w:vAlign w:val="center"/>
          </w:tcPr>
          <w:p w:rsidR="00221589" w:rsidRPr="00B22FFB" w:rsidRDefault="00221589" w:rsidP="00B22FFB">
            <w:pPr>
              <w:spacing w:line="280" w:lineRule="exact"/>
              <w:jc w:val="both"/>
              <w:rPr>
                <w:rFonts w:ascii="標楷體" w:eastAsia="標楷體" w:hAnsi="標楷體"/>
                <w:sz w:val="28"/>
              </w:rPr>
            </w:pPr>
            <w:r w:rsidRPr="00B22FFB">
              <w:rPr>
                <w:rFonts w:ascii="標楷體" w:eastAsia="標楷體" w:hAnsi="標楷體" w:hint="eastAsia"/>
                <w:sz w:val="28"/>
              </w:rPr>
              <w:t>性別：</w:t>
            </w:r>
            <w:r w:rsidRPr="00B22FFB">
              <w:rPr>
                <w:rFonts w:ascii="標楷體" w:eastAsia="標楷體" w:hAnsi="Webdings" w:hint="eastAsia"/>
                <w:sz w:val="28"/>
                <w:szCs w:val="28"/>
              </w:rPr>
              <w:sym w:font="Webdings" w:char="F063"/>
            </w:r>
            <w:r w:rsidRPr="00B22FFB">
              <w:rPr>
                <w:rFonts w:ascii="標楷體" w:eastAsia="標楷體" w:hAnsi="標楷體" w:hint="eastAsia"/>
                <w:sz w:val="28"/>
              </w:rPr>
              <w:t>男</w:t>
            </w:r>
          </w:p>
          <w:p w:rsidR="00221589" w:rsidRPr="00B22FFB" w:rsidRDefault="00221589" w:rsidP="00B22FFB">
            <w:pPr>
              <w:jc w:val="both"/>
              <w:rPr>
                <w:rFonts w:ascii="標楷體" w:eastAsia="標楷體" w:hAnsi="標楷體"/>
                <w:sz w:val="28"/>
              </w:rPr>
            </w:pPr>
            <w:r w:rsidRPr="00B22FFB">
              <w:rPr>
                <w:rFonts w:ascii="標楷體" w:eastAsia="標楷體" w:hAnsi="標楷體" w:hint="eastAsia"/>
                <w:sz w:val="28"/>
              </w:rPr>
              <w:t xml:space="preserve">　　　</w:t>
            </w:r>
            <w:r w:rsidRPr="00B22FFB">
              <w:rPr>
                <w:rFonts w:ascii="標楷體" w:eastAsia="標楷體" w:hAnsi="Webdings" w:hint="eastAsia"/>
                <w:sz w:val="28"/>
                <w:szCs w:val="28"/>
              </w:rPr>
              <w:sym w:font="Webdings" w:char="F063"/>
            </w:r>
            <w:r w:rsidRPr="00B22FFB">
              <w:rPr>
                <w:rFonts w:ascii="標楷體" w:eastAsia="標楷體" w:hAnsi="標楷體" w:hint="eastAsia"/>
                <w:sz w:val="28"/>
              </w:rPr>
              <w:t>女</w:t>
            </w:r>
          </w:p>
        </w:tc>
        <w:tc>
          <w:tcPr>
            <w:tcW w:w="2725" w:type="dxa"/>
            <w:gridSpan w:val="2"/>
            <w:vAlign w:val="center"/>
          </w:tcPr>
          <w:p w:rsidR="00221589" w:rsidRPr="00B22FFB" w:rsidRDefault="00221589" w:rsidP="00B22FFB">
            <w:pPr>
              <w:jc w:val="both"/>
              <w:rPr>
                <w:rFonts w:ascii="標楷體" w:eastAsia="標楷體" w:hAnsi="標楷體"/>
              </w:rPr>
            </w:pPr>
            <w:r w:rsidRPr="00B22FFB">
              <w:rPr>
                <w:rFonts w:ascii="標楷體" w:eastAsia="標楷體" w:hAnsi="標楷體" w:hint="eastAsia"/>
              </w:rPr>
              <w:t>收件編號：</w:t>
            </w:r>
            <w:r w:rsidRPr="00B22FFB">
              <w:rPr>
                <w:rFonts w:ascii="標楷體" w:eastAsia="標楷體" w:hAnsi="標楷體" w:hint="eastAsia"/>
                <w:color w:val="BFBFBF"/>
                <w:sz w:val="18"/>
              </w:rPr>
              <w:t>由工作人員填寫</w:t>
            </w:r>
          </w:p>
        </w:tc>
      </w:tr>
      <w:tr w:rsidR="00221589" w:rsidRPr="00B22FFB" w:rsidTr="00B22FFB">
        <w:trPr>
          <w:trHeight w:hRule="exact" w:val="851"/>
        </w:trPr>
        <w:tc>
          <w:tcPr>
            <w:tcW w:w="817" w:type="dxa"/>
            <w:vAlign w:val="center"/>
          </w:tcPr>
          <w:p w:rsidR="00221589" w:rsidRPr="00B22FFB" w:rsidRDefault="00221589" w:rsidP="00B22FFB">
            <w:pPr>
              <w:jc w:val="center"/>
              <w:rPr>
                <w:rFonts w:ascii="標楷體" w:eastAsia="標楷體" w:hAnsi="標楷體"/>
                <w:sz w:val="28"/>
                <w:szCs w:val="28"/>
              </w:rPr>
            </w:pPr>
            <w:r w:rsidRPr="00B22FFB">
              <w:rPr>
                <w:rFonts w:ascii="標楷體" w:eastAsia="標楷體" w:hAnsi="標楷體" w:hint="eastAsia"/>
                <w:sz w:val="28"/>
                <w:szCs w:val="28"/>
              </w:rPr>
              <w:t>出生</w:t>
            </w:r>
          </w:p>
        </w:tc>
        <w:tc>
          <w:tcPr>
            <w:tcW w:w="3119" w:type="dxa"/>
            <w:vAlign w:val="center"/>
          </w:tcPr>
          <w:p w:rsidR="00221589" w:rsidRPr="00B22FFB" w:rsidRDefault="00221589" w:rsidP="00B22FFB">
            <w:pPr>
              <w:jc w:val="both"/>
              <w:rPr>
                <w:rFonts w:ascii="標楷體" w:eastAsia="標楷體" w:hAnsi="標楷體"/>
                <w:sz w:val="28"/>
              </w:rPr>
            </w:pPr>
            <w:r w:rsidRPr="00B22FFB">
              <w:rPr>
                <w:rFonts w:ascii="標楷體" w:eastAsia="標楷體" w:hAnsi="標楷體" w:hint="eastAsia"/>
                <w:sz w:val="28"/>
              </w:rPr>
              <w:t xml:space="preserve">　　年　　月　　日</w:t>
            </w:r>
          </w:p>
        </w:tc>
        <w:tc>
          <w:tcPr>
            <w:tcW w:w="1701" w:type="dxa"/>
            <w:vAlign w:val="center"/>
          </w:tcPr>
          <w:p w:rsidR="00221589" w:rsidRPr="00B22FFB" w:rsidRDefault="00221589" w:rsidP="00B22FFB">
            <w:pPr>
              <w:jc w:val="center"/>
              <w:rPr>
                <w:rFonts w:ascii="標楷體" w:eastAsia="標楷體" w:hAnsi="標楷體"/>
                <w:sz w:val="28"/>
              </w:rPr>
            </w:pPr>
            <w:r w:rsidRPr="00B22FFB">
              <w:rPr>
                <w:rFonts w:ascii="標楷體" w:eastAsia="標楷體" w:hAnsi="標楷體" w:hint="eastAsia"/>
                <w:sz w:val="28"/>
              </w:rPr>
              <w:t>身分證字號</w:t>
            </w:r>
          </w:p>
        </w:tc>
        <w:tc>
          <w:tcPr>
            <w:tcW w:w="2725" w:type="dxa"/>
            <w:gridSpan w:val="2"/>
            <w:vAlign w:val="center"/>
          </w:tcPr>
          <w:p w:rsidR="00221589" w:rsidRPr="00B22FFB" w:rsidRDefault="00221589" w:rsidP="00B22FFB">
            <w:pPr>
              <w:jc w:val="both"/>
              <w:rPr>
                <w:rFonts w:ascii="標楷體" w:eastAsia="標楷體" w:hAnsi="標楷體"/>
              </w:rPr>
            </w:pPr>
          </w:p>
        </w:tc>
      </w:tr>
      <w:tr w:rsidR="00221589" w:rsidRPr="00B22FFB" w:rsidTr="00B22FFB">
        <w:trPr>
          <w:trHeight w:hRule="exact" w:val="851"/>
        </w:trPr>
        <w:tc>
          <w:tcPr>
            <w:tcW w:w="817" w:type="dxa"/>
            <w:vAlign w:val="center"/>
          </w:tcPr>
          <w:p w:rsidR="00221589" w:rsidRPr="00B22FFB" w:rsidRDefault="00221589" w:rsidP="00B22FFB">
            <w:pPr>
              <w:spacing w:line="240" w:lineRule="exact"/>
              <w:jc w:val="center"/>
              <w:rPr>
                <w:rFonts w:ascii="標楷體" w:eastAsia="標楷體" w:hAnsi="標楷體"/>
                <w:sz w:val="28"/>
                <w:szCs w:val="28"/>
              </w:rPr>
            </w:pPr>
            <w:r w:rsidRPr="00B22FFB">
              <w:rPr>
                <w:rFonts w:ascii="標楷體" w:eastAsia="標楷體" w:hAnsi="標楷體" w:hint="eastAsia"/>
                <w:sz w:val="28"/>
                <w:szCs w:val="28"/>
              </w:rPr>
              <w:t>就讀</w:t>
            </w:r>
            <w:r w:rsidRPr="00B22FFB">
              <w:rPr>
                <w:rFonts w:ascii="標楷體" w:eastAsia="標楷體" w:hAnsi="標楷體"/>
                <w:sz w:val="28"/>
                <w:szCs w:val="28"/>
              </w:rPr>
              <w:t xml:space="preserve"> </w:t>
            </w:r>
            <w:r w:rsidRPr="00B22FFB">
              <w:rPr>
                <w:rFonts w:ascii="標楷體" w:eastAsia="標楷體" w:hAnsi="標楷體" w:hint="eastAsia"/>
                <w:sz w:val="28"/>
                <w:szCs w:val="28"/>
              </w:rPr>
              <w:t>學校</w:t>
            </w:r>
          </w:p>
        </w:tc>
        <w:tc>
          <w:tcPr>
            <w:tcW w:w="4827" w:type="dxa"/>
            <w:gridSpan w:val="3"/>
            <w:vAlign w:val="center"/>
          </w:tcPr>
          <w:p w:rsidR="00221589" w:rsidRPr="00B22FFB" w:rsidRDefault="00221589" w:rsidP="00B22FFB">
            <w:pPr>
              <w:jc w:val="both"/>
              <w:rPr>
                <w:rFonts w:ascii="標楷體" w:eastAsia="標楷體" w:hAnsi="標楷體"/>
              </w:rPr>
            </w:pPr>
            <w:r w:rsidRPr="00B22FFB">
              <w:rPr>
                <w:rFonts w:ascii="標楷體" w:eastAsia="標楷體" w:hAnsi="標楷體"/>
              </w:rPr>
              <w:t xml:space="preserve">                   </w:t>
            </w:r>
            <w:r w:rsidRPr="00B22FFB">
              <w:rPr>
                <w:rFonts w:ascii="標楷體" w:eastAsia="標楷體" w:hAnsi="標楷體" w:hint="eastAsia"/>
              </w:rPr>
              <w:t>系所：</w:t>
            </w:r>
          </w:p>
        </w:tc>
        <w:tc>
          <w:tcPr>
            <w:tcW w:w="2718" w:type="dxa"/>
            <w:vMerge w:val="restart"/>
            <w:vAlign w:val="center"/>
          </w:tcPr>
          <w:p w:rsidR="00221589" w:rsidRPr="00B22FFB" w:rsidRDefault="00221589" w:rsidP="00B22FFB">
            <w:pPr>
              <w:jc w:val="center"/>
              <w:rPr>
                <w:rFonts w:ascii="標楷體" w:eastAsia="標楷體" w:hAnsi="標楷體"/>
              </w:rPr>
            </w:pPr>
            <w:r w:rsidRPr="00B22FFB">
              <w:rPr>
                <w:rFonts w:ascii="標楷體" w:eastAsia="標楷體" w:hAnsi="標楷體" w:hint="eastAsia"/>
                <w:color w:val="BFBFBF"/>
              </w:rPr>
              <w:t>【照片】</w:t>
            </w:r>
          </w:p>
        </w:tc>
      </w:tr>
      <w:tr w:rsidR="00221589" w:rsidRPr="00B22FFB" w:rsidTr="00B22FFB">
        <w:trPr>
          <w:trHeight w:hRule="exact" w:val="851"/>
        </w:trPr>
        <w:tc>
          <w:tcPr>
            <w:tcW w:w="817" w:type="dxa"/>
            <w:vAlign w:val="center"/>
          </w:tcPr>
          <w:p w:rsidR="00221589" w:rsidRPr="00B22FFB" w:rsidRDefault="00221589" w:rsidP="00B22FFB">
            <w:pPr>
              <w:spacing w:line="240" w:lineRule="exact"/>
              <w:jc w:val="center"/>
              <w:rPr>
                <w:rFonts w:ascii="標楷體" w:eastAsia="標楷體" w:hAnsi="標楷體"/>
                <w:sz w:val="28"/>
                <w:szCs w:val="28"/>
              </w:rPr>
            </w:pPr>
            <w:r w:rsidRPr="00B22FFB">
              <w:rPr>
                <w:rFonts w:ascii="標楷體" w:eastAsia="標楷體" w:hAnsi="標楷體" w:hint="eastAsia"/>
                <w:sz w:val="28"/>
                <w:szCs w:val="28"/>
              </w:rPr>
              <w:t>通訊地址</w:t>
            </w:r>
          </w:p>
        </w:tc>
        <w:tc>
          <w:tcPr>
            <w:tcW w:w="4827" w:type="dxa"/>
            <w:gridSpan w:val="3"/>
            <w:vAlign w:val="center"/>
          </w:tcPr>
          <w:p w:rsidR="00221589" w:rsidRPr="00B22FFB" w:rsidRDefault="00221589" w:rsidP="00B22FFB">
            <w:pPr>
              <w:jc w:val="both"/>
              <w:rPr>
                <w:rFonts w:ascii="標楷體" w:eastAsia="標楷體" w:hAnsi="標楷體"/>
              </w:rPr>
            </w:pPr>
          </w:p>
        </w:tc>
        <w:tc>
          <w:tcPr>
            <w:tcW w:w="2718" w:type="dxa"/>
            <w:vMerge/>
            <w:vAlign w:val="center"/>
          </w:tcPr>
          <w:p w:rsidR="00221589" w:rsidRPr="00B22FFB" w:rsidRDefault="00221589" w:rsidP="00B22FFB">
            <w:pPr>
              <w:jc w:val="both"/>
              <w:rPr>
                <w:rFonts w:ascii="標楷體" w:eastAsia="標楷體" w:hAnsi="標楷體"/>
              </w:rPr>
            </w:pPr>
          </w:p>
        </w:tc>
      </w:tr>
      <w:tr w:rsidR="00221589" w:rsidRPr="00B22FFB" w:rsidTr="00B22FFB">
        <w:trPr>
          <w:trHeight w:hRule="exact" w:val="851"/>
        </w:trPr>
        <w:tc>
          <w:tcPr>
            <w:tcW w:w="817" w:type="dxa"/>
            <w:vAlign w:val="center"/>
          </w:tcPr>
          <w:p w:rsidR="00221589" w:rsidRPr="00B22FFB" w:rsidRDefault="00221589" w:rsidP="00B22FFB">
            <w:pPr>
              <w:spacing w:line="240" w:lineRule="exact"/>
              <w:jc w:val="center"/>
              <w:rPr>
                <w:rFonts w:ascii="標楷體" w:eastAsia="標楷體" w:hAnsi="標楷體"/>
                <w:sz w:val="28"/>
                <w:szCs w:val="28"/>
              </w:rPr>
            </w:pPr>
            <w:r w:rsidRPr="00B22FFB">
              <w:rPr>
                <w:rFonts w:ascii="標楷體" w:eastAsia="標楷體" w:hAnsi="標楷體" w:hint="eastAsia"/>
                <w:sz w:val="28"/>
                <w:szCs w:val="28"/>
              </w:rPr>
              <w:t>電子信箱</w:t>
            </w:r>
          </w:p>
        </w:tc>
        <w:tc>
          <w:tcPr>
            <w:tcW w:w="4827" w:type="dxa"/>
            <w:gridSpan w:val="3"/>
            <w:vAlign w:val="center"/>
          </w:tcPr>
          <w:p w:rsidR="00221589" w:rsidRPr="00B22FFB" w:rsidRDefault="00221589" w:rsidP="00B22FFB">
            <w:pPr>
              <w:jc w:val="both"/>
              <w:rPr>
                <w:rFonts w:ascii="標楷體" w:eastAsia="標楷體" w:hAnsi="標楷體"/>
              </w:rPr>
            </w:pPr>
          </w:p>
        </w:tc>
        <w:tc>
          <w:tcPr>
            <w:tcW w:w="2718" w:type="dxa"/>
            <w:vMerge/>
            <w:vAlign w:val="center"/>
          </w:tcPr>
          <w:p w:rsidR="00221589" w:rsidRPr="00B22FFB" w:rsidRDefault="00221589" w:rsidP="00B22FFB">
            <w:pPr>
              <w:jc w:val="both"/>
              <w:rPr>
                <w:rFonts w:ascii="標楷體" w:eastAsia="標楷體" w:hAnsi="標楷體"/>
              </w:rPr>
            </w:pPr>
          </w:p>
        </w:tc>
      </w:tr>
      <w:tr w:rsidR="00221589" w:rsidRPr="00B22FFB" w:rsidTr="00B22FFB">
        <w:trPr>
          <w:trHeight w:hRule="exact" w:val="851"/>
        </w:trPr>
        <w:tc>
          <w:tcPr>
            <w:tcW w:w="817" w:type="dxa"/>
            <w:vAlign w:val="center"/>
          </w:tcPr>
          <w:p w:rsidR="00221589" w:rsidRPr="00B22FFB" w:rsidRDefault="00221589" w:rsidP="00B22FFB">
            <w:pPr>
              <w:spacing w:line="240" w:lineRule="exact"/>
              <w:jc w:val="center"/>
              <w:rPr>
                <w:rFonts w:ascii="標楷體" w:eastAsia="標楷體" w:hAnsi="標楷體"/>
                <w:sz w:val="28"/>
                <w:szCs w:val="28"/>
              </w:rPr>
            </w:pPr>
            <w:r w:rsidRPr="00B22FFB">
              <w:rPr>
                <w:rFonts w:ascii="標楷體" w:eastAsia="標楷體" w:hAnsi="標楷體" w:hint="eastAsia"/>
                <w:sz w:val="28"/>
                <w:szCs w:val="28"/>
              </w:rPr>
              <w:t>聯絡電話</w:t>
            </w:r>
          </w:p>
        </w:tc>
        <w:tc>
          <w:tcPr>
            <w:tcW w:w="7545" w:type="dxa"/>
            <w:gridSpan w:val="4"/>
            <w:vAlign w:val="center"/>
          </w:tcPr>
          <w:p w:rsidR="00221589" w:rsidRPr="00B22FFB" w:rsidRDefault="00221589" w:rsidP="00B22FFB">
            <w:pPr>
              <w:jc w:val="both"/>
              <w:rPr>
                <w:rFonts w:ascii="標楷體" w:eastAsia="標楷體" w:hAnsi="標楷體"/>
              </w:rPr>
            </w:pPr>
            <w:r w:rsidRPr="00B22FFB">
              <w:rPr>
                <w:rFonts w:ascii="標楷體" w:eastAsia="標楷體" w:hAnsi="標楷體" w:hint="eastAsia"/>
              </w:rPr>
              <w:t>（Ｈ）　　－　　　　　　　　（手機）　　　－</w:t>
            </w:r>
          </w:p>
        </w:tc>
      </w:tr>
      <w:tr w:rsidR="00221589" w:rsidRPr="00B22FFB" w:rsidTr="00B22FFB">
        <w:trPr>
          <w:trHeight w:hRule="exact" w:val="851"/>
        </w:trPr>
        <w:tc>
          <w:tcPr>
            <w:tcW w:w="817" w:type="dxa"/>
            <w:vAlign w:val="center"/>
          </w:tcPr>
          <w:p w:rsidR="00221589" w:rsidRPr="00B22FFB" w:rsidRDefault="00221589" w:rsidP="00B22FFB">
            <w:pPr>
              <w:jc w:val="center"/>
              <w:rPr>
                <w:rFonts w:ascii="標楷體" w:eastAsia="標楷體" w:hAnsi="標楷體"/>
              </w:rPr>
            </w:pPr>
            <w:r w:rsidRPr="00B22FFB">
              <w:rPr>
                <w:rFonts w:ascii="標楷體" w:eastAsia="標楷體" w:hAnsi="標楷體" w:hint="eastAsia"/>
                <w:sz w:val="28"/>
              </w:rPr>
              <w:t>專長</w:t>
            </w:r>
          </w:p>
        </w:tc>
        <w:tc>
          <w:tcPr>
            <w:tcW w:w="7545" w:type="dxa"/>
            <w:gridSpan w:val="4"/>
            <w:vAlign w:val="center"/>
          </w:tcPr>
          <w:p w:rsidR="00221589" w:rsidRPr="00B22FFB" w:rsidRDefault="00221589" w:rsidP="00B22FFB">
            <w:pPr>
              <w:jc w:val="both"/>
              <w:rPr>
                <w:rFonts w:ascii="標楷體" w:eastAsia="標楷體" w:hAnsi="標楷體"/>
              </w:rPr>
            </w:pPr>
            <w:r w:rsidRPr="00B22FFB">
              <w:rPr>
                <w:rFonts w:ascii="標楷體" w:eastAsia="標楷體" w:hAnsi="標楷體" w:hint="eastAsia"/>
              </w:rPr>
              <w:t>□電腦</w:t>
            </w:r>
            <w:r w:rsidRPr="00B22FFB">
              <w:rPr>
                <w:rFonts w:ascii="標楷體" w:eastAsia="標楷體" w:hAnsi="標楷體"/>
              </w:rPr>
              <w:t xml:space="preserve">  </w:t>
            </w:r>
            <w:r w:rsidRPr="00B22FFB">
              <w:rPr>
                <w:rFonts w:ascii="標楷體" w:eastAsia="標楷體" w:hAnsi="標楷體" w:hint="eastAsia"/>
              </w:rPr>
              <w:t>□美工</w:t>
            </w:r>
            <w:r w:rsidRPr="00B22FFB">
              <w:rPr>
                <w:rFonts w:ascii="標楷體" w:eastAsia="標楷體" w:hAnsi="標楷體"/>
              </w:rPr>
              <w:t xml:space="preserve">  </w:t>
            </w:r>
            <w:r w:rsidRPr="00B22FFB">
              <w:rPr>
                <w:rFonts w:ascii="標楷體" w:eastAsia="標楷體" w:hAnsi="標楷體" w:hint="eastAsia"/>
              </w:rPr>
              <w:t>□攝影</w:t>
            </w:r>
            <w:r w:rsidRPr="00B22FFB">
              <w:rPr>
                <w:rFonts w:ascii="標楷體" w:eastAsia="標楷體" w:hAnsi="標楷體"/>
              </w:rPr>
              <w:t xml:space="preserve">  </w:t>
            </w:r>
            <w:r w:rsidRPr="00B22FFB">
              <w:rPr>
                <w:rFonts w:ascii="標楷體" w:eastAsia="標楷體" w:hAnsi="標楷體" w:hint="eastAsia"/>
              </w:rPr>
              <w:t>□文書處理</w:t>
            </w:r>
            <w:r w:rsidRPr="00B22FFB">
              <w:rPr>
                <w:rFonts w:ascii="標楷體" w:eastAsia="標楷體" w:hAnsi="標楷體"/>
              </w:rPr>
              <w:t xml:space="preserve">  </w:t>
            </w:r>
            <w:r w:rsidRPr="00B22FFB">
              <w:rPr>
                <w:rFonts w:ascii="標楷體" w:eastAsia="標楷體" w:hAnsi="標楷體" w:hint="eastAsia"/>
              </w:rPr>
              <w:t>□導覽</w:t>
            </w:r>
            <w:r w:rsidRPr="00B22FFB">
              <w:rPr>
                <w:rFonts w:ascii="標楷體" w:eastAsia="標楷體" w:hAnsi="標楷體"/>
              </w:rPr>
              <w:t xml:space="preserve">  </w:t>
            </w:r>
            <w:r w:rsidRPr="00B22FFB">
              <w:rPr>
                <w:rFonts w:ascii="標楷體" w:eastAsia="標楷體" w:hAnsi="標楷體" w:hint="eastAsia"/>
              </w:rPr>
              <w:t>□其它（</w:t>
            </w:r>
            <w:r w:rsidRPr="00B22FFB">
              <w:rPr>
                <w:rFonts w:ascii="標楷體" w:eastAsia="標楷體" w:hAnsi="標楷體"/>
              </w:rPr>
              <w:t xml:space="preserve">     </w:t>
            </w:r>
            <w:r w:rsidRPr="00B22FFB">
              <w:rPr>
                <w:rFonts w:ascii="標楷體" w:eastAsia="標楷體" w:hAnsi="標楷體" w:hint="eastAsia"/>
              </w:rPr>
              <w:t xml:space="preserve">　</w:t>
            </w:r>
            <w:r w:rsidRPr="00B22FFB">
              <w:rPr>
                <w:rFonts w:ascii="標楷體" w:eastAsia="標楷體" w:hAnsi="標楷體"/>
              </w:rPr>
              <w:t xml:space="preserve"> </w:t>
            </w:r>
            <w:r w:rsidRPr="00B22FFB">
              <w:rPr>
                <w:rFonts w:ascii="標楷體" w:eastAsia="標楷體" w:hAnsi="標楷體" w:hint="eastAsia"/>
              </w:rPr>
              <w:t>）</w:t>
            </w:r>
          </w:p>
        </w:tc>
      </w:tr>
      <w:tr w:rsidR="00221589" w:rsidRPr="00B22FFB" w:rsidTr="00B22FFB">
        <w:trPr>
          <w:trHeight w:hRule="exact" w:val="851"/>
        </w:trPr>
        <w:tc>
          <w:tcPr>
            <w:tcW w:w="817" w:type="dxa"/>
            <w:vAlign w:val="center"/>
          </w:tcPr>
          <w:p w:rsidR="00221589" w:rsidRPr="00B22FFB" w:rsidRDefault="00221589" w:rsidP="00B22FFB">
            <w:pPr>
              <w:jc w:val="center"/>
              <w:rPr>
                <w:rFonts w:ascii="標楷體" w:eastAsia="標楷體" w:hAnsi="標楷體"/>
              </w:rPr>
            </w:pPr>
            <w:r w:rsidRPr="00B22FFB">
              <w:rPr>
                <w:rFonts w:ascii="標楷體" w:eastAsia="標楷體" w:hAnsi="標楷體" w:hint="eastAsia"/>
                <w:sz w:val="28"/>
              </w:rPr>
              <w:t>語言</w:t>
            </w:r>
          </w:p>
        </w:tc>
        <w:tc>
          <w:tcPr>
            <w:tcW w:w="7545" w:type="dxa"/>
            <w:gridSpan w:val="4"/>
            <w:vAlign w:val="center"/>
          </w:tcPr>
          <w:p w:rsidR="00221589" w:rsidRPr="00B22FFB" w:rsidRDefault="00221589" w:rsidP="00B22FFB">
            <w:pPr>
              <w:jc w:val="both"/>
              <w:rPr>
                <w:rFonts w:ascii="標楷體" w:eastAsia="標楷體" w:hAnsi="標楷體"/>
              </w:rPr>
            </w:pPr>
            <w:r w:rsidRPr="00B22FFB">
              <w:rPr>
                <w:rFonts w:ascii="標楷體" w:eastAsia="標楷體" w:hAnsi="標楷體" w:hint="eastAsia"/>
              </w:rPr>
              <w:t>□國語</w:t>
            </w:r>
            <w:r w:rsidRPr="00B22FFB">
              <w:rPr>
                <w:rFonts w:ascii="標楷體" w:eastAsia="標楷體" w:hAnsi="標楷體"/>
              </w:rPr>
              <w:t xml:space="preserve">  </w:t>
            </w:r>
            <w:r w:rsidRPr="00B22FFB">
              <w:rPr>
                <w:rFonts w:ascii="標楷體" w:eastAsia="標楷體" w:hAnsi="標楷體" w:hint="eastAsia"/>
              </w:rPr>
              <w:t>□客語</w:t>
            </w:r>
            <w:r w:rsidRPr="00B22FFB">
              <w:rPr>
                <w:rFonts w:ascii="標楷體" w:eastAsia="標楷體" w:hAnsi="標楷體"/>
              </w:rPr>
              <w:t xml:space="preserve">  </w:t>
            </w:r>
            <w:r w:rsidRPr="00B22FFB">
              <w:rPr>
                <w:rFonts w:ascii="標楷體" w:eastAsia="標楷體" w:hAnsi="標楷體" w:hint="eastAsia"/>
              </w:rPr>
              <w:t>□閩南語</w:t>
            </w:r>
            <w:r w:rsidRPr="00B22FFB">
              <w:rPr>
                <w:rFonts w:ascii="標楷體" w:eastAsia="標楷體" w:hAnsi="標楷體"/>
              </w:rPr>
              <w:t xml:space="preserve">  </w:t>
            </w:r>
            <w:r w:rsidRPr="00B22FFB">
              <w:rPr>
                <w:rFonts w:ascii="標楷體" w:eastAsia="標楷體" w:hAnsi="標楷體" w:hint="eastAsia"/>
              </w:rPr>
              <w:t>□英語</w:t>
            </w:r>
            <w:r w:rsidRPr="00B22FFB">
              <w:rPr>
                <w:rFonts w:ascii="標楷體" w:eastAsia="標楷體" w:hAnsi="標楷體"/>
              </w:rPr>
              <w:t xml:space="preserve">  </w:t>
            </w:r>
            <w:r w:rsidRPr="00B22FFB">
              <w:rPr>
                <w:rFonts w:ascii="標楷體" w:eastAsia="標楷體" w:hAnsi="標楷體" w:hint="eastAsia"/>
              </w:rPr>
              <w:t>□其他（</w:t>
            </w:r>
            <w:r w:rsidRPr="00B22FFB">
              <w:rPr>
                <w:rFonts w:ascii="標楷體" w:eastAsia="標楷體" w:hAnsi="標楷體"/>
              </w:rPr>
              <w:t xml:space="preserve">                 </w:t>
            </w:r>
            <w:r w:rsidRPr="00B22FFB">
              <w:rPr>
                <w:rFonts w:ascii="標楷體" w:eastAsia="標楷體" w:hAnsi="標楷體" w:hint="eastAsia"/>
              </w:rPr>
              <w:t>）</w:t>
            </w:r>
          </w:p>
        </w:tc>
      </w:tr>
      <w:tr w:rsidR="00221589" w:rsidRPr="00B22FFB" w:rsidTr="00B22FFB">
        <w:trPr>
          <w:trHeight w:hRule="exact" w:val="851"/>
        </w:trPr>
        <w:tc>
          <w:tcPr>
            <w:tcW w:w="817" w:type="dxa"/>
            <w:vAlign w:val="center"/>
          </w:tcPr>
          <w:p w:rsidR="00221589" w:rsidRPr="00B22FFB" w:rsidRDefault="00221589" w:rsidP="00B22FFB">
            <w:pPr>
              <w:jc w:val="center"/>
              <w:rPr>
                <w:rFonts w:ascii="標楷體" w:eastAsia="標楷體" w:hAnsi="標楷體"/>
                <w:sz w:val="28"/>
              </w:rPr>
            </w:pPr>
            <w:r w:rsidRPr="00B22FFB">
              <w:rPr>
                <w:rFonts w:ascii="標楷體" w:eastAsia="標楷體" w:hAnsi="標楷體" w:hint="eastAsia"/>
                <w:sz w:val="28"/>
              </w:rPr>
              <w:t>興趣</w:t>
            </w:r>
          </w:p>
        </w:tc>
        <w:tc>
          <w:tcPr>
            <w:tcW w:w="7545" w:type="dxa"/>
            <w:gridSpan w:val="4"/>
            <w:vAlign w:val="center"/>
          </w:tcPr>
          <w:p w:rsidR="00221589" w:rsidRPr="00B22FFB" w:rsidRDefault="00221589" w:rsidP="00B22FFB">
            <w:pPr>
              <w:jc w:val="both"/>
              <w:rPr>
                <w:rFonts w:ascii="標楷體" w:eastAsia="標楷體" w:hAnsi="標楷體"/>
              </w:rPr>
            </w:pPr>
          </w:p>
        </w:tc>
      </w:tr>
      <w:tr w:rsidR="00221589" w:rsidRPr="00B22FFB" w:rsidTr="00B22FFB">
        <w:trPr>
          <w:trHeight w:hRule="exact" w:val="641"/>
        </w:trPr>
        <w:tc>
          <w:tcPr>
            <w:tcW w:w="8362" w:type="dxa"/>
            <w:gridSpan w:val="5"/>
            <w:vAlign w:val="center"/>
          </w:tcPr>
          <w:p w:rsidR="00221589" w:rsidRPr="00B22FFB" w:rsidRDefault="00221589" w:rsidP="00B22FFB">
            <w:pPr>
              <w:jc w:val="center"/>
              <w:rPr>
                <w:rFonts w:ascii="標楷體" w:eastAsia="標楷體" w:hAnsi="標楷體"/>
              </w:rPr>
            </w:pPr>
            <w:r w:rsidRPr="00B22FFB">
              <w:rPr>
                <w:rFonts w:ascii="標楷體" w:eastAsia="標楷體" w:hAnsi="標楷體" w:hint="eastAsia"/>
                <w:b/>
                <w:sz w:val="32"/>
              </w:rPr>
              <w:t>【問卷調查】</w:t>
            </w:r>
          </w:p>
        </w:tc>
      </w:tr>
      <w:tr w:rsidR="00221589" w:rsidRPr="00B22FFB" w:rsidTr="00B22FFB">
        <w:tc>
          <w:tcPr>
            <w:tcW w:w="8362" w:type="dxa"/>
            <w:gridSpan w:val="5"/>
            <w:vAlign w:val="center"/>
          </w:tcPr>
          <w:p w:rsidR="00221589" w:rsidRPr="00B22FFB" w:rsidRDefault="00221589" w:rsidP="00B22FFB">
            <w:pPr>
              <w:pStyle w:val="ListParagraph"/>
              <w:numPr>
                <w:ilvl w:val="0"/>
                <w:numId w:val="13"/>
              </w:numPr>
              <w:spacing w:line="360" w:lineRule="auto"/>
              <w:ind w:leftChars="0" w:left="284" w:hanging="284"/>
              <w:rPr>
                <w:rFonts w:ascii="標楷體" w:eastAsia="標楷體" w:hAnsi="標楷體"/>
              </w:rPr>
            </w:pPr>
            <w:r w:rsidRPr="00B22FFB">
              <w:rPr>
                <w:rFonts w:ascii="標楷體" w:eastAsia="標楷體" w:hAnsi="標楷體" w:hint="eastAsia"/>
              </w:rPr>
              <w:t>擁有個人臉書帳號：</w:t>
            </w:r>
            <w:r w:rsidRPr="00B22FFB">
              <w:rPr>
                <w:szCs w:val="24"/>
              </w:rPr>
              <w:sym w:font="Webdings" w:char="F063"/>
            </w:r>
            <w:r w:rsidRPr="00B22FFB">
              <w:rPr>
                <w:rFonts w:ascii="標楷體" w:eastAsia="標楷體" w:hAnsi="標楷體" w:hint="eastAsia"/>
              </w:rPr>
              <w:t xml:space="preserve">是　</w:t>
            </w:r>
            <w:r w:rsidRPr="00B22FFB">
              <w:rPr>
                <w:szCs w:val="24"/>
              </w:rPr>
              <w:sym w:font="Webdings" w:char="F063"/>
            </w:r>
            <w:r w:rsidRPr="00B22FFB">
              <w:rPr>
                <w:rFonts w:ascii="標楷體" w:eastAsia="標楷體" w:hAnsi="標楷體" w:hint="eastAsia"/>
              </w:rPr>
              <w:t>否</w:t>
            </w:r>
          </w:p>
          <w:p w:rsidR="00221589" w:rsidRPr="00B22FFB" w:rsidRDefault="00221589" w:rsidP="00B22FFB">
            <w:pPr>
              <w:pStyle w:val="ListParagraph"/>
              <w:numPr>
                <w:ilvl w:val="0"/>
                <w:numId w:val="13"/>
              </w:numPr>
              <w:spacing w:line="360" w:lineRule="auto"/>
              <w:ind w:leftChars="0" w:left="284" w:hanging="284"/>
              <w:rPr>
                <w:rFonts w:ascii="標楷體" w:eastAsia="標楷體" w:hAnsi="標楷體"/>
              </w:rPr>
            </w:pPr>
            <w:r w:rsidRPr="00B22FFB">
              <w:rPr>
                <w:rFonts w:ascii="標楷體" w:eastAsia="標楷體" w:hAnsi="標楷體" w:hint="eastAsia"/>
              </w:rPr>
              <w:t>臉書好友人數：</w:t>
            </w:r>
          </w:p>
          <w:p w:rsidR="00221589" w:rsidRPr="00B22FFB" w:rsidRDefault="00221589" w:rsidP="00221589">
            <w:pPr>
              <w:spacing w:line="360" w:lineRule="auto"/>
              <w:ind w:leftChars="118" w:left="31680"/>
              <w:rPr>
                <w:rFonts w:ascii="標楷體" w:eastAsia="標楷體" w:hAnsi="標楷體"/>
              </w:rPr>
            </w:pPr>
            <w:r w:rsidRPr="00B22FFB">
              <w:rPr>
                <w:rFonts w:ascii="標楷體" w:eastAsia="標楷體" w:hAnsi="Webdings" w:hint="eastAsia"/>
                <w:szCs w:val="24"/>
              </w:rPr>
              <w:sym w:font="Webdings" w:char="F063"/>
            </w:r>
            <w:r w:rsidRPr="00B22FFB">
              <w:rPr>
                <w:rFonts w:ascii="標楷體" w:eastAsia="標楷體" w:hAnsi="標楷體"/>
              </w:rPr>
              <w:t>1~50</w:t>
            </w:r>
            <w:r w:rsidRPr="00B22FFB">
              <w:rPr>
                <w:rFonts w:ascii="標楷體" w:eastAsia="標楷體" w:hAnsi="標楷體" w:hint="eastAsia"/>
              </w:rPr>
              <w:t>人</w:t>
            </w:r>
            <w:r w:rsidRPr="00B22FFB">
              <w:rPr>
                <w:rFonts w:ascii="標楷體" w:eastAsia="標楷體" w:hAnsi="標楷體"/>
              </w:rPr>
              <w:t xml:space="preserve"> </w:t>
            </w:r>
            <w:r w:rsidRPr="00B22FFB">
              <w:rPr>
                <w:rFonts w:ascii="標楷體" w:eastAsia="標楷體" w:hAnsi="Webdings" w:hint="eastAsia"/>
                <w:szCs w:val="24"/>
              </w:rPr>
              <w:sym w:font="Webdings" w:char="F063"/>
            </w:r>
            <w:r w:rsidRPr="00B22FFB">
              <w:rPr>
                <w:rFonts w:ascii="標楷體" w:eastAsia="標楷體" w:hAnsi="標楷體"/>
              </w:rPr>
              <w:t>51~100</w:t>
            </w:r>
            <w:r w:rsidRPr="00B22FFB">
              <w:rPr>
                <w:rFonts w:ascii="標楷體" w:eastAsia="標楷體" w:hAnsi="標楷體" w:hint="eastAsia"/>
              </w:rPr>
              <w:t>人</w:t>
            </w:r>
            <w:r w:rsidRPr="00B22FFB">
              <w:rPr>
                <w:rFonts w:ascii="標楷體" w:eastAsia="標楷體" w:hAnsi="標楷體"/>
              </w:rPr>
              <w:t xml:space="preserve"> </w:t>
            </w:r>
            <w:r w:rsidRPr="00B22FFB">
              <w:rPr>
                <w:rFonts w:ascii="標楷體" w:eastAsia="標楷體" w:hAnsi="Webdings" w:hint="eastAsia"/>
                <w:szCs w:val="24"/>
              </w:rPr>
              <w:sym w:font="Webdings" w:char="F063"/>
            </w:r>
            <w:r w:rsidRPr="00B22FFB">
              <w:rPr>
                <w:rFonts w:ascii="標楷體" w:eastAsia="標楷體" w:hAnsi="標楷體"/>
              </w:rPr>
              <w:t>100~150</w:t>
            </w:r>
            <w:r w:rsidRPr="00B22FFB">
              <w:rPr>
                <w:rFonts w:ascii="標楷體" w:eastAsia="標楷體" w:hAnsi="標楷體" w:hint="eastAsia"/>
              </w:rPr>
              <w:t>人</w:t>
            </w:r>
            <w:r w:rsidRPr="00B22FFB">
              <w:rPr>
                <w:rFonts w:ascii="標楷體" w:eastAsia="標楷體" w:hAnsi="標楷體"/>
              </w:rPr>
              <w:t xml:space="preserve"> </w:t>
            </w:r>
            <w:r w:rsidRPr="00B22FFB">
              <w:rPr>
                <w:rFonts w:ascii="標楷體" w:eastAsia="標楷體" w:hAnsi="Webdings" w:hint="eastAsia"/>
                <w:szCs w:val="24"/>
              </w:rPr>
              <w:sym w:font="Webdings" w:char="F063"/>
            </w:r>
            <w:r w:rsidRPr="00B22FFB">
              <w:rPr>
                <w:rFonts w:ascii="標楷體" w:eastAsia="標楷體" w:hAnsi="標楷體"/>
              </w:rPr>
              <w:t>150~200</w:t>
            </w:r>
            <w:r w:rsidRPr="00B22FFB">
              <w:rPr>
                <w:rFonts w:ascii="標楷體" w:eastAsia="標楷體" w:hAnsi="標楷體" w:hint="eastAsia"/>
              </w:rPr>
              <w:t>人</w:t>
            </w:r>
            <w:r w:rsidRPr="00B22FFB">
              <w:rPr>
                <w:rFonts w:ascii="標楷體" w:eastAsia="標楷體" w:hAnsi="標楷體"/>
              </w:rPr>
              <w:t xml:space="preserve"> </w:t>
            </w:r>
            <w:r w:rsidRPr="00B22FFB">
              <w:rPr>
                <w:rFonts w:ascii="標楷體" w:eastAsia="標楷體" w:hAnsi="Webdings" w:hint="eastAsia"/>
                <w:szCs w:val="24"/>
              </w:rPr>
              <w:sym w:font="Webdings" w:char="F063"/>
            </w:r>
            <w:r w:rsidRPr="00B22FFB">
              <w:rPr>
                <w:rFonts w:ascii="標楷體" w:eastAsia="標楷體" w:hAnsi="標楷體"/>
              </w:rPr>
              <w:t>200</w:t>
            </w:r>
            <w:r w:rsidRPr="00B22FFB">
              <w:rPr>
                <w:rFonts w:ascii="標楷體" w:eastAsia="標楷體" w:hAnsi="標楷體" w:hint="eastAsia"/>
              </w:rPr>
              <w:t>人以上</w:t>
            </w:r>
          </w:p>
          <w:p w:rsidR="00221589" w:rsidRPr="00B22FFB" w:rsidRDefault="00221589" w:rsidP="00B22FFB">
            <w:pPr>
              <w:pStyle w:val="ListParagraph"/>
              <w:numPr>
                <w:ilvl w:val="0"/>
                <w:numId w:val="15"/>
              </w:numPr>
              <w:spacing w:line="360" w:lineRule="auto"/>
              <w:ind w:leftChars="0" w:left="284" w:hanging="284"/>
              <w:rPr>
                <w:rFonts w:ascii="標楷體" w:eastAsia="標楷體" w:hAnsi="標楷體"/>
              </w:rPr>
            </w:pPr>
            <w:r w:rsidRPr="00B22FFB">
              <w:rPr>
                <w:rFonts w:ascii="標楷體" w:eastAsia="標楷體" w:hAnsi="標楷體" w:hint="eastAsia"/>
              </w:rPr>
              <w:t>加入桃園市政府藝設中心臉書粉絲頁：</w:t>
            </w:r>
            <w:r w:rsidRPr="00B22FFB">
              <w:rPr>
                <w:rFonts w:ascii="標楷體" w:eastAsia="標楷體" w:hAnsi="Webdings" w:hint="eastAsia"/>
                <w:szCs w:val="24"/>
              </w:rPr>
              <w:sym w:font="Webdings" w:char="F063"/>
            </w:r>
            <w:r w:rsidRPr="00B22FFB">
              <w:rPr>
                <w:rFonts w:ascii="標楷體" w:eastAsia="標楷體" w:hAnsi="標楷體" w:hint="eastAsia"/>
              </w:rPr>
              <w:t xml:space="preserve">是　</w:t>
            </w:r>
            <w:r w:rsidRPr="00B22FFB">
              <w:rPr>
                <w:rFonts w:ascii="標楷體" w:eastAsia="標楷體" w:hAnsi="Webdings" w:hint="eastAsia"/>
                <w:szCs w:val="24"/>
              </w:rPr>
              <w:sym w:font="Webdings" w:char="F063"/>
            </w:r>
            <w:r w:rsidRPr="00B22FFB">
              <w:rPr>
                <w:rFonts w:ascii="標楷體" w:eastAsia="標楷體" w:hAnsi="標楷體" w:hint="eastAsia"/>
              </w:rPr>
              <w:t>否</w:t>
            </w:r>
          </w:p>
          <w:p w:rsidR="00221589" w:rsidRPr="00B22FFB" w:rsidRDefault="00221589" w:rsidP="00B22FFB">
            <w:pPr>
              <w:pStyle w:val="ListParagraph"/>
              <w:numPr>
                <w:ilvl w:val="0"/>
                <w:numId w:val="15"/>
              </w:numPr>
              <w:spacing w:line="360" w:lineRule="auto"/>
              <w:ind w:leftChars="0" w:left="284" w:hanging="284"/>
              <w:rPr>
                <w:rFonts w:ascii="標楷體" w:eastAsia="標楷體" w:hAnsi="標楷體"/>
              </w:rPr>
            </w:pPr>
            <w:r w:rsidRPr="00B22FFB">
              <w:rPr>
                <w:rFonts w:ascii="標楷體" w:eastAsia="標楷體" w:hAnsi="標楷體" w:hint="eastAsia"/>
              </w:rPr>
              <w:t>加入鐵玫瑰熱音賞</w:t>
            </w:r>
            <w:r w:rsidRPr="00B22FFB">
              <w:rPr>
                <w:rFonts w:ascii="標楷體" w:eastAsia="標楷體" w:hAnsi="標楷體"/>
              </w:rPr>
              <w:t>/</w:t>
            </w:r>
            <w:r w:rsidRPr="00B22FFB">
              <w:rPr>
                <w:rFonts w:ascii="標楷體" w:eastAsia="標楷體" w:hAnsi="標楷體" w:hint="eastAsia"/>
              </w:rPr>
              <w:t>鐵玫瑰音樂展臉書粉絲頁：</w:t>
            </w:r>
            <w:r w:rsidRPr="00B22FFB">
              <w:rPr>
                <w:rFonts w:ascii="標楷體" w:eastAsia="標楷體" w:hAnsi="Webdings" w:hint="eastAsia"/>
                <w:szCs w:val="24"/>
              </w:rPr>
              <w:sym w:font="Webdings" w:char="F063"/>
            </w:r>
            <w:r w:rsidRPr="00B22FFB">
              <w:rPr>
                <w:rFonts w:ascii="標楷體" w:eastAsia="標楷體" w:hAnsi="標楷體" w:hint="eastAsia"/>
              </w:rPr>
              <w:t xml:space="preserve">是　</w:t>
            </w:r>
            <w:r w:rsidRPr="00B22FFB">
              <w:rPr>
                <w:rFonts w:ascii="標楷體" w:eastAsia="標楷體" w:hAnsi="Webdings" w:hint="eastAsia"/>
                <w:szCs w:val="24"/>
              </w:rPr>
              <w:sym w:font="Webdings" w:char="F063"/>
            </w:r>
            <w:r w:rsidRPr="00B22FFB">
              <w:rPr>
                <w:rFonts w:ascii="標楷體" w:eastAsia="標楷體" w:hAnsi="標楷體" w:hint="eastAsia"/>
              </w:rPr>
              <w:t>否</w:t>
            </w:r>
          </w:p>
          <w:p w:rsidR="00221589" w:rsidRPr="00B22FFB" w:rsidRDefault="00221589" w:rsidP="00B22FFB">
            <w:pPr>
              <w:pStyle w:val="ListParagraph"/>
              <w:numPr>
                <w:ilvl w:val="0"/>
                <w:numId w:val="15"/>
              </w:numPr>
              <w:spacing w:line="360" w:lineRule="auto"/>
              <w:ind w:leftChars="0" w:left="284" w:hanging="284"/>
              <w:rPr>
                <w:rFonts w:ascii="標楷體" w:eastAsia="標楷體" w:hAnsi="標楷體"/>
              </w:rPr>
            </w:pPr>
            <w:r w:rsidRPr="00B22FFB">
              <w:rPr>
                <w:rFonts w:ascii="標楷體" w:eastAsia="標楷體" w:hAnsi="標楷體" w:hint="eastAsia"/>
              </w:rPr>
              <w:t>看到藝文資訊或是喜好的資訊會轉貼至個人動態牆：</w:t>
            </w:r>
          </w:p>
          <w:p w:rsidR="00221589" w:rsidRPr="00B22FFB" w:rsidRDefault="00221589" w:rsidP="00B22FFB">
            <w:pPr>
              <w:pStyle w:val="ListParagraph"/>
              <w:spacing w:line="360" w:lineRule="auto"/>
              <w:ind w:leftChars="0" w:left="284"/>
              <w:rPr>
                <w:rFonts w:ascii="標楷體" w:eastAsia="標楷體" w:hAnsi="標楷體"/>
              </w:rPr>
            </w:pPr>
            <w:r w:rsidRPr="00B22FFB">
              <w:rPr>
                <w:rFonts w:ascii="標楷體" w:eastAsia="標楷體" w:hAnsi="Webdings" w:hint="eastAsia"/>
                <w:szCs w:val="24"/>
              </w:rPr>
              <w:sym w:font="Webdings" w:char="F063"/>
            </w:r>
            <w:r w:rsidRPr="00B22FFB">
              <w:rPr>
                <w:rFonts w:ascii="標楷體" w:eastAsia="標楷體" w:hAnsi="標楷體" w:hint="eastAsia"/>
              </w:rPr>
              <w:t xml:space="preserve">常常　</w:t>
            </w:r>
            <w:r w:rsidRPr="00B22FFB">
              <w:rPr>
                <w:rFonts w:ascii="標楷體" w:eastAsia="標楷體" w:hAnsi="Webdings" w:hint="eastAsia"/>
                <w:szCs w:val="24"/>
              </w:rPr>
              <w:sym w:font="Webdings" w:char="F063"/>
            </w:r>
            <w:r w:rsidRPr="00B22FFB">
              <w:rPr>
                <w:rFonts w:ascii="標楷體" w:eastAsia="標楷體" w:hAnsi="標楷體" w:hint="eastAsia"/>
              </w:rPr>
              <w:t>偶爾</w:t>
            </w:r>
            <w:r w:rsidRPr="00B22FFB">
              <w:rPr>
                <w:rFonts w:ascii="標楷體" w:eastAsia="標楷體" w:hAnsi="標楷體"/>
              </w:rPr>
              <w:t xml:space="preserve">  </w:t>
            </w:r>
            <w:r w:rsidRPr="00B22FFB">
              <w:rPr>
                <w:rFonts w:ascii="標楷體" w:eastAsia="標楷體" w:hAnsi="Webdings" w:hint="eastAsia"/>
                <w:szCs w:val="24"/>
              </w:rPr>
              <w:sym w:font="Webdings" w:char="F063"/>
            </w:r>
            <w:r w:rsidRPr="00B22FFB">
              <w:rPr>
                <w:rFonts w:ascii="標楷體" w:eastAsia="標楷體" w:hAnsi="標楷體" w:hint="eastAsia"/>
              </w:rPr>
              <w:t>很少</w:t>
            </w:r>
            <w:r w:rsidRPr="00B22FFB">
              <w:rPr>
                <w:rFonts w:ascii="標楷體" w:eastAsia="標楷體" w:hAnsi="標楷體"/>
              </w:rPr>
              <w:t xml:space="preserve"> </w:t>
            </w:r>
            <w:r w:rsidRPr="00B22FFB">
              <w:rPr>
                <w:rFonts w:ascii="標楷體" w:eastAsia="標楷體" w:hAnsi="Webdings" w:hint="eastAsia"/>
                <w:szCs w:val="24"/>
              </w:rPr>
              <w:sym w:font="Webdings" w:char="F063"/>
            </w:r>
            <w:r w:rsidRPr="00B22FFB">
              <w:rPr>
                <w:rFonts w:ascii="標楷體" w:eastAsia="標楷體" w:hAnsi="標楷體" w:hint="eastAsia"/>
              </w:rPr>
              <w:t>不會</w:t>
            </w:r>
          </w:p>
          <w:p w:rsidR="00221589" w:rsidRPr="00B22FFB" w:rsidRDefault="00221589" w:rsidP="00B22FFB">
            <w:pPr>
              <w:pStyle w:val="ListParagraph"/>
              <w:numPr>
                <w:ilvl w:val="0"/>
                <w:numId w:val="15"/>
              </w:numPr>
              <w:spacing w:line="360" w:lineRule="auto"/>
              <w:ind w:leftChars="0" w:left="284" w:hanging="284"/>
              <w:rPr>
                <w:rFonts w:ascii="標楷體" w:eastAsia="標楷體" w:hAnsi="標楷體"/>
              </w:rPr>
            </w:pPr>
            <w:r w:rsidRPr="00B22FFB">
              <w:rPr>
                <w:rFonts w:ascii="標楷體" w:eastAsia="標楷體" w:hAnsi="標楷體" w:hint="eastAsia"/>
              </w:rPr>
              <w:t>觀賞演出、出遊、大啖美食…等，立馬拍照打卡並分享於臉書：</w:t>
            </w:r>
          </w:p>
          <w:p w:rsidR="00221589" w:rsidRPr="00B22FFB" w:rsidRDefault="00221589" w:rsidP="00B22FFB">
            <w:pPr>
              <w:pStyle w:val="ListParagraph"/>
              <w:spacing w:line="360" w:lineRule="auto"/>
              <w:ind w:leftChars="0" w:left="284"/>
              <w:rPr>
                <w:rFonts w:ascii="標楷體" w:eastAsia="標楷體" w:hAnsi="標楷體"/>
              </w:rPr>
            </w:pPr>
            <w:r w:rsidRPr="00B22FFB">
              <w:rPr>
                <w:rFonts w:ascii="標楷體" w:eastAsia="標楷體" w:hAnsi="Webdings" w:hint="eastAsia"/>
                <w:szCs w:val="24"/>
              </w:rPr>
              <w:sym w:font="Webdings" w:char="F063"/>
            </w:r>
            <w:r w:rsidRPr="00B22FFB">
              <w:rPr>
                <w:rFonts w:ascii="標楷體" w:eastAsia="標楷體" w:hAnsi="標楷體" w:hint="eastAsia"/>
              </w:rPr>
              <w:t xml:space="preserve">常常　</w:t>
            </w:r>
            <w:r w:rsidRPr="00B22FFB">
              <w:rPr>
                <w:rFonts w:ascii="標楷體" w:eastAsia="標楷體" w:hAnsi="Webdings" w:hint="eastAsia"/>
                <w:szCs w:val="24"/>
              </w:rPr>
              <w:sym w:font="Webdings" w:char="F063"/>
            </w:r>
            <w:r w:rsidRPr="00B22FFB">
              <w:rPr>
                <w:rFonts w:ascii="標楷體" w:eastAsia="標楷體" w:hAnsi="標楷體" w:hint="eastAsia"/>
              </w:rPr>
              <w:t>偶爾</w:t>
            </w:r>
            <w:r w:rsidRPr="00B22FFB">
              <w:rPr>
                <w:rFonts w:ascii="標楷體" w:eastAsia="標楷體" w:hAnsi="標楷體"/>
              </w:rPr>
              <w:t xml:space="preserve">  </w:t>
            </w:r>
            <w:r w:rsidRPr="00B22FFB">
              <w:rPr>
                <w:rFonts w:ascii="標楷體" w:eastAsia="標楷體" w:hAnsi="Webdings" w:hint="eastAsia"/>
                <w:szCs w:val="24"/>
              </w:rPr>
              <w:sym w:font="Webdings" w:char="F063"/>
            </w:r>
            <w:r w:rsidRPr="00B22FFB">
              <w:rPr>
                <w:rFonts w:ascii="標楷體" w:eastAsia="標楷體" w:hAnsi="標楷體" w:hint="eastAsia"/>
              </w:rPr>
              <w:t>很少</w:t>
            </w:r>
            <w:r w:rsidRPr="00B22FFB">
              <w:rPr>
                <w:rFonts w:ascii="標楷體" w:eastAsia="標楷體" w:hAnsi="標楷體"/>
              </w:rPr>
              <w:t xml:space="preserve"> </w:t>
            </w:r>
            <w:r w:rsidRPr="00B22FFB">
              <w:rPr>
                <w:rFonts w:ascii="標楷體" w:eastAsia="標楷體" w:hAnsi="Webdings" w:hint="eastAsia"/>
                <w:szCs w:val="24"/>
              </w:rPr>
              <w:sym w:font="Webdings" w:char="F063"/>
            </w:r>
            <w:r w:rsidRPr="00B22FFB">
              <w:rPr>
                <w:rFonts w:ascii="標楷體" w:eastAsia="標楷體" w:hAnsi="標楷體" w:hint="eastAsia"/>
              </w:rPr>
              <w:t>不會</w:t>
            </w:r>
          </w:p>
          <w:p w:rsidR="00221589" w:rsidRPr="00B22FFB" w:rsidRDefault="00221589" w:rsidP="00B22FFB">
            <w:pPr>
              <w:pStyle w:val="ListParagraph"/>
              <w:numPr>
                <w:ilvl w:val="0"/>
                <w:numId w:val="22"/>
              </w:numPr>
              <w:spacing w:line="360" w:lineRule="auto"/>
              <w:ind w:leftChars="0" w:left="284" w:hanging="284"/>
              <w:rPr>
                <w:rFonts w:ascii="標楷體" w:eastAsia="標楷體" w:hAnsi="標楷體"/>
              </w:rPr>
            </w:pPr>
            <w:r w:rsidRPr="00B22FFB">
              <w:rPr>
                <w:rFonts w:ascii="標楷體" w:eastAsia="標楷體" w:hAnsi="標楷體" w:hint="eastAsia"/>
              </w:rPr>
              <w:t>擁有電子社群平台：</w:t>
            </w:r>
          </w:p>
          <w:p w:rsidR="00221589" w:rsidRPr="00B22FFB" w:rsidRDefault="00221589" w:rsidP="00B22FFB">
            <w:pPr>
              <w:pStyle w:val="ListParagraph"/>
              <w:spacing w:line="360" w:lineRule="auto"/>
              <w:ind w:leftChars="0" w:left="284"/>
              <w:rPr>
                <w:rFonts w:ascii="標楷體" w:eastAsia="標楷體" w:hAnsi="標楷體"/>
              </w:rPr>
            </w:pPr>
            <w:r w:rsidRPr="00B22FFB">
              <w:rPr>
                <w:szCs w:val="24"/>
              </w:rPr>
              <w:sym w:font="Webdings" w:char="F063"/>
            </w:r>
            <w:r w:rsidRPr="00B22FFB">
              <w:rPr>
                <w:rFonts w:ascii="標楷體" w:eastAsia="標楷體" w:hAnsi="標楷體"/>
              </w:rPr>
              <w:t xml:space="preserve">Instagram </w:t>
            </w:r>
            <w:r w:rsidRPr="00B22FFB">
              <w:rPr>
                <w:szCs w:val="24"/>
              </w:rPr>
              <w:sym w:font="Webdings" w:char="F063"/>
            </w:r>
            <w:r w:rsidRPr="00B22FFB">
              <w:t>Youtube</w:t>
            </w:r>
            <w:r w:rsidRPr="00B22FFB">
              <w:rPr>
                <w:rFonts w:ascii="標楷體" w:eastAsia="標楷體" w:hAnsi="標楷體"/>
              </w:rPr>
              <w:t xml:space="preserve"> </w:t>
            </w:r>
            <w:r w:rsidRPr="00B22FFB">
              <w:rPr>
                <w:szCs w:val="24"/>
              </w:rPr>
              <w:sym w:font="Webdings" w:char="F063"/>
            </w:r>
            <w:r w:rsidRPr="00B22FFB">
              <w:t>twitter</w:t>
            </w:r>
            <w:r w:rsidRPr="00B22FFB">
              <w:rPr>
                <w:rFonts w:ascii="標楷體" w:eastAsia="標楷體" w:hAnsi="標楷體"/>
              </w:rPr>
              <w:t xml:space="preserve"> </w:t>
            </w:r>
            <w:r w:rsidRPr="00B22FFB">
              <w:rPr>
                <w:rFonts w:ascii="標楷體" w:eastAsia="標楷體" w:hAnsi="Webdings" w:hint="eastAsia"/>
                <w:szCs w:val="24"/>
              </w:rPr>
              <w:sym w:font="Webdings" w:char="F063"/>
            </w:r>
            <w:r w:rsidRPr="00B22FFB">
              <w:rPr>
                <w:rFonts w:ascii="標楷體" w:eastAsia="標楷體" w:hAnsi="標楷體" w:hint="eastAsia"/>
              </w:rPr>
              <w:t>其他</w:t>
            </w:r>
            <w:r w:rsidRPr="00B22FFB">
              <w:rPr>
                <w:rFonts w:ascii="標楷體" w:eastAsia="標楷體" w:hAnsi="標楷體"/>
              </w:rPr>
              <w:t>(            )</w:t>
            </w:r>
          </w:p>
        </w:tc>
      </w:tr>
      <w:tr w:rsidR="00221589" w:rsidRPr="00B22FFB" w:rsidTr="00B22FFB">
        <w:tc>
          <w:tcPr>
            <w:tcW w:w="8362" w:type="dxa"/>
            <w:gridSpan w:val="5"/>
            <w:vAlign w:val="center"/>
          </w:tcPr>
          <w:p w:rsidR="00221589" w:rsidRPr="00B22FFB" w:rsidRDefault="00221589" w:rsidP="00B22FFB">
            <w:pPr>
              <w:pStyle w:val="ListParagraph"/>
              <w:numPr>
                <w:ilvl w:val="0"/>
                <w:numId w:val="16"/>
              </w:numPr>
              <w:spacing w:line="360" w:lineRule="auto"/>
              <w:ind w:leftChars="0" w:left="284" w:hanging="284"/>
              <w:rPr>
                <w:rFonts w:ascii="標楷體" w:eastAsia="標楷體" w:hAnsi="標楷體"/>
                <w:b/>
                <w:sz w:val="32"/>
              </w:rPr>
            </w:pPr>
            <w:r w:rsidRPr="00B22FFB">
              <w:rPr>
                <w:rFonts w:ascii="標楷體" w:eastAsia="標楷體" w:hAnsi="標楷體" w:hint="eastAsia"/>
              </w:rPr>
              <w:t>擁有</w:t>
            </w:r>
            <w:r w:rsidRPr="00B22FFB">
              <w:rPr>
                <w:rFonts w:ascii="標楷體" w:eastAsia="標楷體" w:hAnsi="標楷體"/>
              </w:rPr>
              <w:t>ptt</w:t>
            </w:r>
            <w:r w:rsidRPr="00B22FFB">
              <w:rPr>
                <w:rFonts w:ascii="標楷體" w:eastAsia="標楷體" w:hAnsi="標楷體" w:hint="eastAsia"/>
              </w:rPr>
              <w:t>電子布告欄系統帳號：</w:t>
            </w:r>
            <w:r w:rsidRPr="00B22FFB">
              <w:rPr>
                <w:szCs w:val="24"/>
              </w:rPr>
              <w:sym w:font="Webdings" w:char="F063"/>
            </w:r>
            <w:r w:rsidRPr="00B22FFB">
              <w:rPr>
                <w:rFonts w:ascii="標楷體" w:eastAsia="標楷體" w:hAnsi="標楷體" w:hint="eastAsia"/>
              </w:rPr>
              <w:t xml:space="preserve">是　</w:t>
            </w:r>
            <w:r w:rsidRPr="00B22FFB">
              <w:rPr>
                <w:szCs w:val="24"/>
              </w:rPr>
              <w:sym w:font="Webdings" w:char="F063"/>
            </w:r>
            <w:r w:rsidRPr="00B22FFB">
              <w:rPr>
                <w:rFonts w:ascii="標楷體" w:eastAsia="標楷體" w:hAnsi="標楷體" w:hint="eastAsia"/>
              </w:rPr>
              <w:t>否</w:t>
            </w:r>
          </w:p>
          <w:p w:rsidR="00221589" w:rsidRPr="00B22FFB" w:rsidRDefault="00221589" w:rsidP="00B22FFB">
            <w:pPr>
              <w:pStyle w:val="ListParagraph"/>
              <w:numPr>
                <w:ilvl w:val="0"/>
                <w:numId w:val="16"/>
              </w:numPr>
              <w:spacing w:line="360" w:lineRule="auto"/>
              <w:ind w:leftChars="0" w:left="284" w:hanging="284"/>
              <w:rPr>
                <w:rFonts w:ascii="標楷體" w:eastAsia="標楷體" w:hAnsi="標楷體"/>
                <w:b/>
                <w:sz w:val="32"/>
              </w:rPr>
            </w:pPr>
            <w:r w:rsidRPr="00B22FFB">
              <w:rPr>
                <w:rFonts w:ascii="標楷體" w:eastAsia="標楷體" w:hAnsi="標楷體" w:hint="eastAsia"/>
              </w:rPr>
              <w:t>最愛看板為：</w:t>
            </w:r>
          </w:p>
          <w:p w:rsidR="00221589" w:rsidRPr="00B22FFB" w:rsidRDefault="00221589" w:rsidP="00B22FFB">
            <w:pPr>
              <w:pStyle w:val="ListParagraph"/>
              <w:numPr>
                <w:ilvl w:val="0"/>
                <w:numId w:val="16"/>
              </w:numPr>
              <w:spacing w:line="360" w:lineRule="auto"/>
              <w:ind w:leftChars="0" w:left="284" w:hanging="284"/>
              <w:rPr>
                <w:rFonts w:ascii="標楷體" w:eastAsia="標楷體" w:hAnsi="標楷體"/>
                <w:b/>
                <w:sz w:val="32"/>
              </w:rPr>
            </w:pPr>
            <w:r w:rsidRPr="00B22FFB">
              <w:rPr>
                <w:rFonts w:ascii="標楷體" w:eastAsia="標楷體" w:hAnsi="標楷體"/>
              </w:rPr>
              <w:t>PO</w:t>
            </w:r>
            <w:r w:rsidRPr="00B22FFB">
              <w:rPr>
                <w:rFonts w:ascii="標楷體" w:eastAsia="標楷體" w:hAnsi="標楷體" w:hint="eastAsia"/>
              </w:rPr>
              <w:t>文詢問、分享問題或資訊：</w:t>
            </w:r>
          </w:p>
          <w:p w:rsidR="00221589" w:rsidRPr="00B22FFB" w:rsidRDefault="00221589" w:rsidP="00B22FFB">
            <w:pPr>
              <w:pStyle w:val="ListParagraph"/>
              <w:spacing w:line="360" w:lineRule="auto"/>
              <w:ind w:leftChars="0" w:left="284"/>
              <w:rPr>
                <w:rFonts w:ascii="標楷體" w:eastAsia="標楷體" w:hAnsi="標楷體"/>
              </w:rPr>
            </w:pPr>
            <w:r w:rsidRPr="00B22FFB">
              <w:rPr>
                <w:rFonts w:ascii="標楷體" w:eastAsia="標楷體" w:hAnsi="Webdings" w:hint="eastAsia"/>
                <w:szCs w:val="24"/>
              </w:rPr>
              <w:sym w:font="Webdings" w:char="F063"/>
            </w:r>
            <w:r w:rsidRPr="00B22FFB">
              <w:rPr>
                <w:rFonts w:ascii="標楷體" w:eastAsia="標楷體" w:hAnsi="標楷體" w:hint="eastAsia"/>
              </w:rPr>
              <w:t xml:space="preserve">常常　</w:t>
            </w:r>
            <w:r w:rsidRPr="00B22FFB">
              <w:rPr>
                <w:rFonts w:ascii="標楷體" w:eastAsia="標楷體" w:hAnsi="Webdings" w:hint="eastAsia"/>
                <w:szCs w:val="24"/>
              </w:rPr>
              <w:sym w:font="Webdings" w:char="F063"/>
            </w:r>
            <w:r w:rsidRPr="00B22FFB">
              <w:rPr>
                <w:rFonts w:ascii="標楷體" w:eastAsia="標楷體" w:hAnsi="標楷體" w:hint="eastAsia"/>
              </w:rPr>
              <w:t>偶爾</w:t>
            </w:r>
            <w:r w:rsidRPr="00B22FFB">
              <w:rPr>
                <w:rFonts w:ascii="標楷體" w:eastAsia="標楷體" w:hAnsi="標楷體"/>
              </w:rPr>
              <w:t xml:space="preserve">  </w:t>
            </w:r>
            <w:r w:rsidRPr="00B22FFB">
              <w:rPr>
                <w:rFonts w:ascii="標楷體" w:eastAsia="標楷體" w:hAnsi="Webdings" w:hint="eastAsia"/>
                <w:szCs w:val="24"/>
              </w:rPr>
              <w:sym w:font="Webdings" w:char="F063"/>
            </w:r>
            <w:r w:rsidRPr="00B22FFB">
              <w:rPr>
                <w:rFonts w:ascii="標楷體" w:eastAsia="標楷體" w:hAnsi="標楷體" w:hint="eastAsia"/>
              </w:rPr>
              <w:t>很少</w:t>
            </w:r>
            <w:r w:rsidRPr="00B22FFB">
              <w:rPr>
                <w:rFonts w:ascii="標楷體" w:eastAsia="標楷體" w:hAnsi="標楷體"/>
              </w:rPr>
              <w:t xml:space="preserve"> </w:t>
            </w:r>
            <w:r w:rsidRPr="00B22FFB">
              <w:rPr>
                <w:rFonts w:ascii="標楷體" w:eastAsia="標楷體" w:hAnsi="Webdings" w:hint="eastAsia"/>
                <w:szCs w:val="24"/>
              </w:rPr>
              <w:sym w:font="Webdings" w:char="F063"/>
            </w:r>
            <w:r w:rsidRPr="00B22FFB">
              <w:rPr>
                <w:rFonts w:ascii="標楷體" w:eastAsia="標楷體" w:hAnsi="標楷體" w:hint="eastAsia"/>
              </w:rPr>
              <w:t>不會</w:t>
            </w:r>
          </w:p>
        </w:tc>
      </w:tr>
      <w:tr w:rsidR="00221589" w:rsidRPr="00B22FFB" w:rsidTr="00B22FFB">
        <w:trPr>
          <w:trHeight w:val="2733"/>
        </w:trPr>
        <w:tc>
          <w:tcPr>
            <w:tcW w:w="8362" w:type="dxa"/>
            <w:gridSpan w:val="5"/>
            <w:vAlign w:val="center"/>
          </w:tcPr>
          <w:p w:rsidR="00221589" w:rsidRPr="00B22FFB" w:rsidRDefault="00221589" w:rsidP="00B22FFB">
            <w:pPr>
              <w:pStyle w:val="ListParagraph"/>
              <w:numPr>
                <w:ilvl w:val="0"/>
                <w:numId w:val="18"/>
              </w:numPr>
              <w:spacing w:line="360" w:lineRule="auto"/>
              <w:ind w:leftChars="0" w:left="284" w:hanging="284"/>
              <w:rPr>
                <w:rFonts w:ascii="標楷體" w:eastAsia="標楷體" w:hAnsi="標楷體"/>
                <w:b/>
                <w:sz w:val="32"/>
              </w:rPr>
            </w:pPr>
            <w:r w:rsidRPr="00B22FFB">
              <w:rPr>
                <w:rFonts w:ascii="標楷體" w:eastAsia="標楷體" w:hAnsi="標楷體" w:hint="eastAsia"/>
              </w:rPr>
              <w:t>擁有個人部落格：</w:t>
            </w:r>
            <w:r w:rsidRPr="00B22FFB">
              <w:rPr>
                <w:szCs w:val="24"/>
              </w:rPr>
              <w:sym w:font="Webdings" w:char="F063"/>
            </w:r>
            <w:r w:rsidRPr="00B22FFB">
              <w:rPr>
                <w:rFonts w:ascii="標楷體" w:eastAsia="標楷體" w:hAnsi="標楷體" w:hint="eastAsia"/>
              </w:rPr>
              <w:t xml:space="preserve">是　</w:t>
            </w:r>
            <w:r w:rsidRPr="00B22FFB">
              <w:rPr>
                <w:szCs w:val="24"/>
              </w:rPr>
              <w:sym w:font="Webdings" w:char="F063"/>
            </w:r>
            <w:r w:rsidRPr="00B22FFB">
              <w:rPr>
                <w:rFonts w:ascii="標楷體" w:eastAsia="標楷體" w:hAnsi="標楷體" w:hint="eastAsia"/>
              </w:rPr>
              <w:t>否</w:t>
            </w:r>
          </w:p>
          <w:p w:rsidR="00221589" w:rsidRPr="00B22FFB" w:rsidRDefault="00221589" w:rsidP="00B22FFB">
            <w:pPr>
              <w:pStyle w:val="ListParagraph"/>
              <w:numPr>
                <w:ilvl w:val="0"/>
                <w:numId w:val="18"/>
              </w:numPr>
              <w:spacing w:line="360" w:lineRule="auto"/>
              <w:ind w:leftChars="0" w:left="284" w:hanging="284"/>
              <w:rPr>
                <w:rFonts w:ascii="標楷體" w:eastAsia="標楷體" w:hAnsi="標楷體"/>
                <w:b/>
                <w:sz w:val="32"/>
              </w:rPr>
            </w:pPr>
            <w:r w:rsidRPr="00B22FFB">
              <w:rPr>
                <w:rFonts w:ascii="標楷體" w:eastAsia="標楷體" w:hAnsi="標楷體" w:hint="eastAsia"/>
              </w:rPr>
              <w:t>部落格系統為：</w:t>
            </w:r>
          </w:p>
          <w:p w:rsidR="00221589" w:rsidRPr="00B22FFB" w:rsidRDefault="00221589" w:rsidP="00B22FFB">
            <w:pPr>
              <w:pStyle w:val="ListParagraph"/>
              <w:spacing w:line="360" w:lineRule="auto"/>
              <w:ind w:leftChars="0" w:left="284"/>
              <w:rPr>
                <w:rFonts w:ascii="標楷體" w:eastAsia="標楷體" w:hAnsi="標楷體"/>
                <w:b/>
                <w:sz w:val="32"/>
              </w:rPr>
            </w:pPr>
            <w:r w:rsidRPr="00B22FFB">
              <w:rPr>
                <w:szCs w:val="24"/>
              </w:rPr>
              <w:sym w:font="Webdings" w:char="F063"/>
            </w:r>
            <w:r w:rsidRPr="00B22FFB">
              <w:rPr>
                <w:rFonts w:ascii="標楷體" w:eastAsia="標楷體" w:hAnsi="標楷體" w:hint="eastAsia"/>
              </w:rPr>
              <w:t>痞客邦</w:t>
            </w:r>
            <w:r w:rsidRPr="00B22FFB">
              <w:rPr>
                <w:rFonts w:ascii="標楷體" w:eastAsia="標楷體" w:hAnsi="標楷體"/>
              </w:rPr>
              <w:t xml:space="preserve"> </w:t>
            </w:r>
            <w:r w:rsidRPr="00B22FFB">
              <w:rPr>
                <w:szCs w:val="24"/>
              </w:rPr>
              <w:sym w:font="Webdings" w:char="F063"/>
            </w:r>
            <w:r w:rsidRPr="00B22FFB">
              <w:rPr>
                <w:rFonts w:ascii="標楷體" w:eastAsia="標楷體" w:hAnsi="標楷體"/>
              </w:rPr>
              <w:t xml:space="preserve">Yam </w:t>
            </w:r>
            <w:r w:rsidRPr="00B22FFB">
              <w:rPr>
                <w:rFonts w:ascii="標楷體" w:eastAsia="標楷體" w:hAnsi="標楷體" w:hint="eastAsia"/>
              </w:rPr>
              <w:t>天空部落格</w:t>
            </w:r>
            <w:r w:rsidRPr="00B22FFB">
              <w:rPr>
                <w:rFonts w:ascii="標楷體" w:eastAsia="標楷體" w:hAnsi="標楷體"/>
              </w:rPr>
              <w:t xml:space="preserve"> </w:t>
            </w:r>
            <w:r w:rsidRPr="00B22FFB">
              <w:rPr>
                <w:szCs w:val="24"/>
              </w:rPr>
              <w:sym w:font="Webdings" w:char="F063"/>
            </w:r>
            <w:r w:rsidRPr="00B22FFB">
              <w:rPr>
                <w:rFonts w:ascii="標楷體" w:eastAsia="標楷體" w:hAnsi="標楷體" w:hint="eastAsia"/>
              </w:rPr>
              <w:t>隨意窩</w:t>
            </w:r>
            <w:r w:rsidRPr="00B22FFB">
              <w:rPr>
                <w:rFonts w:ascii="標楷體" w:eastAsia="標楷體" w:hAnsi="標楷體"/>
              </w:rPr>
              <w:t xml:space="preserve">Xuite  </w:t>
            </w:r>
            <w:r w:rsidRPr="00B22FFB">
              <w:rPr>
                <w:rFonts w:ascii="標楷體" w:eastAsia="標楷體" w:hAnsi="Webdings" w:hint="eastAsia"/>
                <w:szCs w:val="24"/>
              </w:rPr>
              <w:sym w:font="Webdings" w:char="F063"/>
            </w:r>
            <w:r w:rsidRPr="00B22FFB">
              <w:rPr>
                <w:rFonts w:ascii="標楷體" w:eastAsia="標楷體" w:hAnsi="標楷體"/>
              </w:rPr>
              <w:t xml:space="preserve">Blogger </w:t>
            </w:r>
            <w:r w:rsidRPr="00B22FFB">
              <w:rPr>
                <w:rFonts w:ascii="標楷體" w:eastAsia="標楷體" w:hAnsi="Webdings" w:hint="eastAsia"/>
                <w:szCs w:val="24"/>
              </w:rPr>
              <w:sym w:font="Webdings" w:char="F063"/>
            </w:r>
            <w:r w:rsidRPr="00B22FFB">
              <w:rPr>
                <w:rFonts w:ascii="標楷體" w:eastAsia="標楷體" w:hAnsi="標楷體" w:hint="eastAsia"/>
              </w:rPr>
              <w:t>其他</w:t>
            </w:r>
            <w:r w:rsidRPr="00B22FFB">
              <w:rPr>
                <w:rFonts w:ascii="標楷體" w:eastAsia="標楷體" w:hAnsi="標楷體"/>
              </w:rPr>
              <w:t>(      )</w:t>
            </w:r>
          </w:p>
          <w:p w:rsidR="00221589" w:rsidRPr="00B22FFB" w:rsidRDefault="00221589" w:rsidP="00B22FFB">
            <w:pPr>
              <w:pStyle w:val="ListParagraph"/>
              <w:numPr>
                <w:ilvl w:val="0"/>
                <w:numId w:val="18"/>
              </w:numPr>
              <w:spacing w:line="360" w:lineRule="auto"/>
              <w:ind w:leftChars="0" w:left="284" w:hanging="284"/>
              <w:rPr>
                <w:rFonts w:ascii="標楷體" w:eastAsia="標楷體" w:hAnsi="標楷體"/>
                <w:b/>
                <w:sz w:val="32"/>
              </w:rPr>
            </w:pPr>
            <w:r w:rsidRPr="00B22FFB">
              <w:rPr>
                <w:rFonts w:ascii="標楷體" w:eastAsia="標楷體" w:hAnsi="標楷體" w:hint="eastAsia"/>
              </w:rPr>
              <w:t>寫部落格頻率：</w:t>
            </w:r>
            <w:r w:rsidRPr="00B22FFB">
              <w:rPr>
                <w:rFonts w:ascii="標楷體" w:eastAsia="標楷體" w:hAnsi="Webdings" w:hint="eastAsia"/>
                <w:szCs w:val="24"/>
              </w:rPr>
              <w:sym w:font="Webdings" w:char="F063"/>
            </w:r>
            <w:r w:rsidRPr="00B22FFB">
              <w:rPr>
                <w:rFonts w:ascii="標楷體" w:eastAsia="標楷體" w:hAnsi="標楷體" w:hint="eastAsia"/>
              </w:rPr>
              <w:t>每天</w:t>
            </w:r>
            <w:r w:rsidRPr="00B22FFB">
              <w:rPr>
                <w:rFonts w:ascii="標楷體" w:eastAsia="標楷體" w:hAnsi="標楷體"/>
              </w:rPr>
              <w:t xml:space="preserve"> </w:t>
            </w:r>
            <w:r w:rsidRPr="00B22FFB">
              <w:rPr>
                <w:rFonts w:ascii="標楷體" w:eastAsia="標楷體" w:hAnsi="Webdings" w:hint="eastAsia"/>
                <w:szCs w:val="24"/>
              </w:rPr>
              <w:sym w:font="Webdings" w:char="F063"/>
            </w:r>
            <w:r w:rsidRPr="00B22FFB">
              <w:rPr>
                <w:rFonts w:ascii="標楷體" w:eastAsia="標楷體" w:hAnsi="標楷體" w:hint="eastAsia"/>
              </w:rPr>
              <w:t>每週</w:t>
            </w:r>
            <w:r w:rsidRPr="00B22FFB">
              <w:rPr>
                <w:rFonts w:ascii="標楷體" w:eastAsia="標楷體" w:hAnsi="標楷體"/>
              </w:rPr>
              <w:t>___</w:t>
            </w:r>
            <w:r w:rsidRPr="00B22FFB">
              <w:rPr>
                <w:rFonts w:ascii="標楷體" w:eastAsia="標楷體" w:hAnsi="標楷體" w:hint="eastAsia"/>
              </w:rPr>
              <w:t>次</w:t>
            </w:r>
            <w:r w:rsidRPr="00B22FFB">
              <w:rPr>
                <w:rFonts w:ascii="標楷體" w:eastAsia="標楷體" w:hAnsi="標楷體"/>
              </w:rPr>
              <w:t xml:space="preserve"> </w:t>
            </w:r>
            <w:r w:rsidRPr="00B22FFB">
              <w:rPr>
                <w:rFonts w:ascii="標楷體" w:eastAsia="標楷體" w:hAnsi="Webdings" w:hint="eastAsia"/>
                <w:szCs w:val="24"/>
              </w:rPr>
              <w:sym w:font="Webdings" w:char="F063"/>
            </w:r>
            <w:r w:rsidRPr="00B22FFB">
              <w:rPr>
                <w:rFonts w:ascii="標楷體" w:eastAsia="標楷體" w:hAnsi="標楷體" w:hint="eastAsia"/>
              </w:rPr>
              <w:t>每月</w:t>
            </w:r>
            <w:r w:rsidRPr="00B22FFB">
              <w:rPr>
                <w:rFonts w:ascii="標楷體" w:eastAsia="標楷體" w:hAnsi="標楷體"/>
              </w:rPr>
              <w:t>___</w:t>
            </w:r>
            <w:r w:rsidRPr="00B22FFB">
              <w:rPr>
                <w:rFonts w:ascii="標楷體" w:eastAsia="標楷體" w:hAnsi="標楷體" w:hint="eastAsia"/>
              </w:rPr>
              <w:t>次</w:t>
            </w:r>
            <w:r w:rsidRPr="00B22FFB">
              <w:rPr>
                <w:rFonts w:ascii="標楷體" w:eastAsia="標楷體" w:hAnsi="標楷體"/>
              </w:rPr>
              <w:t xml:space="preserve"> </w:t>
            </w:r>
            <w:r w:rsidRPr="00B22FFB">
              <w:rPr>
                <w:rFonts w:ascii="標楷體" w:eastAsia="標楷體" w:hAnsi="Webdings" w:hint="eastAsia"/>
                <w:szCs w:val="24"/>
              </w:rPr>
              <w:sym w:font="Webdings" w:char="F063"/>
            </w:r>
            <w:r w:rsidRPr="00B22FFB">
              <w:rPr>
                <w:rFonts w:ascii="標楷體" w:eastAsia="標楷體" w:hAnsi="標楷體" w:hint="eastAsia"/>
              </w:rPr>
              <w:t>每季</w:t>
            </w:r>
            <w:r w:rsidRPr="00B22FFB">
              <w:rPr>
                <w:rFonts w:ascii="標楷體" w:eastAsia="標楷體" w:hAnsi="標楷體"/>
              </w:rPr>
              <w:t>___</w:t>
            </w:r>
            <w:r w:rsidRPr="00B22FFB">
              <w:rPr>
                <w:rFonts w:ascii="標楷體" w:eastAsia="標楷體" w:hAnsi="標楷體" w:hint="eastAsia"/>
              </w:rPr>
              <w:t>次</w:t>
            </w:r>
          </w:p>
          <w:p w:rsidR="00221589" w:rsidRPr="00B22FFB" w:rsidRDefault="00221589" w:rsidP="00B22FFB">
            <w:pPr>
              <w:pStyle w:val="ListParagraph"/>
              <w:numPr>
                <w:ilvl w:val="0"/>
                <w:numId w:val="18"/>
              </w:numPr>
              <w:spacing w:line="360" w:lineRule="auto"/>
              <w:ind w:leftChars="0" w:left="284" w:hanging="284"/>
              <w:rPr>
                <w:rFonts w:ascii="標楷體" w:eastAsia="標楷體" w:hAnsi="標楷體"/>
                <w:b/>
                <w:sz w:val="32"/>
              </w:rPr>
            </w:pPr>
            <w:r w:rsidRPr="00B22FFB">
              <w:rPr>
                <w:rFonts w:ascii="標楷體" w:eastAsia="標楷體" w:hAnsi="標楷體" w:hint="eastAsia"/>
              </w:rPr>
              <w:t>部落格內容：</w:t>
            </w:r>
            <w:r w:rsidRPr="00B22FFB">
              <w:rPr>
                <w:rFonts w:ascii="標楷體" w:eastAsia="標楷體" w:hAnsi="Webdings" w:hint="eastAsia"/>
                <w:szCs w:val="24"/>
              </w:rPr>
              <w:sym w:font="Webdings" w:char="F063"/>
            </w:r>
            <w:r w:rsidRPr="00B22FFB">
              <w:rPr>
                <w:rFonts w:ascii="標楷體" w:eastAsia="標楷體" w:hAnsi="標楷體" w:hint="eastAsia"/>
              </w:rPr>
              <w:t>心情日記</w:t>
            </w:r>
            <w:r w:rsidRPr="00B22FFB">
              <w:rPr>
                <w:rFonts w:ascii="標楷體" w:eastAsia="標楷體" w:hAnsi="標楷體"/>
              </w:rPr>
              <w:t xml:space="preserve"> </w:t>
            </w:r>
            <w:r w:rsidRPr="00B22FFB">
              <w:rPr>
                <w:rFonts w:ascii="標楷體" w:eastAsia="標楷體" w:hAnsi="Webdings" w:hint="eastAsia"/>
                <w:szCs w:val="24"/>
              </w:rPr>
              <w:sym w:font="Webdings" w:char="F063"/>
            </w:r>
            <w:r w:rsidRPr="00B22FFB">
              <w:rPr>
                <w:rFonts w:ascii="標楷體" w:eastAsia="標楷體" w:hAnsi="標楷體" w:hint="eastAsia"/>
              </w:rPr>
              <w:t>開箱文</w:t>
            </w:r>
            <w:r w:rsidRPr="00B22FFB">
              <w:rPr>
                <w:rFonts w:ascii="標楷體" w:eastAsia="標楷體" w:hAnsi="標楷體"/>
              </w:rPr>
              <w:t xml:space="preserve"> </w:t>
            </w:r>
            <w:r w:rsidRPr="00B22FFB">
              <w:rPr>
                <w:rFonts w:ascii="標楷體" w:eastAsia="標楷體" w:hAnsi="Webdings" w:hint="eastAsia"/>
                <w:szCs w:val="24"/>
              </w:rPr>
              <w:sym w:font="Webdings" w:char="F063"/>
            </w:r>
            <w:r w:rsidRPr="00B22FFB">
              <w:rPr>
                <w:rFonts w:ascii="標楷體" w:eastAsia="標楷體" w:hAnsi="標楷體" w:hint="eastAsia"/>
              </w:rPr>
              <w:t>遊記</w:t>
            </w:r>
            <w:r w:rsidRPr="00B22FFB">
              <w:rPr>
                <w:rFonts w:ascii="標楷體" w:eastAsia="標楷體" w:hAnsi="標楷體"/>
              </w:rPr>
              <w:t xml:space="preserve"> </w:t>
            </w:r>
            <w:r w:rsidRPr="00B22FFB">
              <w:rPr>
                <w:rFonts w:ascii="標楷體" w:eastAsia="標楷體" w:hAnsi="Webdings" w:hint="eastAsia"/>
                <w:szCs w:val="24"/>
              </w:rPr>
              <w:sym w:font="Webdings" w:char="F063"/>
            </w:r>
            <w:r w:rsidRPr="00B22FFB">
              <w:rPr>
                <w:rFonts w:ascii="標楷體" w:eastAsia="標楷體" w:hAnsi="標楷體" w:hint="eastAsia"/>
              </w:rPr>
              <w:t xml:space="preserve">特殊主題（　　　</w:t>
            </w:r>
            <w:r w:rsidRPr="00B22FFB">
              <w:rPr>
                <w:rFonts w:ascii="標楷體" w:eastAsia="標楷體" w:hAnsi="標楷體"/>
              </w:rPr>
              <w:t xml:space="preserve"> </w:t>
            </w:r>
            <w:r w:rsidRPr="00B22FFB">
              <w:rPr>
                <w:rFonts w:ascii="標楷體" w:eastAsia="標楷體" w:hAnsi="標楷體" w:hint="eastAsia"/>
              </w:rPr>
              <w:t xml:space="preserve">　　）</w:t>
            </w:r>
          </w:p>
        </w:tc>
      </w:tr>
      <w:tr w:rsidR="00221589" w:rsidRPr="00B22FFB" w:rsidTr="00B22FFB">
        <w:trPr>
          <w:trHeight w:val="4307"/>
        </w:trPr>
        <w:tc>
          <w:tcPr>
            <w:tcW w:w="8362" w:type="dxa"/>
            <w:gridSpan w:val="5"/>
            <w:vAlign w:val="center"/>
          </w:tcPr>
          <w:p w:rsidR="00221589" w:rsidRPr="00B22FFB" w:rsidRDefault="00221589" w:rsidP="00B22FFB">
            <w:pPr>
              <w:pStyle w:val="ListParagraph"/>
              <w:numPr>
                <w:ilvl w:val="0"/>
                <w:numId w:val="23"/>
              </w:numPr>
              <w:spacing w:line="360" w:lineRule="auto"/>
              <w:ind w:leftChars="0" w:left="284" w:hanging="284"/>
              <w:rPr>
                <w:rFonts w:ascii="標楷體" w:eastAsia="標楷體" w:hAnsi="標楷體"/>
              </w:rPr>
            </w:pPr>
            <w:r w:rsidRPr="00B22FFB">
              <w:rPr>
                <w:rFonts w:ascii="標楷體" w:eastAsia="標楷體" w:hAnsi="標楷體" w:hint="eastAsia"/>
              </w:rPr>
              <w:t>曾於桃園展演中心或中壢藝術館觀賞演出</w:t>
            </w:r>
            <w:r w:rsidRPr="00B22FFB">
              <w:rPr>
                <w:rFonts w:ascii="標楷體" w:eastAsia="標楷體" w:hAnsi="標楷體"/>
              </w:rPr>
              <w:t>?</w:t>
            </w:r>
          </w:p>
          <w:p w:rsidR="00221589" w:rsidRPr="00B22FFB" w:rsidRDefault="00221589" w:rsidP="00B22FFB">
            <w:pPr>
              <w:pStyle w:val="ListParagraph"/>
              <w:spacing w:line="360" w:lineRule="auto"/>
              <w:ind w:leftChars="0" w:left="284"/>
              <w:rPr>
                <w:rFonts w:ascii="標楷體" w:eastAsia="標楷體" w:hAnsi="標楷體"/>
              </w:rPr>
            </w:pPr>
            <w:r w:rsidRPr="00B22FFB">
              <w:rPr>
                <w:rFonts w:ascii="標楷體" w:eastAsia="標楷體" w:hAnsi="Webdings" w:hint="eastAsia"/>
                <w:szCs w:val="24"/>
              </w:rPr>
              <w:sym w:font="Webdings" w:char="F063"/>
            </w:r>
            <w:r w:rsidRPr="00B22FFB">
              <w:rPr>
                <w:rFonts w:ascii="標楷體" w:eastAsia="標楷體" w:hAnsi="標楷體" w:hint="eastAsia"/>
              </w:rPr>
              <w:t>從來沒有</w:t>
            </w:r>
            <w:r w:rsidRPr="00B22FFB">
              <w:rPr>
                <w:rFonts w:ascii="標楷體" w:eastAsia="標楷體" w:hAnsi="標楷體"/>
              </w:rPr>
              <w:t xml:space="preserve"> </w:t>
            </w:r>
            <w:r w:rsidRPr="00B22FFB">
              <w:rPr>
                <w:rFonts w:ascii="標楷體" w:eastAsia="標楷體" w:hAnsi="Webdings" w:hint="eastAsia"/>
                <w:szCs w:val="24"/>
              </w:rPr>
              <w:sym w:font="Webdings" w:char="F063"/>
            </w:r>
            <w:r w:rsidRPr="00B22FFB">
              <w:rPr>
                <w:rFonts w:ascii="標楷體" w:eastAsia="標楷體" w:hAnsi="標楷體"/>
              </w:rPr>
              <w:t>1</w:t>
            </w:r>
            <w:r w:rsidRPr="00B22FFB">
              <w:rPr>
                <w:rFonts w:ascii="標楷體" w:eastAsia="標楷體" w:hAnsi="標楷體" w:hint="eastAsia"/>
              </w:rPr>
              <w:t>次</w:t>
            </w:r>
            <w:r w:rsidRPr="00B22FFB">
              <w:rPr>
                <w:rFonts w:ascii="標楷體" w:eastAsia="標楷體" w:hAnsi="標楷體"/>
              </w:rPr>
              <w:t xml:space="preserve"> </w:t>
            </w:r>
            <w:r w:rsidRPr="00B22FFB">
              <w:rPr>
                <w:rFonts w:ascii="標楷體" w:eastAsia="標楷體" w:hAnsi="Webdings" w:hint="eastAsia"/>
                <w:szCs w:val="24"/>
              </w:rPr>
              <w:sym w:font="Webdings" w:char="F063"/>
            </w:r>
            <w:r w:rsidRPr="00B22FFB">
              <w:rPr>
                <w:rFonts w:ascii="標楷體" w:eastAsia="標楷體" w:hAnsi="標楷體"/>
              </w:rPr>
              <w:t>2</w:t>
            </w:r>
            <w:r w:rsidRPr="00B22FFB">
              <w:rPr>
                <w:rFonts w:ascii="標楷體" w:eastAsia="標楷體" w:hAnsi="標楷體" w:hint="eastAsia"/>
              </w:rPr>
              <w:t>次</w:t>
            </w:r>
            <w:r w:rsidRPr="00B22FFB">
              <w:rPr>
                <w:rFonts w:ascii="標楷體" w:eastAsia="標楷體" w:hAnsi="標楷體"/>
              </w:rPr>
              <w:t xml:space="preserve"> </w:t>
            </w:r>
            <w:r w:rsidRPr="00B22FFB">
              <w:rPr>
                <w:rFonts w:ascii="標楷體" w:eastAsia="標楷體" w:hAnsi="Webdings" w:hint="eastAsia"/>
                <w:szCs w:val="24"/>
              </w:rPr>
              <w:sym w:font="Webdings" w:char="F063"/>
            </w:r>
            <w:r w:rsidRPr="00B22FFB">
              <w:rPr>
                <w:rFonts w:ascii="標楷體" w:eastAsia="標楷體" w:hAnsi="標楷體"/>
              </w:rPr>
              <w:t>3</w:t>
            </w:r>
            <w:r w:rsidRPr="00B22FFB">
              <w:rPr>
                <w:rFonts w:ascii="標楷體" w:eastAsia="標楷體" w:hAnsi="標楷體" w:hint="eastAsia"/>
              </w:rPr>
              <w:t>次</w:t>
            </w:r>
            <w:r w:rsidRPr="00B22FFB">
              <w:rPr>
                <w:rFonts w:ascii="標楷體" w:eastAsia="標楷體" w:hAnsi="標楷體"/>
              </w:rPr>
              <w:t xml:space="preserve"> </w:t>
            </w:r>
            <w:r w:rsidRPr="00B22FFB">
              <w:rPr>
                <w:rFonts w:ascii="標楷體" w:eastAsia="標楷體" w:hAnsi="Webdings" w:hint="eastAsia"/>
                <w:szCs w:val="24"/>
              </w:rPr>
              <w:sym w:font="Webdings" w:char="F063"/>
            </w:r>
            <w:r w:rsidRPr="00B22FFB">
              <w:rPr>
                <w:rFonts w:ascii="標楷體" w:eastAsia="標楷體" w:hAnsi="標楷體"/>
              </w:rPr>
              <w:t>4</w:t>
            </w:r>
            <w:r w:rsidRPr="00B22FFB">
              <w:rPr>
                <w:rFonts w:ascii="標楷體" w:eastAsia="標楷體" w:hAnsi="標楷體" w:hint="eastAsia"/>
              </w:rPr>
              <w:t>次以上</w:t>
            </w:r>
          </w:p>
          <w:p w:rsidR="00221589" w:rsidRPr="00B22FFB" w:rsidRDefault="00221589" w:rsidP="00B22FFB">
            <w:pPr>
              <w:pStyle w:val="ListParagraph"/>
              <w:numPr>
                <w:ilvl w:val="0"/>
                <w:numId w:val="23"/>
              </w:numPr>
              <w:spacing w:line="360" w:lineRule="auto"/>
              <w:ind w:leftChars="0" w:left="284" w:hanging="284"/>
              <w:rPr>
                <w:rFonts w:ascii="標楷體" w:eastAsia="標楷體" w:hAnsi="標楷體"/>
              </w:rPr>
            </w:pPr>
            <w:r w:rsidRPr="00B22FFB">
              <w:rPr>
                <w:rFonts w:ascii="標楷體" w:eastAsia="標楷體" w:hAnsi="標楷體" w:hint="eastAsia"/>
              </w:rPr>
              <w:t>曾觀賞鐵玫瑰劇場系列演出</w:t>
            </w:r>
            <w:r w:rsidRPr="00B22FFB">
              <w:rPr>
                <w:rFonts w:ascii="標楷體" w:eastAsia="標楷體" w:hAnsi="標楷體"/>
              </w:rPr>
              <w:t>?</w:t>
            </w:r>
          </w:p>
          <w:p w:rsidR="00221589" w:rsidRPr="00B22FFB" w:rsidRDefault="00221589" w:rsidP="00B22FFB">
            <w:pPr>
              <w:pStyle w:val="ListParagraph"/>
              <w:spacing w:line="360" w:lineRule="auto"/>
              <w:ind w:leftChars="0" w:left="284"/>
              <w:rPr>
                <w:rFonts w:ascii="標楷體" w:eastAsia="標楷體" w:hAnsi="標楷體"/>
              </w:rPr>
            </w:pPr>
            <w:r w:rsidRPr="00B22FFB">
              <w:rPr>
                <w:szCs w:val="24"/>
              </w:rPr>
              <w:sym w:font="Webdings" w:char="F063"/>
            </w:r>
            <w:r w:rsidRPr="00B22FFB">
              <w:rPr>
                <w:rFonts w:ascii="標楷體" w:eastAsia="標楷體" w:hAnsi="標楷體" w:hint="eastAsia"/>
              </w:rPr>
              <w:t>是</w:t>
            </w:r>
            <w:r w:rsidRPr="00B22FFB">
              <w:rPr>
                <w:rFonts w:ascii="標楷體" w:eastAsia="標楷體" w:hAnsi="標楷體"/>
              </w:rPr>
              <w:t xml:space="preserve"> </w:t>
            </w:r>
            <w:r w:rsidRPr="00B22FFB">
              <w:rPr>
                <w:szCs w:val="24"/>
              </w:rPr>
              <w:sym w:font="Webdings" w:char="F063"/>
            </w:r>
            <w:r w:rsidRPr="00B22FFB">
              <w:rPr>
                <w:rFonts w:ascii="標楷體" w:eastAsia="標楷體" w:hAnsi="標楷體" w:hint="eastAsia"/>
              </w:rPr>
              <w:t>否</w:t>
            </w:r>
          </w:p>
          <w:p w:rsidR="00221589" w:rsidRPr="00B22FFB" w:rsidRDefault="00221589" w:rsidP="00B22FFB">
            <w:pPr>
              <w:pStyle w:val="ListParagraph"/>
              <w:numPr>
                <w:ilvl w:val="0"/>
                <w:numId w:val="23"/>
              </w:numPr>
              <w:spacing w:line="360" w:lineRule="auto"/>
              <w:ind w:leftChars="0" w:left="284" w:hanging="284"/>
              <w:rPr>
                <w:rFonts w:ascii="標楷體" w:eastAsia="標楷體" w:hAnsi="標楷體"/>
              </w:rPr>
            </w:pPr>
            <w:r w:rsidRPr="00B22FFB">
              <w:rPr>
                <w:rFonts w:ascii="標楷體" w:eastAsia="標楷體" w:hAnsi="標楷體" w:hint="eastAsia"/>
              </w:rPr>
              <w:t>每年平均觀賞藝文演出次數</w:t>
            </w:r>
            <w:r w:rsidRPr="00B22FFB">
              <w:rPr>
                <w:rFonts w:ascii="標楷體" w:eastAsia="標楷體" w:hAnsi="標楷體"/>
              </w:rPr>
              <w:t>?</w:t>
            </w:r>
          </w:p>
          <w:p w:rsidR="00221589" w:rsidRPr="00B22FFB" w:rsidRDefault="00221589" w:rsidP="00B22FFB">
            <w:pPr>
              <w:pStyle w:val="ListParagraph"/>
              <w:spacing w:line="360" w:lineRule="auto"/>
              <w:ind w:leftChars="0" w:left="284"/>
              <w:rPr>
                <w:rFonts w:ascii="標楷體" w:eastAsia="標楷體" w:hAnsi="標楷體"/>
              </w:rPr>
            </w:pPr>
            <w:r w:rsidRPr="00B22FFB">
              <w:rPr>
                <w:rFonts w:ascii="標楷體" w:eastAsia="標楷體" w:hAnsi="Webdings" w:hint="eastAsia"/>
                <w:szCs w:val="24"/>
              </w:rPr>
              <w:sym w:font="Webdings" w:char="F063"/>
            </w:r>
            <w:r w:rsidRPr="00B22FFB">
              <w:rPr>
                <w:rFonts w:ascii="標楷體" w:eastAsia="標楷體" w:hAnsi="標楷體" w:hint="eastAsia"/>
              </w:rPr>
              <w:t>從來沒有</w:t>
            </w:r>
            <w:r w:rsidRPr="00B22FFB">
              <w:rPr>
                <w:rFonts w:ascii="標楷體" w:eastAsia="標楷體" w:hAnsi="標楷體"/>
              </w:rPr>
              <w:t xml:space="preserve"> </w:t>
            </w:r>
            <w:r w:rsidRPr="00B22FFB">
              <w:rPr>
                <w:rFonts w:ascii="標楷體" w:eastAsia="標楷體" w:hAnsi="Webdings" w:hint="eastAsia"/>
                <w:szCs w:val="24"/>
              </w:rPr>
              <w:sym w:font="Webdings" w:char="F063"/>
            </w:r>
            <w:r w:rsidRPr="00B22FFB">
              <w:rPr>
                <w:rFonts w:ascii="標楷體" w:eastAsia="標楷體" w:hAnsi="標楷體"/>
              </w:rPr>
              <w:t>1</w:t>
            </w:r>
            <w:r w:rsidRPr="00B22FFB">
              <w:rPr>
                <w:rFonts w:ascii="標楷體" w:eastAsia="標楷體" w:hAnsi="標楷體" w:hint="eastAsia"/>
              </w:rPr>
              <w:t>次</w:t>
            </w:r>
            <w:r w:rsidRPr="00B22FFB">
              <w:rPr>
                <w:rFonts w:ascii="標楷體" w:eastAsia="標楷體" w:hAnsi="標楷體"/>
              </w:rPr>
              <w:t xml:space="preserve"> </w:t>
            </w:r>
            <w:r w:rsidRPr="00B22FFB">
              <w:rPr>
                <w:rFonts w:ascii="標楷體" w:eastAsia="標楷體" w:hAnsi="Webdings" w:hint="eastAsia"/>
                <w:szCs w:val="24"/>
              </w:rPr>
              <w:sym w:font="Webdings" w:char="F063"/>
            </w:r>
            <w:r w:rsidRPr="00B22FFB">
              <w:rPr>
                <w:rFonts w:ascii="標楷體" w:eastAsia="標楷體" w:hAnsi="標楷體"/>
              </w:rPr>
              <w:t>2</w:t>
            </w:r>
            <w:r w:rsidRPr="00B22FFB">
              <w:rPr>
                <w:rFonts w:ascii="標楷體" w:eastAsia="標楷體" w:hAnsi="標楷體" w:hint="eastAsia"/>
              </w:rPr>
              <w:t>次</w:t>
            </w:r>
            <w:r w:rsidRPr="00B22FFB">
              <w:rPr>
                <w:rFonts w:ascii="標楷體" w:eastAsia="標楷體" w:hAnsi="標楷體"/>
              </w:rPr>
              <w:t xml:space="preserve"> </w:t>
            </w:r>
            <w:r w:rsidRPr="00B22FFB">
              <w:rPr>
                <w:rFonts w:ascii="標楷體" w:eastAsia="標楷體" w:hAnsi="Webdings" w:hint="eastAsia"/>
                <w:szCs w:val="24"/>
              </w:rPr>
              <w:sym w:font="Webdings" w:char="F063"/>
            </w:r>
            <w:r w:rsidRPr="00B22FFB">
              <w:rPr>
                <w:rFonts w:ascii="標楷體" w:eastAsia="標楷體" w:hAnsi="標楷體"/>
              </w:rPr>
              <w:t>3</w:t>
            </w:r>
            <w:r w:rsidRPr="00B22FFB">
              <w:rPr>
                <w:rFonts w:ascii="標楷體" w:eastAsia="標楷體" w:hAnsi="標楷體" w:hint="eastAsia"/>
              </w:rPr>
              <w:t>次</w:t>
            </w:r>
            <w:r w:rsidRPr="00B22FFB">
              <w:rPr>
                <w:rFonts w:ascii="標楷體" w:eastAsia="標楷體" w:hAnsi="標楷體"/>
              </w:rPr>
              <w:t xml:space="preserve"> </w:t>
            </w:r>
            <w:r w:rsidRPr="00B22FFB">
              <w:rPr>
                <w:rFonts w:ascii="標楷體" w:eastAsia="標楷體" w:hAnsi="Webdings" w:hint="eastAsia"/>
                <w:szCs w:val="24"/>
              </w:rPr>
              <w:sym w:font="Webdings" w:char="F063"/>
            </w:r>
            <w:r w:rsidRPr="00B22FFB">
              <w:rPr>
                <w:rFonts w:ascii="標楷體" w:eastAsia="標楷體" w:hAnsi="標楷體"/>
              </w:rPr>
              <w:t>4</w:t>
            </w:r>
            <w:r w:rsidRPr="00B22FFB">
              <w:rPr>
                <w:rFonts w:ascii="標楷體" w:eastAsia="標楷體" w:hAnsi="標楷體" w:hint="eastAsia"/>
              </w:rPr>
              <w:t>次以上</w:t>
            </w:r>
          </w:p>
          <w:p w:rsidR="00221589" w:rsidRPr="00B22FFB" w:rsidRDefault="00221589" w:rsidP="00B22FFB">
            <w:pPr>
              <w:pStyle w:val="ListParagraph"/>
              <w:numPr>
                <w:ilvl w:val="0"/>
                <w:numId w:val="23"/>
              </w:numPr>
              <w:spacing w:line="360" w:lineRule="auto"/>
              <w:ind w:leftChars="0" w:left="284" w:hanging="284"/>
              <w:rPr>
                <w:rFonts w:ascii="標楷體" w:eastAsia="標楷體" w:hAnsi="標楷體"/>
              </w:rPr>
            </w:pPr>
            <w:r w:rsidRPr="00B22FFB">
              <w:rPr>
                <w:rFonts w:ascii="標楷體" w:eastAsia="標楷體" w:hAnsi="標楷體" w:hint="eastAsia"/>
              </w:rPr>
              <w:t>喜歡的演出類型</w:t>
            </w:r>
            <w:r w:rsidRPr="00B22FFB">
              <w:rPr>
                <w:rFonts w:ascii="標楷體" w:eastAsia="標楷體" w:hAnsi="標楷體"/>
              </w:rPr>
              <w:t>?</w:t>
            </w:r>
          </w:p>
          <w:p w:rsidR="00221589" w:rsidRPr="00B22FFB" w:rsidRDefault="00221589" w:rsidP="00221589">
            <w:pPr>
              <w:pStyle w:val="ListParagraph"/>
              <w:spacing w:line="360" w:lineRule="auto"/>
              <w:ind w:leftChars="118" w:left="31680"/>
              <w:rPr>
                <w:rFonts w:ascii="標楷體" w:eastAsia="標楷體" w:hAnsi="標楷體"/>
              </w:rPr>
            </w:pPr>
            <w:r w:rsidRPr="00B22FFB">
              <w:rPr>
                <w:rFonts w:ascii="標楷體" w:eastAsia="標楷體" w:hAnsi="Webdings" w:hint="eastAsia"/>
                <w:szCs w:val="24"/>
              </w:rPr>
              <w:sym w:font="Webdings" w:char="F063"/>
            </w:r>
            <w:r w:rsidRPr="00B22FFB">
              <w:rPr>
                <w:rFonts w:ascii="標楷體" w:eastAsia="標楷體" w:hAnsi="標楷體" w:hint="eastAsia"/>
              </w:rPr>
              <w:t>現代戲劇</w:t>
            </w:r>
            <w:r w:rsidRPr="00B22FFB">
              <w:rPr>
                <w:rFonts w:ascii="標楷體" w:eastAsia="標楷體" w:hAnsi="標楷體"/>
              </w:rPr>
              <w:t xml:space="preserve"> </w:t>
            </w:r>
            <w:r w:rsidRPr="00B22FFB">
              <w:rPr>
                <w:rFonts w:ascii="標楷體" w:eastAsia="標楷體" w:hAnsi="Webdings" w:hint="eastAsia"/>
                <w:szCs w:val="24"/>
              </w:rPr>
              <w:sym w:font="Webdings" w:char="F063"/>
            </w:r>
            <w:r w:rsidRPr="00B22FFB">
              <w:rPr>
                <w:rFonts w:ascii="標楷體" w:eastAsia="標楷體" w:hAnsi="標楷體" w:hint="eastAsia"/>
              </w:rPr>
              <w:t>傳統戲曲</w:t>
            </w:r>
            <w:r w:rsidRPr="00B22FFB">
              <w:rPr>
                <w:rFonts w:ascii="標楷體" w:eastAsia="標楷體" w:hAnsi="標楷體"/>
              </w:rPr>
              <w:t xml:space="preserve"> </w:t>
            </w:r>
            <w:r w:rsidRPr="00B22FFB">
              <w:rPr>
                <w:rFonts w:ascii="標楷體" w:eastAsia="標楷體" w:hAnsi="Webdings" w:hint="eastAsia"/>
                <w:szCs w:val="24"/>
              </w:rPr>
              <w:sym w:font="Webdings" w:char="F063"/>
            </w:r>
            <w:r w:rsidRPr="00B22FFB">
              <w:rPr>
                <w:rFonts w:ascii="標楷體" w:eastAsia="標楷體" w:hAnsi="標楷體" w:hint="eastAsia"/>
              </w:rPr>
              <w:t>音樂</w:t>
            </w:r>
            <w:r w:rsidRPr="00B22FFB">
              <w:rPr>
                <w:rFonts w:ascii="標楷體" w:eastAsia="標楷體" w:hAnsi="標楷體"/>
              </w:rPr>
              <w:t xml:space="preserve"> </w:t>
            </w:r>
            <w:r w:rsidRPr="00B22FFB">
              <w:rPr>
                <w:rFonts w:ascii="標楷體" w:eastAsia="標楷體" w:hAnsi="Webdings" w:hint="eastAsia"/>
                <w:szCs w:val="24"/>
              </w:rPr>
              <w:sym w:font="Webdings" w:char="F063"/>
            </w:r>
            <w:r w:rsidRPr="00B22FFB">
              <w:rPr>
                <w:rFonts w:ascii="標楷體" w:eastAsia="標楷體" w:hAnsi="標楷體" w:hint="eastAsia"/>
              </w:rPr>
              <w:t>舞蹈</w:t>
            </w:r>
            <w:r w:rsidRPr="00B22FFB">
              <w:rPr>
                <w:rFonts w:ascii="標楷體" w:eastAsia="標楷體" w:hAnsi="標楷體"/>
              </w:rPr>
              <w:t xml:space="preserve"> </w:t>
            </w:r>
            <w:r w:rsidRPr="00B22FFB">
              <w:rPr>
                <w:rFonts w:ascii="標楷體" w:eastAsia="標楷體" w:hAnsi="Webdings" w:hint="eastAsia"/>
                <w:szCs w:val="24"/>
              </w:rPr>
              <w:sym w:font="Webdings" w:char="F063"/>
            </w:r>
            <w:r w:rsidRPr="00B22FFB">
              <w:rPr>
                <w:rFonts w:ascii="標楷體" w:eastAsia="標楷體" w:hAnsi="標楷體" w:hint="eastAsia"/>
              </w:rPr>
              <w:t>親子節目</w:t>
            </w:r>
          </w:p>
          <w:p w:rsidR="00221589" w:rsidRPr="00B22FFB" w:rsidRDefault="00221589" w:rsidP="00221589">
            <w:pPr>
              <w:pStyle w:val="ListParagraph"/>
              <w:spacing w:line="360" w:lineRule="auto"/>
              <w:ind w:leftChars="118" w:left="31680"/>
              <w:rPr>
                <w:rFonts w:ascii="標楷體" w:eastAsia="標楷體" w:hAnsi="標楷體"/>
              </w:rPr>
            </w:pPr>
          </w:p>
          <w:p w:rsidR="00221589" w:rsidRPr="00B22FFB" w:rsidRDefault="00221589" w:rsidP="00221589">
            <w:pPr>
              <w:pStyle w:val="ListParagraph"/>
              <w:spacing w:line="360" w:lineRule="auto"/>
              <w:ind w:leftChars="118" w:left="31680"/>
              <w:rPr>
                <w:rFonts w:ascii="標楷體" w:eastAsia="標楷體" w:hAnsi="標楷體"/>
              </w:rPr>
            </w:pPr>
          </w:p>
          <w:p w:rsidR="00221589" w:rsidRPr="00B22FFB" w:rsidRDefault="00221589" w:rsidP="00221589">
            <w:pPr>
              <w:pStyle w:val="ListParagraph"/>
              <w:spacing w:line="360" w:lineRule="auto"/>
              <w:ind w:leftChars="118" w:left="31680"/>
              <w:rPr>
                <w:rFonts w:ascii="標楷體" w:eastAsia="標楷體" w:hAnsi="標楷體"/>
              </w:rPr>
            </w:pPr>
          </w:p>
          <w:p w:rsidR="00221589" w:rsidRPr="00B22FFB" w:rsidRDefault="00221589" w:rsidP="00221589">
            <w:pPr>
              <w:pStyle w:val="ListParagraph"/>
              <w:spacing w:line="360" w:lineRule="auto"/>
              <w:ind w:leftChars="118" w:left="31680"/>
              <w:rPr>
                <w:rFonts w:ascii="標楷體" w:eastAsia="標楷體" w:hAnsi="標楷體"/>
              </w:rPr>
            </w:pPr>
          </w:p>
          <w:p w:rsidR="00221589" w:rsidRPr="00B22FFB" w:rsidRDefault="00221589" w:rsidP="00221589">
            <w:pPr>
              <w:pStyle w:val="ListParagraph"/>
              <w:spacing w:line="360" w:lineRule="auto"/>
              <w:ind w:leftChars="118" w:left="31680"/>
              <w:rPr>
                <w:rFonts w:ascii="標楷體" w:eastAsia="標楷體" w:hAnsi="標楷體"/>
              </w:rPr>
            </w:pPr>
          </w:p>
        </w:tc>
      </w:tr>
      <w:tr w:rsidR="00221589" w:rsidRPr="00B22FFB" w:rsidTr="00B22FFB">
        <w:tc>
          <w:tcPr>
            <w:tcW w:w="8362" w:type="dxa"/>
            <w:gridSpan w:val="5"/>
            <w:vAlign w:val="center"/>
          </w:tcPr>
          <w:p w:rsidR="00221589" w:rsidRPr="00B22FFB" w:rsidRDefault="00221589" w:rsidP="00B22FFB">
            <w:pPr>
              <w:wordWrap w:val="0"/>
              <w:jc w:val="right"/>
              <w:rPr>
                <w:rFonts w:ascii="標楷體" w:eastAsia="標楷體" w:hAnsi="標楷體"/>
                <w:b/>
                <w:color w:val="A6A6A6"/>
                <w:szCs w:val="24"/>
              </w:rPr>
            </w:pPr>
            <w:r w:rsidRPr="00B22FFB">
              <w:rPr>
                <w:rFonts w:ascii="標楷體" w:eastAsia="標楷體" w:hAnsi="標楷體" w:hint="eastAsia"/>
                <w:b/>
                <w:sz w:val="32"/>
              </w:rPr>
              <w:t>【自傳】</w:t>
            </w:r>
            <w:r w:rsidRPr="00B22FFB">
              <w:rPr>
                <w:rFonts w:ascii="標楷體" w:eastAsia="標楷體" w:hAnsi="標楷體"/>
                <w:b/>
                <w:color w:val="A6A6A6"/>
                <w:sz w:val="20"/>
                <w:szCs w:val="24"/>
              </w:rPr>
              <w:t>500</w:t>
            </w:r>
            <w:r w:rsidRPr="00B22FFB">
              <w:rPr>
                <w:rFonts w:ascii="標楷體" w:eastAsia="標楷體" w:hAnsi="標楷體" w:hint="eastAsia"/>
                <w:b/>
                <w:color w:val="A6A6A6"/>
                <w:sz w:val="20"/>
                <w:szCs w:val="24"/>
              </w:rPr>
              <w:t>字以上，版面不夠請自行增加</w:t>
            </w:r>
            <w:r w:rsidRPr="00B22FFB">
              <w:rPr>
                <w:rFonts w:ascii="標楷體" w:eastAsia="標楷體" w:hAnsi="標楷體"/>
                <w:b/>
                <w:color w:val="A6A6A6"/>
                <w:sz w:val="20"/>
                <w:szCs w:val="24"/>
              </w:rPr>
              <w:t xml:space="preserve">    </w:t>
            </w:r>
          </w:p>
        </w:tc>
      </w:tr>
      <w:tr w:rsidR="00221589" w:rsidRPr="00B22FFB" w:rsidTr="00B22FFB">
        <w:trPr>
          <w:trHeight w:val="4800"/>
        </w:trPr>
        <w:tc>
          <w:tcPr>
            <w:tcW w:w="8362" w:type="dxa"/>
            <w:gridSpan w:val="5"/>
            <w:vAlign w:val="center"/>
          </w:tcPr>
          <w:p w:rsidR="00221589" w:rsidRPr="00B22FFB" w:rsidRDefault="00221589" w:rsidP="00B22FFB">
            <w:pPr>
              <w:jc w:val="center"/>
              <w:rPr>
                <w:rFonts w:ascii="標楷體" w:eastAsia="標楷體" w:hAnsi="標楷體"/>
                <w:b/>
                <w:sz w:val="32"/>
              </w:rPr>
            </w:pPr>
          </w:p>
          <w:p w:rsidR="00221589" w:rsidRPr="00B22FFB" w:rsidRDefault="00221589" w:rsidP="00B22FFB">
            <w:pPr>
              <w:jc w:val="center"/>
              <w:rPr>
                <w:rFonts w:ascii="標楷體" w:eastAsia="標楷體" w:hAnsi="標楷體"/>
                <w:b/>
                <w:sz w:val="32"/>
              </w:rPr>
            </w:pPr>
          </w:p>
          <w:p w:rsidR="00221589" w:rsidRPr="00B22FFB" w:rsidRDefault="00221589" w:rsidP="00B22FFB">
            <w:pPr>
              <w:jc w:val="center"/>
              <w:rPr>
                <w:rFonts w:ascii="標楷體" w:eastAsia="標楷體" w:hAnsi="標楷體"/>
                <w:b/>
                <w:sz w:val="32"/>
              </w:rPr>
            </w:pPr>
          </w:p>
          <w:p w:rsidR="00221589" w:rsidRPr="00B22FFB" w:rsidRDefault="00221589" w:rsidP="00B22FFB">
            <w:pPr>
              <w:jc w:val="center"/>
              <w:rPr>
                <w:rFonts w:ascii="標楷體" w:eastAsia="標楷體" w:hAnsi="標楷體"/>
                <w:b/>
                <w:sz w:val="32"/>
              </w:rPr>
            </w:pPr>
          </w:p>
          <w:p w:rsidR="00221589" w:rsidRPr="00B22FFB" w:rsidRDefault="00221589" w:rsidP="00B22FFB">
            <w:pPr>
              <w:jc w:val="center"/>
              <w:rPr>
                <w:rFonts w:ascii="標楷體" w:eastAsia="標楷體" w:hAnsi="標楷體"/>
                <w:b/>
                <w:sz w:val="32"/>
              </w:rPr>
            </w:pPr>
          </w:p>
          <w:p w:rsidR="00221589" w:rsidRPr="00B22FFB" w:rsidRDefault="00221589" w:rsidP="00B22FFB">
            <w:pPr>
              <w:jc w:val="center"/>
              <w:rPr>
                <w:rFonts w:ascii="標楷體" w:eastAsia="標楷體" w:hAnsi="標楷體"/>
                <w:b/>
                <w:sz w:val="32"/>
              </w:rPr>
            </w:pPr>
          </w:p>
          <w:p w:rsidR="00221589" w:rsidRPr="00B22FFB" w:rsidRDefault="00221589" w:rsidP="00B22FFB">
            <w:pPr>
              <w:jc w:val="center"/>
              <w:rPr>
                <w:rFonts w:ascii="標楷體" w:eastAsia="標楷體" w:hAnsi="標楷體"/>
                <w:b/>
                <w:sz w:val="32"/>
              </w:rPr>
            </w:pPr>
          </w:p>
          <w:p w:rsidR="00221589" w:rsidRPr="00B22FFB" w:rsidRDefault="00221589" w:rsidP="00B22FFB">
            <w:pPr>
              <w:jc w:val="center"/>
              <w:rPr>
                <w:rFonts w:ascii="標楷體" w:eastAsia="標楷體" w:hAnsi="標楷體"/>
                <w:b/>
                <w:sz w:val="32"/>
              </w:rPr>
            </w:pPr>
          </w:p>
          <w:p w:rsidR="00221589" w:rsidRPr="00B22FFB" w:rsidRDefault="00221589" w:rsidP="00B22FFB">
            <w:pPr>
              <w:jc w:val="center"/>
              <w:rPr>
                <w:rFonts w:ascii="標楷體" w:eastAsia="標楷體" w:hAnsi="標楷體"/>
                <w:b/>
                <w:sz w:val="32"/>
              </w:rPr>
            </w:pPr>
          </w:p>
          <w:p w:rsidR="00221589" w:rsidRPr="00B22FFB" w:rsidRDefault="00221589" w:rsidP="00B22FFB">
            <w:pPr>
              <w:jc w:val="center"/>
              <w:rPr>
                <w:rFonts w:ascii="標楷體" w:eastAsia="標楷體" w:hAnsi="標楷體"/>
                <w:b/>
                <w:sz w:val="32"/>
              </w:rPr>
            </w:pPr>
          </w:p>
          <w:p w:rsidR="00221589" w:rsidRPr="00B22FFB" w:rsidRDefault="00221589" w:rsidP="00B22FFB">
            <w:pPr>
              <w:jc w:val="center"/>
              <w:rPr>
                <w:rFonts w:ascii="標楷體" w:eastAsia="標楷體" w:hAnsi="標楷體"/>
                <w:b/>
                <w:sz w:val="32"/>
              </w:rPr>
            </w:pPr>
          </w:p>
          <w:p w:rsidR="00221589" w:rsidRPr="00B22FFB" w:rsidRDefault="00221589" w:rsidP="00B22FFB">
            <w:pPr>
              <w:jc w:val="center"/>
              <w:rPr>
                <w:rFonts w:ascii="標楷體" w:eastAsia="標楷體" w:hAnsi="標楷體"/>
                <w:b/>
                <w:sz w:val="32"/>
              </w:rPr>
            </w:pPr>
          </w:p>
          <w:p w:rsidR="00221589" w:rsidRPr="00B22FFB" w:rsidRDefault="00221589" w:rsidP="00B22FFB">
            <w:pPr>
              <w:jc w:val="center"/>
              <w:rPr>
                <w:rFonts w:ascii="標楷體" w:eastAsia="標楷體" w:hAnsi="標楷體"/>
                <w:b/>
                <w:sz w:val="32"/>
              </w:rPr>
            </w:pPr>
          </w:p>
          <w:p w:rsidR="00221589" w:rsidRPr="00B22FFB" w:rsidRDefault="00221589" w:rsidP="00B22FFB">
            <w:pPr>
              <w:jc w:val="center"/>
              <w:rPr>
                <w:rFonts w:ascii="標楷體" w:eastAsia="標楷體" w:hAnsi="標楷體"/>
                <w:b/>
                <w:sz w:val="32"/>
              </w:rPr>
            </w:pPr>
          </w:p>
          <w:p w:rsidR="00221589" w:rsidRPr="00B22FFB" w:rsidRDefault="00221589" w:rsidP="00B22FFB">
            <w:pPr>
              <w:jc w:val="center"/>
              <w:rPr>
                <w:rFonts w:ascii="標楷體" w:eastAsia="標楷體" w:hAnsi="標楷體"/>
                <w:b/>
                <w:sz w:val="32"/>
              </w:rPr>
            </w:pPr>
          </w:p>
          <w:p w:rsidR="00221589" w:rsidRPr="00B22FFB" w:rsidRDefault="00221589" w:rsidP="00B22FFB">
            <w:pPr>
              <w:jc w:val="center"/>
              <w:rPr>
                <w:rFonts w:ascii="標楷體" w:eastAsia="標楷體" w:hAnsi="標楷體"/>
                <w:b/>
                <w:sz w:val="32"/>
              </w:rPr>
            </w:pPr>
          </w:p>
          <w:p w:rsidR="00221589" w:rsidRPr="00B22FFB" w:rsidRDefault="00221589" w:rsidP="00B22FFB">
            <w:pPr>
              <w:jc w:val="center"/>
              <w:rPr>
                <w:rFonts w:ascii="標楷體" w:eastAsia="標楷體" w:hAnsi="標楷體"/>
                <w:b/>
                <w:sz w:val="32"/>
              </w:rPr>
            </w:pPr>
          </w:p>
          <w:p w:rsidR="00221589" w:rsidRPr="00B22FFB" w:rsidRDefault="00221589" w:rsidP="00B22FFB">
            <w:pPr>
              <w:jc w:val="center"/>
              <w:rPr>
                <w:rFonts w:ascii="標楷體" w:eastAsia="標楷體" w:hAnsi="標楷體"/>
                <w:b/>
                <w:sz w:val="32"/>
              </w:rPr>
            </w:pPr>
          </w:p>
        </w:tc>
      </w:tr>
      <w:tr w:rsidR="00221589" w:rsidRPr="00B22FFB" w:rsidTr="00B22FFB">
        <w:trPr>
          <w:trHeight w:val="707"/>
        </w:trPr>
        <w:tc>
          <w:tcPr>
            <w:tcW w:w="8362" w:type="dxa"/>
            <w:gridSpan w:val="5"/>
            <w:vAlign w:val="center"/>
          </w:tcPr>
          <w:p w:rsidR="00221589" w:rsidRPr="00B22FFB" w:rsidRDefault="00221589" w:rsidP="00B22FFB">
            <w:pPr>
              <w:wordWrap w:val="0"/>
              <w:jc w:val="right"/>
              <w:rPr>
                <w:rFonts w:ascii="標楷體" w:eastAsia="標楷體" w:hAnsi="標楷體"/>
                <w:b/>
                <w:color w:val="D9D9D9"/>
                <w:sz w:val="32"/>
              </w:rPr>
            </w:pPr>
            <w:r w:rsidRPr="00B22FFB">
              <w:rPr>
                <w:rFonts w:ascii="標楷體" w:eastAsia="標楷體" w:hAnsi="標楷體" w:hint="eastAsia"/>
                <w:b/>
                <w:sz w:val="32"/>
              </w:rPr>
              <w:t>【作戰計畫構想】</w:t>
            </w:r>
            <w:r w:rsidRPr="00B22FFB">
              <w:rPr>
                <w:rFonts w:ascii="標楷體" w:eastAsia="標楷體" w:hAnsi="標楷體" w:hint="eastAsia"/>
                <w:b/>
                <w:color w:val="A6A6A6"/>
                <w:sz w:val="20"/>
              </w:rPr>
              <w:t>可自行發揮或參考下列項目撰寫</w:t>
            </w:r>
          </w:p>
        </w:tc>
      </w:tr>
      <w:tr w:rsidR="00221589" w:rsidRPr="00B22FFB" w:rsidTr="00B22FFB">
        <w:trPr>
          <w:trHeight w:val="706"/>
        </w:trPr>
        <w:tc>
          <w:tcPr>
            <w:tcW w:w="8362" w:type="dxa"/>
            <w:gridSpan w:val="5"/>
            <w:vAlign w:val="center"/>
          </w:tcPr>
          <w:p w:rsidR="00221589" w:rsidRPr="00B22FFB" w:rsidRDefault="00221589" w:rsidP="00B22FFB">
            <w:pPr>
              <w:pStyle w:val="ListParagraph"/>
              <w:numPr>
                <w:ilvl w:val="0"/>
                <w:numId w:val="19"/>
              </w:numPr>
              <w:ind w:leftChars="0" w:left="567" w:hanging="567"/>
              <w:rPr>
                <w:rFonts w:ascii="標楷體" w:eastAsia="標楷體" w:hAnsi="標楷體"/>
                <w:b/>
                <w:color w:val="A6A6A6"/>
                <w:szCs w:val="24"/>
              </w:rPr>
            </w:pPr>
            <w:r w:rsidRPr="00B22FFB">
              <w:rPr>
                <w:rFonts w:ascii="標楷體" w:eastAsia="標楷體" w:hAnsi="標楷體" w:hint="eastAsia"/>
                <w:b/>
                <w:color w:val="A6A6A6"/>
                <w:szCs w:val="24"/>
              </w:rPr>
              <w:t>目標</w:t>
            </w:r>
          </w:p>
          <w:p w:rsidR="00221589" w:rsidRPr="00B22FFB" w:rsidRDefault="00221589" w:rsidP="00B22FFB">
            <w:pPr>
              <w:pStyle w:val="ListParagraph"/>
              <w:numPr>
                <w:ilvl w:val="0"/>
                <w:numId w:val="19"/>
              </w:numPr>
              <w:ind w:leftChars="0" w:left="567" w:hanging="567"/>
              <w:rPr>
                <w:rFonts w:ascii="標楷體" w:eastAsia="標楷體" w:hAnsi="標楷體"/>
                <w:b/>
                <w:color w:val="A6A6A6"/>
                <w:szCs w:val="24"/>
              </w:rPr>
            </w:pPr>
            <w:r w:rsidRPr="00B22FFB">
              <w:rPr>
                <w:rFonts w:ascii="標楷體" w:eastAsia="標楷體" w:hAnsi="標楷體" w:hint="eastAsia"/>
                <w:b/>
                <w:color w:val="A6A6A6"/>
                <w:szCs w:val="24"/>
              </w:rPr>
              <w:t>時間規劃</w:t>
            </w:r>
          </w:p>
          <w:p w:rsidR="00221589" w:rsidRPr="00B22FFB" w:rsidRDefault="00221589" w:rsidP="00B22FFB">
            <w:pPr>
              <w:pStyle w:val="ListParagraph"/>
              <w:numPr>
                <w:ilvl w:val="0"/>
                <w:numId w:val="19"/>
              </w:numPr>
              <w:ind w:leftChars="0" w:left="567" w:hanging="567"/>
              <w:rPr>
                <w:rFonts w:ascii="標楷體" w:eastAsia="標楷體" w:hAnsi="標楷體"/>
                <w:b/>
                <w:color w:val="A6A6A6"/>
                <w:szCs w:val="24"/>
              </w:rPr>
            </w:pPr>
            <w:r w:rsidRPr="00B22FFB">
              <w:rPr>
                <w:rFonts w:ascii="標楷體" w:eastAsia="標楷體" w:hAnsi="標楷體" w:hint="eastAsia"/>
                <w:b/>
                <w:color w:val="A6A6A6"/>
                <w:szCs w:val="24"/>
              </w:rPr>
              <w:t>工作項目</w:t>
            </w:r>
          </w:p>
          <w:p w:rsidR="00221589" w:rsidRPr="00B22FFB" w:rsidRDefault="00221589" w:rsidP="00B22FFB">
            <w:pPr>
              <w:pStyle w:val="ListParagraph"/>
              <w:numPr>
                <w:ilvl w:val="0"/>
                <w:numId w:val="19"/>
              </w:numPr>
              <w:ind w:leftChars="0" w:left="567" w:hanging="567"/>
              <w:rPr>
                <w:rFonts w:ascii="標楷體" w:eastAsia="標楷體" w:hAnsi="標楷體"/>
                <w:b/>
                <w:color w:val="A6A6A6"/>
                <w:szCs w:val="24"/>
              </w:rPr>
            </w:pPr>
            <w:r w:rsidRPr="00B22FFB">
              <w:rPr>
                <w:rFonts w:ascii="標楷體" w:eastAsia="標楷體" w:hAnsi="標楷體" w:hint="eastAsia"/>
                <w:b/>
                <w:color w:val="A6A6A6"/>
                <w:szCs w:val="24"/>
              </w:rPr>
              <w:t>預期效益</w:t>
            </w:r>
          </w:p>
          <w:p w:rsidR="00221589" w:rsidRPr="00B22FFB" w:rsidRDefault="00221589" w:rsidP="003E46E4">
            <w:pPr>
              <w:rPr>
                <w:rFonts w:ascii="標楷體" w:eastAsia="標楷體" w:hAnsi="標楷體"/>
                <w:b/>
                <w:szCs w:val="24"/>
              </w:rPr>
            </w:pPr>
          </w:p>
          <w:p w:rsidR="00221589" w:rsidRPr="00B22FFB" w:rsidRDefault="00221589" w:rsidP="003E46E4">
            <w:pPr>
              <w:rPr>
                <w:rFonts w:ascii="標楷體" w:eastAsia="標楷體" w:hAnsi="標楷體"/>
                <w:b/>
                <w:szCs w:val="24"/>
              </w:rPr>
            </w:pPr>
          </w:p>
          <w:p w:rsidR="00221589" w:rsidRPr="00B22FFB" w:rsidRDefault="00221589" w:rsidP="003938FA">
            <w:pPr>
              <w:rPr>
                <w:rFonts w:ascii="標楷體" w:eastAsia="標楷體" w:hAnsi="標楷體"/>
                <w:b/>
                <w:szCs w:val="24"/>
              </w:rPr>
            </w:pPr>
          </w:p>
          <w:p w:rsidR="00221589" w:rsidRPr="00B22FFB" w:rsidRDefault="00221589" w:rsidP="003938FA">
            <w:pPr>
              <w:rPr>
                <w:rFonts w:ascii="標楷體" w:eastAsia="標楷體" w:hAnsi="標楷體"/>
                <w:b/>
                <w:szCs w:val="24"/>
              </w:rPr>
            </w:pPr>
          </w:p>
          <w:p w:rsidR="00221589" w:rsidRPr="00B22FFB" w:rsidRDefault="00221589" w:rsidP="003938FA">
            <w:pPr>
              <w:rPr>
                <w:rFonts w:ascii="標楷體" w:eastAsia="標楷體" w:hAnsi="標楷體"/>
                <w:b/>
                <w:szCs w:val="24"/>
              </w:rPr>
            </w:pPr>
          </w:p>
          <w:p w:rsidR="00221589" w:rsidRPr="00B22FFB" w:rsidRDefault="00221589" w:rsidP="003938FA">
            <w:pPr>
              <w:rPr>
                <w:rFonts w:ascii="標楷體" w:eastAsia="標楷體" w:hAnsi="標楷體"/>
                <w:b/>
                <w:szCs w:val="24"/>
              </w:rPr>
            </w:pPr>
          </w:p>
          <w:p w:rsidR="00221589" w:rsidRPr="00B22FFB" w:rsidRDefault="00221589" w:rsidP="003938FA">
            <w:pPr>
              <w:rPr>
                <w:rFonts w:ascii="標楷體" w:eastAsia="標楷體" w:hAnsi="標楷體"/>
                <w:b/>
                <w:szCs w:val="24"/>
              </w:rPr>
            </w:pPr>
          </w:p>
          <w:p w:rsidR="00221589" w:rsidRPr="00B22FFB" w:rsidRDefault="00221589" w:rsidP="003938FA">
            <w:pPr>
              <w:rPr>
                <w:rFonts w:ascii="標楷體" w:eastAsia="標楷體" w:hAnsi="標楷體"/>
                <w:b/>
                <w:szCs w:val="24"/>
              </w:rPr>
            </w:pPr>
          </w:p>
          <w:p w:rsidR="00221589" w:rsidRPr="00B22FFB" w:rsidRDefault="00221589" w:rsidP="003938FA">
            <w:pPr>
              <w:rPr>
                <w:rFonts w:ascii="標楷體" w:eastAsia="標楷體" w:hAnsi="標楷體"/>
                <w:b/>
                <w:szCs w:val="24"/>
              </w:rPr>
            </w:pPr>
          </w:p>
          <w:p w:rsidR="00221589" w:rsidRPr="00B22FFB" w:rsidRDefault="00221589" w:rsidP="003938FA">
            <w:pPr>
              <w:rPr>
                <w:rFonts w:ascii="標楷體" w:eastAsia="標楷體" w:hAnsi="標楷體"/>
                <w:b/>
                <w:szCs w:val="24"/>
              </w:rPr>
            </w:pPr>
          </w:p>
          <w:p w:rsidR="00221589" w:rsidRPr="00B22FFB" w:rsidRDefault="00221589" w:rsidP="003938FA">
            <w:pPr>
              <w:rPr>
                <w:rFonts w:ascii="標楷體" w:eastAsia="標楷體" w:hAnsi="標楷體"/>
                <w:b/>
                <w:szCs w:val="24"/>
              </w:rPr>
            </w:pPr>
          </w:p>
          <w:p w:rsidR="00221589" w:rsidRPr="00B22FFB" w:rsidRDefault="00221589" w:rsidP="003938FA">
            <w:pPr>
              <w:rPr>
                <w:rFonts w:ascii="標楷體" w:eastAsia="標楷體" w:hAnsi="標楷體"/>
                <w:b/>
                <w:szCs w:val="24"/>
              </w:rPr>
            </w:pPr>
          </w:p>
          <w:p w:rsidR="00221589" w:rsidRPr="00B22FFB" w:rsidRDefault="00221589" w:rsidP="003938FA">
            <w:pPr>
              <w:rPr>
                <w:rFonts w:ascii="標楷體" w:eastAsia="標楷體" w:hAnsi="標楷體"/>
                <w:b/>
                <w:szCs w:val="24"/>
              </w:rPr>
            </w:pPr>
          </w:p>
          <w:p w:rsidR="00221589" w:rsidRPr="00B22FFB" w:rsidRDefault="00221589" w:rsidP="003938FA">
            <w:pPr>
              <w:rPr>
                <w:rFonts w:ascii="標楷體" w:eastAsia="標楷體" w:hAnsi="標楷體"/>
                <w:b/>
                <w:szCs w:val="24"/>
              </w:rPr>
            </w:pPr>
          </w:p>
          <w:p w:rsidR="00221589" w:rsidRPr="00B22FFB" w:rsidRDefault="00221589" w:rsidP="003938FA">
            <w:pPr>
              <w:rPr>
                <w:rFonts w:ascii="標楷體" w:eastAsia="標楷體" w:hAnsi="標楷體"/>
                <w:b/>
                <w:szCs w:val="24"/>
              </w:rPr>
            </w:pPr>
          </w:p>
          <w:p w:rsidR="00221589" w:rsidRPr="00B22FFB" w:rsidRDefault="00221589" w:rsidP="003938FA">
            <w:pPr>
              <w:rPr>
                <w:rFonts w:ascii="標楷體" w:eastAsia="標楷體" w:hAnsi="標楷體"/>
                <w:b/>
                <w:szCs w:val="24"/>
              </w:rPr>
            </w:pPr>
          </w:p>
          <w:p w:rsidR="00221589" w:rsidRPr="00B22FFB" w:rsidRDefault="00221589" w:rsidP="003938FA">
            <w:pPr>
              <w:rPr>
                <w:rFonts w:ascii="標楷體" w:eastAsia="標楷體" w:hAnsi="標楷體"/>
                <w:b/>
                <w:szCs w:val="24"/>
              </w:rPr>
            </w:pPr>
          </w:p>
          <w:p w:rsidR="00221589" w:rsidRPr="00B22FFB" w:rsidRDefault="00221589" w:rsidP="003938FA">
            <w:pPr>
              <w:rPr>
                <w:rFonts w:ascii="標楷體" w:eastAsia="標楷體" w:hAnsi="標楷體"/>
                <w:b/>
                <w:szCs w:val="24"/>
              </w:rPr>
            </w:pPr>
          </w:p>
          <w:p w:rsidR="00221589" w:rsidRPr="00B22FFB" w:rsidRDefault="00221589" w:rsidP="003938FA">
            <w:pPr>
              <w:rPr>
                <w:rFonts w:ascii="標楷體" w:eastAsia="標楷體" w:hAnsi="標楷體"/>
                <w:b/>
                <w:szCs w:val="24"/>
              </w:rPr>
            </w:pPr>
          </w:p>
          <w:p w:rsidR="00221589" w:rsidRPr="00B22FFB" w:rsidRDefault="00221589" w:rsidP="003938FA">
            <w:pPr>
              <w:rPr>
                <w:rFonts w:ascii="標楷體" w:eastAsia="標楷體" w:hAnsi="標楷體"/>
                <w:b/>
                <w:szCs w:val="24"/>
              </w:rPr>
            </w:pPr>
          </w:p>
          <w:p w:rsidR="00221589" w:rsidRPr="00B22FFB" w:rsidRDefault="00221589" w:rsidP="003938FA">
            <w:pPr>
              <w:rPr>
                <w:rFonts w:ascii="標楷體" w:eastAsia="標楷體" w:hAnsi="標楷體"/>
                <w:b/>
                <w:szCs w:val="24"/>
              </w:rPr>
            </w:pPr>
          </w:p>
          <w:p w:rsidR="00221589" w:rsidRPr="00B22FFB" w:rsidRDefault="00221589" w:rsidP="003938FA">
            <w:pPr>
              <w:rPr>
                <w:rFonts w:ascii="標楷體" w:eastAsia="標楷體" w:hAnsi="標楷體"/>
                <w:b/>
                <w:szCs w:val="24"/>
              </w:rPr>
            </w:pPr>
          </w:p>
          <w:p w:rsidR="00221589" w:rsidRPr="00B22FFB" w:rsidRDefault="00221589" w:rsidP="003938FA">
            <w:pPr>
              <w:rPr>
                <w:rFonts w:ascii="標楷體" w:eastAsia="標楷體" w:hAnsi="標楷體"/>
                <w:b/>
                <w:szCs w:val="24"/>
              </w:rPr>
            </w:pPr>
          </w:p>
          <w:p w:rsidR="00221589" w:rsidRPr="00B22FFB" w:rsidRDefault="00221589" w:rsidP="003938FA">
            <w:pPr>
              <w:rPr>
                <w:rFonts w:ascii="標楷體" w:eastAsia="標楷體" w:hAnsi="標楷體"/>
                <w:b/>
                <w:szCs w:val="24"/>
              </w:rPr>
            </w:pPr>
          </w:p>
          <w:p w:rsidR="00221589" w:rsidRPr="00B22FFB" w:rsidRDefault="00221589" w:rsidP="003938FA">
            <w:pPr>
              <w:rPr>
                <w:rFonts w:ascii="標楷體" w:eastAsia="標楷體" w:hAnsi="標楷體"/>
                <w:b/>
                <w:szCs w:val="24"/>
              </w:rPr>
            </w:pPr>
          </w:p>
          <w:p w:rsidR="00221589" w:rsidRPr="00B22FFB" w:rsidRDefault="00221589" w:rsidP="003938FA">
            <w:pPr>
              <w:rPr>
                <w:rFonts w:ascii="標楷體" w:eastAsia="標楷體" w:hAnsi="標楷體"/>
                <w:b/>
                <w:szCs w:val="24"/>
              </w:rPr>
            </w:pPr>
          </w:p>
          <w:p w:rsidR="00221589" w:rsidRPr="00B22FFB" w:rsidRDefault="00221589" w:rsidP="003938FA">
            <w:pPr>
              <w:rPr>
                <w:rFonts w:ascii="標楷體" w:eastAsia="標楷體" w:hAnsi="標楷體"/>
                <w:b/>
                <w:szCs w:val="24"/>
              </w:rPr>
            </w:pPr>
          </w:p>
          <w:p w:rsidR="00221589" w:rsidRPr="00B22FFB" w:rsidRDefault="00221589" w:rsidP="003938FA">
            <w:pPr>
              <w:rPr>
                <w:rFonts w:ascii="標楷體" w:eastAsia="標楷體" w:hAnsi="標楷體"/>
                <w:b/>
                <w:szCs w:val="24"/>
              </w:rPr>
            </w:pPr>
          </w:p>
          <w:p w:rsidR="00221589" w:rsidRPr="00B22FFB" w:rsidRDefault="00221589" w:rsidP="003938FA">
            <w:pPr>
              <w:rPr>
                <w:rFonts w:ascii="標楷體" w:eastAsia="標楷體" w:hAnsi="標楷體"/>
                <w:b/>
                <w:szCs w:val="24"/>
              </w:rPr>
            </w:pPr>
          </w:p>
          <w:p w:rsidR="00221589" w:rsidRPr="00B22FFB" w:rsidRDefault="00221589" w:rsidP="003938FA">
            <w:pPr>
              <w:rPr>
                <w:rFonts w:ascii="標楷體" w:eastAsia="標楷體" w:hAnsi="標楷體"/>
                <w:b/>
                <w:szCs w:val="24"/>
              </w:rPr>
            </w:pPr>
          </w:p>
          <w:p w:rsidR="00221589" w:rsidRPr="00B22FFB" w:rsidRDefault="00221589" w:rsidP="003938FA">
            <w:pPr>
              <w:rPr>
                <w:rFonts w:ascii="標楷體" w:eastAsia="標楷體" w:hAnsi="標楷體"/>
                <w:b/>
                <w:szCs w:val="24"/>
              </w:rPr>
            </w:pPr>
          </w:p>
        </w:tc>
      </w:tr>
    </w:tbl>
    <w:p w:rsidR="00221589" w:rsidRPr="005F2570" w:rsidRDefault="00221589" w:rsidP="00C77901">
      <w:pPr>
        <w:rPr>
          <w:rFonts w:ascii="標楷體" w:eastAsia="標楷體" w:hAnsi="標楷體"/>
        </w:rPr>
      </w:pPr>
    </w:p>
    <w:sectPr w:rsidR="00221589" w:rsidRPr="005F2570" w:rsidSect="00D55F90">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589" w:rsidRDefault="00221589" w:rsidP="004128B2">
      <w:r>
        <w:separator/>
      </w:r>
    </w:p>
  </w:endnote>
  <w:endnote w:type="continuationSeparator" w:id="0">
    <w:p w:rsidR="00221589" w:rsidRDefault="00221589" w:rsidP="004128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589" w:rsidRDefault="00221589" w:rsidP="004128B2">
      <w:r>
        <w:separator/>
      </w:r>
    </w:p>
  </w:footnote>
  <w:footnote w:type="continuationSeparator" w:id="0">
    <w:p w:rsidR="00221589" w:rsidRDefault="00221589" w:rsidP="004128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06BCB"/>
    <w:multiLevelType w:val="hybridMultilevel"/>
    <w:tmpl w:val="9940AAC8"/>
    <w:lvl w:ilvl="0" w:tplc="EC1CA03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D471BAF"/>
    <w:multiLevelType w:val="hybridMultilevel"/>
    <w:tmpl w:val="501EFD52"/>
    <w:lvl w:ilvl="0" w:tplc="D788394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10762B82"/>
    <w:multiLevelType w:val="hybridMultilevel"/>
    <w:tmpl w:val="A964CAA0"/>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9E464CE"/>
    <w:multiLevelType w:val="hybridMultilevel"/>
    <w:tmpl w:val="FAF8A9B0"/>
    <w:lvl w:ilvl="0" w:tplc="4BF0BBA8">
      <w:start w:val="1"/>
      <w:numFmt w:val="ideographLegalTraditional"/>
      <w:lvlText w:val="%1、"/>
      <w:lvlJc w:val="left"/>
      <w:pPr>
        <w:ind w:left="480" w:hanging="480"/>
      </w:pPr>
      <w:rPr>
        <w:rFonts w:cs="Times New Roman"/>
        <w:b/>
        <w:sz w:val="28"/>
      </w:rPr>
    </w:lvl>
    <w:lvl w:ilvl="1" w:tplc="45541E56">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A2404CF"/>
    <w:multiLevelType w:val="hybridMultilevel"/>
    <w:tmpl w:val="33B2A552"/>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1AC05F05"/>
    <w:multiLevelType w:val="hybridMultilevel"/>
    <w:tmpl w:val="FFDAFA9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FA7018B"/>
    <w:multiLevelType w:val="hybridMultilevel"/>
    <w:tmpl w:val="AD44A2B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220B3583"/>
    <w:multiLevelType w:val="hybridMultilevel"/>
    <w:tmpl w:val="A09E61D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22F67BCB"/>
    <w:multiLevelType w:val="hybridMultilevel"/>
    <w:tmpl w:val="61E615CA"/>
    <w:lvl w:ilvl="0" w:tplc="590462F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28F31E07"/>
    <w:multiLevelType w:val="hybridMultilevel"/>
    <w:tmpl w:val="7542EE0E"/>
    <w:lvl w:ilvl="0" w:tplc="04090017">
      <w:start w:val="1"/>
      <w:numFmt w:val="ideographLegalTradition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
    <w:nsid w:val="29600C22"/>
    <w:multiLevelType w:val="hybridMultilevel"/>
    <w:tmpl w:val="AC2EE974"/>
    <w:lvl w:ilvl="0" w:tplc="04090017">
      <w:start w:val="1"/>
      <w:numFmt w:val="ideographLegalTradition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C544EF7"/>
    <w:multiLevelType w:val="hybridMultilevel"/>
    <w:tmpl w:val="4CE68C42"/>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2E5F2147"/>
    <w:multiLevelType w:val="hybridMultilevel"/>
    <w:tmpl w:val="E17A82F8"/>
    <w:lvl w:ilvl="0" w:tplc="F4B42CA2">
      <w:start w:val="1"/>
      <w:numFmt w:val="bullet"/>
      <w:lvlText w:val=""/>
      <w:lvlJc w:val="left"/>
      <w:pPr>
        <w:ind w:left="480"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378D6069"/>
    <w:multiLevelType w:val="hybridMultilevel"/>
    <w:tmpl w:val="A6B4E7C8"/>
    <w:lvl w:ilvl="0" w:tplc="91E476F4">
      <w:start w:val="1"/>
      <w:numFmt w:val="taiwaneseCountingThousand"/>
      <w:lvlText w:val="%1、"/>
      <w:lvlJc w:val="left"/>
      <w:pPr>
        <w:ind w:left="480" w:hanging="480"/>
      </w:pPr>
      <w:rPr>
        <w:rFonts w:cs="Times New Roman" w:hint="eastAsia"/>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3D9E2253"/>
    <w:multiLevelType w:val="hybridMultilevel"/>
    <w:tmpl w:val="F1FA8306"/>
    <w:lvl w:ilvl="0" w:tplc="DF4C08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40926141"/>
    <w:multiLevelType w:val="hybridMultilevel"/>
    <w:tmpl w:val="9A8C76B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45AA5D2E"/>
    <w:multiLevelType w:val="hybridMultilevel"/>
    <w:tmpl w:val="F40C1C70"/>
    <w:lvl w:ilvl="0" w:tplc="1F9ACC72">
      <w:start w:val="1"/>
      <w:numFmt w:val="decimal"/>
      <w:lvlText w:val="(%1)"/>
      <w:lvlJc w:val="left"/>
      <w:pPr>
        <w:ind w:left="1473" w:hanging="480"/>
      </w:pPr>
      <w:rPr>
        <w:rFonts w:ascii="標楷體" w:eastAsia="標楷體" w:hAnsi="標楷體" w:cs="Times New Roman" w:hint="eastAsia"/>
        <w:b w:val="0"/>
        <w:sz w:val="24"/>
      </w:rPr>
    </w:lvl>
    <w:lvl w:ilvl="1" w:tplc="04090019">
      <w:start w:val="1"/>
      <w:numFmt w:val="ideographTraditional"/>
      <w:lvlText w:val="%2、"/>
      <w:lvlJc w:val="left"/>
      <w:pPr>
        <w:ind w:left="1953" w:hanging="480"/>
      </w:pPr>
      <w:rPr>
        <w:rFonts w:cs="Times New Roman"/>
      </w:rPr>
    </w:lvl>
    <w:lvl w:ilvl="2" w:tplc="0409001B" w:tentative="1">
      <w:start w:val="1"/>
      <w:numFmt w:val="lowerRoman"/>
      <w:lvlText w:val="%3."/>
      <w:lvlJc w:val="right"/>
      <w:pPr>
        <w:ind w:left="2433" w:hanging="480"/>
      </w:pPr>
      <w:rPr>
        <w:rFonts w:cs="Times New Roman"/>
      </w:rPr>
    </w:lvl>
    <w:lvl w:ilvl="3" w:tplc="0409000F" w:tentative="1">
      <w:start w:val="1"/>
      <w:numFmt w:val="decimal"/>
      <w:lvlText w:val="%4."/>
      <w:lvlJc w:val="left"/>
      <w:pPr>
        <w:ind w:left="2913" w:hanging="480"/>
      </w:pPr>
      <w:rPr>
        <w:rFonts w:cs="Times New Roman"/>
      </w:rPr>
    </w:lvl>
    <w:lvl w:ilvl="4" w:tplc="04090019" w:tentative="1">
      <w:start w:val="1"/>
      <w:numFmt w:val="ideographTraditional"/>
      <w:lvlText w:val="%5、"/>
      <w:lvlJc w:val="left"/>
      <w:pPr>
        <w:ind w:left="3393" w:hanging="480"/>
      </w:pPr>
      <w:rPr>
        <w:rFonts w:cs="Times New Roman"/>
      </w:rPr>
    </w:lvl>
    <w:lvl w:ilvl="5" w:tplc="0409001B" w:tentative="1">
      <w:start w:val="1"/>
      <w:numFmt w:val="lowerRoman"/>
      <w:lvlText w:val="%6."/>
      <w:lvlJc w:val="right"/>
      <w:pPr>
        <w:ind w:left="3873" w:hanging="480"/>
      </w:pPr>
      <w:rPr>
        <w:rFonts w:cs="Times New Roman"/>
      </w:rPr>
    </w:lvl>
    <w:lvl w:ilvl="6" w:tplc="0409000F" w:tentative="1">
      <w:start w:val="1"/>
      <w:numFmt w:val="decimal"/>
      <w:lvlText w:val="%7."/>
      <w:lvlJc w:val="left"/>
      <w:pPr>
        <w:ind w:left="4353" w:hanging="480"/>
      </w:pPr>
      <w:rPr>
        <w:rFonts w:cs="Times New Roman"/>
      </w:rPr>
    </w:lvl>
    <w:lvl w:ilvl="7" w:tplc="04090019" w:tentative="1">
      <w:start w:val="1"/>
      <w:numFmt w:val="ideographTraditional"/>
      <w:lvlText w:val="%8、"/>
      <w:lvlJc w:val="left"/>
      <w:pPr>
        <w:ind w:left="4833" w:hanging="480"/>
      </w:pPr>
      <w:rPr>
        <w:rFonts w:cs="Times New Roman"/>
      </w:rPr>
    </w:lvl>
    <w:lvl w:ilvl="8" w:tplc="0409001B" w:tentative="1">
      <w:start w:val="1"/>
      <w:numFmt w:val="lowerRoman"/>
      <w:lvlText w:val="%9."/>
      <w:lvlJc w:val="right"/>
      <w:pPr>
        <w:ind w:left="5313" w:hanging="480"/>
      </w:pPr>
      <w:rPr>
        <w:rFonts w:cs="Times New Roman"/>
      </w:rPr>
    </w:lvl>
  </w:abstractNum>
  <w:abstractNum w:abstractNumId="17">
    <w:nsid w:val="45C85F16"/>
    <w:multiLevelType w:val="hybridMultilevel"/>
    <w:tmpl w:val="35B6F9F2"/>
    <w:lvl w:ilvl="0" w:tplc="04090017">
      <w:start w:val="1"/>
      <w:numFmt w:val="ideographLegalTraditional"/>
      <w:lvlText w:val="%1、"/>
      <w:lvlJc w:val="left"/>
      <w:pPr>
        <w:ind w:left="1047" w:hanging="480"/>
      </w:pPr>
      <w:rPr>
        <w:rFonts w:cs="Times New Roman"/>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18">
    <w:nsid w:val="567D5117"/>
    <w:multiLevelType w:val="hybridMultilevel"/>
    <w:tmpl w:val="2C564A50"/>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5E62307D"/>
    <w:multiLevelType w:val="hybridMultilevel"/>
    <w:tmpl w:val="B6F20768"/>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6AC72A80"/>
    <w:multiLevelType w:val="hybridMultilevel"/>
    <w:tmpl w:val="D65288F2"/>
    <w:lvl w:ilvl="0" w:tplc="3C34E5B0">
      <w:start w:val="1"/>
      <w:numFmt w:val="bullet"/>
      <w:lvlText w:val=""/>
      <w:lvlJc w:val="left"/>
      <w:pPr>
        <w:ind w:left="480"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7E2C3CE6"/>
    <w:multiLevelType w:val="hybridMultilevel"/>
    <w:tmpl w:val="99F4AD58"/>
    <w:lvl w:ilvl="0" w:tplc="B64E83BE">
      <w:start w:val="1"/>
      <w:numFmt w:val="bullet"/>
      <w:lvlText w:val=""/>
      <w:lvlJc w:val="left"/>
      <w:pPr>
        <w:ind w:left="480"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7E765128"/>
    <w:multiLevelType w:val="hybridMultilevel"/>
    <w:tmpl w:val="940612C6"/>
    <w:lvl w:ilvl="0" w:tplc="9C3423A0">
      <w:start w:val="10"/>
      <w:numFmt w:val="ideographLegalTraditional"/>
      <w:lvlText w:val="%1、"/>
      <w:lvlJc w:val="left"/>
      <w:pPr>
        <w:ind w:left="360" w:hanging="360"/>
      </w:pPr>
      <w:rPr>
        <w:rFonts w:ascii="標楷體" w:eastAsia="標楷體" w:hAnsi="標楷體" w:cs="Times New Roman" w:hint="default"/>
        <w:b/>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
  </w:num>
  <w:num w:numId="2">
    <w:abstractNumId w:val="0"/>
  </w:num>
  <w:num w:numId="3">
    <w:abstractNumId w:val="14"/>
  </w:num>
  <w:num w:numId="4">
    <w:abstractNumId w:val="8"/>
  </w:num>
  <w:num w:numId="5">
    <w:abstractNumId w:val="3"/>
  </w:num>
  <w:num w:numId="6">
    <w:abstractNumId w:val="19"/>
  </w:num>
  <w:num w:numId="7">
    <w:abstractNumId w:val="18"/>
  </w:num>
  <w:num w:numId="8">
    <w:abstractNumId w:val="11"/>
  </w:num>
  <w:num w:numId="9">
    <w:abstractNumId w:val="9"/>
  </w:num>
  <w:num w:numId="10">
    <w:abstractNumId w:val="2"/>
  </w:num>
  <w:num w:numId="11">
    <w:abstractNumId w:val="10"/>
  </w:num>
  <w:num w:numId="12">
    <w:abstractNumId w:val="22"/>
  </w:num>
  <w:num w:numId="13">
    <w:abstractNumId w:val="7"/>
  </w:num>
  <w:num w:numId="14">
    <w:abstractNumId w:val="12"/>
  </w:num>
  <w:num w:numId="15">
    <w:abstractNumId w:val="5"/>
  </w:num>
  <w:num w:numId="16">
    <w:abstractNumId w:val="20"/>
  </w:num>
  <w:num w:numId="17">
    <w:abstractNumId w:val="4"/>
  </w:num>
  <w:num w:numId="18">
    <w:abstractNumId w:val="21"/>
  </w:num>
  <w:num w:numId="19">
    <w:abstractNumId w:val="13"/>
  </w:num>
  <w:num w:numId="20">
    <w:abstractNumId w:val="17"/>
  </w:num>
  <w:num w:numId="21">
    <w:abstractNumId w:val="16"/>
  </w:num>
  <w:num w:numId="22">
    <w:abstractNumId w:val="15"/>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2BA5"/>
    <w:rsid w:val="00007863"/>
    <w:rsid w:val="000177CF"/>
    <w:rsid w:val="00061A1E"/>
    <w:rsid w:val="0006525D"/>
    <w:rsid w:val="000D23EE"/>
    <w:rsid w:val="00145D7B"/>
    <w:rsid w:val="00157B49"/>
    <w:rsid w:val="00173E90"/>
    <w:rsid w:val="00193AA8"/>
    <w:rsid w:val="001D7FEA"/>
    <w:rsid w:val="001E4B58"/>
    <w:rsid w:val="0020100D"/>
    <w:rsid w:val="00221589"/>
    <w:rsid w:val="002709CF"/>
    <w:rsid w:val="00291ACB"/>
    <w:rsid w:val="002C4B90"/>
    <w:rsid w:val="002D4B39"/>
    <w:rsid w:val="00301A00"/>
    <w:rsid w:val="003938FA"/>
    <w:rsid w:val="00394AD5"/>
    <w:rsid w:val="003E46E4"/>
    <w:rsid w:val="004128B2"/>
    <w:rsid w:val="00420239"/>
    <w:rsid w:val="00440B17"/>
    <w:rsid w:val="004A3290"/>
    <w:rsid w:val="004C2BA5"/>
    <w:rsid w:val="004C3AB1"/>
    <w:rsid w:val="0050667A"/>
    <w:rsid w:val="00516996"/>
    <w:rsid w:val="005D2F7B"/>
    <w:rsid w:val="005D4B63"/>
    <w:rsid w:val="005E0771"/>
    <w:rsid w:val="005F2570"/>
    <w:rsid w:val="00602E18"/>
    <w:rsid w:val="00651078"/>
    <w:rsid w:val="0066040E"/>
    <w:rsid w:val="006B70F6"/>
    <w:rsid w:val="00763094"/>
    <w:rsid w:val="00767BA0"/>
    <w:rsid w:val="007E45CC"/>
    <w:rsid w:val="008147C6"/>
    <w:rsid w:val="0082053F"/>
    <w:rsid w:val="0084698D"/>
    <w:rsid w:val="008D13B0"/>
    <w:rsid w:val="00911CB4"/>
    <w:rsid w:val="009876D4"/>
    <w:rsid w:val="009B7FD0"/>
    <w:rsid w:val="009C71BA"/>
    <w:rsid w:val="009E34B2"/>
    <w:rsid w:val="00A026A2"/>
    <w:rsid w:val="00A7059E"/>
    <w:rsid w:val="00A73BE0"/>
    <w:rsid w:val="00AD10A1"/>
    <w:rsid w:val="00B22FFB"/>
    <w:rsid w:val="00B315C4"/>
    <w:rsid w:val="00B33E72"/>
    <w:rsid w:val="00B62BAA"/>
    <w:rsid w:val="00B81A14"/>
    <w:rsid w:val="00B96EA6"/>
    <w:rsid w:val="00BA3DC0"/>
    <w:rsid w:val="00BB1831"/>
    <w:rsid w:val="00BD2C59"/>
    <w:rsid w:val="00BE3A31"/>
    <w:rsid w:val="00BE5B52"/>
    <w:rsid w:val="00C03EB9"/>
    <w:rsid w:val="00C114A4"/>
    <w:rsid w:val="00C45630"/>
    <w:rsid w:val="00C77901"/>
    <w:rsid w:val="00CB1150"/>
    <w:rsid w:val="00CB15E7"/>
    <w:rsid w:val="00CE7777"/>
    <w:rsid w:val="00D0072E"/>
    <w:rsid w:val="00D16BF2"/>
    <w:rsid w:val="00D17A35"/>
    <w:rsid w:val="00D30615"/>
    <w:rsid w:val="00D44ED5"/>
    <w:rsid w:val="00D45126"/>
    <w:rsid w:val="00D55F90"/>
    <w:rsid w:val="00DC43AF"/>
    <w:rsid w:val="00DC5A51"/>
    <w:rsid w:val="00DF18B6"/>
    <w:rsid w:val="00DF2F6C"/>
    <w:rsid w:val="00E06C96"/>
    <w:rsid w:val="00E3403E"/>
    <w:rsid w:val="00E35AC5"/>
    <w:rsid w:val="00E63125"/>
    <w:rsid w:val="00E821A9"/>
    <w:rsid w:val="00EB4521"/>
    <w:rsid w:val="00EB4689"/>
    <w:rsid w:val="00F10CDB"/>
    <w:rsid w:val="00F44BC2"/>
    <w:rsid w:val="00F52C54"/>
    <w:rsid w:val="00F6511A"/>
    <w:rsid w:val="00FB088E"/>
    <w:rsid w:val="00FC4237"/>
    <w:rsid w:val="00FE61F5"/>
    <w:rsid w:val="00FF604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F90"/>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73E90"/>
    <w:pPr>
      <w:ind w:leftChars="200" w:left="480"/>
    </w:pPr>
  </w:style>
  <w:style w:type="table" w:styleId="TableGrid">
    <w:name w:val="Table Grid"/>
    <w:basedOn w:val="TableNormal"/>
    <w:uiPriority w:val="99"/>
    <w:rsid w:val="00BE3A3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128B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4128B2"/>
    <w:rPr>
      <w:rFonts w:cs="Times New Roman"/>
      <w:sz w:val="20"/>
      <w:szCs w:val="20"/>
    </w:rPr>
  </w:style>
  <w:style w:type="paragraph" w:styleId="Footer">
    <w:name w:val="footer"/>
    <w:basedOn w:val="Normal"/>
    <w:link w:val="FooterChar"/>
    <w:uiPriority w:val="99"/>
    <w:rsid w:val="004128B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4128B2"/>
    <w:rPr>
      <w:rFonts w:cs="Times New Roman"/>
      <w:sz w:val="20"/>
      <w:szCs w:val="20"/>
    </w:rPr>
  </w:style>
</w:styles>
</file>

<file path=word/webSettings.xml><?xml version="1.0" encoding="utf-8"?>
<w:webSettings xmlns:r="http://schemas.openxmlformats.org/officeDocument/2006/relationships" xmlns:w="http://schemas.openxmlformats.org/wordprocessingml/2006/main">
  <w:divs>
    <w:div w:id="10129974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383</Words>
  <Characters>2184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鐵玫瑰劇場「校園小小兵」招募計畫</dc:title>
  <dc:subject/>
  <dc:creator>呂毅鴻</dc:creator>
  <cp:keywords/>
  <dc:description/>
  <cp:lastModifiedBy>ASUS</cp:lastModifiedBy>
  <cp:revision>2</cp:revision>
  <dcterms:created xsi:type="dcterms:W3CDTF">2016-04-06T07:57:00Z</dcterms:created>
  <dcterms:modified xsi:type="dcterms:W3CDTF">2016-04-06T07:57:00Z</dcterms:modified>
</cp:coreProperties>
</file>