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47" w:rsidRPr="005D3068" w:rsidRDefault="00A75947" w:rsidP="00A75947">
      <w:pPr>
        <w:snapToGrid w:val="0"/>
        <w:spacing w:line="0" w:lineRule="atLeast"/>
        <w:jc w:val="center"/>
        <w:outlineLvl w:val="0"/>
        <w:rPr>
          <w:rFonts w:eastAsia="標楷體"/>
          <w:sz w:val="28"/>
          <w:szCs w:val="28"/>
        </w:rPr>
      </w:pPr>
      <w:bookmarkStart w:id="0" w:name="_Toc294790055"/>
    </w:p>
    <w:p w:rsidR="00A75947" w:rsidRPr="00E27AFA" w:rsidRDefault="00A75947" w:rsidP="00A75947">
      <w:pPr>
        <w:snapToGrid w:val="0"/>
        <w:spacing w:line="0" w:lineRule="atLeast"/>
        <w:jc w:val="center"/>
        <w:outlineLvl w:val="0"/>
        <w:rPr>
          <w:rFonts w:eastAsia="標楷體"/>
          <w:b/>
          <w:sz w:val="28"/>
          <w:szCs w:val="28"/>
        </w:rPr>
      </w:pPr>
      <w:r w:rsidRPr="00E27AFA">
        <w:rPr>
          <w:rFonts w:eastAsia="標楷體"/>
          <w:b/>
          <w:sz w:val="28"/>
          <w:szCs w:val="28"/>
        </w:rPr>
        <w:t>10</w:t>
      </w:r>
      <w:r w:rsidRPr="00E27AFA">
        <w:rPr>
          <w:rFonts w:eastAsia="標楷體" w:hint="eastAsia"/>
          <w:b/>
          <w:sz w:val="28"/>
          <w:szCs w:val="28"/>
        </w:rPr>
        <w:t>6</w:t>
      </w:r>
      <w:r w:rsidR="009148A8">
        <w:rPr>
          <w:rFonts w:eastAsia="標楷體"/>
          <w:b/>
          <w:sz w:val="28"/>
          <w:szCs w:val="28"/>
        </w:rPr>
        <w:t>年度產業人才投資計畫招</w:t>
      </w:r>
      <w:r w:rsidR="009148A8">
        <w:rPr>
          <w:rFonts w:eastAsia="標楷體" w:hint="eastAsia"/>
          <w:b/>
          <w:sz w:val="28"/>
          <w:szCs w:val="28"/>
        </w:rPr>
        <w:t>訓</w:t>
      </w:r>
      <w:r w:rsidRPr="00E27AFA">
        <w:rPr>
          <w:rFonts w:eastAsia="標楷體"/>
          <w:b/>
          <w:sz w:val="28"/>
          <w:szCs w:val="28"/>
        </w:rPr>
        <w:t>簡章</w:t>
      </w:r>
    </w:p>
    <w:tbl>
      <w:tblPr>
        <w:tblW w:w="10064" w:type="dxa"/>
        <w:tblInd w:w="32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296"/>
        <w:gridCol w:w="1215"/>
        <w:gridCol w:w="380"/>
        <w:gridCol w:w="1260"/>
        <w:gridCol w:w="380"/>
        <w:gridCol w:w="3840"/>
        <w:gridCol w:w="1366"/>
      </w:tblGrid>
      <w:tr w:rsidR="002B4FCE" w:rsidRPr="00E27AFA" w:rsidTr="009148A8">
        <w:trPr>
          <w:trHeight w:val="555"/>
        </w:trPr>
        <w:tc>
          <w:tcPr>
            <w:tcW w:w="132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CE" w:rsidRPr="00E27AFA" w:rsidRDefault="002B4FCE" w:rsidP="002B4FCE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訓練單位名稱</w:t>
            </w:r>
          </w:p>
        </w:tc>
        <w:tc>
          <w:tcPr>
            <w:tcW w:w="8737" w:type="dxa"/>
            <w:gridSpan w:val="7"/>
            <w:tcBorders>
              <w:top w:val="thinThickSmallGap" w:sz="2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2B4FCE" w:rsidRPr="00A75947" w:rsidRDefault="002B4FCE" w:rsidP="002B4FCE">
            <w:pPr>
              <w:widowControl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A75947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華夏學校財團法人華夏科技大學</w:t>
            </w:r>
          </w:p>
        </w:tc>
      </w:tr>
      <w:tr w:rsidR="002B4FCE" w:rsidRPr="00E27AFA" w:rsidTr="009148A8">
        <w:trPr>
          <w:trHeight w:val="525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CE" w:rsidRPr="00E27AFA" w:rsidRDefault="002B4FCE" w:rsidP="002B4FCE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課程名稱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2B4FCE" w:rsidRPr="00A75947" w:rsidRDefault="002B4FCE" w:rsidP="002B4FCE">
            <w:pPr>
              <w:widowControl/>
              <w:jc w:val="center"/>
              <w:rPr>
                <w:b/>
                <w:bCs/>
                <w:kern w:val="0"/>
                <w:sz w:val="26"/>
                <w:szCs w:val="26"/>
              </w:rPr>
            </w:pPr>
            <w:r w:rsidRPr="00A002E8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 xml:space="preserve">電子商務與品牌數位行銷學士學分班 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(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課程代碼：</w:t>
            </w:r>
            <w:r>
              <w:rPr>
                <w:rFonts w:eastAsia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97739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)</w:t>
            </w:r>
          </w:p>
        </w:tc>
      </w:tr>
      <w:tr w:rsidR="002B4FCE" w:rsidRPr="00E27AFA" w:rsidTr="009148A8">
        <w:trPr>
          <w:trHeight w:val="1095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CE" w:rsidRPr="00E27AFA" w:rsidRDefault="002B4FCE" w:rsidP="002B4FCE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報名</w:t>
            </w:r>
            <w:r w:rsidRPr="00E27AFA">
              <w:rPr>
                <w:b/>
                <w:bCs/>
                <w:kern w:val="0"/>
              </w:rPr>
              <w:t>/</w:t>
            </w: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上課地點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2B4FCE" w:rsidRPr="00EE0862" w:rsidRDefault="002B4FCE" w:rsidP="002B4FCE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23568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新北市中和區工專路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111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號</w:t>
            </w:r>
          </w:p>
          <w:p w:rsidR="002B4FCE" w:rsidRDefault="002B4FCE" w:rsidP="002B4FCE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上課地點：恆毅樓</w:t>
            </w:r>
            <w:r>
              <w:rPr>
                <w:rFonts w:eastAsia="標楷體"/>
                <w:b/>
                <w:bCs/>
                <w:color w:val="000000" w:themeColor="text1"/>
                <w:kern w:val="0"/>
              </w:rPr>
              <w:t>D106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教室</w:t>
            </w:r>
            <w:r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(</w:t>
            </w:r>
            <w:r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學科</w:t>
            </w:r>
            <w:r>
              <w:rPr>
                <w:rFonts w:eastAsia="標楷體" w:hint="eastAsia"/>
                <w:b/>
                <w:bCs/>
                <w:color w:val="000000" w:themeColor="text1"/>
                <w:kern w:val="0"/>
              </w:rPr>
              <w:t>)</w:t>
            </w:r>
          </w:p>
          <w:p w:rsidR="002B4FCE" w:rsidRPr="00A75947" w:rsidRDefault="002B4FCE" w:rsidP="002B4FCE">
            <w:pPr>
              <w:widowControl/>
              <w:jc w:val="center"/>
              <w:rPr>
                <w:b/>
                <w:bCs/>
                <w:kern w:val="0"/>
              </w:rPr>
            </w:pP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報名地點：恆毅樓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D107</w:t>
            </w: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辦公室</w:t>
            </w:r>
          </w:p>
        </w:tc>
      </w:tr>
      <w:tr w:rsidR="005D3068" w:rsidRPr="00E27AFA" w:rsidTr="009148A8">
        <w:trPr>
          <w:trHeight w:val="1935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報名方式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ind w:firstLineChars="100" w:firstLine="240"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採網路報名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>1.</w:t>
            </w:r>
            <w:r w:rsidRPr="00E27AFA">
              <w:rPr>
                <w:rFonts w:ascii="標楷體" w:eastAsia="標楷體" w:hAnsi="標楷體" w:hint="eastAsia"/>
                <w:kern w:val="0"/>
              </w:rPr>
              <w:t>請先至台灣就業通：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 xml:space="preserve">http://www.taiwanjobs.gov.tw/Internet/index/index.aspx </w:t>
            </w:r>
            <w:r w:rsidRPr="00E27AFA">
              <w:rPr>
                <w:rFonts w:ascii="標楷體" w:eastAsia="標楷體" w:hAnsi="標楷體" w:hint="eastAsia"/>
                <w:kern w:val="0"/>
              </w:rPr>
              <w:t>加入會員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>2.</w:t>
            </w:r>
            <w:r w:rsidRPr="00E27AFA">
              <w:rPr>
                <w:rFonts w:ascii="標楷體" w:eastAsia="標楷體" w:hAnsi="標楷體" w:hint="eastAsia"/>
                <w:kern w:val="0"/>
              </w:rPr>
              <w:t>再至產業人才投資方案網：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 xml:space="preserve">http://tims.etraining.gov.tw/timsonline/index.aspx </w:t>
            </w:r>
            <w:r w:rsidRPr="00E27AFA">
              <w:rPr>
                <w:rFonts w:ascii="標楷體" w:eastAsia="標楷體" w:hAnsi="標楷體" w:hint="eastAsia"/>
                <w:kern w:val="0"/>
              </w:rPr>
              <w:t>報名</w:t>
            </w:r>
          </w:p>
        </w:tc>
      </w:tr>
      <w:tr w:rsidR="005D3068" w:rsidRPr="00E27AFA" w:rsidTr="00061DD8">
        <w:trPr>
          <w:trHeight w:val="2989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訓練目標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both"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◎緣由：在數位經濟時代，全球電子商務發展並不受景氣影響，從國際品牌到個人創業者，投入電子商務經營不只是熱潮，唯有善用資源、借力使力，了解電子商務趨勢發展，以及平台、技術工具與行銷資源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就有機會為事業拓展獲利版圖。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◎學科：透過本行銷專業課程，增進學員對產業知能，發展策略性的創意思考、做出有效率的行動決斷。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◎技能：培養專業核心技能，增進電子商務行銷技能以及欲進入相關產業或轉換跑道者，增強就業技能及培養第二專長以促進職場競爭力。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◎品德：加個人職場的競爭力，並培養良好的道德與態度。</w:t>
            </w:r>
          </w:p>
        </w:tc>
      </w:tr>
      <w:tr w:rsidR="005D3068" w:rsidRPr="00E27AFA" w:rsidTr="00061DD8">
        <w:trPr>
          <w:trHeight w:val="660"/>
        </w:trPr>
        <w:tc>
          <w:tcPr>
            <w:tcW w:w="1327" w:type="dxa"/>
            <w:vMerge w:val="restart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課程內容大綱及時數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週次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日期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星期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授課時間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節數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授課內容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bCs/>
                <w:kern w:val="0"/>
              </w:rPr>
              <w:t>授課師資</w:t>
            </w:r>
          </w:p>
        </w:tc>
      </w:tr>
      <w:tr w:rsidR="005D3068" w:rsidRPr="00E27AFA" w:rsidTr="00061DD8">
        <w:trPr>
          <w:trHeight w:val="66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bCs/>
                <w:kern w:val="0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2B4FCE" w:rsidP="00455D53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  <w:r w:rsidR="00A75947" w:rsidRPr="00E27AFA">
              <w:rPr>
                <w:kern w:val="0"/>
              </w:rPr>
              <w:t>月</w:t>
            </w:r>
            <w:r>
              <w:rPr>
                <w:kern w:val="0"/>
              </w:rPr>
              <w:t>15</w:t>
            </w:r>
            <w:r w:rsidR="00A75947" w:rsidRPr="00E27AFA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E27AFA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始業式</w:t>
            </w:r>
            <w:r w:rsidRPr="00E27AFA">
              <w:rPr>
                <w:bCs/>
                <w:kern w:val="0"/>
              </w:rPr>
              <w:t xml:space="preserve"> (1hr)</w:t>
            </w:r>
            <w:r w:rsidRPr="00E27AFA">
              <w:rPr>
                <w:bCs/>
                <w:kern w:val="0"/>
              </w:rPr>
              <w:br/>
            </w:r>
            <w:r w:rsidRPr="00E27AFA">
              <w:rPr>
                <w:rFonts w:ascii="標楷體" w:eastAsia="標楷體" w:hAnsi="標楷體" w:hint="eastAsia"/>
                <w:bCs/>
                <w:kern w:val="0"/>
              </w:rPr>
              <w:t>電子商務行銷策略</w:t>
            </w:r>
            <w:r w:rsidRPr="00E27AFA">
              <w:rPr>
                <w:bCs/>
                <w:kern w:val="0"/>
              </w:rPr>
              <w:t>(2hr)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kern w:val="0"/>
              </w:rPr>
              <w:t>蔡建郎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E27AFA">
              <w:rPr>
                <w:bCs/>
                <w:kern w:val="0"/>
                <w:sz w:val="21"/>
                <w:szCs w:val="21"/>
              </w:rPr>
              <w:t>13:00~17:00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bCs/>
                <w:kern w:val="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電子商務規劃與整合</w:t>
            </w:r>
            <w:r w:rsidRPr="00E27AFA">
              <w:rPr>
                <w:bCs/>
                <w:kern w:val="0"/>
              </w:rPr>
              <w:t>(4hr)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kern w:val="0"/>
              </w:rPr>
              <w:t>蔡建郎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bCs/>
                <w:kern w:val="0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2B4FCE" w:rsidP="00455D53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4</w:t>
            </w:r>
            <w:r w:rsidR="00A75947" w:rsidRPr="00E27AFA">
              <w:rPr>
                <w:kern w:val="0"/>
              </w:rPr>
              <w:t>月</w:t>
            </w:r>
            <w:r>
              <w:rPr>
                <w:kern w:val="0"/>
              </w:rPr>
              <w:t>22</w:t>
            </w:r>
            <w:r w:rsidR="00A75947" w:rsidRPr="00E27AFA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E27AFA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網路消費者心理學</w:t>
            </w:r>
            <w:r w:rsidRPr="00E27AFA">
              <w:rPr>
                <w:bCs/>
                <w:kern w:val="0"/>
              </w:rPr>
              <w:t>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kern w:val="0"/>
              </w:rPr>
              <w:t>紀舒哲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E27AFA">
              <w:rPr>
                <w:bCs/>
                <w:kern w:val="0"/>
                <w:sz w:val="21"/>
                <w:szCs w:val="21"/>
              </w:rPr>
              <w:t>13:00~17:00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bCs/>
                <w:kern w:val="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Cs/>
                <w:kern w:val="0"/>
              </w:rPr>
              <w:t>創新擴散與口碑行銷</w:t>
            </w:r>
            <w:r w:rsidRPr="00E27AFA">
              <w:rPr>
                <w:bCs/>
                <w:kern w:val="0"/>
              </w:rPr>
              <w:t>(4hr)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kern w:val="0"/>
              </w:rPr>
              <w:t>紀舒哲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2B4FCE" w:rsidP="002B4FCE">
            <w:pPr>
              <w:widowControl/>
              <w:jc w:val="center"/>
              <w:rPr>
                <w:kern w:val="0"/>
              </w:rPr>
            </w:pPr>
            <w:r w:rsidRPr="009C5841">
              <w:rPr>
                <w:kern w:val="0"/>
              </w:rPr>
              <w:t>4</w:t>
            </w:r>
            <w:r w:rsidR="00A75947" w:rsidRPr="009C5841">
              <w:rPr>
                <w:kern w:val="0"/>
              </w:rPr>
              <w:t>月</w:t>
            </w:r>
            <w:r w:rsidRPr="009C5841">
              <w:rPr>
                <w:kern w:val="0"/>
              </w:rPr>
              <w:t>29</w:t>
            </w:r>
            <w:r w:rsidR="00A75947" w:rsidRPr="009C5841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商品概念品牌塑造</w:t>
            </w:r>
            <w:r w:rsidRPr="009C5841">
              <w:rPr>
                <w:bCs/>
                <w:kern w:val="0"/>
              </w:rPr>
              <w:t>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9C5841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9C5841" w:rsidRDefault="00A75947" w:rsidP="00455D53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9C5841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13:00~17:00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商品行銷企劃發想</w:t>
            </w:r>
            <w:r w:rsidRPr="009C5841">
              <w:rPr>
                <w:bCs/>
                <w:kern w:val="0"/>
              </w:rPr>
              <w:t>(4hr)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4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2B4FCE" w:rsidP="00455D53">
            <w:pPr>
              <w:widowControl/>
              <w:jc w:val="center"/>
              <w:rPr>
                <w:kern w:val="0"/>
              </w:rPr>
            </w:pPr>
            <w:r w:rsidRPr="009C5841">
              <w:rPr>
                <w:kern w:val="0"/>
              </w:rPr>
              <w:t>5</w:t>
            </w:r>
            <w:r w:rsidR="00A75947" w:rsidRPr="009C5841">
              <w:rPr>
                <w:kern w:val="0"/>
              </w:rPr>
              <w:t>月</w:t>
            </w:r>
            <w:r w:rsidRPr="009C5841">
              <w:rPr>
                <w:kern w:val="0"/>
              </w:rPr>
              <w:t>6</w:t>
            </w:r>
            <w:r w:rsidR="00A75947" w:rsidRPr="009C5841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影音社群媒體品牌行銷術</w:t>
            </w:r>
            <w:r w:rsidRPr="009C5841">
              <w:rPr>
                <w:bCs/>
                <w:kern w:val="0"/>
              </w:rPr>
              <w:t>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蔡建郎</w:t>
            </w:r>
          </w:p>
        </w:tc>
      </w:tr>
      <w:tr w:rsidR="005D3068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9C5841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9C5841" w:rsidRDefault="00A75947" w:rsidP="00455D53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947" w:rsidRPr="009C5841" w:rsidRDefault="00A75947" w:rsidP="00455D53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13:00~17:00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100</w:t>
            </w:r>
            <w:r w:rsidRPr="009C5841">
              <w:rPr>
                <w:rFonts w:ascii="標楷體" w:eastAsia="標楷體" w:hAnsi="標楷體" w:hint="eastAsia"/>
                <w:bCs/>
                <w:kern w:val="0"/>
              </w:rPr>
              <w:t>個</w:t>
            </w:r>
            <w:r w:rsidRPr="009C5841">
              <w:rPr>
                <w:bCs/>
                <w:kern w:val="0"/>
              </w:rPr>
              <w:t>Yout</w:t>
            </w:r>
            <w:r w:rsidR="00370B8F" w:rsidRPr="009C5841">
              <w:rPr>
                <w:bCs/>
                <w:kern w:val="0"/>
              </w:rPr>
              <w:t>u</w:t>
            </w:r>
            <w:r w:rsidRPr="009C5841">
              <w:rPr>
                <w:bCs/>
                <w:kern w:val="0"/>
              </w:rPr>
              <w:t>be</w:t>
            </w:r>
            <w:r w:rsidRPr="009C5841">
              <w:rPr>
                <w:rFonts w:ascii="標楷體" w:eastAsia="標楷體" w:hAnsi="標楷體" w:hint="eastAsia"/>
                <w:bCs/>
                <w:kern w:val="0"/>
              </w:rPr>
              <w:t>成功案例</w:t>
            </w:r>
            <w:r w:rsidRPr="009C5841">
              <w:rPr>
                <w:bCs/>
                <w:kern w:val="0"/>
              </w:rPr>
              <w:t>(4hr)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9C5841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蔡建郎</w:t>
            </w:r>
          </w:p>
        </w:tc>
      </w:tr>
      <w:tr w:rsidR="006753A6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3A6" w:rsidRPr="00E27AFA" w:rsidRDefault="006753A6" w:rsidP="006753A6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5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kern w:val="0"/>
              </w:rPr>
            </w:pPr>
            <w:r w:rsidRPr="009C5841">
              <w:rPr>
                <w:kern w:val="0"/>
              </w:rPr>
              <w:t>5</w:t>
            </w:r>
            <w:r w:rsidRPr="009C5841">
              <w:rPr>
                <w:kern w:val="0"/>
              </w:rPr>
              <w:t>月</w:t>
            </w:r>
            <w:r w:rsidRPr="009C5841">
              <w:rPr>
                <w:rFonts w:hint="eastAsia"/>
                <w:kern w:val="0"/>
              </w:rPr>
              <w:t>13</w:t>
            </w:r>
            <w:r w:rsidRPr="009C5841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商品文案設計發想</w:t>
            </w:r>
            <w:r w:rsidRPr="009C5841">
              <w:rPr>
                <w:bCs/>
                <w:kern w:val="0"/>
              </w:rPr>
              <w:t>1(3hr)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6753A6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3A6" w:rsidRPr="00E27AFA" w:rsidRDefault="006753A6" w:rsidP="006753A6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3A6" w:rsidRPr="009C5841" w:rsidRDefault="006753A6" w:rsidP="006753A6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3A6" w:rsidRPr="009C5841" w:rsidRDefault="006753A6" w:rsidP="006753A6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3A6" w:rsidRPr="009C5841" w:rsidRDefault="006753A6" w:rsidP="006753A6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13:00~16:00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商品文案設計發想</w:t>
            </w:r>
            <w:r w:rsidRPr="009C5841">
              <w:rPr>
                <w:bCs/>
                <w:kern w:val="0"/>
              </w:rPr>
              <w:t>2(3hr)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6753A6" w:rsidRPr="00E27AFA" w:rsidTr="00061DD8">
        <w:trPr>
          <w:trHeight w:val="45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3A6" w:rsidRPr="00E27AFA" w:rsidRDefault="006753A6" w:rsidP="006753A6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6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kern w:val="0"/>
              </w:rPr>
            </w:pPr>
            <w:r w:rsidRPr="009C5841">
              <w:rPr>
                <w:kern w:val="0"/>
              </w:rPr>
              <w:t>5</w:t>
            </w:r>
            <w:r w:rsidRPr="009C5841">
              <w:rPr>
                <w:kern w:val="0"/>
              </w:rPr>
              <w:t>月</w:t>
            </w:r>
            <w:r w:rsidRPr="009C5841">
              <w:rPr>
                <w:kern w:val="0"/>
              </w:rPr>
              <w:t>20</w:t>
            </w:r>
            <w:r w:rsidRPr="009C5841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  <w:sz w:val="22"/>
                <w:szCs w:val="22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跨境電商平台打造全球品牌競爭力</w:t>
            </w:r>
            <w:r w:rsidRPr="009C5841">
              <w:rPr>
                <w:bCs/>
                <w:kern w:val="0"/>
                <w:sz w:val="22"/>
                <w:szCs w:val="22"/>
              </w:rPr>
              <w:t>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蔡建郎</w:t>
            </w:r>
          </w:p>
        </w:tc>
      </w:tr>
      <w:tr w:rsidR="006753A6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A6" w:rsidRPr="00E27AFA" w:rsidRDefault="006753A6" w:rsidP="006753A6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A6" w:rsidRPr="009C5841" w:rsidRDefault="006753A6" w:rsidP="006753A6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A6" w:rsidRPr="009C5841" w:rsidRDefault="006753A6" w:rsidP="006753A6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A6" w:rsidRPr="009C5841" w:rsidRDefault="006753A6" w:rsidP="006753A6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13:00~17:00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阿里巴巴</w:t>
            </w:r>
            <w:r w:rsidRPr="009C5841">
              <w:rPr>
                <w:bCs/>
                <w:kern w:val="0"/>
              </w:rPr>
              <w:t>B2B</w:t>
            </w:r>
            <w:r w:rsidRPr="009C5841">
              <w:rPr>
                <w:rFonts w:ascii="標楷體" w:eastAsia="標楷體" w:hAnsi="標楷體" w:hint="eastAsia"/>
                <w:bCs/>
                <w:kern w:val="0"/>
              </w:rPr>
              <w:t>電商平台</w:t>
            </w:r>
            <w:r w:rsidRPr="009C5841">
              <w:rPr>
                <w:bCs/>
                <w:kern w:val="0"/>
              </w:rPr>
              <w:t>(</w:t>
            </w:r>
            <w:r w:rsidRPr="009C5841">
              <w:rPr>
                <w:rFonts w:hint="eastAsia"/>
                <w:bCs/>
                <w:kern w:val="0"/>
              </w:rPr>
              <w:t>4</w:t>
            </w:r>
            <w:r w:rsidRPr="009C5841">
              <w:rPr>
                <w:bCs/>
                <w:kern w:val="0"/>
              </w:rPr>
              <w:t>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蔡建郎</w:t>
            </w:r>
          </w:p>
        </w:tc>
      </w:tr>
      <w:tr w:rsidR="00A61570" w:rsidRPr="00E27AFA" w:rsidTr="00061DD8">
        <w:trPr>
          <w:trHeight w:val="497"/>
        </w:trPr>
        <w:tc>
          <w:tcPr>
            <w:tcW w:w="1327" w:type="dxa"/>
            <w:vMerge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70" w:rsidRPr="00E27AFA" w:rsidRDefault="00A61570" w:rsidP="00A61570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7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kern w:val="0"/>
              </w:rPr>
            </w:pPr>
            <w:r w:rsidRPr="009C5841">
              <w:rPr>
                <w:kern w:val="0"/>
              </w:rPr>
              <w:t>5</w:t>
            </w:r>
            <w:r w:rsidRPr="009C5841">
              <w:rPr>
                <w:kern w:val="0"/>
              </w:rPr>
              <w:t>月</w:t>
            </w:r>
            <w:r w:rsidRPr="009C5841">
              <w:rPr>
                <w:kern w:val="0"/>
              </w:rPr>
              <w:t>27</w:t>
            </w:r>
            <w:r w:rsidRPr="009C5841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行銷企劃書撰寫實務</w:t>
            </w:r>
            <w:r w:rsidRPr="009C5841">
              <w:rPr>
                <w:bCs/>
                <w:kern w:val="0"/>
              </w:rPr>
              <w:t>1 (3hr)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1570" w:rsidRPr="009C5841" w:rsidRDefault="00A61570" w:rsidP="00A6157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A61570" w:rsidRPr="00E27AFA" w:rsidTr="00061DD8">
        <w:trPr>
          <w:trHeight w:val="39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70" w:rsidRPr="00E27AFA" w:rsidRDefault="00A61570" w:rsidP="00A61570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70" w:rsidRPr="009C5841" w:rsidRDefault="00A61570" w:rsidP="00A61570">
            <w:pPr>
              <w:widowControl/>
              <w:rPr>
                <w:bCs/>
                <w:kern w:val="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70" w:rsidRPr="009C5841" w:rsidRDefault="00A61570" w:rsidP="00A61570">
            <w:pPr>
              <w:widowControl/>
              <w:rPr>
                <w:kern w:val="0"/>
              </w:rPr>
            </w:pPr>
          </w:p>
        </w:tc>
        <w:tc>
          <w:tcPr>
            <w:tcW w:w="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570" w:rsidRPr="009C5841" w:rsidRDefault="00A61570" w:rsidP="00A61570">
            <w:pPr>
              <w:widowControl/>
              <w:rPr>
                <w:bCs/>
                <w:kern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13:00~17:00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570" w:rsidRPr="009C5841" w:rsidRDefault="00A61570" w:rsidP="00A61570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行銷企劃書撰寫實務</w:t>
            </w:r>
            <w:r w:rsidRPr="009C5841">
              <w:rPr>
                <w:bCs/>
                <w:kern w:val="0"/>
              </w:rPr>
              <w:t>2 (3hr)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61570" w:rsidRPr="009C5841" w:rsidRDefault="00A61570" w:rsidP="00A61570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6753A6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3A6" w:rsidRPr="00E27AFA" w:rsidRDefault="006753A6" w:rsidP="006753A6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8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kern w:val="0"/>
              </w:rPr>
            </w:pPr>
            <w:r w:rsidRPr="009C5841">
              <w:rPr>
                <w:kern w:val="0"/>
              </w:rPr>
              <w:t>6</w:t>
            </w:r>
            <w:r w:rsidRPr="009C5841">
              <w:rPr>
                <w:kern w:val="0"/>
              </w:rPr>
              <w:t>月</w:t>
            </w:r>
            <w:r w:rsidRPr="009C5841">
              <w:rPr>
                <w:kern w:val="0"/>
              </w:rPr>
              <w:t>3</w:t>
            </w:r>
            <w:r w:rsidRPr="009C5841">
              <w:rPr>
                <w:kern w:val="0"/>
              </w:rPr>
              <w:t>日</w:t>
            </w:r>
          </w:p>
        </w:tc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六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9C5841">
              <w:rPr>
                <w:bCs/>
                <w:kern w:val="0"/>
                <w:sz w:val="21"/>
                <w:szCs w:val="21"/>
              </w:rPr>
              <w:t>09:00~12:00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9C5841">
              <w:rPr>
                <w:rFonts w:ascii="標楷體" w:eastAsia="標楷體" w:hAnsi="標楷體" w:hint="eastAsia"/>
                <w:bCs/>
                <w:kern w:val="0"/>
              </w:rPr>
              <w:t>說服人心的客服行銷‧</w:t>
            </w:r>
            <w:r w:rsidRPr="009C5841">
              <w:rPr>
                <w:rFonts w:ascii="標楷體" w:eastAsia="標楷體" w:hAnsi="標楷體" w:hint="eastAsia"/>
                <w:bCs/>
                <w:kern w:val="0"/>
              </w:rPr>
              <w:br/>
              <w:t>「非</w:t>
            </w:r>
            <w:r w:rsidRPr="009C5841">
              <w:rPr>
                <w:bCs/>
                <w:kern w:val="0"/>
              </w:rPr>
              <w:t>Buy</w:t>
            </w:r>
            <w:r w:rsidRPr="009C5841">
              <w:rPr>
                <w:rFonts w:ascii="標楷體" w:eastAsia="標楷體" w:hAnsi="標楷體" w:hint="eastAsia"/>
                <w:bCs/>
                <w:kern w:val="0"/>
              </w:rPr>
              <w:t>不可」</w:t>
            </w:r>
            <w:r w:rsidRPr="009C5841">
              <w:rPr>
                <w:bCs/>
                <w:kern w:val="0"/>
              </w:rPr>
              <w:t>(3hr)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753A6" w:rsidRPr="009C5841" w:rsidRDefault="006753A6" w:rsidP="006753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9C5841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6753A6" w:rsidRPr="00E27AFA" w:rsidTr="00061DD8">
        <w:trPr>
          <w:trHeight w:val="330"/>
        </w:trPr>
        <w:tc>
          <w:tcPr>
            <w:tcW w:w="1327" w:type="dxa"/>
            <w:vMerge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53A6" w:rsidRPr="00E27AFA" w:rsidRDefault="006753A6" w:rsidP="006753A6">
            <w:pPr>
              <w:widowControl/>
              <w:rPr>
                <w:b/>
                <w:bCs/>
                <w:kern w:val="0"/>
              </w:rPr>
            </w:pPr>
          </w:p>
        </w:tc>
        <w:tc>
          <w:tcPr>
            <w:tcW w:w="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3A6" w:rsidRPr="00D156E7" w:rsidRDefault="006753A6" w:rsidP="006753A6">
            <w:pPr>
              <w:widowControl/>
              <w:rPr>
                <w:bCs/>
                <w:color w:val="0000FF"/>
                <w:kern w:val="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3A6" w:rsidRPr="00D156E7" w:rsidRDefault="006753A6" w:rsidP="006753A6">
            <w:pPr>
              <w:widowControl/>
              <w:rPr>
                <w:color w:val="0000FF"/>
                <w:kern w:val="0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53A6" w:rsidRPr="00D156E7" w:rsidRDefault="006753A6" w:rsidP="006753A6">
            <w:pPr>
              <w:widowControl/>
              <w:rPr>
                <w:bCs/>
                <w:color w:val="0000FF"/>
                <w:kern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F74ECA" w:rsidRDefault="006753A6" w:rsidP="006753A6">
            <w:pPr>
              <w:widowControl/>
              <w:jc w:val="center"/>
              <w:rPr>
                <w:bCs/>
                <w:kern w:val="0"/>
                <w:sz w:val="21"/>
                <w:szCs w:val="21"/>
              </w:rPr>
            </w:pPr>
            <w:r w:rsidRPr="00F74ECA">
              <w:rPr>
                <w:bCs/>
                <w:kern w:val="0"/>
                <w:sz w:val="21"/>
                <w:szCs w:val="21"/>
              </w:rPr>
              <w:t>13:00~16:00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53A6" w:rsidRPr="00F74ECA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F74ECA">
              <w:rPr>
                <w:bCs/>
                <w:kern w:val="0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3A6" w:rsidRPr="00F74ECA" w:rsidRDefault="006753A6" w:rsidP="006753A6">
            <w:pPr>
              <w:widowControl/>
              <w:jc w:val="center"/>
              <w:rPr>
                <w:bCs/>
                <w:kern w:val="0"/>
              </w:rPr>
            </w:pPr>
            <w:r w:rsidRPr="00F74ECA">
              <w:rPr>
                <w:rFonts w:ascii="標楷體" w:eastAsia="標楷體" w:hAnsi="標楷體" w:hint="eastAsia"/>
                <w:bCs/>
                <w:kern w:val="0"/>
              </w:rPr>
              <w:t>網購行為模式探討</w:t>
            </w:r>
            <w:r w:rsidRPr="00F74ECA">
              <w:rPr>
                <w:bCs/>
                <w:kern w:val="0"/>
              </w:rPr>
              <w:t>(4hr)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6753A6" w:rsidRPr="00F74ECA" w:rsidRDefault="006753A6" w:rsidP="006753A6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74ECA">
              <w:rPr>
                <w:rFonts w:ascii="標楷體" w:eastAsia="標楷體" w:hAnsi="標楷體" w:cs="新細明體" w:hint="eastAsia"/>
                <w:kern w:val="0"/>
              </w:rPr>
              <w:t>謝芝穎</w:t>
            </w:r>
          </w:p>
        </w:tc>
      </w:tr>
      <w:tr w:rsidR="005D3068" w:rsidRPr="00E27AFA" w:rsidTr="009148A8">
        <w:trPr>
          <w:trHeight w:val="4170"/>
        </w:trPr>
        <w:tc>
          <w:tcPr>
            <w:tcW w:w="13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招訓對象</w:t>
            </w:r>
            <w:r w:rsidRPr="00E27AFA">
              <w:rPr>
                <w:rFonts w:ascii="標楷體" w:eastAsia="標楷體" w:hAnsi="標楷體" w:cs="新細明體" w:hint="eastAsia"/>
                <w:b/>
                <w:bCs/>
                <w:kern w:val="0"/>
              </w:rPr>
              <w:br/>
              <w:t>及資格條件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一、學</w:t>
            </w:r>
            <w:r w:rsidRPr="00E27AFA">
              <w:rPr>
                <w:kern w:val="0"/>
              </w:rPr>
              <w:t xml:space="preserve">  </w:t>
            </w:r>
            <w:r w:rsidRPr="00E27AFA">
              <w:rPr>
                <w:rFonts w:ascii="標楷體" w:eastAsia="標楷體" w:hAnsi="標楷體" w:hint="eastAsia"/>
                <w:kern w:val="0"/>
              </w:rPr>
              <w:t>歷：高中</w:t>
            </w:r>
            <w:r w:rsidRPr="00E27AFA">
              <w:rPr>
                <w:kern w:val="0"/>
              </w:rPr>
              <w:t>/</w:t>
            </w:r>
            <w:r w:rsidRPr="00E27AFA">
              <w:rPr>
                <w:rFonts w:ascii="標楷體" w:eastAsia="標楷體" w:hAnsi="標楷體" w:hint="eastAsia"/>
                <w:kern w:val="0"/>
              </w:rPr>
              <w:t>職</w:t>
            </w:r>
            <w:r w:rsidRPr="00E27AFA">
              <w:rPr>
                <w:kern w:val="0"/>
              </w:rPr>
              <w:t>(</w:t>
            </w:r>
            <w:r w:rsidRPr="00E27AFA">
              <w:rPr>
                <w:rFonts w:ascii="標楷體" w:eastAsia="標楷體" w:hAnsi="標楷體" w:hint="eastAsia"/>
                <w:kern w:val="0"/>
              </w:rPr>
              <w:t>含</w:t>
            </w:r>
            <w:r w:rsidRPr="00E27AFA">
              <w:rPr>
                <w:kern w:val="0"/>
              </w:rPr>
              <w:t>)</w:t>
            </w:r>
            <w:r w:rsidRPr="00E27AFA">
              <w:rPr>
                <w:rFonts w:ascii="標楷體" w:eastAsia="標楷體" w:hAnsi="標楷體" w:hint="eastAsia"/>
                <w:kern w:val="0"/>
              </w:rPr>
              <w:t>以上。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二、年</w:t>
            </w:r>
            <w:r w:rsidRPr="00E27AFA">
              <w:rPr>
                <w:kern w:val="0"/>
              </w:rPr>
              <w:t xml:space="preserve">  </w:t>
            </w:r>
            <w:r w:rsidRPr="00E27AFA">
              <w:rPr>
                <w:rFonts w:ascii="標楷體" w:eastAsia="標楷體" w:hAnsi="標楷體" w:hint="eastAsia"/>
                <w:kern w:val="0"/>
              </w:rPr>
              <w:t>齡：年滿</w:t>
            </w:r>
            <w:r w:rsidRPr="00E27AFA">
              <w:rPr>
                <w:kern w:val="0"/>
              </w:rPr>
              <w:t>15</w:t>
            </w:r>
            <w:r w:rsidRPr="00E27AFA">
              <w:rPr>
                <w:rFonts w:ascii="標楷體" w:eastAsia="標楷體" w:hAnsi="標楷體" w:hint="eastAsia"/>
                <w:kern w:val="0"/>
              </w:rPr>
              <w:t>歲以上。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三、資格條件：本計畫補助對象為年滿</w:t>
            </w:r>
            <w:r w:rsidRPr="00E27AFA">
              <w:rPr>
                <w:kern w:val="0"/>
              </w:rPr>
              <w:t>15</w:t>
            </w:r>
            <w:r w:rsidRPr="00E27AFA">
              <w:rPr>
                <w:rFonts w:ascii="標楷體" w:eastAsia="標楷體" w:hAnsi="標楷體" w:hint="eastAsia"/>
                <w:kern w:val="0"/>
              </w:rPr>
              <w:t>歲以上，具就業保險、勞工保險</w:t>
            </w:r>
            <w:r w:rsidRPr="00E27AFA">
              <w:rPr>
                <w:kern w:val="0"/>
              </w:rPr>
              <w:t>(</w:t>
            </w:r>
            <w:r w:rsidRPr="00E27AFA">
              <w:rPr>
                <w:rFonts w:ascii="標楷體" w:eastAsia="標楷體" w:hAnsi="標楷體" w:hint="eastAsia"/>
                <w:kern w:val="0"/>
              </w:rPr>
              <w:t>不含訓字保、裁減續保、職災續保</w:t>
            </w:r>
            <w:r w:rsidRPr="00E27AFA">
              <w:rPr>
                <w:kern w:val="0"/>
              </w:rPr>
              <w:t>)</w:t>
            </w:r>
            <w:r w:rsidRPr="00E27AFA">
              <w:rPr>
                <w:rFonts w:ascii="標楷體" w:eastAsia="標楷體" w:hAnsi="標楷體" w:hint="eastAsia"/>
                <w:kern w:val="0"/>
              </w:rPr>
              <w:t>、農民健康保險被保險人之在職勞工，且符合下列資格之一：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>1.</w:t>
            </w:r>
            <w:r w:rsidRPr="00E27AFA">
              <w:rPr>
                <w:rFonts w:ascii="標楷體" w:eastAsia="標楷體" w:hAnsi="標楷體" w:hint="eastAsia"/>
                <w:kern w:val="0"/>
              </w:rPr>
              <w:t>具本國籍。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kern w:val="0"/>
              </w:rPr>
              <w:br/>
              <w:t>2.</w:t>
            </w:r>
            <w:r w:rsidRPr="00E27AFA">
              <w:rPr>
                <w:rFonts w:ascii="標楷體" w:eastAsia="標楷體" w:hAnsi="標楷體" w:hint="eastAsia"/>
                <w:kern w:val="0"/>
              </w:rPr>
              <w:t>與中華民國境內設有戶籍之國民結婚，且獲准居留在臺灣地區工作之外國人、</w:t>
            </w:r>
            <w:r w:rsidRPr="00E27AFA">
              <w:rPr>
                <w:kern w:val="0"/>
              </w:rPr>
              <w:t xml:space="preserve">   </w:t>
            </w:r>
            <w:r w:rsidRPr="00E27AFA">
              <w:rPr>
                <w:kern w:val="0"/>
              </w:rPr>
              <w:br/>
              <w:t xml:space="preserve">  </w:t>
            </w:r>
            <w:r w:rsidRPr="00E27AFA">
              <w:rPr>
                <w:rFonts w:ascii="標楷體" w:eastAsia="標楷體" w:hAnsi="標楷體" w:hint="eastAsia"/>
                <w:kern w:val="0"/>
              </w:rPr>
              <w:t>大陸地區人民。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kern w:val="0"/>
              </w:rPr>
              <w:br/>
              <w:t>3.</w:t>
            </w:r>
            <w:r w:rsidRPr="00E27AFA">
              <w:rPr>
                <w:rFonts w:ascii="標楷體" w:eastAsia="標楷體" w:hAnsi="標楷體" w:hint="eastAsia"/>
                <w:kern w:val="0"/>
              </w:rPr>
              <w:t>符合入出國及移民法第十六條第三項、第四</w:t>
            </w:r>
            <w:bookmarkStart w:id="1" w:name="_GoBack"/>
            <w:bookmarkEnd w:id="1"/>
            <w:r w:rsidRPr="00E27AFA">
              <w:rPr>
                <w:rFonts w:ascii="標楷體" w:eastAsia="標楷體" w:hAnsi="標楷體" w:hint="eastAsia"/>
                <w:kern w:val="0"/>
              </w:rPr>
              <w:t>項規定之單一中華民國國籍之無戶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 xml:space="preserve">  </w:t>
            </w:r>
            <w:r w:rsidRPr="00E27AFA">
              <w:rPr>
                <w:rFonts w:ascii="標楷體" w:eastAsia="標楷體" w:hAnsi="標楷體" w:hint="eastAsia"/>
                <w:kern w:val="0"/>
              </w:rPr>
              <w:t>籍國民，及取得居留身分之泰國、緬甸、印度或尼泊爾地區無國籍人民，且依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</w:r>
            <w:r w:rsidRPr="00E27AFA">
              <w:rPr>
                <w:kern w:val="0"/>
              </w:rPr>
              <w:t xml:space="preserve">  </w:t>
            </w:r>
            <w:r w:rsidRPr="00E27AFA">
              <w:rPr>
                <w:rFonts w:ascii="標楷體" w:eastAsia="標楷體" w:hAnsi="標楷體" w:hint="eastAsia"/>
                <w:kern w:val="0"/>
              </w:rPr>
              <w:t>就業服務法第五十一條第一項第一款規定取得工作許可者。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kern w:val="0"/>
              </w:rPr>
              <w:br/>
              <w:t>4.</w:t>
            </w:r>
            <w:r w:rsidRPr="00E27AFA">
              <w:rPr>
                <w:rFonts w:ascii="標楷體" w:eastAsia="標楷體" w:hAnsi="標楷體" w:hint="eastAsia"/>
                <w:kern w:val="0"/>
              </w:rPr>
              <w:t>跨國（境）人口販運被害人，並取得工作許可者。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※前項年齡及補助資格以開訓日為基準日。</w:t>
            </w:r>
          </w:p>
        </w:tc>
      </w:tr>
      <w:tr w:rsidR="005D3068" w:rsidRPr="00E27AFA" w:rsidTr="009148A8">
        <w:trPr>
          <w:trHeight w:val="3270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遴選學員標準及作業程序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9148A8">
            <w:pPr>
              <w:widowControl/>
              <w:jc w:val="both"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【報名步驟</w:t>
            </w:r>
            <w:r w:rsidRPr="00E27AFA">
              <w:rPr>
                <w:kern w:val="0"/>
              </w:rPr>
              <w:t>1</w:t>
            </w:r>
            <w:r w:rsidRPr="00E27AFA">
              <w:rPr>
                <w:rFonts w:ascii="標楷體" w:eastAsia="標楷體" w:hAnsi="標楷體" w:hint="eastAsia"/>
                <w:kern w:val="0"/>
              </w:rPr>
              <w:t>】請先至台灣就業通</w:t>
            </w:r>
            <w:r w:rsidRPr="00E27AFA">
              <w:rPr>
                <w:kern w:val="0"/>
              </w:rPr>
              <w:t>https://www.taiwanjobs.gov.tw/Internet/index/index.aspx</w:t>
            </w:r>
            <w:r w:rsidRPr="00E27AFA">
              <w:rPr>
                <w:rFonts w:ascii="標楷體" w:eastAsia="標楷體" w:hAnsi="標楷體" w:hint="eastAsia"/>
                <w:kern w:val="0"/>
              </w:rPr>
              <w:t>加入會員，【報名步驟</w:t>
            </w:r>
            <w:r w:rsidRPr="00E27AFA">
              <w:rPr>
                <w:kern w:val="0"/>
              </w:rPr>
              <w:t>2</w:t>
            </w:r>
            <w:r w:rsidRPr="00E27AFA">
              <w:rPr>
                <w:rFonts w:ascii="標楷體" w:eastAsia="標楷體" w:hAnsi="標楷體" w:hint="eastAsia"/>
                <w:kern w:val="0"/>
              </w:rPr>
              <w:t>】再至產業人才投資方案網：</w:t>
            </w:r>
            <w:r w:rsidRPr="00E27AFA">
              <w:rPr>
                <w:kern w:val="0"/>
              </w:rPr>
              <w:t xml:space="preserve">http://tims.etraining.gov.tw/timsonline/index.aspx </w:t>
            </w:r>
            <w:r w:rsidRPr="00E27AFA">
              <w:rPr>
                <w:rFonts w:ascii="標楷體" w:eastAsia="標楷體" w:hAnsi="標楷體" w:hint="eastAsia"/>
                <w:kern w:val="0"/>
              </w:rPr>
              <w:t>報名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【報名步驟</w:t>
            </w:r>
            <w:r w:rsidRPr="00E27AFA">
              <w:rPr>
                <w:kern w:val="0"/>
              </w:rPr>
              <w:t>3</w:t>
            </w:r>
            <w:r w:rsidRPr="00E27AFA">
              <w:rPr>
                <w:rFonts w:ascii="標楷體" w:eastAsia="標楷體" w:hAnsi="標楷體" w:hint="eastAsia"/>
                <w:kern w:val="0"/>
              </w:rPr>
              <w:t>】※報名資料繳交方式：於產業人才投資方案網站完成線上報名者，敬請等候學校通知後</w:t>
            </w:r>
            <w:r w:rsidRPr="00E27AFA">
              <w:rPr>
                <w:kern w:val="0"/>
              </w:rPr>
              <w:t>(</w:t>
            </w:r>
            <w:r w:rsidRPr="00E27AFA">
              <w:rPr>
                <w:rFonts w:ascii="標楷體" w:eastAsia="標楷體" w:hAnsi="標楷體" w:hint="eastAsia"/>
                <w:kern w:val="0"/>
              </w:rPr>
              <w:t>以</w:t>
            </w:r>
            <w:r w:rsidRPr="00E27AFA">
              <w:rPr>
                <w:kern w:val="0"/>
              </w:rPr>
              <w:t>E-mail</w:t>
            </w:r>
            <w:r w:rsidRPr="00E27AFA">
              <w:rPr>
                <w:rFonts w:ascii="標楷體" w:eastAsia="標楷體" w:hAnsi="標楷體" w:hint="eastAsia"/>
                <w:kern w:val="0"/>
              </w:rPr>
              <w:t>、簡訊方式或電話通知</w:t>
            </w:r>
            <w:r w:rsidRPr="00E27AFA">
              <w:rPr>
                <w:kern w:val="0"/>
              </w:rPr>
              <w:t>)</w:t>
            </w:r>
            <w:r w:rsidRPr="00E27AFA">
              <w:rPr>
                <w:rFonts w:ascii="標楷體" w:eastAsia="標楷體" w:hAnsi="標楷體" w:hint="eastAsia"/>
                <w:kern w:val="0"/>
              </w:rPr>
              <w:t>，再繳交</w:t>
            </w:r>
            <w:r w:rsidRPr="00E27AFA">
              <w:rPr>
                <w:kern w:val="0"/>
              </w:rPr>
              <w:t>/</w:t>
            </w:r>
            <w:r w:rsidRPr="00E27AFA">
              <w:rPr>
                <w:rFonts w:ascii="標楷體" w:eastAsia="標楷體" w:hAnsi="標楷體" w:hint="eastAsia"/>
                <w:kern w:val="0"/>
              </w:rPr>
              <w:t>寄送報名資料，謝謝。經由學校通知後，請於</w:t>
            </w:r>
            <w:r w:rsidRPr="00E27AFA">
              <w:rPr>
                <w:kern w:val="0"/>
              </w:rPr>
              <w:t>5</w:t>
            </w:r>
            <w:r w:rsidRPr="00E27AFA">
              <w:rPr>
                <w:rFonts w:ascii="標楷體" w:eastAsia="標楷體" w:hAnsi="標楷體" w:hint="eastAsia"/>
                <w:kern w:val="0"/>
              </w:rPr>
              <w:t>日內將審查資料</w:t>
            </w:r>
            <w:r w:rsidRPr="00E27AFA">
              <w:rPr>
                <w:kern w:val="0"/>
              </w:rPr>
              <w:t>(</w:t>
            </w:r>
            <w:r w:rsidRPr="00E27AFA">
              <w:rPr>
                <w:rFonts w:ascii="標楷體" w:eastAsia="標楷體" w:hAnsi="標楷體" w:hint="eastAsia"/>
                <w:kern w:val="0"/>
              </w:rPr>
              <w:t>報名資料</w:t>
            </w:r>
            <w:r w:rsidRPr="00E27AFA">
              <w:rPr>
                <w:kern w:val="0"/>
              </w:rPr>
              <w:t>)</w:t>
            </w:r>
            <w:r w:rsidRPr="00E27AFA">
              <w:rPr>
                <w:rFonts w:ascii="標楷體" w:eastAsia="標楷體" w:hAnsi="標楷體" w:hint="eastAsia"/>
                <w:kern w:val="0"/>
              </w:rPr>
              <w:t>以親自、委託或郵寄等方式繳交至</w:t>
            </w:r>
            <w:r w:rsidRPr="00E27AFA">
              <w:rPr>
                <w:kern w:val="0"/>
              </w:rPr>
              <w:t>(</w:t>
            </w:r>
            <w:r w:rsidRPr="00E27AFA">
              <w:rPr>
                <w:rFonts w:ascii="標楷體" w:eastAsia="標楷體" w:hAnsi="標楷體" w:hint="eastAsia"/>
                <w:kern w:val="0"/>
              </w:rPr>
              <w:t>華夏科技大學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進修推廣部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推廣組</w:t>
            </w:r>
            <w:r w:rsidRPr="00E27AFA">
              <w:rPr>
                <w:kern w:val="0"/>
              </w:rPr>
              <w:t>)</w:t>
            </w:r>
            <w:r w:rsidRPr="00E27AFA">
              <w:rPr>
                <w:rFonts w:ascii="標楷體" w:eastAsia="標楷體" w:hAnsi="標楷體" w:hint="eastAsia"/>
                <w:kern w:val="0"/>
              </w:rPr>
              <w:t>收</w:t>
            </w:r>
            <w:r w:rsidRPr="00E27AFA">
              <w:rPr>
                <w:kern w:val="0"/>
              </w:rPr>
              <w:t xml:space="preserve"> (</w:t>
            </w:r>
            <w:r w:rsidRPr="00E27AFA">
              <w:rPr>
                <w:rFonts w:ascii="標楷體" w:eastAsia="標楷體" w:hAnsi="標楷體" w:hint="eastAsia"/>
                <w:kern w:val="0"/>
              </w:rPr>
              <w:t>地址：</w:t>
            </w:r>
            <w:r w:rsidR="00455D53" w:rsidRPr="00E27AFA">
              <w:rPr>
                <w:kern w:val="0"/>
              </w:rPr>
              <w:t>2356</w:t>
            </w:r>
            <w:r w:rsidR="00455D53" w:rsidRPr="00E27AFA">
              <w:rPr>
                <w:rFonts w:hint="eastAsia"/>
                <w:kern w:val="0"/>
              </w:rPr>
              <w:t>8</w:t>
            </w:r>
            <w:r w:rsidRPr="00E27AFA">
              <w:rPr>
                <w:rFonts w:ascii="標楷體" w:eastAsia="標楷體" w:hAnsi="標楷體" w:hint="eastAsia"/>
                <w:kern w:val="0"/>
              </w:rPr>
              <w:t>新北市中和區工專路</w:t>
            </w:r>
            <w:r w:rsidRPr="00E27AFA">
              <w:rPr>
                <w:kern w:val="0"/>
              </w:rPr>
              <w:t>111</w:t>
            </w:r>
            <w:r w:rsidRPr="00E27AFA">
              <w:rPr>
                <w:rFonts w:ascii="標楷體" w:eastAsia="標楷體" w:hAnsi="標楷體" w:hint="eastAsia"/>
                <w:kern w:val="0"/>
              </w:rPr>
              <w:t>號，恆毅樓</w:t>
            </w:r>
            <w:r w:rsidRPr="00E27AFA">
              <w:rPr>
                <w:kern w:val="0"/>
              </w:rPr>
              <w:t>1</w:t>
            </w:r>
            <w:r w:rsidRPr="00E27AFA">
              <w:rPr>
                <w:rFonts w:ascii="標楷體" w:eastAsia="標楷體" w:hAnsi="標楷體" w:hint="eastAsia"/>
                <w:kern w:val="0"/>
              </w:rPr>
              <w:t>樓</w:t>
            </w:r>
            <w:r w:rsidRPr="00E27AFA">
              <w:rPr>
                <w:kern w:val="0"/>
              </w:rPr>
              <w:t>D107)</w:t>
            </w:r>
            <w:r w:rsidRPr="00E27AFA">
              <w:rPr>
                <w:rFonts w:ascii="標楷體" w:eastAsia="標楷體" w:hAnsi="標楷體" w:hint="eastAsia"/>
                <w:kern w:val="0"/>
              </w:rPr>
              <w:t>，請註明報名產業人才投資方案「</w:t>
            </w:r>
            <w:r w:rsidR="009148A8" w:rsidRPr="00A002E8">
              <w:rPr>
                <w:rFonts w:ascii="標楷體" w:eastAsia="標楷體" w:hAnsi="標楷體"/>
                <w:b/>
                <w:bCs/>
                <w:kern w:val="0"/>
                <w:sz w:val="26"/>
                <w:szCs w:val="26"/>
              </w:rPr>
              <w:t>電子商務與品牌數位行銷學士學分班</w:t>
            </w:r>
            <w:r w:rsidRPr="00E27AFA">
              <w:rPr>
                <w:rFonts w:ascii="標楷體" w:eastAsia="標楷體" w:hAnsi="標楷體" w:hint="eastAsia"/>
                <w:kern w:val="0"/>
              </w:rPr>
              <w:t>」課程。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※錄取標準：依產業人才投資方案網站報名登錄先後順序進行通知，經由學校依序通知，請於</w:t>
            </w:r>
            <w:r w:rsidR="00455D53" w:rsidRPr="00E27AFA">
              <w:rPr>
                <w:kern w:val="0"/>
              </w:rPr>
              <w:t>3</w:t>
            </w:r>
            <w:r w:rsidRPr="00E27AFA">
              <w:rPr>
                <w:rFonts w:ascii="標楷體" w:eastAsia="標楷體" w:hAnsi="標楷體" w:hint="eastAsia"/>
                <w:kern w:val="0"/>
              </w:rPr>
              <w:t>日內完成繳費及繳交報名相關資料，逾期則由候補人員依序遞補。</w:t>
            </w:r>
          </w:p>
        </w:tc>
      </w:tr>
      <w:tr w:rsidR="005D3068" w:rsidRPr="00E27AFA" w:rsidTr="009148A8">
        <w:trPr>
          <w:trHeight w:val="330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招訓人數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5D3068" w:rsidP="00455D53">
            <w:pPr>
              <w:widowControl/>
              <w:jc w:val="center"/>
              <w:rPr>
                <w:kern w:val="0"/>
              </w:rPr>
            </w:pPr>
            <w:r w:rsidRPr="00E27AFA">
              <w:rPr>
                <w:kern w:val="0"/>
              </w:rPr>
              <w:t>2</w:t>
            </w:r>
            <w:r w:rsidRPr="00E27AFA">
              <w:rPr>
                <w:rFonts w:hint="eastAsia"/>
                <w:kern w:val="0"/>
              </w:rPr>
              <w:t>0</w:t>
            </w:r>
            <w:r w:rsidR="00A75947" w:rsidRPr="00E27AFA">
              <w:rPr>
                <w:rFonts w:ascii="標楷體" w:eastAsia="標楷體" w:hAnsi="標楷體" w:hint="eastAsia"/>
                <w:kern w:val="0"/>
              </w:rPr>
              <w:t>人</w:t>
            </w:r>
          </w:p>
        </w:tc>
      </w:tr>
      <w:tr w:rsidR="005D3068" w:rsidRPr="00E27AFA" w:rsidTr="009148A8">
        <w:trPr>
          <w:trHeight w:val="433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報名起迄日期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kern w:val="0"/>
              </w:rPr>
            </w:pPr>
            <w:r w:rsidRPr="00E27AFA">
              <w:rPr>
                <w:kern w:val="0"/>
              </w:rPr>
              <w:t>106</w:t>
            </w:r>
            <w:r w:rsidRPr="00E27AFA">
              <w:rPr>
                <w:rFonts w:ascii="標楷體" w:eastAsia="標楷體" w:hAnsi="標楷體" w:hint="eastAsia"/>
                <w:kern w:val="0"/>
              </w:rPr>
              <w:t>年</w:t>
            </w:r>
            <w:r w:rsidR="00B52A45">
              <w:rPr>
                <w:kern w:val="0"/>
              </w:rPr>
              <w:t>0</w:t>
            </w:r>
            <w:r w:rsidR="00B52A45">
              <w:rPr>
                <w:rFonts w:hint="eastAsia"/>
                <w:kern w:val="0"/>
              </w:rPr>
              <w:t>3</w:t>
            </w:r>
            <w:r w:rsidRPr="00E27AFA">
              <w:rPr>
                <w:rFonts w:ascii="標楷體" w:eastAsia="標楷體" w:hAnsi="標楷體" w:hint="eastAsia"/>
                <w:kern w:val="0"/>
              </w:rPr>
              <w:t>月</w:t>
            </w:r>
            <w:r w:rsidR="00B52A45">
              <w:rPr>
                <w:rFonts w:hint="eastAsia"/>
                <w:kern w:val="0"/>
              </w:rPr>
              <w:t>15</w:t>
            </w:r>
            <w:r w:rsidRPr="00E27AFA">
              <w:rPr>
                <w:rFonts w:ascii="標楷體" w:eastAsia="標楷體" w:hAnsi="標楷體" w:hint="eastAsia"/>
                <w:kern w:val="0"/>
              </w:rPr>
              <w:t>日至</w:t>
            </w:r>
            <w:r w:rsidRPr="00E27AFA">
              <w:rPr>
                <w:kern w:val="0"/>
              </w:rPr>
              <w:t>106</w:t>
            </w:r>
            <w:r w:rsidRPr="00E27AFA">
              <w:rPr>
                <w:rFonts w:ascii="標楷體" w:eastAsia="標楷體" w:hAnsi="標楷體" w:hint="eastAsia"/>
                <w:kern w:val="0"/>
              </w:rPr>
              <w:t>年</w:t>
            </w:r>
            <w:r w:rsidR="00B52A45">
              <w:rPr>
                <w:kern w:val="0"/>
              </w:rPr>
              <w:t>0</w:t>
            </w:r>
            <w:r w:rsidR="00B52A45">
              <w:rPr>
                <w:rFonts w:hint="eastAsia"/>
                <w:kern w:val="0"/>
              </w:rPr>
              <w:t>4</w:t>
            </w:r>
            <w:r w:rsidRPr="00E27AFA">
              <w:rPr>
                <w:rFonts w:ascii="標楷體" w:eastAsia="標楷體" w:hAnsi="標楷體" w:hint="eastAsia"/>
                <w:kern w:val="0"/>
              </w:rPr>
              <w:t>月</w:t>
            </w:r>
            <w:r w:rsidR="00B52A45">
              <w:rPr>
                <w:rFonts w:hint="eastAsia"/>
                <w:kern w:val="0"/>
              </w:rPr>
              <w:t>12</w:t>
            </w:r>
            <w:r w:rsidRPr="00E27AFA">
              <w:rPr>
                <w:rFonts w:ascii="標楷體" w:eastAsia="標楷體" w:hAnsi="標楷體" w:hint="eastAsia"/>
                <w:kern w:val="0"/>
              </w:rPr>
              <w:t>日</w:t>
            </w:r>
          </w:p>
        </w:tc>
      </w:tr>
      <w:tr w:rsidR="005D3068" w:rsidRPr="00E27AFA" w:rsidTr="009148A8">
        <w:trPr>
          <w:trHeight w:val="458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預定上課時間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7AFA">
              <w:rPr>
                <w:kern w:val="0"/>
              </w:rPr>
              <w:t>106</w:t>
            </w:r>
            <w:r w:rsidRPr="00E27AFA">
              <w:rPr>
                <w:rFonts w:ascii="標楷體" w:eastAsia="標楷體" w:hAnsi="標楷體" w:hint="eastAsia"/>
                <w:kern w:val="0"/>
              </w:rPr>
              <w:t>年</w:t>
            </w:r>
            <w:r w:rsidR="002B4FCE">
              <w:rPr>
                <w:kern w:val="0"/>
              </w:rPr>
              <w:t>04</w:t>
            </w:r>
            <w:r w:rsidRPr="00E27AFA">
              <w:rPr>
                <w:rFonts w:ascii="標楷體" w:eastAsia="標楷體" w:hAnsi="標楷體" w:hint="eastAsia"/>
                <w:kern w:val="0"/>
              </w:rPr>
              <w:t>月</w:t>
            </w:r>
            <w:r w:rsidR="002B4FCE">
              <w:rPr>
                <w:kern w:val="0"/>
              </w:rPr>
              <w:t>15</w:t>
            </w:r>
            <w:r w:rsidRPr="00E27AFA">
              <w:rPr>
                <w:rFonts w:ascii="標楷體" w:eastAsia="標楷體" w:hAnsi="標楷體" w:hint="eastAsia"/>
                <w:kern w:val="0"/>
              </w:rPr>
              <w:t>日（星期六）至</w:t>
            </w:r>
            <w:r w:rsidR="002B4FCE">
              <w:rPr>
                <w:kern w:val="0"/>
              </w:rPr>
              <w:t>06</w:t>
            </w:r>
            <w:r w:rsidRPr="00E27AFA">
              <w:rPr>
                <w:rFonts w:ascii="標楷體" w:eastAsia="標楷體" w:hAnsi="標楷體" w:hint="eastAsia"/>
                <w:kern w:val="0"/>
              </w:rPr>
              <w:t>月</w:t>
            </w:r>
            <w:r w:rsidR="002B4FCE">
              <w:rPr>
                <w:kern w:val="0"/>
              </w:rPr>
              <w:t>03</w:t>
            </w:r>
            <w:r w:rsidRPr="00E27AFA">
              <w:rPr>
                <w:rFonts w:ascii="標楷體" w:eastAsia="標楷體" w:hAnsi="標楷體" w:hint="eastAsia"/>
                <w:kern w:val="0"/>
              </w:rPr>
              <w:t>日（星期六）</w:t>
            </w:r>
          </w:p>
          <w:p w:rsidR="00455D53" w:rsidRDefault="00455D53" w:rsidP="00455D53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每週六上午</w:t>
            </w:r>
            <w:r w:rsidRPr="00E27AFA">
              <w:rPr>
                <w:kern w:val="0"/>
              </w:rPr>
              <w:t>09:00-12:00</w:t>
            </w:r>
            <w:r w:rsidRPr="00E27AFA">
              <w:rPr>
                <w:rFonts w:ascii="標楷體" w:eastAsia="標楷體" w:hAnsi="標楷體" w:hint="eastAsia"/>
                <w:kern w:val="0"/>
              </w:rPr>
              <w:t>，下午</w:t>
            </w:r>
            <w:r w:rsidRPr="00E27AFA">
              <w:rPr>
                <w:kern w:val="0"/>
              </w:rPr>
              <w:t>13:00-17:00</w:t>
            </w:r>
            <w:r w:rsidRPr="00E27AFA">
              <w:rPr>
                <w:rFonts w:ascii="標楷體" w:eastAsia="標楷體" w:hAnsi="標楷體" w:hint="eastAsia"/>
                <w:kern w:val="0"/>
              </w:rPr>
              <w:t>上課，共計</w:t>
            </w:r>
            <w:r w:rsidRPr="00E27AFA">
              <w:rPr>
                <w:rFonts w:hint="eastAsia"/>
                <w:kern w:val="0"/>
              </w:rPr>
              <w:t>54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小時</w:t>
            </w:r>
          </w:p>
          <w:p w:rsidR="002B4FCE" w:rsidRPr="00E27AFA" w:rsidRDefault="002B4FCE" w:rsidP="002B4FCE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僅</w:t>
            </w:r>
            <w:r w:rsidRPr="00A75947">
              <w:rPr>
                <w:kern w:val="0"/>
              </w:rPr>
              <w:t>106</w:t>
            </w:r>
            <w:r w:rsidRPr="00A75947">
              <w:rPr>
                <w:rFonts w:ascii="標楷體" w:eastAsia="標楷體" w:hAnsi="標楷體" w:hint="eastAsia"/>
                <w:kern w:val="0"/>
              </w:rPr>
              <w:t>年</w:t>
            </w: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5</w:t>
            </w:r>
            <w:r w:rsidRPr="00A75947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13</w:t>
            </w:r>
            <w:r w:rsidRPr="00A75947">
              <w:rPr>
                <w:rFonts w:ascii="標楷體" w:eastAsia="標楷體" w:hAnsi="標楷體" w:hint="eastAsia"/>
                <w:kern w:val="0"/>
              </w:rPr>
              <w:t>日</w:t>
            </w:r>
            <w:r>
              <w:rPr>
                <w:rFonts w:ascii="標楷體" w:eastAsia="標楷體" w:hAnsi="標楷體" w:hint="eastAsia"/>
                <w:kern w:val="0"/>
              </w:rPr>
              <w:t>及</w:t>
            </w: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6</w:t>
            </w:r>
            <w:r w:rsidRPr="00A75947">
              <w:rPr>
                <w:rFonts w:ascii="標楷體" w:eastAsia="標楷體" w:hAnsi="標楷體" w:hint="eastAsia"/>
                <w:kern w:val="0"/>
              </w:rPr>
              <w:t>月</w:t>
            </w:r>
            <w:r>
              <w:rPr>
                <w:rFonts w:hint="eastAsia"/>
                <w:kern w:val="0"/>
              </w:rPr>
              <w:t>03</w:t>
            </w:r>
            <w:r w:rsidRPr="00A75947">
              <w:rPr>
                <w:rFonts w:ascii="標楷體" w:eastAsia="標楷體" w:hAnsi="標楷體" w:hint="eastAsia"/>
                <w:kern w:val="0"/>
              </w:rPr>
              <w:t>日</w:t>
            </w:r>
            <w:r w:rsidR="00F92D16" w:rsidRPr="00F92D16">
              <w:rPr>
                <w:rFonts w:eastAsia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天</w:t>
            </w:r>
            <w:r w:rsidRPr="00A75947">
              <w:rPr>
                <w:rFonts w:ascii="標楷體" w:eastAsia="標楷體" w:hAnsi="標楷體" w:hint="eastAsia"/>
                <w:kern w:val="0"/>
              </w:rPr>
              <w:t>（星</w:t>
            </w:r>
            <w:r w:rsidRPr="00BF5B69">
              <w:rPr>
                <w:rFonts w:eastAsia="標楷體"/>
                <w:kern w:val="0"/>
              </w:rPr>
              <w:t>期六）</w:t>
            </w:r>
            <w:r w:rsidRPr="00BF5B69">
              <w:rPr>
                <w:rFonts w:ascii="標楷體" w:eastAsia="標楷體" w:hAnsi="標楷體"/>
                <w:kern w:val="0"/>
              </w:rPr>
              <w:t>下午</w:t>
            </w:r>
            <w:r w:rsidR="00F92D16">
              <w:rPr>
                <w:rFonts w:ascii="標楷體" w:eastAsia="標楷體" w:hAnsi="標楷體" w:hint="eastAsia"/>
                <w:kern w:val="0"/>
              </w:rPr>
              <w:t>為</w:t>
            </w:r>
            <w:r>
              <w:rPr>
                <w:rFonts w:hint="eastAsia"/>
                <w:kern w:val="0"/>
              </w:rPr>
              <w:t>13:00</w:t>
            </w:r>
            <w:r>
              <w:rPr>
                <w:kern w:val="0"/>
              </w:rPr>
              <w:t>~</w:t>
            </w:r>
            <w:r>
              <w:rPr>
                <w:rFonts w:eastAsia="標楷體"/>
                <w:kern w:val="0"/>
              </w:rPr>
              <w:t>16:0</w:t>
            </w:r>
            <w:r w:rsidRPr="00BF5B69">
              <w:rPr>
                <w:rFonts w:eastAsia="標楷體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上課。</w:t>
            </w:r>
          </w:p>
        </w:tc>
      </w:tr>
      <w:tr w:rsidR="005D3068" w:rsidRPr="00E27AFA" w:rsidTr="009148A8">
        <w:trPr>
          <w:trHeight w:val="2691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授課師資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5D3068" w:rsidRPr="00E27AFA" w:rsidRDefault="00A75947" w:rsidP="00455D5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kern w:val="0"/>
              </w:rPr>
              <w:t>教師：紀舒哲老師</w:t>
            </w:r>
            <w:r w:rsidRPr="00E27AFA">
              <w:rPr>
                <w:rFonts w:ascii="標楷體" w:eastAsia="標楷體" w:hAnsi="標楷體" w:cs="新細明體" w:hint="eastAsia"/>
                <w:kern w:val="0"/>
              </w:rPr>
              <w:br/>
              <w:t>專業領域：行銷管理、創新創業管理、行銷通路管理、品牌管理、服務業管理</w:t>
            </w:r>
            <w:r w:rsidRPr="00E27AFA">
              <w:rPr>
                <w:rFonts w:ascii="標楷體" w:eastAsia="標楷體" w:hAnsi="標楷體" w:cs="新細明體" w:hint="eastAsia"/>
                <w:kern w:val="0"/>
              </w:rPr>
              <w:br/>
              <w:t>教師：謝芝穎老師</w:t>
            </w:r>
            <w:r w:rsidRPr="00E27AFA">
              <w:rPr>
                <w:rFonts w:ascii="標楷體" w:eastAsia="標楷體" w:hAnsi="標楷體" w:cs="新細明體" w:hint="eastAsia"/>
                <w:kern w:val="0"/>
              </w:rPr>
              <w:br/>
            </w:r>
            <w:r w:rsidR="005D3068" w:rsidRPr="00E27AFA">
              <w:rPr>
                <w:rFonts w:ascii="標楷體" w:eastAsia="標楷體" w:hAnsi="標楷體" w:cs="新細明體" w:hint="eastAsia"/>
                <w:kern w:val="0"/>
              </w:rPr>
              <w:t>專業領域：</w:t>
            </w:r>
            <w:r w:rsidR="00C71113" w:rsidRPr="00E27AFA">
              <w:rPr>
                <w:rFonts w:eastAsia="標楷體"/>
              </w:rPr>
              <w:t>展覽設計規劃、平面設計規劃、網路行銷規劃、文案發想、會議</w:t>
            </w:r>
            <w:r w:rsidR="00C71113" w:rsidRPr="00E27AFA">
              <w:rPr>
                <w:rFonts w:eastAsia="標楷體"/>
              </w:rPr>
              <w:t>.</w:t>
            </w:r>
            <w:r w:rsidR="00C71113" w:rsidRPr="00E27AFA">
              <w:rPr>
                <w:rFonts w:eastAsia="標楷體"/>
              </w:rPr>
              <w:t>活動規劃</w:t>
            </w:r>
            <w:r w:rsidR="00C71113" w:rsidRPr="00E27AFA">
              <w:rPr>
                <w:rFonts w:eastAsia="標楷體"/>
              </w:rPr>
              <w:t xml:space="preserve"> </w:t>
            </w:r>
            <w:r w:rsidR="00C71113" w:rsidRPr="00E27AFA">
              <w:rPr>
                <w:rFonts w:eastAsia="標楷體"/>
              </w:rPr>
              <w:t>、業務銷售品牌行銷</w:t>
            </w:r>
          </w:p>
          <w:p w:rsidR="00A75947" w:rsidRPr="00E27AFA" w:rsidRDefault="00A75947" w:rsidP="00455D53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E27AFA">
              <w:rPr>
                <w:rFonts w:ascii="標楷體" w:eastAsia="標楷體" w:hAnsi="標楷體" w:cs="新細明體" w:hint="eastAsia"/>
                <w:kern w:val="0"/>
              </w:rPr>
              <w:t>教師：蔡建郎老師</w:t>
            </w:r>
            <w:r w:rsidRPr="00E27AFA">
              <w:rPr>
                <w:rFonts w:ascii="標楷體" w:eastAsia="標楷體" w:hAnsi="標楷體" w:cs="新細明體" w:hint="eastAsia"/>
                <w:kern w:val="0"/>
              </w:rPr>
              <w:br/>
              <w:t>專業領域：</w:t>
            </w:r>
            <w:r w:rsidR="0028588F" w:rsidRPr="00E27AFA">
              <w:rPr>
                <w:rFonts w:eastAsia="標楷體"/>
              </w:rPr>
              <w:t>業務銷售品牌行銷</w:t>
            </w:r>
            <w:r w:rsidR="0028588F" w:rsidRPr="00E27AFA">
              <w:rPr>
                <w:rFonts w:eastAsia="標楷體" w:hint="eastAsia"/>
              </w:rPr>
              <w:t>、活動規劃、簡報企劃、社群行銷</w:t>
            </w:r>
          </w:p>
        </w:tc>
      </w:tr>
      <w:tr w:rsidR="005D3068" w:rsidRPr="00E27AFA" w:rsidTr="009148A8">
        <w:trPr>
          <w:trHeight w:val="1266"/>
        </w:trPr>
        <w:tc>
          <w:tcPr>
            <w:tcW w:w="132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費用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實際參訓費用</w:t>
            </w:r>
            <w:r w:rsidRPr="00E27AFA">
              <w:rPr>
                <w:kern w:val="0"/>
              </w:rPr>
              <w:t>$8</w:t>
            </w:r>
            <w:r w:rsidR="002B4FCE">
              <w:rPr>
                <w:kern w:val="0"/>
              </w:rPr>
              <w:t>,</w:t>
            </w:r>
            <w:r w:rsidRPr="00E27AFA">
              <w:rPr>
                <w:kern w:val="0"/>
              </w:rPr>
              <w:t>400</w:t>
            </w:r>
            <w:r w:rsidRPr="00E27AFA">
              <w:rPr>
                <w:kern w:val="0"/>
              </w:rPr>
              <w:br/>
            </w:r>
            <w:r w:rsidRPr="00E27AFA">
              <w:rPr>
                <w:rFonts w:ascii="標楷體" w:eastAsia="標楷體" w:hAnsi="標楷體" w:hint="eastAsia"/>
                <w:kern w:val="0"/>
              </w:rPr>
              <w:t>（勞動部勞動力發展署北基宜花金馬分署補助</w:t>
            </w:r>
            <w:r w:rsidRPr="00E27AFA">
              <w:rPr>
                <w:kern w:val="0"/>
              </w:rPr>
              <w:t>$6</w:t>
            </w:r>
            <w:r w:rsidR="002B4FCE">
              <w:rPr>
                <w:kern w:val="0"/>
              </w:rPr>
              <w:t>,</w:t>
            </w:r>
            <w:r w:rsidRPr="00E27AFA">
              <w:rPr>
                <w:kern w:val="0"/>
              </w:rPr>
              <w:t>720</w:t>
            </w:r>
            <w:r w:rsidRPr="00E27AFA">
              <w:rPr>
                <w:rFonts w:ascii="標楷體" w:eastAsia="標楷體" w:hAnsi="標楷體" w:hint="eastAsia"/>
                <w:kern w:val="0"/>
              </w:rPr>
              <w:t>，參訓學員自行負擔</w:t>
            </w:r>
            <w:r w:rsidRPr="00E27AFA">
              <w:rPr>
                <w:kern w:val="0"/>
              </w:rPr>
              <w:t>$1</w:t>
            </w:r>
            <w:r w:rsidR="002B4FCE">
              <w:rPr>
                <w:kern w:val="0"/>
              </w:rPr>
              <w:t>,</w:t>
            </w:r>
            <w:r w:rsidRPr="00E27AFA">
              <w:rPr>
                <w:kern w:val="0"/>
              </w:rPr>
              <w:t>680</w:t>
            </w:r>
            <w:r w:rsidRPr="00E27AFA">
              <w:rPr>
                <w:rFonts w:ascii="標楷體" w:eastAsia="標楷體" w:hAnsi="標楷體" w:hint="eastAsia"/>
                <w:kern w:val="0"/>
              </w:rPr>
              <w:t>）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政府補助一般勞工訓練費</w:t>
            </w:r>
            <w:r w:rsidRPr="00E27AFA">
              <w:rPr>
                <w:kern w:val="0"/>
              </w:rPr>
              <w:t>80</w:t>
            </w:r>
            <w:r w:rsidRPr="00E27AFA">
              <w:rPr>
                <w:rFonts w:ascii="標楷體" w:eastAsia="標楷體" w:hAnsi="標楷體" w:hint="eastAsia"/>
                <w:kern w:val="0"/>
              </w:rPr>
              <w:t>％、補助全額訓練費用適用對象訓練費用</w:t>
            </w:r>
            <w:r w:rsidRPr="00E27AFA">
              <w:rPr>
                <w:kern w:val="0"/>
              </w:rPr>
              <w:t>100</w:t>
            </w:r>
            <w:r w:rsidRPr="00E27AFA">
              <w:rPr>
                <w:rFonts w:ascii="標楷體" w:eastAsia="標楷體" w:hAnsi="標楷體" w:hint="eastAsia"/>
                <w:kern w:val="0"/>
              </w:rPr>
              <w:t>％</w:t>
            </w:r>
          </w:p>
        </w:tc>
      </w:tr>
      <w:tr w:rsidR="005D3068" w:rsidRPr="00E27AFA" w:rsidTr="009148A8">
        <w:trPr>
          <w:trHeight w:val="5895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lastRenderedPageBreak/>
              <w:t>退費辦法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4F306C" w:rsidP="00455D5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A75947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※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t>參訓學員已繳納訓練費用，但因個人因素，於開訓前辦理退訓者，訓練單位應依下列規定辦理退費：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（一）非學分班訓練單位最多得收取本署核定訓練費用百分之五，餘者退還學員。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（二）學分班退費標準依教育部規定辦理。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已開訓但未逾訓練總時數三分之一者，訓練單位應退還本署核定訓練費用百分之五十。匯款退費者，學員須自行負擔匯款手續費用或於退款金額中扣除。已逾訓練總時數三分之一者，不予退費。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※訓練單位有下列情事之ㄧ者，應全數退還學員已繳交之費用：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（一）因故未開班。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（二）未如期開班。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（三）因訓練單位未落實參訓學員資格審查，致有學員不符補助資格而退訓者。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訓練單位如變更訓練時間、地點等，致學員無法配合而需退訓者，訓練單位應依未上課時數佔訓練總時數之比例退還學員訓練費用。因訓練單位之原因，致學員無法於結訓後六個月內取得本計畫補助金額，訓練單位應先代墊補助款項。經司法判決確定或經認定非可歸責於訓練單位者，得另檢具證明向分署申請代墊補助款項。</w:t>
            </w:r>
            <w:r w:rsidRPr="00A75947">
              <w:rPr>
                <w:rFonts w:ascii="標楷體" w:eastAsia="標楷體" w:hAnsi="標楷體" w:cs="新細明體" w:hint="eastAsia"/>
                <w:kern w:val="0"/>
              </w:rPr>
              <w:br/>
              <w:t>匯款退費者，由訓練單位負擔匯款手續費用。</w:t>
            </w:r>
          </w:p>
        </w:tc>
      </w:tr>
      <w:tr w:rsidR="005D3068" w:rsidRPr="00E27AFA" w:rsidTr="009148A8">
        <w:trPr>
          <w:trHeight w:val="3795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說明事項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4F306C" w:rsidP="004F306C">
            <w:pPr>
              <w:widowControl/>
              <w:rPr>
                <w:kern w:val="0"/>
              </w:rPr>
            </w:pPr>
            <w:r w:rsidRPr="00EE0862">
              <w:rPr>
                <w:rFonts w:eastAsia="標楷體"/>
                <w:color w:val="000000" w:themeColor="text1"/>
                <w:kern w:val="0"/>
              </w:rPr>
              <w:t>1.</w:t>
            </w:r>
            <w:r w:rsidRPr="00EE0862">
              <w:rPr>
                <w:rFonts w:eastAsia="標楷體"/>
                <w:color w:val="000000" w:themeColor="text1"/>
                <w:kern w:val="0"/>
              </w:rPr>
              <w:t>訓練單位得先收取全額訓練費用，並與學員簽訂契約。</w:t>
            </w:r>
            <w:r w:rsidRPr="00EE0862">
              <w:rPr>
                <w:rFonts w:eastAsia="標楷體"/>
                <w:color w:val="000000" w:themeColor="text1"/>
                <w:kern w:val="0"/>
              </w:rPr>
              <w:br/>
              <w:t>2.</w:t>
            </w:r>
            <w:r w:rsidRPr="0029439A">
              <w:rPr>
                <w:rFonts w:eastAsia="標楷體"/>
                <w:b/>
                <w:color w:val="000000" w:themeColor="text1"/>
                <w:kern w:val="0"/>
              </w:rPr>
              <w:t>低收入戶或中低收入戶中有工作能力者、原住民、身心障礙者、中高齡者、獨力負擔家計者、</w:t>
            </w:r>
            <w:r w:rsidRPr="0029439A">
              <w:rPr>
                <w:rFonts w:eastAsia="標楷體" w:hint="eastAsia"/>
                <w:b/>
                <w:color w:val="000000" w:themeColor="text1"/>
                <w:kern w:val="0"/>
              </w:rPr>
              <w:t>家庭暴力被害人、</w:t>
            </w:r>
            <w:r w:rsidRPr="0029439A">
              <w:rPr>
                <w:rFonts w:eastAsia="標楷體"/>
                <w:b/>
                <w:color w:val="000000" w:themeColor="text1"/>
                <w:kern w:val="0"/>
              </w:rPr>
              <w:t>更生受保護者、其他依就業服務法第二十四條規定經中央主管機關認為有必要者、</w:t>
            </w:r>
            <w:r w:rsidRPr="0029439A">
              <w:rPr>
                <w:rFonts w:eastAsia="標楷體" w:hint="eastAsia"/>
                <w:b/>
                <w:color w:val="000000" w:themeColor="text1"/>
                <w:kern w:val="0"/>
              </w:rPr>
              <w:t>65</w:t>
            </w:r>
            <w:r w:rsidRPr="0029439A">
              <w:rPr>
                <w:rFonts w:eastAsia="標楷體"/>
                <w:b/>
                <w:color w:val="000000" w:themeColor="text1"/>
                <w:kern w:val="0"/>
              </w:rPr>
              <w:t>歲（含）以上者、因犯罪行為被害死亡者之配偶、直系親屬或其未成年子女之監護人、因犯罪行為被害受重傷者之本人、配偶、直系親屬或其未成年子女之監護人</w:t>
            </w:r>
            <w:r w:rsidRPr="00EE0862">
              <w:rPr>
                <w:rFonts w:eastAsia="標楷體"/>
                <w:color w:val="000000" w:themeColor="text1"/>
                <w:kern w:val="0"/>
              </w:rPr>
              <w:t>等在職勞工為全額補助對象，報名時須備齊相關資料。</w:t>
            </w:r>
            <w:r w:rsidRPr="00EE0862">
              <w:rPr>
                <w:rFonts w:eastAsia="標楷體"/>
                <w:color w:val="000000" w:themeColor="text1"/>
                <w:kern w:val="0"/>
              </w:rPr>
              <w:br/>
              <w:t>3.</w:t>
            </w:r>
            <w:r w:rsidRPr="00EE0862">
              <w:rPr>
                <w:rFonts w:eastAsia="標楷體"/>
                <w:color w:val="000000" w:themeColor="text1"/>
                <w:kern w:val="0"/>
              </w:rPr>
              <w:t>缺席時數未逾訓練總時數之五分之ㄧ，且取得結訓證書者（學分班之學員須取得學分證明），經行政程序核可後，始可取得勞動部勞動力發展署北基宜花金馬分署之補助。</w:t>
            </w:r>
            <w:r w:rsidRPr="00EE0862">
              <w:rPr>
                <w:rFonts w:eastAsia="標楷體"/>
                <w:color w:val="000000" w:themeColor="text1"/>
                <w:kern w:val="0"/>
              </w:rPr>
              <w:br/>
              <w:t>4.</w:t>
            </w:r>
            <w:r w:rsidRPr="00EE0862">
              <w:rPr>
                <w:rFonts w:eastAsia="標楷體"/>
                <w:color w:val="000000" w:themeColor="text1"/>
                <w:kern w:val="0"/>
              </w:rPr>
              <w:t>參加職前訓練期間，接受政府訓練經費補助者（勞保投保證號前</w:t>
            </w:r>
            <w:r w:rsidRPr="00EE0862">
              <w:rPr>
                <w:rFonts w:eastAsia="標楷體"/>
                <w:color w:val="000000" w:themeColor="text1"/>
                <w:kern w:val="0"/>
              </w:rPr>
              <w:t>2</w:t>
            </w:r>
            <w:r w:rsidRPr="00EE0862">
              <w:rPr>
                <w:rFonts w:eastAsia="標楷體"/>
                <w:color w:val="000000" w:themeColor="text1"/>
                <w:kern w:val="0"/>
              </w:rPr>
              <w:t>碼數字為</w:t>
            </w:r>
            <w:r w:rsidRPr="0029439A">
              <w:rPr>
                <w:rFonts w:eastAsia="標楷體"/>
                <w:b/>
                <w:color w:val="000000" w:themeColor="text1"/>
                <w:kern w:val="0"/>
              </w:rPr>
              <w:t>09</w:t>
            </w:r>
            <w:r w:rsidRPr="0029439A">
              <w:rPr>
                <w:rFonts w:eastAsia="標楷體"/>
                <w:b/>
                <w:color w:val="000000" w:themeColor="text1"/>
                <w:kern w:val="0"/>
              </w:rPr>
              <w:t>訓字保</w:t>
            </w:r>
            <w:r w:rsidRPr="00EE0862">
              <w:rPr>
                <w:rFonts w:eastAsia="標楷體"/>
                <w:color w:val="000000" w:themeColor="text1"/>
                <w:kern w:val="0"/>
              </w:rPr>
              <w:t>之參訓學員），及參訓學員投保狀況檢核表僅為</w:t>
            </w:r>
            <w:r w:rsidRPr="0029439A">
              <w:rPr>
                <w:rFonts w:eastAsia="標楷體"/>
                <w:b/>
                <w:color w:val="000000" w:themeColor="text1"/>
                <w:kern w:val="0"/>
              </w:rPr>
              <w:t>裁減續保及職災續保</w:t>
            </w:r>
            <w:r w:rsidRPr="00EE0862">
              <w:rPr>
                <w:rFonts w:eastAsia="標楷體"/>
                <w:color w:val="000000" w:themeColor="text1"/>
                <w:kern w:val="0"/>
              </w:rPr>
              <w:t>(076)</w:t>
            </w:r>
            <w:r w:rsidRPr="00EE0862">
              <w:rPr>
                <w:rFonts w:eastAsia="標楷體"/>
                <w:color w:val="000000" w:themeColor="text1"/>
                <w:kern w:val="0"/>
              </w:rPr>
              <w:t>之參訓學員，不予補助訓練費用。</w:t>
            </w:r>
          </w:p>
        </w:tc>
      </w:tr>
      <w:tr w:rsidR="004F306C" w:rsidRPr="00E27AFA" w:rsidTr="009148A8">
        <w:trPr>
          <w:trHeight w:val="465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06C" w:rsidRDefault="004F306C" w:rsidP="004F306C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訓練單位</w:t>
            </w:r>
          </w:p>
          <w:p w:rsidR="004F306C" w:rsidRPr="00EE0862" w:rsidRDefault="004F306C" w:rsidP="004F306C">
            <w:pPr>
              <w:widowControl/>
              <w:jc w:val="center"/>
              <w:rPr>
                <w:rFonts w:eastAsia="標楷體"/>
                <w:b/>
                <w:bCs/>
                <w:color w:val="000000" w:themeColor="text1"/>
                <w:kern w:val="0"/>
              </w:rPr>
            </w:pPr>
            <w:r w:rsidRPr="00EE0862">
              <w:rPr>
                <w:rFonts w:eastAsia="標楷體"/>
                <w:b/>
                <w:bCs/>
                <w:color w:val="000000" w:themeColor="text1"/>
                <w:kern w:val="0"/>
              </w:rPr>
              <w:t>連絡專線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4F306C" w:rsidRDefault="004F306C" w:rsidP="004F306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EE0862">
              <w:rPr>
                <w:rFonts w:eastAsia="標楷體"/>
                <w:color w:val="000000" w:themeColor="text1"/>
                <w:kern w:val="0"/>
              </w:rPr>
              <w:t>聯絡電話：（</w:t>
            </w:r>
            <w:r w:rsidRPr="00EE0862">
              <w:rPr>
                <w:rFonts w:eastAsia="標楷體"/>
                <w:color w:val="000000" w:themeColor="text1"/>
                <w:kern w:val="0"/>
              </w:rPr>
              <w:t>02</w:t>
            </w:r>
            <w:r w:rsidRPr="00EE0862">
              <w:rPr>
                <w:rFonts w:eastAsia="標楷體"/>
                <w:color w:val="000000" w:themeColor="text1"/>
                <w:kern w:val="0"/>
              </w:rPr>
              <w:t>）</w:t>
            </w:r>
            <w:r w:rsidRPr="00EE0862">
              <w:rPr>
                <w:rFonts w:eastAsia="標楷體"/>
                <w:color w:val="000000" w:themeColor="text1"/>
                <w:kern w:val="0"/>
              </w:rPr>
              <w:t xml:space="preserve">8941-5100#6111 or 6112 </w:t>
            </w:r>
            <w:r w:rsidRPr="00EE0862">
              <w:rPr>
                <w:rFonts w:eastAsia="標楷體"/>
                <w:color w:val="000000" w:themeColor="text1"/>
                <w:kern w:val="0"/>
              </w:rPr>
              <w:t>聯絡人：陳助理</w:t>
            </w:r>
          </w:p>
          <w:p w:rsidR="004F306C" w:rsidRPr="00EE0862" w:rsidRDefault="004F306C" w:rsidP="004F306C">
            <w:pPr>
              <w:widowControl/>
              <w:rPr>
                <w:rFonts w:eastAsia="標楷體"/>
                <w:color w:val="000000" w:themeColor="text1"/>
                <w:kern w:val="0"/>
              </w:rPr>
            </w:pPr>
            <w:r w:rsidRPr="00EE0862">
              <w:rPr>
                <w:rFonts w:eastAsia="標楷體"/>
                <w:color w:val="000000" w:themeColor="text1"/>
                <w:kern w:val="0"/>
              </w:rPr>
              <w:t>傳真：（</w:t>
            </w:r>
            <w:r w:rsidRPr="00EE0862">
              <w:rPr>
                <w:rFonts w:eastAsia="標楷體"/>
                <w:color w:val="000000" w:themeColor="text1"/>
                <w:kern w:val="0"/>
              </w:rPr>
              <w:t>02</w:t>
            </w:r>
            <w:r w:rsidRPr="00EE0862">
              <w:rPr>
                <w:rFonts w:eastAsia="標楷體"/>
                <w:color w:val="000000" w:themeColor="text1"/>
                <w:kern w:val="0"/>
              </w:rPr>
              <w:t>）</w:t>
            </w:r>
            <w:r w:rsidRPr="00EE0862">
              <w:rPr>
                <w:rFonts w:eastAsia="標楷體"/>
                <w:color w:val="000000" w:themeColor="text1"/>
                <w:kern w:val="0"/>
              </w:rPr>
              <w:t xml:space="preserve">2941-5730   </w:t>
            </w:r>
            <w:r w:rsidRPr="00EE0862">
              <w:rPr>
                <w:rFonts w:eastAsia="標楷體"/>
                <w:color w:val="000000" w:themeColor="text1"/>
                <w:kern w:val="0"/>
              </w:rPr>
              <w:t>電子郵件：</w:t>
            </w:r>
            <w:r w:rsidRPr="00EE0862">
              <w:rPr>
                <w:rFonts w:eastAsia="標楷體"/>
                <w:color w:val="000000" w:themeColor="text1"/>
                <w:kern w:val="0"/>
              </w:rPr>
              <w:t>eec@cc.hwh.edu.tw</w:t>
            </w:r>
          </w:p>
        </w:tc>
      </w:tr>
      <w:tr w:rsidR="005D3068" w:rsidRPr="00E27AFA" w:rsidTr="009148A8">
        <w:trPr>
          <w:trHeight w:val="1140"/>
        </w:trPr>
        <w:tc>
          <w:tcPr>
            <w:tcW w:w="1327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補助單位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both"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【勞動部勞動力發展署】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電話：</w:t>
            </w:r>
            <w:r w:rsidRPr="00E27AFA">
              <w:rPr>
                <w:kern w:val="0"/>
              </w:rPr>
              <w:t xml:space="preserve">0800-777888 </w:t>
            </w:r>
            <w:r w:rsidR="004F306C">
              <w:rPr>
                <w:rFonts w:hint="eastAsia"/>
                <w:kern w:val="0"/>
              </w:rPr>
              <w:t xml:space="preserve">   </w:t>
            </w:r>
            <w:r w:rsidRPr="00E27AFA">
              <w:rPr>
                <w:kern w:val="0"/>
              </w:rPr>
              <w:t>http://www.wda.gov.tw</w:t>
            </w:r>
            <w:r w:rsidRPr="00E27AFA">
              <w:rPr>
                <w:kern w:val="0"/>
              </w:rPr>
              <w:br/>
            </w:r>
            <w:r w:rsidRPr="00E27AFA">
              <w:rPr>
                <w:rFonts w:ascii="標楷體" w:eastAsia="標楷體" w:hAnsi="標楷體" w:hint="eastAsia"/>
                <w:kern w:val="0"/>
              </w:rPr>
              <w:t>其他課程查詢：</w:t>
            </w:r>
            <w:r w:rsidRPr="00E27AFA">
              <w:rPr>
                <w:kern w:val="0"/>
              </w:rPr>
              <w:t>http://tims.etraining.gov.tw/timsonline/index.aspx</w:t>
            </w:r>
          </w:p>
        </w:tc>
      </w:tr>
      <w:tr w:rsidR="005D3068" w:rsidRPr="00A75947" w:rsidTr="009148A8">
        <w:trPr>
          <w:trHeight w:val="1245"/>
        </w:trPr>
        <w:tc>
          <w:tcPr>
            <w:tcW w:w="132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947" w:rsidRPr="00E27AFA" w:rsidRDefault="00A75947" w:rsidP="00455D53">
            <w:pPr>
              <w:widowControl/>
              <w:jc w:val="center"/>
              <w:rPr>
                <w:b/>
                <w:bCs/>
                <w:kern w:val="0"/>
              </w:rPr>
            </w:pPr>
            <w:r w:rsidRPr="00E27AFA">
              <w:rPr>
                <w:rFonts w:ascii="標楷體" w:eastAsia="標楷體" w:hAnsi="標楷體" w:hint="eastAsia"/>
                <w:b/>
                <w:bCs/>
                <w:kern w:val="0"/>
              </w:rPr>
              <w:t>申訴專線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  <w:hideMark/>
          </w:tcPr>
          <w:p w:rsidR="00A75947" w:rsidRPr="00A75947" w:rsidRDefault="00A75947" w:rsidP="00455D53">
            <w:pPr>
              <w:widowControl/>
              <w:jc w:val="both"/>
              <w:rPr>
                <w:kern w:val="0"/>
              </w:rPr>
            </w:pPr>
            <w:r w:rsidRPr="00E27AFA">
              <w:rPr>
                <w:rFonts w:ascii="標楷體" w:eastAsia="標楷體" w:hAnsi="標楷體" w:hint="eastAsia"/>
                <w:kern w:val="0"/>
              </w:rPr>
              <w:t>【北基宜花金馬分署】</w:t>
            </w:r>
            <w:r w:rsidRPr="00E27AFA">
              <w:rPr>
                <w:rFonts w:ascii="標楷體" w:eastAsia="標楷體" w:hAnsi="標楷體" w:hint="eastAsia"/>
                <w:kern w:val="0"/>
              </w:rPr>
              <w:br/>
              <w:t>電話：</w:t>
            </w:r>
            <w:r w:rsidRPr="00E27AFA">
              <w:rPr>
                <w:kern w:val="0"/>
              </w:rPr>
              <w:t>02-89956399</w:t>
            </w:r>
            <w:r w:rsidRPr="00E27AFA">
              <w:rPr>
                <w:rFonts w:ascii="標楷體" w:eastAsia="標楷體" w:hAnsi="標楷體" w:hint="eastAsia"/>
                <w:kern w:val="0"/>
              </w:rPr>
              <w:t>分機</w:t>
            </w:r>
            <w:r w:rsidRPr="00E27AFA">
              <w:rPr>
                <w:kern w:val="0"/>
              </w:rPr>
              <w:t xml:space="preserve">1374 </w:t>
            </w:r>
            <w:r w:rsidRPr="00E27AFA">
              <w:rPr>
                <w:rFonts w:ascii="標楷體" w:eastAsia="標楷體" w:hAnsi="標楷體" w:hint="eastAsia"/>
                <w:kern w:val="0"/>
              </w:rPr>
              <w:t>蘇先生</w:t>
            </w:r>
            <w:r w:rsidRPr="00E27AFA">
              <w:rPr>
                <w:kern w:val="0"/>
              </w:rPr>
              <w:t xml:space="preserve">   http://tkyhkm.wda.gov.tw/</w:t>
            </w:r>
            <w:r w:rsidRPr="00E27AFA">
              <w:rPr>
                <w:kern w:val="0"/>
              </w:rPr>
              <w:br/>
            </w:r>
            <w:r w:rsidRPr="00E27AFA">
              <w:rPr>
                <w:rFonts w:ascii="標楷體" w:eastAsia="標楷體" w:hAnsi="標楷體" w:hint="eastAsia"/>
                <w:kern w:val="0"/>
              </w:rPr>
              <w:t>電子郵件：</w:t>
            </w:r>
            <w:r w:rsidRPr="00E27AFA">
              <w:rPr>
                <w:kern w:val="0"/>
              </w:rPr>
              <w:t>service2@wda.gov.tw</w:t>
            </w:r>
            <w:r w:rsidRPr="00E27AFA">
              <w:rPr>
                <w:rFonts w:ascii="標楷體" w:eastAsia="標楷體" w:hAnsi="標楷體" w:hint="eastAsia"/>
                <w:kern w:val="0"/>
              </w:rPr>
              <w:t xml:space="preserve">　　　　</w:t>
            </w:r>
            <w:r w:rsidRPr="00E27AFA">
              <w:rPr>
                <w:kern w:val="0"/>
              </w:rPr>
              <w:t xml:space="preserve"> </w:t>
            </w:r>
            <w:r w:rsidRPr="00E27AFA">
              <w:rPr>
                <w:rFonts w:ascii="標楷體" w:eastAsia="標楷體" w:hAnsi="標楷體" w:hint="eastAsia"/>
                <w:kern w:val="0"/>
              </w:rPr>
              <w:t>傳真：</w:t>
            </w:r>
            <w:r w:rsidRPr="00E27AFA">
              <w:rPr>
                <w:kern w:val="0"/>
              </w:rPr>
              <w:t>02-89956378</w:t>
            </w:r>
          </w:p>
        </w:tc>
      </w:tr>
      <w:bookmarkEnd w:id="0"/>
    </w:tbl>
    <w:p w:rsidR="00A9764A" w:rsidRPr="005D3068" w:rsidRDefault="00A9764A"/>
    <w:sectPr w:rsidR="00A9764A" w:rsidRPr="005D3068" w:rsidSect="00A759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AE" w:rsidRDefault="00B44EAE" w:rsidP="00B748AC">
      <w:r>
        <w:separator/>
      </w:r>
    </w:p>
  </w:endnote>
  <w:endnote w:type="continuationSeparator" w:id="0">
    <w:p w:rsidR="00B44EAE" w:rsidRDefault="00B44EAE" w:rsidP="00B7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AE" w:rsidRDefault="00B44EAE" w:rsidP="00B748AC">
      <w:r>
        <w:separator/>
      </w:r>
    </w:p>
  </w:footnote>
  <w:footnote w:type="continuationSeparator" w:id="0">
    <w:p w:rsidR="00B44EAE" w:rsidRDefault="00B44EAE" w:rsidP="00B7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3317"/>
    <w:multiLevelType w:val="hybridMultilevel"/>
    <w:tmpl w:val="07CEE77E"/>
    <w:lvl w:ilvl="0" w:tplc="D036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28459BE"/>
    <w:multiLevelType w:val="hybridMultilevel"/>
    <w:tmpl w:val="2B3271B8"/>
    <w:lvl w:ilvl="0" w:tplc="D0365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630F2D"/>
    <w:multiLevelType w:val="hybridMultilevel"/>
    <w:tmpl w:val="A72A6A54"/>
    <w:lvl w:ilvl="0" w:tplc="3730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CAF65AD"/>
    <w:multiLevelType w:val="hybridMultilevel"/>
    <w:tmpl w:val="BE88F9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6F84C90"/>
    <w:multiLevelType w:val="hybridMultilevel"/>
    <w:tmpl w:val="B930204E"/>
    <w:lvl w:ilvl="0" w:tplc="6658D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235"/>
    <w:rsid w:val="00061DD8"/>
    <w:rsid w:val="0008789A"/>
    <w:rsid w:val="000D1ACA"/>
    <w:rsid w:val="000E1F7E"/>
    <w:rsid w:val="00105568"/>
    <w:rsid w:val="0010585B"/>
    <w:rsid w:val="00113FBF"/>
    <w:rsid w:val="00115CC2"/>
    <w:rsid w:val="00183AA4"/>
    <w:rsid w:val="0026579F"/>
    <w:rsid w:val="0028588F"/>
    <w:rsid w:val="002B4FCE"/>
    <w:rsid w:val="0034106D"/>
    <w:rsid w:val="00370B8F"/>
    <w:rsid w:val="003D43A9"/>
    <w:rsid w:val="004224AF"/>
    <w:rsid w:val="00455D53"/>
    <w:rsid w:val="004E59BC"/>
    <w:rsid w:val="004F306C"/>
    <w:rsid w:val="00506D3B"/>
    <w:rsid w:val="00534DF6"/>
    <w:rsid w:val="00540055"/>
    <w:rsid w:val="005A14A2"/>
    <w:rsid w:val="005D3068"/>
    <w:rsid w:val="005D5062"/>
    <w:rsid w:val="00622074"/>
    <w:rsid w:val="00647C90"/>
    <w:rsid w:val="006546B2"/>
    <w:rsid w:val="006753A6"/>
    <w:rsid w:val="006D2060"/>
    <w:rsid w:val="006F0ABA"/>
    <w:rsid w:val="00721A24"/>
    <w:rsid w:val="00733C55"/>
    <w:rsid w:val="00791888"/>
    <w:rsid w:val="00800B78"/>
    <w:rsid w:val="008866F8"/>
    <w:rsid w:val="009148A8"/>
    <w:rsid w:val="00922814"/>
    <w:rsid w:val="00973C3F"/>
    <w:rsid w:val="00986A00"/>
    <w:rsid w:val="0099320F"/>
    <w:rsid w:val="009C5841"/>
    <w:rsid w:val="009D4FD6"/>
    <w:rsid w:val="00A423C9"/>
    <w:rsid w:val="00A61570"/>
    <w:rsid w:val="00A75947"/>
    <w:rsid w:val="00A9764A"/>
    <w:rsid w:val="00AB7AA6"/>
    <w:rsid w:val="00AC1BC8"/>
    <w:rsid w:val="00AE6BB1"/>
    <w:rsid w:val="00B44EAE"/>
    <w:rsid w:val="00B52A45"/>
    <w:rsid w:val="00B748AC"/>
    <w:rsid w:val="00C71113"/>
    <w:rsid w:val="00CA3D8E"/>
    <w:rsid w:val="00D156E7"/>
    <w:rsid w:val="00D17B42"/>
    <w:rsid w:val="00D63C4A"/>
    <w:rsid w:val="00D72CAB"/>
    <w:rsid w:val="00D73407"/>
    <w:rsid w:val="00D73E47"/>
    <w:rsid w:val="00DD7794"/>
    <w:rsid w:val="00DE3094"/>
    <w:rsid w:val="00E27AFA"/>
    <w:rsid w:val="00E64F12"/>
    <w:rsid w:val="00E95629"/>
    <w:rsid w:val="00E96BCB"/>
    <w:rsid w:val="00EA4F11"/>
    <w:rsid w:val="00EF6235"/>
    <w:rsid w:val="00F74ECA"/>
    <w:rsid w:val="00F9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CEC02-B861-4682-A563-C13790BC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235"/>
    <w:pPr>
      <w:ind w:leftChars="200" w:left="480"/>
    </w:pPr>
  </w:style>
  <w:style w:type="paragraph" w:styleId="a4">
    <w:name w:val="No Spacing"/>
    <w:uiPriority w:val="1"/>
    <w:qFormat/>
    <w:rsid w:val="0008789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74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48A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4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48AC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A759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3BEA-7226-470E-A9DA-F2AD35FB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539</Words>
  <Characters>3075</Characters>
  <Application>Microsoft Office Word</Application>
  <DocSecurity>0</DocSecurity>
  <Lines>25</Lines>
  <Paragraphs>7</Paragraphs>
  <ScaleCrop>false</ScaleCrop>
  <Company>Microsoft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謝芝穎</dc:creator>
  <cp:lastModifiedBy>Chen</cp:lastModifiedBy>
  <cp:revision>15</cp:revision>
  <dcterms:created xsi:type="dcterms:W3CDTF">2017-02-13T02:43:00Z</dcterms:created>
  <dcterms:modified xsi:type="dcterms:W3CDTF">2017-02-20T09:21:00Z</dcterms:modified>
</cp:coreProperties>
</file>