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63418" w14:textId="19F792AB" w:rsidR="00430FC5" w:rsidRPr="006A4914" w:rsidRDefault="00430FC5" w:rsidP="006F3DF9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【</w:t>
      </w:r>
      <w:r w:rsidR="00C86502">
        <w:rPr>
          <w:rFonts w:ascii="微軟正黑體" w:eastAsia="微軟正黑體" w:hAnsi="微軟正黑體" w:hint="eastAsia"/>
        </w:rPr>
        <w:t>2020年</w:t>
      </w:r>
      <w:bookmarkStart w:id="0" w:name="_GoBack"/>
      <w:bookmarkEnd w:id="0"/>
      <w:r w:rsidR="00533835" w:rsidRPr="00533835">
        <w:rPr>
          <w:rFonts w:ascii="微軟正黑體" w:eastAsia="微軟正黑體" w:hAnsi="微軟正黑體" w:hint="eastAsia"/>
        </w:rPr>
        <w:t>青少年劇場藝術教育計畫</w:t>
      </w:r>
      <w:r w:rsidR="00993312">
        <w:rPr>
          <w:rFonts w:ascii="微軟正黑體" w:eastAsia="微軟正黑體" w:hAnsi="微軟正黑體" w:hint="eastAsia"/>
        </w:rPr>
        <w:t>－</w:t>
      </w:r>
      <w:r w:rsidR="00993312" w:rsidRPr="00993312">
        <w:rPr>
          <w:rFonts w:ascii="微軟正黑體" w:eastAsia="微軟正黑體" w:hAnsi="微軟正黑體" w:hint="eastAsia"/>
        </w:rPr>
        <w:t>報名簡章</w:t>
      </w:r>
      <w:r>
        <w:rPr>
          <w:rFonts w:ascii="微軟正黑體" w:eastAsia="微軟正黑體" w:hAnsi="微軟正黑體" w:hint="eastAsia"/>
        </w:rPr>
        <w:t>】</w:t>
      </w:r>
    </w:p>
    <w:p w14:paraId="5843CF86" w14:textId="499BAA46" w:rsidR="00430FC5" w:rsidRDefault="00430FC5" w:rsidP="00430FC5">
      <w:pPr>
        <w:spacing w:line="0" w:lineRule="atLeast"/>
        <w:rPr>
          <w:rFonts w:ascii="微軟正黑體" w:eastAsia="微軟正黑體" w:hAnsi="微軟正黑體"/>
        </w:rPr>
      </w:pPr>
    </w:p>
    <w:p w14:paraId="73E01D03" w14:textId="0BB66E2B" w:rsidR="00533835" w:rsidRDefault="00B2722E" w:rsidP="00312970">
      <w:pPr>
        <w:spacing w:line="380" w:lineRule="exact"/>
        <w:rPr>
          <w:rFonts w:ascii="微軟正黑體" w:eastAsia="微軟正黑體" w:hAnsi="微軟正黑體"/>
        </w:rPr>
      </w:pPr>
      <w:proofErr w:type="gramStart"/>
      <w:r w:rsidRPr="00B2722E">
        <w:rPr>
          <w:rFonts w:ascii="微軟正黑體" w:eastAsia="微軟正黑體" w:hAnsi="微軟正黑體" w:hint="eastAsia"/>
        </w:rPr>
        <w:t>青藝盟</w:t>
      </w:r>
      <w:proofErr w:type="gramEnd"/>
      <w:r w:rsidR="00C63281">
        <w:rPr>
          <w:rFonts w:ascii="微軟正黑體" w:eastAsia="微軟正黑體" w:hAnsi="微軟正黑體" w:hint="eastAsia"/>
        </w:rPr>
        <w:t>以</w:t>
      </w:r>
      <w:r w:rsidRPr="00B2722E">
        <w:rPr>
          <w:rFonts w:ascii="微軟正黑體" w:eastAsia="微軟正黑體" w:hAnsi="微軟正黑體" w:hint="eastAsia"/>
        </w:rPr>
        <w:t>二十年</w:t>
      </w:r>
      <w:r w:rsidR="00C63281">
        <w:rPr>
          <w:rFonts w:ascii="微軟正黑體" w:eastAsia="微軟正黑體" w:hAnsi="微軟正黑體" w:hint="eastAsia"/>
        </w:rPr>
        <w:t>來累積</w:t>
      </w:r>
      <w:r w:rsidRPr="00B2722E">
        <w:rPr>
          <w:rFonts w:ascii="微軟正黑體" w:eastAsia="微軟正黑體" w:hAnsi="微軟正黑體" w:hint="eastAsia"/>
        </w:rPr>
        <w:t>的「青少年溝</w:t>
      </w:r>
      <w:r w:rsidR="003651FC">
        <w:rPr>
          <w:rFonts w:ascii="微軟正黑體" w:eastAsia="微軟正黑體" w:hAnsi="微軟正黑體" w:hint="eastAsia"/>
        </w:rPr>
        <w:t>通心法」、「戲劇教育經驗」</w:t>
      </w:r>
      <w:r w:rsidRPr="00F54C58">
        <w:rPr>
          <w:rFonts w:ascii="微軟正黑體" w:eastAsia="微軟正黑體" w:hAnsi="微軟正黑體" w:hint="eastAsia"/>
        </w:rPr>
        <w:t>為</w:t>
      </w:r>
      <w:r w:rsidR="00A9181A" w:rsidRPr="00F54C58">
        <w:rPr>
          <w:rFonts w:ascii="微軟正黑體" w:eastAsia="微軟正黑體" w:hAnsi="微軟正黑體" w:hint="eastAsia"/>
        </w:rPr>
        <w:t>高中職</w:t>
      </w:r>
      <w:r w:rsidRPr="00F54C58">
        <w:rPr>
          <w:rFonts w:ascii="微軟正黑體" w:eastAsia="微軟正黑體" w:hAnsi="微軟正黑體" w:hint="eastAsia"/>
        </w:rPr>
        <w:t>教師</w:t>
      </w:r>
      <w:r w:rsidRPr="00B2722E">
        <w:rPr>
          <w:rFonts w:ascii="微軟正黑體" w:eastAsia="微軟正黑體" w:hAnsi="微軟正黑體" w:hint="eastAsia"/>
        </w:rPr>
        <w:t>、學生設計課程內容，以戲劇「互動」、「雙向溝通」、「沒有標準答案」的性質，帶師生體驗教育的多元樣態，</w:t>
      </w:r>
      <w:r w:rsidR="00FB44E1" w:rsidRPr="00FB44E1">
        <w:rPr>
          <w:rFonts w:ascii="微軟正黑體" w:eastAsia="微軟正黑體" w:hAnsi="微軟正黑體" w:hint="eastAsia"/>
        </w:rPr>
        <w:t>提升教師知能、習得多元創新教法導入自身課程設計</w:t>
      </w:r>
      <w:r w:rsidRPr="00B2722E">
        <w:rPr>
          <w:rFonts w:ascii="微軟正黑體" w:eastAsia="微軟正黑體" w:hAnsi="微軟正黑體" w:hint="eastAsia"/>
        </w:rPr>
        <w:t>，切合教育部108</w:t>
      </w:r>
      <w:proofErr w:type="gramStart"/>
      <w:r w:rsidR="00C63281">
        <w:rPr>
          <w:rFonts w:ascii="微軟正黑體" w:eastAsia="微軟正黑體" w:hAnsi="微軟正黑體" w:hint="eastAsia"/>
        </w:rPr>
        <w:t>課綱</w:t>
      </w:r>
      <w:proofErr w:type="gramEnd"/>
      <w:r w:rsidR="00C63281">
        <w:rPr>
          <w:rFonts w:ascii="微軟正黑體" w:eastAsia="微軟正黑體" w:hAnsi="微軟正黑體" w:hint="eastAsia"/>
        </w:rPr>
        <w:t>「素養」導向，帶教師看見戲劇是可以作為</w:t>
      </w:r>
      <w:r w:rsidRPr="00B2722E">
        <w:rPr>
          <w:rFonts w:ascii="微軟正黑體" w:eastAsia="微軟正黑體" w:hAnsi="微軟正黑體" w:hint="eastAsia"/>
        </w:rPr>
        <w:t>一種教育工具，扭轉對表演藝術就是背台詞的負面形象，</w:t>
      </w:r>
      <w:r>
        <w:rPr>
          <w:rFonts w:ascii="微軟正黑體" w:eastAsia="微軟正黑體" w:hAnsi="微軟正黑體" w:hint="eastAsia"/>
        </w:rPr>
        <w:t>回過頭來將戲劇教育的方式融入教師的教學</w:t>
      </w:r>
      <w:r w:rsidR="00A90601">
        <w:rPr>
          <w:rFonts w:ascii="微軟正黑體" w:eastAsia="微軟正黑體" w:hAnsi="微軟正黑體" w:hint="eastAsia"/>
        </w:rPr>
        <w:t>方法</w:t>
      </w:r>
      <w:r>
        <w:rPr>
          <w:rFonts w:ascii="微軟正黑體" w:eastAsia="微軟正黑體" w:hAnsi="微軟正黑體" w:hint="eastAsia"/>
        </w:rPr>
        <w:t>，</w:t>
      </w:r>
      <w:r w:rsidRPr="00B2722E">
        <w:rPr>
          <w:rFonts w:ascii="微軟正黑體" w:eastAsia="微軟正黑體" w:hAnsi="微軟正黑體" w:hint="eastAsia"/>
        </w:rPr>
        <w:t>進而願意鼓勵學生參與文化體驗</w:t>
      </w:r>
      <w:r w:rsidR="00FB44E1">
        <w:rPr>
          <w:rFonts w:ascii="微軟正黑體" w:eastAsia="微軟正黑體" w:hAnsi="微軟正黑體" w:hint="eastAsia"/>
        </w:rPr>
        <w:t>，</w:t>
      </w:r>
      <w:r w:rsidR="00FB44E1" w:rsidRPr="00FB44E1">
        <w:rPr>
          <w:rFonts w:ascii="微軟正黑體" w:eastAsia="微軟正黑體" w:hAnsi="微軟正黑體" w:hint="eastAsia"/>
        </w:rPr>
        <w:t>提升藝術涵養與美感素養</w:t>
      </w:r>
      <w:r w:rsidRPr="00B2722E">
        <w:rPr>
          <w:rFonts w:ascii="微軟正黑體" w:eastAsia="微軟正黑體" w:hAnsi="微軟正黑體" w:hint="eastAsia"/>
        </w:rPr>
        <w:t>。</w:t>
      </w:r>
    </w:p>
    <w:p w14:paraId="00AC0396" w14:textId="77777777" w:rsidR="00533835" w:rsidRPr="00FB44E1" w:rsidRDefault="00533835" w:rsidP="00312970">
      <w:pPr>
        <w:spacing w:line="380" w:lineRule="exact"/>
        <w:rPr>
          <w:rFonts w:ascii="微軟正黑體" w:eastAsia="微軟正黑體" w:hAnsi="微軟正黑體"/>
        </w:rPr>
      </w:pPr>
    </w:p>
    <w:p w14:paraId="1C44DCFB" w14:textId="2D38A069" w:rsidR="00533835" w:rsidRDefault="00D370E0" w:rsidP="00312970">
      <w:pPr>
        <w:spacing w:line="38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</w:t>
      </w:r>
      <w:r w:rsidR="00FA306C">
        <w:rPr>
          <w:rFonts w:ascii="微軟正黑體" w:eastAsia="微軟正黑體" w:hAnsi="微軟正黑體" w:hint="eastAsia"/>
        </w:rPr>
        <w:t>9月與10月之間</w:t>
      </w:r>
      <w:r>
        <w:rPr>
          <w:rFonts w:ascii="微軟正黑體" w:eastAsia="微軟正黑體" w:hAnsi="微軟正黑體" w:hint="eastAsia"/>
        </w:rPr>
        <w:t>，</w:t>
      </w:r>
      <w:r w:rsidR="00C63281">
        <w:rPr>
          <w:rFonts w:ascii="微軟正黑體" w:eastAsia="微軟正黑體" w:hAnsi="微軟正黑體" w:hint="eastAsia"/>
        </w:rPr>
        <w:t>青藝盟</w:t>
      </w:r>
      <w:r w:rsidR="00F8250A">
        <w:rPr>
          <w:rFonts w:ascii="微軟正黑體" w:eastAsia="微軟正黑體" w:hAnsi="微軟正黑體" w:hint="eastAsia"/>
        </w:rPr>
        <w:t>將從花蓮出發</w:t>
      </w:r>
      <w:r w:rsidR="00492212">
        <w:rPr>
          <w:rFonts w:ascii="微軟正黑體" w:eastAsia="微軟正黑體" w:hAnsi="微軟正黑體" w:hint="eastAsia"/>
        </w:rPr>
        <w:t>，以環島接力的方式進行「</w:t>
      </w:r>
      <w:r w:rsidR="00492212">
        <w:rPr>
          <w:rFonts w:ascii="微軟正黑體" w:eastAsia="微軟正黑體" w:hAnsi="微軟正黑體" w:hint="eastAsia"/>
          <w:kern w:val="0"/>
        </w:rPr>
        <w:t>青少年劇場藝術教育計畫</w:t>
      </w:r>
      <w:r w:rsidR="00492212">
        <w:rPr>
          <w:rFonts w:ascii="微軟正黑體" w:eastAsia="微軟正黑體" w:hAnsi="微軟正黑體" w:hint="eastAsia"/>
        </w:rPr>
        <w:t>」，預計停留花蓮、台東、屏東、高雄、彰化、台中、台北、新北等八個縣市</w:t>
      </w:r>
      <w:r w:rsidR="00E56E2B">
        <w:rPr>
          <w:rFonts w:ascii="微軟正黑體" w:eastAsia="微軟正黑體" w:hAnsi="微軟正黑體" w:hint="eastAsia"/>
        </w:rPr>
        <w:t>，每個縣市預計與一至二</w:t>
      </w:r>
      <w:r w:rsidR="00F8250A">
        <w:rPr>
          <w:rFonts w:ascii="微軟正黑體" w:eastAsia="微軟正黑體" w:hAnsi="微軟正黑體" w:hint="eastAsia"/>
        </w:rPr>
        <w:t>所高中(職)學校合作</w:t>
      </w:r>
      <w:r w:rsidR="00492212">
        <w:rPr>
          <w:rFonts w:ascii="微軟正黑體" w:eastAsia="微軟正黑體" w:hAnsi="微軟正黑體" w:hint="eastAsia"/>
        </w:rPr>
        <w:t>，以</w:t>
      </w:r>
      <w:r w:rsidR="00F404A3">
        <w:rPr>
          <w:rFonts w:ascii="微軟正黑體" w:eastAsia="微軟正黑體" w:hAnsi="微軟正黑體" w:hint="eastAsia"/>
        </w:rPr>
        <w:t>辦理教師或學生之工作坊</w:t>
      </w:r>
      <w:r w:rsidR="00492212">
        <w:rPr>
          <w:rFonts w:ascii="微軟正黑體" w:eastAsia="微軟正黑體" w:hAnsi="微軟正黑體" w:hint="eastAsia"/>
        </w:rPr>
        <w:t>的方式進行計畫</w:t>
      </w:r>
      <w:r w:rsidR="00F404A3">
        <w:rPr>
          <w:rFonts w:ascii="微軟正黑體" w:eastAsia="微軟正黑體" w:hAnsi="微軟正黑體" w:hint="eastAsia"/>
        </w:rPr>
        <w:t>，</w:t>
      </w:r>
      <w:r w:rsidR="00C63281">
        <w:rPr>
          <w:rFonts w:ascii="微軟正黑體" w:eastAsia="微軟正黑體" w:hAnsi="微軟正黑體" w:hint="eastAsia"/>
        </w:rPr>
        <w:t>每次教師／學生工作坊參與人數20-30人次</w:t>
      </w:r>
      <w:r w:rsidR="00983C5A">
        <w:rPr>
          <w:rFonts w:ascii="微軟正黑體" w:eastAsia="微軟正黑體" w:hAnsi="微軟正黑體" w:hint="eastAsia"/>
        </w:rPr>
        <w:t>，</w:t>
      </w:r>
      <w:r w:rsidR="002239C2">
        <w:rPr>
          <w:rFonts w:ascii="微軟正黑體" w:eastAsia="微軟正黑體" w:hAnsi="微軟正黑體" w:cs="&gt;新細明體" w:hint="eastAsia"/>
        </w:rPr>
        <w:t>各單位只須報名並提供時間、</w:t>
      </w:r>
      <w:r w:rsidR="002239C2" w:rsidRPr="00F4237D">
        <w:rPr>
          <w:rFonts w:ascii="微軟正黑體" w:eastAsia="微軟正黑體" w:hAnsi="微軟正黑體" w:cs="&gt;新細明體" w:hint="eastAsia"/>
        </w:rPr>
        <w:t>場地(請見附件三)</w:t>
      </w:r>
      <w:r w:rsidR="00F54C58" w:rsidRPr="00F54C58">
        <w:rPr>
          <w:rFonts w:ascii="微軟正黑體" w:eastAsia="微軟正黑體" w:hAnsi="微軟正黑體" w:cs="&gt;新細明體" w:hint="eastAsia"/>
        </w:rPr>
        <w:t>、</w:t>
      </w:r>
      <w:r w:rsidR="00A9181A" w:rsidRPr="00F54C58">
        <w:rPr>
          <w:rFonts w:ascii="微軟正黑體" w:eastAsia="微軟正黑體" w:hAnsi="微軟正黑體" w:cs="&gt;新細明體" w:hint="eastAsia"/>
        </w:rPr>
        <w:t>參與學員</w:t>
      </w:r>
      <w:r w:rsidR="00983C5A" w:rsidRPr="00F54C58">
        <w:rPr>
          <w:rFonts w:ascii="微軟正黑體" w:eastAsia="微軟正黑體" w:hAnsi="微軟正黑體" w:cs="&gt;新細明體" w:hint="eastAsia"/>
        </w:rPr>
        <w:t>，</w:t>
      </w:r>
      <w:r w:rsidR="00F54C58" w:rsidRPr="00F54C58">
        <w:rPr>
          <w:rFonts w:ascii="微軟正黑體" w:eastAsia="微軟正黑體" w:hAnsi="微軟正黑體" w:cs="&gt;新細明體" w:hint="eastAsia"/>
        </w:rPr>
        <w:t>青藝</w:t>
      </w:r>
      <w:r w:rsidR="00983C5A" w:rsidRPr="00F54C58">
        <w:rPr>
          <w:rFonts w:ascii="微軟正黑體" w:eastAsia="微軟正黑體" w:hAnsi="微軟正黑體" w:cs="&gt;新細明體" w:hint="eastAsia"/>
        </w:rPr>
        <w:t>盟</w:t>
      </w:r>
      <w:r w:rsidR="00983C5A">
        <w:rPr>
          <w:rFonts w:ascii="微軟正黑體" w:eastAsia="微軟正黑體" w:hAnsi="微軟正黑體" w:cs="&gt;新細明體" w:hint="eastAsia"/>
        </w:rPr>
        <w:t>就提供</w:t>
      </w:r>
      <w:r w:rsidR="00983C5A">
        <w:rPr>
          <w:rFonts w:ascii="微軟正黑體" w:eastAsia="微軟正黑體" w:hAnsi="微軟正黑體" w:hint="eastAsia"/>
        </w:rPr>
        <w:t>戲劇教育相關的教師、學生工作坊</w:t>
      </w:r>
      <w:r w:rsidR="00C63281">
        <w:rPr>
          <w:rFonts w:ascii="微軟正黑體" w:eastAsia="微軟正黑體" w:hAnsi="微軟正黑體" w:hint="eastAsia"/>
        </w:rPr>
        <w:t>，執行時間與詳細內容如下，歡</w:t>
      </w:r>
      <w:r w:rsidR="00C41109">
        <w:rPr>
          <w:rFonts w:ascii="微軟正黑體" w:eastAsia="微軟正黑體" w:hAnsi="微軟正黑體" w:hint="eastAsia"/>
        </w:rPr>
        <w:t>迎各校踴躍報名。</w:t>
      </w:r>
    </w:p>
    <w:p w14:paraId="5007D292" w14:textId="792C2829" w:rsidR="00F8250A" w:rsidRDefault="00F8250A" w:rsidP="00312970">
      <w:pPr>
        <w:spacing w:line="380" w:lineRule="exact"/>
        <w:rPr>
          <w:rFonts w:ascii="微軟正黑體" w:eastAsia="微軟正黑體" w:hAnsi="微軟正黑體"/>
        </w:rPr>
      </w:pPr>
    </w:p>
    <w:p w14:paraId="4BECA5E1" w14:textId="3773A901" w:rsidR="00A15231" w:rsidRDefault="00A15231" w:rsidP="00312970">
      <w:pPr>
        <w:spacing w:line="38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</w:t>
      </w:r>
      <w:r w:rsidRPr="00CF35A6">
        <w:rPr>
          <w:rFonts w:ascii="微軟正黑體" w:eastAsia="微軟正黑體" w:hAnsi="微軟正黑體" w:hint="eastAsia"/>
          <w:szCs w:val="24"/>
        </w:rPr>
        <w:t>執行時間：</w:t>
      </w:r>
      <w:r>
        <w:rPr>
          <w:rFonts w:ascii="微軟正黑體" w:eastAsia="微軟正黑體" w:hAnsi="微軟正黑體" w:hint="eastAsia"/>
          <w:szCs w:val="24"/>
        </w:rPr>
        <w:t>20</w:t>
      </w:r>
      <w:r w:rsidR="00DB5003">
        <w:rPr>
          <w:rFonts w:ascii="微軟正黑體" w:eastAsia="微軟正黑體" w:hAnsi="微軟正黑體" w:hint="eastAsia"/>
          <w:szCs w:val="24"/>
        </w:rPr>
        <w:t>2</w:t>
      </w:r>
      <w:r w:rsidR="00DB5003">
        <w:rPr>
          <w:rFonts w:ascii="微軟正黑體" w:eastAsia="微軟正黑體" w:hAnsi="微軟正黑體"/>
          <w:szCs w:val="24"/>
        </w:rPr>
        <w:t>0</w:t>
      </w:r>
      <w:r>
        <w:rPr>
          <w:rFonts w:ascii="微軟正黑體" w:eastAsia="微軟正黑體" w:hAnsi="微軟正黑體" w:hint="eastAsia"/>
          <w:szCs w:val="24"/>
        </w:rPr>
        <w:t>年9月</w:t>
      </w:r>
      <w:r w:rsidR="000E03C4">
        <w:rPr>
          <w:rFonts w:ascii="微軟正黑體" w:eastAsia="微軟正黑體" w:hAnsi="微軟正黑體" w:hint="eastAsia"/>
          <w:szCs w:val="24"/>
        </w:rPr>
        <w:t>－</w:t>
      </w:r>
      <w:r>
        <w:rPr>
          <w:rFonts w:ascii="微軟正黑體" w:eastAsia="微軟正黑體" w:hAnsi="微軟正黑體" w:hint="eastAsia"/>
          <w:szCs w:val="24"/>
        </w:rPr>
        <w:t>1</w:t>
      </w:r>
      <w:r w:rsidR="00F54C58">
        <w:rPr>
          <w:rFonts w:ascii="微軟正黑體" w:eastAsia="微軟正黑體" w:hAnsi="微軟正黑體" w:hint="eastAsia"/>
          <w:szCs w:val="24"/>
        </w:rPr>
        <w:t>1</w:t>
      </w:r>
      <w:r>
        <w:rPr>
          <w:rFonts w:ascii="微軟正黑體" w:eastAsia="微軟正黑體" w:hAnsi="微軟正黑體" w:hint="eastAsia"/>
          <w:szCs w:val="24"/>
        </w:rPr>
        <w:t>月</w:t>
      </w:r>
    </w:p>
    <w:p w14:paraId="50A49682" w14:textId="7ECE4471" w:rsidR="00A15231" w:rsidRDefault="00A15231" w:rsidP="00312970">
      <w:pPr>
        <w:spacing w:line="38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●執行目標：進入</w:t>
      </w:r>
      <w:r w:rsidR="002C5720">
        <w:rPr>
          <w:rFonts w:ascii="微軟正黑體" w:eastAsia="微軟正黑體" w:hAnsi="微軟正黑體" w:hint="eastAsia"/>
        </w:rPr>
        <w:t>高中(職)學校</w:t>
      </w:r>
      <w:r>
        <w:rPr>
          <w:rFonts w:ascii="微軟正黑體" w:eastAsia="微軟正黑體" w:hAnsi="微軟正黑體" w:hint="eastAsia"/>
          <w:szCs w:val="24"/>
        </w:rPr>
        <w:t>進行</w:t>
      </w:r>
      <w:r w:rsidR="00E7726F">
        <w:rPr>
          <w:rFonts w:ascii="微軟正黑體" w:eastAsia="微軟正黑體" w:hAnsi="微軟正黑體" w:hint="eastAsia"/>
          <w:szCs w:val="24"/>
        </w:rPr>
        <w:t>2</w:t>
      </w:r>
      <w:r w:rsidR="00762D62">
        <w:rPr>
          <w:rFonts w:ascii="微軟正黑體" w:eastAsia="微軟正黑體" w:hAnsi="微軟正黑體" w:hint="eastAsia"/>
          <w:szCs w:val="24"/>
        </w:rPr>
        <w:t>3</w:t>
      </w:r>
      <w:r w:rsidR="00E7726F">
        <w:rPr>
          <w:rFonts w:ascii="微軟正黑體" w:eastAsia="微軟正黑體" w:hAnsi="微軟正黑體" w:hint="eastAsia"/>
          <w:szCs w:val="24"/>
        </w:rPr>
        <w:t>場師生</w:t>
      </w:r>
      <w:r w:rsidR="00E7726F">
        <w:rPr>
          <w:rFonts w:ascii="微軟正黑體" w:eastAsia="微軟正黑體" w:hAnsi="微軟正黑體" w:hint="eastAsia"/>
        </w:rPr>
        <w:t>工作坊</w:t>
      </w:r>
    </w:p>
    <w:p w14:paraId="290DF346" w14:textId="2ED833D4" w:rsidR="00DB5003" w:rsidRPr="00082247" w:rsidRDefault="00A15231" w:rsidP="00312970">
      <w:pPr>
        <w:pStyle w:val="3"/>
        <w:shd w:val="clear" w:color="auto" w:fill="FFFFFF"/>
        <w:spacing w:before="0" w:beforeAutospacing="0" w:after="0" w:afterAutospacing="0" w:line="380" w:lineRule="exact"/>
        <w:rPr>
          <w:rFonts w:ascii="微軟正黑體" w:eastAsia="微軟正黑體" w:hAnsi="微軟正黑體" w:cs="Arial"/>
          <w:b w:val="0"/>
          <w:sz w:val="24"/>
          <w:szCs w:val="24"/>
        </w:rPr>
      </w:pPr>
      <w:r w:rsidRPr="00860EE6">
        <w:rPr>
          <w:rFonts w:ascii="微軟正黑體" w:eastAsia="微軟正黑體" w:hAnsi="微軟正黑體" w:hint="eastAsia"/>
          <w:b w:val="0"/>
          <w:sz w:val="24"/>
          <w:szCs w:val="24"/>
        </w:rPr>
        <w:t>●</w:t>
      </w:r>
      <w:r w:rsidR="00DB5003">
        <w:rPr>
          <w:rFonts w:ascii="微軟正黑體" w:eastAsia="微軟正黑體" w:hAnsi="微軟正黑體" w:hint="eastAsia"/>
          <w:b w:val="0"/>
          <w:sz w:val="24"/>
          <w:szCs w:val="24"/>
        </w:rPr>
        <w:t>參與</w:t>
      </w:r>
      <w:r w:rsidRPr="00860EE6">
        <w:rPr>
          <w:rFonts w:ascii="微軟正黑體" w:eastAsia="微軟正黑體" w:hAnsi="微軟正黑體" w:hint="eastAsia"/>
          <w:b w:val="0"/>
          <w:sz w:val="24"/>
          <w:szCs w:val="24"/>
        </w:rPr>
        <w:t>單位：</w:t>
      </w:r>
      <w:r w:rsidR="00DB5003" w:rsidRPr="00082247">
        <w:rPr>
          <w:rFonts w:ascii="微軟正黑體" w:eastAsia="微軟正黑體" w:hAnsi="微軟正黑體" w:hint="eastAsia"/>
          <w:b w:val="0"/>
          <w:sz w:val="24"/>
          <w:szCs w:val="24"/>
        </w:rPr>
        <w:t>指導單位</w:t>
      </w:r>
      <w:r w:rsidR="00443ACF">
        <w:rPr>
          <w:rFonts w:ascii="微軟正黑體" w:eastAsia="微軟正黑體" w:hAnsi="微軟正黑體" w:hint="eastAsia"/>
          <w:b w:val="0"/>
          <w:sz w:val="24"/>
          <w:szCs w:val="24"/>
        </w:rPr>
        <w:t xml:space="preserve"> </w:t>
      </w:r>
      <w:r w:rsidR="00DB5003" w:rsidRPr="00082247">
        <w:rPr>
          <w:rFonts w:ascii="微軟正黑體" w:eastAsia="微軟正黑體" w:hAnsi="微軟正黑體" w:hint="eastAsia"/>
          <w:b w:val="0"/>
          <w:sz w:val="24"/>
          <w:szCs w:val="24"/>
        </w:rPr>
        <w:t>文化部</w:t>
      </w:r>
      <w:r w:rsidR="00443ACF">
        <w:rPr>
          <w:rFonts w:ascii="微軟正黑體" w:eastAsia="微軟正黑體" w:hAnsi="微軟正黑體" w:cs="Arial"/>
          <w:b w:val="0"/>
          <w:sz w:val="24"/>
          <w:szCs w:val="24"/>
        </w:rPr>
        <w:br/>
      </w:r>
      <w:r w:rsidR="00443ACF">
        <w:rPr>
          <w:rFonts w:ascii="微軟正黑體" w:eastAsia="微軟正黑體" w:hAnsi="微軟正黑體" w:cs="Arial" w:hint="eastAsia"/>
          <w:b w:val="0"/>
          <w:sz w:val="24"/>
          <w:szCs w:val="24"/>
        </w:rPr>
        <w:t xml:space="preserve">　　　　　　</w:t>
      </w:r>
      <w:r w:rsidR="00DB5003" w:rsidRPr="00082247">
        <w:rPr>
          <w:rFonts w:ascii="微軟正黑體" w:eastAsia="微軟正黑體" w:hAnsi="微軟正黑體" w:cs="Arial" w:hint="eastAsia"/>
          <w:b w:val="0"/>
          <w:sz w:val="24"/>
          <w:szCs w:val="24"/>
        </w:rPr>
        <w:t>主辦單位</w:t>
      </w:r>
      <w:r w:rsidR="00443ACF">
        <w:rPr>
          <w:rFonts w:ascii="微軟正黑體" w:eastAsia="微軟正黑體" w:hAnsi="微軟正黑體" w:cs="Arial" w:hint="eastAsia"/>
          <w:b w:val="0"/>
          <w:sz w:val="24"/>
          <w:szCs w:val="24"/>
        </w:rPr>
        <w:t xml:space="preserve"> </w:t>
      </w:r>
      <w:r w:rsidR="00DB5003" w:rsidRPr="00082247">
        <w:rPr>
          <w:rFonts w:ascii="微軟正黑體" w:eastAsia="微軟正黑體" w:hAnsi="微軟正黑體" w:cs="Arial" w:hint="eastAsia"/>
          <w:b w:val="0"/>
          <w:sz w:val="24"/>
          <w:szCs w:val="24"/>
        </w:rPr>
        <w:t>青少年表演藝術聯盟</w:t>
      </w:r>
    </w:p>
    <w:p w14:paraId="2E0DA77B" w14:textId="3749057D" w:rsidR="00A15231" w:rsidRPr="00082247" w:rsidRDefault="00DB5003" w:rsidP="00312970">
      <w:pPr>
        <w:pStyle w:val="3"/>
        <w:shd w:val="clear" w:color="auto" w:fill="FFFFFF"/>
        <w:spacing w:before="0" w:beforeAutospacing="0" w:after="0" w:afterAutospacing="0" w:line="380" w:lineRule="exact"/>
        <w:rPr>
          <w:rFonts w:asciiTheme="minorEastAsia" w:eastAsiaTheme="minorEastAsia" w:hAnsiTheme="minorEastAsia" w:cs="Arial"/>
          <w:b w:val="0"/>
          <w:bCs w:val="0"/>
          <w:sz w:val="24"/>
          <w:szCs w:val="24"/>
        </w:rPr>
      </w:pPr>
      <w:r w:rsidRPr="00082247">
        <w:rPr>
          <w:rFonts w:ascii="微軟正黑體" w:eastAsia="微軟正黑體" w:hAnsi="微軟正黑體" w:cs="Arial" w:hint="eastAsia"/>
          <w:b w:val="0"/>
          <w:sz w:val="24"/>
          <w:szCs w:val="24"/>
        </w:rPr>
        <w:t xml:space="preserve">　　　　　　協辦單位</w:t>
      </w:r>
      <w:r w:rsidR="00443ACF">
        <w:rPr>
          <w:rFonts w:ascii="微軟正黑體" w:eastAsia="微軟正黑體" w:hAnsi="微軟正黑體" w:cs="Arial" w:hint="eastAsia"/>
          <w:b w:val="0"/>
          <w:sz w:val="24"/>
          <w:szCs w:val="24"/>
        </w:rPr>
        <w:t xml:space="preserve"> </w:t>
      </w:r>
      <w:r w:rsidRPr="00082247">
        <w:rPr>
          <w:rFonts w:ascii="微軟正黑體" w:eastAsia="微軟正黑體" w:hAnsi="微軟正黑體" w:cs="Arial" w:hint="eastAsia"/>
          <w:b w:val="0"/>
          <w:sz w:val="24"/>
          <w:szCs w:val="24"/>
        </w:rPr>
        <w:t>全國教師工會總聯合會</w:t>
      </w:r>
    </w:p>
    <w:p w14:paraId="1C90D331" w14:textId="5BE7B55B" w:rsidR="00BC11A9" w:rsidRDefault="00BC11A9" w:rsidP="00312970">
      <w:pPr>
        <w:spacing w:line="380" w:lineRule="exact"/>
        <w:rPr>
          <w:rFonts w:ascii="微軟正黑體" w:eastAsia="微軟正黑體" w:hAnsi="微軟正黑體"/>
        </w:rPr>
      </w:pPr>
      <w:r w:rsidRPr="00860EE6">
        <w:rPr>
          <w:rFonts w:ascii="微軟正黑體" w:eastAsia="微軟正黑體" w:hAnsi="微軟正黑體" w:hint="eastAsia"/>
          <w:szCs w:val="24"/>
        </w:rPr>
        <w:t>●</w:t>
      </w:r>
      <w:r>
        <w:rPr>
          <w:rFonts w:ascii="微軟正黑體" w:eastAsia="微軟正黑體" w:hAnsi="微軟正黑體" w:hint="eastAsia"/>
          <w:szCs w:val="24"/>
        </w:rPr>
        <w:t>聯絡窗口：(</w:t>
      </w:r>
      <w:r>
        <w:rPr>
          <w:rFonts w:ascii="微軟正黑體" w:eastAsia="微軟正黑體" w:hAnsi="微軟正黑體"/>
          <w:szCs w:val="24"/>
        </w:rPr>
        <w:t>02)8631-0133</w:t>
      </w:r>
      <w:r>
        <w:rPr>
          <w:rFonts w:ascii="微軟正黑體" w:eastAsia="微軟正黑體" w:hAnsi="微軟正黑體" w:hint="eastAsia"/>
          <w:szCs w:val="24"/>
        </w:rPr>
        <w:t>青少年表演藝術聯盟 陳小姐</w:t>
      </w:r>
    </w:p>
    <w:p w14:paraId="34BFB9F6" w14:textId="1D855990" w:rsidR="00BC11A9" w:rsidRDefault="00375514" w:rsidP="0053383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color w:val="FF0000"/>
          <w:szCs w:val="24"/>
        </w:rPr>
        <w:t>※</w:t>
      </w:r>
      <w:r w:rsidRPr="00375514">
        <w:rPr>
          <w:rFonts w:ascii="微軟正黑體" w:eastAsia="微軟正黑體" w:hAnsi="微軟正黑體" w:hint="eastAsia"/>
          <w:color w:val="FF0000"/>
          <w:sz w:val="20"/>
          <w:szCs w:val="20"/>
        </w:rPr>
        <w:t>因報名名額有限，本盟收到報名表後會有專人與</w:t>
      </w:r>
      <w:r w:rsidR="00AB1744">
        <w:rPr>
          <w:rFonts w:ascii="微軟正黑體" w:eastAsia="微軟正黑體" w:hAnsi="微軟正黑體" w:hint="eastAsia"/>
          <w:color w:val="FF0000"/>
          <w:sz w:val="20"/>
          <w:szCs w:val="20"/>
        </w:rPr>
        <w:t>您</w:t>
      </w:r>
      <w:r w:rsidRPr="00375514">
        <w:rPr>
          <w:rFonts w:ascii="微軟正黑體" w:eastAsia="微軟正黑體" w:hAnsi="微軟正黑體" w:hint="eastAsia"/>
          <w:color w:val="FF0000"/>
          <w:sz w:val="20"/>
          <w:szCs w:val="20"/>
        </w:rPr>
        <w:t>聯絡，請確實填寫聯絡資訊</w:t>
      </w:r>
    </w:p>
    <w:p w14:paraId="025CC130" w14:textId="77777777" w:rsidR="00375514" w:rsidRPr="00375514" w:rsidRDefault="00375514" w:rsidP="00533835">
      <w:pPr>
        <w:spacing w:line="0" w:lineRule="atLeast"/>
        <w:rPr>
          <w:rFonts w:ascii="微軟正黑體" w:eastAsia="微軟正黑體" w:hAnsi="微軟正黑體"/>
        </w:rPr>
      </w:pPr>
    </w:p>
    <w:p w14:paraId="7F228543" w14:textId="329CB30F" w:rsidR="00C90C11" w:rsidRPr="00860EE6" w:rsidRDefault="00C90C11" w:rsidP="00C90C11">
      <w:pPr>
        <w:spacing w:line="0" w:lineRule="atLeast"/>
        <w:rPr>
          <w:rFonts w:ascii="微軟正黑體" w:eastAsia="微軟正黑體" w:hAnsi="微軟正黑體"/>
          <w:szCs w:val="24"/>
        </w:rPr>
      </w:pPr>
      <w:r w:rsidRPr="00860EE6">
        <w:rPr>
          <w:rFonts w:ascii="微軟正黑體" w:eastAsia="微軟正黑體" w:hAnsi="微軟正黑體" w:hint="eastAsia"/>
          <w:szCs w:val="24"/>
        </w:rPr>
        <w:t>●</w:t>
      </w:r>
      <w:r w:rsidR="00312970">
        <w:rPr>
          <w:rFonts w:ascii="微軟正黑體" w:eastAsia="微軟正黑體" w:hAnsi="微軟正黑體" w:hint="eastAsia"/>
          <w:szCs w:val="24"/>
        </w:rPr>
        <w:t>計畫角色</w:t>
      </w:r>
      <w:r w:rsidRPr="00860EE6">
        <w:rPr>
          <w:rFonts w:ascii="微軟正黑體" w:eastAsia="微軟正黑體" w:hAnsi="微軟正黑體" w:hint="eastAsia"/>
          <w:szCs w:val="24"/>
        </w:rPr>
        <w:t>：</w:t>
      </w:r>
    </w:p>
    <w:tbl>
      <w:tblPr>
        <w:tblW w:w="9992" w:type="dxa"/>
        <w:jc w:val="center"/>
        <w:tblInd w:w="-3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239"/>
        <w:gridCol w:w="1596"/>
        <w:gridCol w:w="5521"/>
        <w:gridCol w:w="1636"/>
      </w:tblGrid>
      <w:tr w:rsidR="00312970" w:rsidRPr="00523DD0" w14:paraId="72C71689" w14:textId="19389D4B" w:rsidTr="00312970">
        <w:trPr>
          <w:trHeight w:val="361"/>
          <w:jc w:val="center"/>
        </w:trPr>
        <w:tc>
          <w:tcPr>
            <w:tcW w:w="12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6699"/>
            <w:vAlign w:val="center"/>
          </w:tcPr>
          <w:p w14:paraId="6A5F46DC" w14:textId="224DA05F" w:rsidR="00312970" w:rsidRPr="00523DD0" w:rsidRDefault="00312970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職稱</w:t>
            </w:r>
          </w:p>
        </w:tc>
        <w:tc>
          <w:tcPr>
            <w:tcW w:w="15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6699"/>
            <w:vAlign w:val="center"/>
          </w:tcPr>
          <w:p w14:paraId="642E58EF" w14:textId="5B4B4F5A" w:rsidR="00312970" w:rsidRPr="00523DD0" w:rsidRDefault="00312970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姓名</w:t>
            </w:r>
          </w:p>
        </w:tc>
        <w:tc>
          <w:tcPr>
            <w:tcW w:w="55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6699"/>
            <w:vAlign w:val="center"/>
          </w:tcPr>
          <w:p w14:paraId="6116C20E" w14:textId="77777777" w:rsidR="00312970" w:rsidRPr="00523DD0" w:rsidRDefault="00312970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簡介</w:t>
            </w:r>
          </w:p>
        </w:tc>
        <w:tc>
          <w:tcPr>
            <w:tcW w:w="16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6699"/>
          </w:tcPr>
          <w:p w14:paraId="2BF702B7" w14:textId="3D2386E6" w:rsidR="00312970" w:rsidRDefault="00312970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分工</w:t>
            </w:r>
          </w:p>
        </w:tc>
      </w:tr>
      <w:tr w:rsidR="00312970" w:rsidRPr="003C45E4" w14:paraId="39F81214" w14:textId="3E2FF05C" w:rsidTr="00312970">
        <w:trPr>
          <w:trHeight w:val="716"/>
          <w:jc w:val="center"/>
        </w:trPr>
        <w:tc>
          <w:tcPr>
            <w:tcW w:w="12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B87DE1" w14:textId="536CD69E" w:rsidR="00312970" w:rsidRPr="00BA7D63" w:rsidRDefault="00312970" w:rsidP="00C90C1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計畫</w:t>
            </w:r>
            <w:r>
              <w:rPr>
                <w:rFonts w:ascii="微軟正黑體" w:eastAsia="微軟正黑體" w:hAnsi="微軟正黑體"/>
                <w:bCs/>
              </w:rPr>
              <w:br/>
            </w:r>
            <w:r>
              <w:rPr>
                <w:rFonts w:ascii="微軟正黑體" w:eastAsia="微軟正黑體" w:hAnsi="微軟正黑體" w:hint="eastAsia"/>
                <w:bCs/>
              </w:rPr>
              <w:t>主持人</w:t>
            </w:r>
          </w:p>
        </w:tc>
        <w:tc>
          <w:tcPr>
            <w:tcW w:w="15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72C2012B" w14:textId="44BA0475" w:rsidR="00312970" w:rsidRPr="00BA7D63" w:rsidRDefault="00312970" w:rsidP="00C90C1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余浩瑋</w:t>
            </w:r>
            <w:proofErr w:type="gramEnd"/>
            <w:r>
              <w:rPr>
                <w:rFonts w:ascii="微軟正黑體" w:eastAsia="微軟正黑體" w:hAnsi="微軟正黑體"/>
                <w:bCs/>
              </w:rPr>
              <w:br/>
            </w: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青藝盟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盟主</w:t>
            </w:r>
          </w:p>
        </w:tc>
        <w:tc>
          <w:tcPr>
            <w:tcW w:w="55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17B3C60F" w14:textId="4E71DCA8" w:rsidR="00312970" w:rsidRPr="00C90C11" w:rsidRDefault="00312970" w:rsidP="00C90C11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 w:rsidRPr="00C90C11">
              <w:rPr>
                <w:rFonts w:ascii="微軟正黑體" w:eastAsia="微軟正黑體" w:hAnsi="微軟正黑體" w:hint="eastAsia"/>
                <w:sz w:val="22"/>
              </w:rPr>
              <w:t>●</w:t>
            </w:r>
            <w:r w:rsidRPr="00E45A82">
              <w:rPr>
                <w:rFonts w:ascii="微軟正黑體" w:eastAsia="微軟正黑體" w:hAnsi="微軟正黑體" w:hint="eastAsia"/>
                <w:sz w:val="22"/>
              </w:rPr>
              <w:t xml:space="preserve">行政院青輔會 </w:t>
            </w:r>
            <w:proofErr w:type="gramStart"/>
            <w:r w:rsidRPr="00E45A82">
              <w:rPr>
                <w:rFonts w:ascii="微軟正黑體" w:eastAsia="微軟正黑體" w:hAnsi="微軟正黑體" w:hint="eastAsia"/>
                <w:sz w:val="22"/>
              </w:rPr>
              <w:t>青舵獎</w:t>
            </w:r>
            <w:proofErr w:type="gramEnd"/>
            <w:r w:rsidRPr="00E45A82">
              <w:rPr>
                <w:rFonts w:ascii="微軟正黑體" w:eastAsia="微軟正黑體" w:hAnsi="微軟正黑體" w:hint="eastAsia"/>
                <w:sz w:val="22"/>
              </w:rPr>
              <w:t xml:space="preserve"> 特殊貢獻獎得主</w:t>
            </w:r>
            <w:r>
              <w:rPr>
                <w:rFonts w:ascii="微軟正黑體" w:eastAsia="微軟正黑體" w:hAnsi="微軟正黑體"/>
                <w:sz w:val="22"/>
              </w:rPr>
              <w:br/>
            </w:r>
            <w:r w:rsidRPr="00C90C11">
              <w:rPr>
                <w:rFonts w:ascii="微軟正黑體" w:eastAsia="微軟正黑體" w:hAnsi="微軟正黑體" w:hint="eastAsia"/>
                <w:sz w:val="22"/>
              </w:rPr>
              <w:t>●</w:t>
            </w:r>
            <w:r>
              <w:rPr>
                <w:rFonts w:ascii="微軟正黑體" w:eastAsia="微軟正黑體" w:hAnsi="微軟正黑體" w:hint="eastAsia"/>
                <w:sz w:val="22"/>
              </w:rPr>
              <w:t>生命教育演講在國中、高中、大學、監所巡迴演講超過60場</w:t>
            </w:r>
          </w:p>
        </w:tc>
        <w:tc>
          <w:tcPr>
            <w:tcW w:w="16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1" w:themeFillTint="33"/>
          </w:tcPr>
          <w:p w14:paraId="3EBC9BCF" w14:textId="77777777" w:rsidR="00312970" w:rsidRDefault="00312970" w:rsidP="00C90C1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計畫統籌、</w:t>
            </w:r>
          </w:p>
          <w:p w14:paraId="5024D702" w14:textId="4A7274C8" w:rsidR="00312970" w:rsidRPr="00C90C11" w:rsidRDefault="00312970" w:rsidP="00C90C1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資源整合</w:t>
            </w:r>
          </w:p>
        </w:tc>
      </w:tr>
      <w:tr w:rsidR="00312970" w:rsidRPr="003C45E4" w14:paraId="29DDA554" w14:textId="30593C8C" w:rsidTr="00312970">
        <w:trPr>
          <w:trHeight w:val="1488"/>
          <w:jc w:val="center"/>
        </w:trPr>
        <w:tc>
          <w:tcPr>
            <w:tcW w:w="12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4D4031" w14:textId="2715B3D8" w:rsidR="00312970" w:rsidRPr="00BA7D63" w:rsidRDefault="00312970" w:rsidP="00C90C1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執行講師</w:t>
            </w:r>
          </w:p>
        </w:tc>
        <w:tc>
          <w:tcPr>
            <w:tcW w:w="15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77A47D07" w14:textId="76465D5C" w:rsidR="00312970" w:rsidRDefault="00312970" w:rsidP="00C90C1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韓定芳</w:t>
            </w:r>
          </w:p>
          <w:p w14:paraId="7C5D5E97" w14:textId="1813FDC1" w:rsidR="00312970" w:rsidRPr="00BA7D63" w:rsidRDefault="00312970" w:rsidP="00C90C11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青藝盟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團長</w:t>
            </w:r>
          </w:p>
        </w:tc>
        <w:tc>
          <w:tcPr>
            <w:tcW w:w="55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1" w:themeFillTint="33"/>
            <w:vAlign w:val="center"/>
          </w:tcPr>
          <w:p w14:paraId="0F5828CC" w14:textId="77777777" w:rsidR="00312970" w:rsidRDefault="00312970" w:rsidP="00312970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4"/>
              </w:rPr>
            </w:pPr>
            <w:r w:rsidRPr="0031297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教學對象涵蓋青少年、國小兒童，教學經驗上百場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，</w:t>
            </w:r>
            <w:r w:rsidRPr="00312970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近三年開始向第一線教師、社工分享戲劇教學經驗</w:t>
            </w:r>
          </w:p>
          <w:p w14:paraId="2502BA2C" w14:textId="4421C365" w:rsidR="00312970" w:rsidRPr="00BA7D63" w:rsidRDefault="00312970" w:rsidP="00312970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 w:rsidRPr="00E248E5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行政院青年諮詢委員會第2屆委員</w:t>
            </w:r>
            <w:r w:rsidRPr="00E248E5">
              <w:rPr>
                <w:rFonts w:ascii="微軟正黑體" w:eastAsia="微軟正黑體" w:hAnsi="微軟正黑體"/>
                <w:color w:val="000000" w:themeColor="text1"/>
                <w:sz w:val="22"/>
                <w:szCs w:val="24"/>
              </w:rPr>
              <w:br/>
            </w:r>
            <w:r w:rsidRPr="00E248E5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新北市教育局教師增能研習《戲劇互動體驗課程》講師</w:t>
            </w:r>
          </w:p>
        </w:tc>
        <w:tc>
          <w:tcPr>
            <w:tcW w:w="163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1" w:themeFillTint="33"/>
          </w:tcPr>
          <w:p w14:paraId="6E2A4005" w14:textId="77777777" w:rsidR="00312970" w:rsidRDefault="00312970" w:rsidP="00312970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計畫規劃、</w:t>
            </w:r>
          </w:p>
          <w:p w14:paraId="6A749203" w14:textId="65E6E950" w:rsidR="00312970" w:rsidRPr="00312970" w:rsidRDefault="00312970" w:rsidP="00312970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4"/>
              </w:rPr>
              <w:t>執行講師</w:t>
            </w:r>
          </w:p>
        </w:tc>
      </w:tr>
    </w:tbl>
    <w:p w14:paraId="5D596CDF" w14:textId="77777777" w:rsidR="00312970" w:rsidRDefault="00312970" w:rsidP="00533835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3D031CFF" w14:textId="77777777" w:rsidR="00312970" w:rsidRDefault="00312970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4C4600F5" w14:textId="64BBA230" w:rsidR="006F3DF9" w:rsidRDefault="0080216C" w:rsidP="00533835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●</w:t>
      </w:r>
      <w:r w:rsidR="006F3DF9">
        <w:rPr>
          <w:rFonts w:ascii="微軟正黑體" w:eastAsia="微軟正黑體" w:hAnsi="微軟正黑體" w:hint="eastAsia"/>
          <w:szCs w:val="24"/>
        </w:rPr>
        <w:t>預計執行場次</w:t>
      </w:r>
    </w:p>
    <w:tbl>
      <w:tblPr>
        <w:tblW w:w="10312" w:type="dxa"/>
        <w:jc w:val="center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50"/>
        <w:gridCol w:w="1436"/>
        <w:gridCol w:w="1436"/>
        <w:gridCol w:w="716"/>
        <w:gridCol w:w="716"/>
        <w:gridCol w:w="716"/>
        <w:gridCol w:w="716"/>
        <w:gridCol w:w="716"/>
        <w:gridCol w:w="716"/>
        <w:gridCol w:w="716"/>
        <w:gridCol w:w="716"/>
        <w:gridCol w:w="762"/>
      </w:tblGrid>
      <w:tr w:rsidR="006F3DF9" w:rsidRPr="006F3DF9" w14:paraId="73C815FF" w14:textId="77777777" w:rsidTr="006F3DF9">
        <w:trPr>
          <w:trHeight w:val="564"/>
          <w:jc w:val="center"/>
        </w:trPr>
        <w:tc>
          <w:tcPr>
            <w:tcW w:w="103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B64" w14:textId="77777777" w:rsidR="006F3DF9" w:rsidRPr="006F3DF9" w:rsidRDefault="006F3DF9" w:rsidP="006F3DF9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6F3DF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青少年劇場藝術教育計畫-執行場次</w:t>
            </w:r>
          </w:p>
        </w:tc>
      </w:tr>
      <w:tr w:rsidR="006F3DF9" w:rsidRPr="006F3DF9" w14:paraId="4457D426" w14:textId="77777777" w:rsidTr="006F3DF9">
        <w:trPr>
          <w:trHeight w:val="330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BA17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期程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F81E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8916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對象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0A4D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台北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08CE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新北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C911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台中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38D1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彰化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60C6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高雄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6446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屏東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8AD3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花蓮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9FBD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台東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DC65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小計</w:t>
            </w:r>
          </w:p>
        </w:tc>
      </w:tr>
      <w:tr w:rsidR="006F3DF9" w:rsidRPr="006F3DF9" w14:paraId="7DB255C0" w14:textId="77777777" w:rsidTr="006F3DF9">
        <w:trPr>
          <w:trHeight w:val="660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9E40" w14:textId="77777777" w:rsidR="006F3DF9" w:rsidRPr="006F3DF9" w:rsidRDefault="006F3DF9" w:rsidP="00B6424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9-10月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0565" w14:textId="77777777" w:rsidR="006F3DF9" w:rsidRPr="006F3DF9" w:rsidRDefault="006F3DF9" w:rsidP="00B6424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教師工作坊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CF2D" w14:textId="77777777" w:rsidR="006F3DF9" w:rsidRPr="006F3DF9" w:rsidRDefault="006F3DF9" w:rsidP="00B6424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高中職教師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E93B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6E40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63B8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54D8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DBDA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1DED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DDDF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8682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028B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8場</w:t>
            </w:r>
          </w:p>
        </w:tc>
      </w:tr>
      <w:tr w:rsidR="006F3DF9" w:rsidRPr="006F3DF9" w14:paraId="184E3750" w14:textId="77777777" w:rsidTr="006F3DF9">
        <w:trPr>
          <w:trHeight w:val="660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9CFD" w14:textId="77777777" w:rsidR="006F3DF9" w:rsidRPr="006F3DF9" w:rsidRDefault="006F3DF9" w:rsidP="00B6424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9-10月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6183" w14:textId="77777777" w:rsidR="006F3DF9" w:rsidRPr="006F3DF9" w:rsidRDefault="006F3DF9" w:rsidP="00B6424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學生工作坊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C2FF" w14:textId="77777777" w:rsidR="006F3DF9" w:rsidRPr="006F3DF9" w:rsidRDefault="006F3DF9" w:rsidP="00B64244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高中職學生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7365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3場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E3D3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3場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FDCD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8DBE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9DED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2FCB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360C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2B48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6533" w14:textId="77777777" w:rsidR="006F3DF9" w:rsidRPr="006F3DF9" w:rsidRDefault="006F3DF9" w:rsidP="0080216C">
            <w:pPr>
              <w:widowControl/>
              <w:spacing w:line="42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6F3DF9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15場</w:t>
            </w:r>
          </w:p>
        </w:tc>
      </w:tr>
    </w:tbl>
    <w:p w14:paraId="69A9965A" w14:textId="77777777" w:rsidR="006F3DF9" w:rsidRDefault="006F3DF9" w:rsidP="00533835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349F914B" w14:textId="77777777" w:rsidR="006F3DF9" w:rsidRDefault="006F3DF9" w:rsidP="00533835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46C5C99E" w14:textId="4AB280C7" w:rsidR="00426ECF" w:rsidRDefault="00B12760" w:rsidP="00533835">
      <w:pPr>
        <w:spacing w:line="0" w:lineRule="atLeast"/>
        <w:rPr>
          <w:rFonts w:ascii="微軟正黑體" w:eastAsia="微軟正黑體" w:hAnsi="微軟正黑體"/>
        </w:rPr>
      </w:pPr>
      <w:r w:rsidRPr="00860EE6">
        <w:rPr>
          <w:rFonts w:ascii="微軟正黑體" w:eastAsia="微軟正黑體" w:hAnsi="微軟正黑體" w:hint="eastAsia"/>
          <w:szCs w:val="24"/>
        </w:rPr>
        <w:t>●</w:t>
      </w:r>
      <w:r w:rsidR="00A15231" w:rsidRPr="00A15231">
        <w:rPr>
          <w:rFonts w:ascii="微軟正黑體" w:eastAsia="微軟正黑體" w:hAnsi="微軟正黑體" w:hint="eastAsia"/>
          <w:b/>
          <w:bCs/>
          <w:szCs w:val="24"/>
        </w:rPr>
        <w:t>環島</w:t>
      </w:r>
      <w:r w:rsidR="00A15231" w:rsidRPr="00A15231">
        <w:rPr>
          <w:rFonts w:ascii="微軟正黑體" w:eastAsia="微軟正黑體" w:hAnsi="微軟正黑體" w:hint="eastAsia"/>
          <w:b/>
          <w:bCs/>
        </w:rPr>
        <w:t>日程規劃</w:t>
      </w:r>
      <w:r w:rsidR="00A15231" w:rsidRPr="00BE6986">
        <w:rPr>
          <w:rFonts w:ascii="微軟正黑體" w:eastAsia="微軟正黑體" w:hAnsi="微軟正黑體" w:hint="eastAsia"/>
          <w:b/>
          <w:bCs/>
          <w:sz w:val="20"/>
          <w:szCs w:val="18"/>
        </w:rPr>
        <w:t>（</w:t>
      </w:r>
      <w:r w:rsidR="005F78A4" w:rsidRPr="00BE6986">
        <w:rPr>
          <w:rFonts w:ascii="微軟正黑體" w:eastAsia="微軟正黑體" w:hAnsi="微軟正黑體" w:hint="eastAsia"/>
          <w:b/>
          <w:bCs/>
          <w:sz w:val="20"/>
          <w:szCs w:val="20"/>
        </w:rPr>
        <w:t>學校可依所在區域期程接洽安排</w:t>
      </w:r>
      <w:r w:rsidR="00BE6986" w:rsidRPr="00BE6986">
        <w:rPr>
          <w:rFonts w:ascii="微軟正黑體" w:eastAsia="微軟正黑體" w:hAnsi="微軟正黑體" w:hint="eastAsia"/>
          <w:b/>
          <w:bCs/>
          <w:sz w:val="20"/>
          <w:szCs w:val="20"/>
        </w:rPr>
        <w:t>，</w:t>
      </w:r>
      <w:r w:rsidR="00806489">
        <w:rPr>
          <w:rFonts w:ascii="微軟正黑體" w:eastAsia="微軟正黑體" w:hAnsi="微軟正黑體" w:hint="eastAsia"/>
          <w:b/>
          <w:bCs/>
          <w:sz w:val="20"/>
          <w:szCs w:val="20"/>
        </w:rPr>
        <w:t>日期</w:t>
      </w:r>
      <w:r w:rsidR="00C4573B">
        <w:rPr>
          <w:rFonts w:ascii="微軟正黑體" w:eastAsia="微軟正黑體" w:hAnsi="微軟正黑體" w:hint="eastAsia"/>
          <w:b/>
          <w:bCs/>
          <w:sz w:val="20"/>
          <w:szCs w:val="20"/>
        </w:rPr>
        <w:t>可</w:t>
      </w:r>
      <w:r w:rsidR="00BE6986" w:rsidRPr="00BE6986">
        <w:rPr>
          <w:rFonts w:ascii="微軟正黑體" w:eastAsia="微軟正黑體" w:hAnsi="微軟正黑體" w:hint="eastAsia"/>
          <w:b/>
          <w:bCs/>
          <w:sz w:val="20"/>
          <w:szCs w:val="20"/>
        </w:rPr>
        <w:t>視實際狀況彈性調整，歡迎洽詢</w:t>
      </w:r>
      <w:r w:rsidR="00A15231" w:rsidRPr="00BE6986">
        <w:rPr>
          <w:rFonts w:ascii="微軟正黑體" w:eastAsia="微軟正黑體" w:hAnsi="微軟正黑體" w:hint="eastAsia"/>
          <w:b/>
          <w:bCs/>
          <w:sz w:val="20"/>
          <w:szCs w:val="20"/>
        </w:rPr>
        <w:t>）</w:t>
      </w:r>
    </w:p>
    <w:tbl>
      <w:tblPr>
        <w:tblW w:w="85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821"/>
        <w:gridCol w:w="2623"/>
        <w:gridCol w:w="1843"/>
        <w:gridCol w:w="2460"/>
      </w:tblGrid>
      <w:tr w:rsidR="00F8250A" w:rsidRPr="00523DD0" w14:paraId="00A2A98C" w14:textId="77777777" w:rsidTr="006F3DF9">
        <w:tc>
          <w:tcPr>
            <w:tcW w:w="809" w:type="dxa"/>
            <w:shd w:val="clear" w:color="auto" w:fill="FF6699"/>
            <w:vAlign w:val="center"/>
          </w:tcPr>
          <w:p w14:paraId="6A4809E1" w14:textId="77777777" w:rsidR="00F8250A" w:rsidRPr="00523DD0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月份</w:t>
            </w:r>
          </w:p>
        </w:tc>
        <w:tc>
          <w:tcPr>
            <w:tcW w:w="821" w:type="dxa"/>
            <w:shd w:val="clear" w:color="auto" w:fill="FF6699"/>
            <w:vAlign w:val="center"/>
          </w:tcPr>
          <w:p w14:paraId="68AFF406" w14:textId="77777777" w:rsidR="00F8250A" w:rsidRPr="00523DD0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項次</w:t>
            </w:r>
          </w:p>
        </w:tc>
        <w:tc>
          <w:tcPr>
            <w:tcW w:w="2623" w:type="dxa"/>
            <w:shd w:val="clear" w:color="auto" w:fill="FF6699"/>
            <w:vAlign w:val="center"/>
          </w:tcPr>
          <w:p w14:paraId="41316A9D" w14:textId="77777777" w:rsidR="00F8250A" w:rsidRPr="00523DD0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日期</w:t>
            </w:r>
          </w:p>
        </w:tc>
        <w:tc>
          <w:tcPr>
            <w:tcW w:w="1843" w:type="dxa"/>
            <w:shd w:val="clear" w:color="auto" w:fill="FF6699"/>
          </w:tcPr>
          <w:p w14:paraId="1FD3DA1C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天數</w:t>
            </w:r>
          </w:p>
        </w:tc>
        <w:tc>
          <w:tcPr>
            <w:tcW w:w="2460" w:type="dxa"/>
            <w:shd w:val="clear" w:color="auto" w:fill="FF6699"/>
            <w:vAlign w:val="center"/>
          </w:tcPr>
          <w:p w14:paraId="1D632C2E" w14:textId="77777777" w:rsidR="00F8250A" w:rsidRPr="00523DD0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預計執行區域</w:t>
            </w:r>
          </w:p>
        </w:tc>
      </w:tr>
      <w:tr w:rsidR="00F8250A" w:rsidRPr="00523DD0" w14:paraId="13126BEC" w14:textId="77777777" w:rsidTr="006F3DF9">
        <w:tc>
          <w:tcPr>
            <w:tcW w:w="809" w:type="dxa"/>
            <w:vMerge w:val="restart"/>
            <w:shd w:val="clear" w:color="auto" w:fill="FBE4D5" w:themeFill="accent2" w:themeFillTint="33"/>
            <w:vAlign w:val="center"/>
          </w:tcPr>
          <w:p w14:paraId="7B4F0240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九月</w:t>
            </w: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21163967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1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6CA4F5DD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9/</w:t>
            </w:r>
            <w:r>
              <w:rPr>
                <w:rFonts w:ascii="微軟正黑體" w:eastAsia="微軟正黑體" w:hAnsi="微軟正黑體"/>
                <w:bCs/>
              </w:rPr>
              <w:t>2</w:t>
            </w:r>
            <w:r>
              <w:rPr>
                <w:rFonts w:ascii="微軟正黑體" w:eastAsia="微軟正黑體" w:hAnsi="微軟正黑體" w:hint="eastAsia"/>
                <w:bCs/>
              </w:rPr>
              <w:t>2~9/</w:t>
            </w:r>
            <w:r>
              <w:rPr>
                <w:rFonts w:ascii="微軟正黑體" w:eastAsia="微軟正黑體" w:hAnsi="微軟正黑體"/>
                <w:bCs/>
              </w:rPr>
              <w:t>23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0F790A23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2日</w:t>
            </w:r>
          </w:p>
        </w:tc>
        <w:tc>
          <w:tcPr>
            <w:tcW w:w="2460" w:type="dxa"/>
            <w:shd w:val="clear" w:color="auto" w:fill="F2F2F2" w:themeFill="background1" w:themeFillShade="F2"/>
            <w:vAlign w:val="center"/>
          </w:tcPr>
          <w:p w14:paraId="31869517" w14:textId="77777777" w:rsidR="00F8250A" w:rsidRPr="00BA7D63" w:rsidRDefault="00F8250A" w:rsidP="006F3DF9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花蓮</w:t>
            </w:r>
          </w:p>
        </w:tc>
      </w:tr>
      <w:tr w:rsidR="00F8250A" w:rsidRPr="003C45E4" w14:paraId="67F18F80" w14:textId="77777777" w:rsidTr="006F3DF9">
        <w:tc>
          <w:tcPr>
            <w:tcW w:w="809" w:type="dxa"/>
            <w:vMerge/>
            <w:shd w:val="clear" w:color="auto" w:fill="FBE4D5" w:themeFill="accent2" w:themeFillTint="33"/>
            <w:vAlign w:val="center"/>
          </w:tcPr>
          <w:p w14:paraId="44C30B09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098B2AFE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2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3AFD1A21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9</w:t>
            </w:r>
            <w:r>
              <w:rPr>
                <w:rFonts w:ascii="微軟正黑體" w:eastAsia="微軟正黑體" w:hAnsi="微軟正黑體"/>
                <w:bCs/>
              </w:rPr>
              <w:t>/24</w:t>
            </w:r>
            <w:r>
              <w:rPr>
                <w:rFonts w:ascii="微軟正黑體" w:eastAsia="微軟正黑體" w:hAnsi="微軟正黑體" w:hint="eastAsia"/>
                <w:bCs/>
              </w:rPr>
              <w:t>~9/</w:t>
            </w:r>
            <w:r>
              <w:rPr>
                <w:rFonts w:ascii="微軟正黑體" w:eastAsia="微軟正黑體" w:hAnsi="微軟正黑體"/>
                <w:bCs/>
              </w:rPr>
              <w:t>26</w:t>
            </w:r>
            <w:r>
              <w:rPr>
                <w:rFonts w:ascii="微軟正黑體" w:eastAsia="微軟正黑體" w:hAnsi="微軟正黑體" w:hint="eastAsia"/>
                <w:bCs/>
              </w:rPr>
              <w:t>(補班)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1AE0453F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3日</w:t>
            </w:r>
          </w:p>
        </w:tc>
        <w:tc>
          <w:tcPr>
            <w:tcW w:w="2460" w:type="dxa"/>
            <w:shd w:val="clear" w:color="auto" w:fill="F2F2F2" w:themeFill="background1" w:themeFillShade="F2"/>
            <w:vAlign w:val="center"/>
          </w:tcPr>
          <w:p w14:paraId="28CD52E3" w14:textId="62A76E0B" w:rsidR="00F8250A" w:rsidRPr="00BA7D63" w:rsidRDefault="00F8250A" w:rsidP="00492212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台東</w:t>
            </w:r>
          </w:p>
        </w:tc>
      </w:tr>
      <w:tr w:rsidR="00F8250A" w14:paraId="1FDD64BD" w14:textId="77777777" w:rsidTr="006F3DF9">
        <w:tc>
          <w:tcPr>
            <w:tcW w:w="809" w:type="dxa"/>
            <w:vMerge/>
            <w:shd w:val="clear" w:color="auto" w:fill="FBE4D5" w:themeFill="accent2" w:themeFillTint="33"/>
            <w:vAlign w:val="center"/>
          </w:tcPr>
          <w:p w14:paraId="391B14D1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5EFA5E4E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3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4600C202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9/2</w:t>
            </w:r>
            <w:r>
              <w:rPr>
                <w:rFonts w:ascii="微軟正黑體" w:eastAsia="微軟正黑體" w:hAnsi="微軟正黑體"/>
                <w:bCs/>
              </w:rPr>
              <w:t>8</w:t>
            </w:r>
            <w:r>
              <w:rPr>
                <w:rFonts w:ascii="微軟正黑體" w:eastAsia="微軟正黑體" w:hAnsi="微軟正黑體" w:hint="eastAsia"/>
                <w:bCs/>
              </w:rPr>
              <w:t>~9/</w:t>
            </w:r>
            <w:r>
              <w:rPr>
                <w:rFonts w:ascii="微軟正黑體" w:eastAsia="微軟正黑體" w:hAnsi="微軟正黑體"/>
                <w:bCs/>
              </w:rPr>
              <w:t>29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261FA13E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2日</w:t>
            </w:r>
          </w:p>
        </w:tc>
        <w:tc>
          <w:tcPr>
            <w:tcW w:w="2460" w:type="dxa"/>
            <w:shd w:val="clear" w:color="auto" w:fill="F2F2F2" w:themeFill="background1" w:themeFillShade="F2"/>
            <w:vAlign w:val="center"/>
          </w:tcPr>
          <w:p w14:paraId="26798B30" w14:textId="77777777" w:rsidR="00F8250A" w:rsidRPr="00BA7D63" w:rsidRDefault="00F8250A" w:rsidP="006F3DF9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屏東</w:t>
            </w:r>
          </w:p>
        </w:tc>
      </w:tr>
      <w:tr w:rsidR="00F8250A" w:rsidRPr="003C45E4" w14:paraId="719B03C1" w14:textId="77777777" w:rsidTr="006F3DF9">
        <w:trPr>
          <w:trHeight w:val="55"/>
        </w:trPr>
        <w:tc>
          <w:tcPr>
            <w:tcW w:w="809" w:type="dxa"/>
            <w:shd w:val="clear" w:color="auto" w:fill="FBE4D5" w:themeFill="accent2" w:themeFillTint="33"/>
            <w:vAlign w:val="center"/>
          </w:tcPr>
          <w:p w14:paraId="0B6E7843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九月</w:t>
            </w:r>
          </w:p>
          <w:p w14:paraId="28084E66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十月</w:t>
            </w: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61B47166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4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626F47CB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9/</w:t>
            </w:r>
            <w:r>
              <w:rPr>
                <w:rFonts w:ascii="微軟正黑體" w:eastAsia="微軟正黑體" w:hAnsi="微軟正黑體"/>
                <w:bCs/>
              </w:rPr>
              <w:t>30</w:t>
            </w:r>
            <w:r>
              <w:rPr>
                <w:rFonts w:ascii="微軟正黑體" w:eastAsia="微軟正黑體" w:hAnsi="微軟正黑體" w:hint="eastAsia"/>
                <w:bCs/>
              </w:rPr>
              <w:t>~10/</w:t>
            </w:r>
            <w:r>
              <w:rPr>
                <w:rFonts w:ascii="微軟正黑體" w:eastAsia="微軟正黑體" w:hAnsi="微軟正黑體"/>
                <w:bCs/>
              </w:rPr>
              <w:t>2</w:t>
            </w:r>
            <w:r>
              <w:rPr>
                <w:rFonts w:ascii="微軟正黑體" w:eastAsia="微軟正黑體" w:hAnsi="微軟正黑體" w:hint="eastAsia"/>
                <w:bCs/>
              </w:rPr>
              <w:t>(中秋連假</w:t>
            </w:r>
            <w:r>
              <w:rPr>
                <w:rFonts w:ascii="微軟正黑體" w:eastAsia="微軟正黑體" w:hAnsi="微軟正黑體"/>
                <w:bCs/>
              </w:rPr>
              <w:t>)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62222C9B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3日</w:t>
            </w:r>
          </w:p>
        </w:tc>
        <w:tc>
          <w:tcPr>
            <w:tcW w:w="2460" w:type="dxa"/>
            <w:shd w:val="clear" w:color="auto" w:fill="F2F2F2" w:themeFill="background1" w:themeFillShade="F2"/>
            <w:vAlign w:val="center"/>
          </w:tcPr>
          <w:p w14:paraId="54162BCC" w14:textId="77777777" w:rsidR="00F8250A" w:rsidRPr="00BA7D63" w:rsidRDefault="00F8250A" w:rsidP="006F3DF9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高雄</w:t>
            </w:r>
          </w:p>
        </w:tc>
      </w:tr>
      <w:tr w:rsidR="00F8250A" w:rsidRPr="003C45E4" w14:paraId="769529E2" w14:textId="77777777" w:rsidTr="006F3DF9">
        <w:tc>
          <w:tcPr>
            <w:tcW w:w="809" w:type="dxa"/>
            <w:vMerge w:val="restart"/>
            <w:shd w:val="clear" w:color="auto" w:fill="FBE4D5" w:themeFill="accent2" w:themeFillTint="33"/>
            <w:vAlign w:val="center"/>
          </w:tcPr>
          <w:p w14:paraId="62EBEA5D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十月</w:t>
            </w: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0F8AD751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5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5C72F69F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10/5~10/6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416C1471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2日</w:t>
            </w:r>
          </w:p>
        </w:tc>
        <w:tc>
          <w:tcPr>
            <w:tcW w:w="2460" w:type="dxa"/>
            <w:shd w:val="clear" w:color="auto" w:fill="F2F2F2" w:themeFill="background1" w:themeFillShade="F2"/>
            <w:vAlign w:val="center"/>
          </w:tcPr>
          <w:p w14:paraId="6A59155B" w14:textId="77777777" w:rsidR="00F8250A" w:rsidRPr="00BA7D63" w:rsidRDefault="00F8250A" w:rsidP="006F3DF9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彰化</w:t>
            </w:r>
          </w:p>
        </w:tc>
      </w:tr>
      <w:tr w:rsidR="00F8250A" w:rsidRPr="003C45E4" w14:paraId="33659B29" w14:textId="77777777" w:rsidTr="006F3DF9">
        <w:tc>
          <w:tcPr>
            <w:tcW w:w="809" w:type="dxa"/>
            <w:vMerge/>
            <w:shd w:val="clear" w:color="auto" w:fill="FBE4D5" w:themeFill="accent2" w:themeFillTint="33"/>
            <w:vAlign w:val="center"/>
          </w:tcPr>
          <w:p w14:paraId="5374BD89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4098031E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6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22BC6147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10/7~10/8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2FECB04B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2日</w:t>
            </w:r>
          </w:p>
        </w:tc>
        <w:tc>
          <w:tcPr>
            <w:tcW w:w="2460" w:type="dxa"/>
            <w:shd w:val="clear" w:color="auto" w:fill="F2F2F2" w:themeFill="background1" w:themeFillShade="F2"/>
            <w:vAlign w:val="center"/>
          </w:tcPr>
          <w:p w14:paraId="2633FC5F" w14:textId="77777777" w:rsidR="00F8250A" w:rsidRPr="00BA7D63" w:rsidRDefault="00F8250A" w:rsidP="006F3DF9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台中</w:t>
            </w:r>
          </w:p>
        </w:tc>
      </w:tr>
      <w:tr w:rsidR="00F8250A" w:rsidRPr="003C45E4" w14:paraId="2DA2F435" w14:textId="77777777" w:rsidTr="006F3DF9">
        <w:tc>
          <w:tcPr>
            <w:tcW w:w="809" w:type="dxa"/>
            <w:vMerge/>
            <w:shd w:val="clear" w:color="auto" w:fill="FBE4D5" w:themeFill="accent2" w:themeFillTint="33"/>
            <w:vAlign w:val="center"/>
          </w:tcPr>
          <w:p w14:paraId="5BFE34C8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423BC209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7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098FA3E5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10/1</w:t>
            </w:r>
            <w:r>
              <w:rPr>
                <w:rFonts w:ascii="微軟正黑體" w:eastAsia="微軟正黑體" w:hAnsi="微軟正黑體"/>
                <w:bCs/>
              </w:rPr>
              <w:t>2</w:t>
            </w:r>
            <w:r>
              <w:rPr>
                <w:rFonts w:ascii="微軟正黑體" w:eastAsia="微軟正黑體" w:hAnsi="微軟正黑體" w:hint="eastAsia"/>
                <w:bCs/>
              </w:rPr>
              <w:t>~10/</w:t>
            </w:r>
            <w:r>
              <w:rPr>
                <w:rFonts w:ascii="微軟正黑體" w:eastAsia="微軟正黑體" w:hAnsi="微軟正黑體"/>
                <w:bCs/>
              </w:rPr>
              <w:t>13</w:t>
            </w:r>
          </w:p>
        </w:tc>
        <w:tc>
          <w:tcPr>
            <w:tcW w:w="1843" w:type="dxa"/>
            <w:vMerge w:val="restart"/>
            <w:shd w:val="clear" w:color="auto" w:fill="D9E2F3" w:themeFill="accent1" w:themeFillTint="33"/>
            <w:vAlign w:val="center"/>
          </w:tcPr>
          <w:p w14:paraId="668F4CC0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4日</w:t>
            </w:r>
          </w:p>
        </w:tc>
        <w:tc>
          <w:tcPr>
            <w:tcW w:w="2460" w:type="dxa"/>
            <w:vMerge w:val="restart"/>
            <w:shd w:val="clear" w:color="auto" w:fill="F2F2F2" w:themeFill="background1" w:themeFillShade="F2"/>
            <w:vAlign w:val="center"/>
          </w:tcPr>
          <w:p w14:paraId="2280434F" w14:textId="28F2F6B4" w:rsidR="00F8250A" w:rsidRPr="00BA7D63" w:rsidRDefault="00F8250A" w:rsidP="00492212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台北、新北</w:t>
            </w:r>
          </w:p>
        </w:tc>
      </w:tr>
      <w:tr w:rsidR="00F8250A" w:rsidRPr="003C45E4" w14:paraId="6EAA1CD1" w14:textId="77777777" w:rsidTr="006F3DF9">
        <w:tc>
          <w:tcPr>
            <w:tcW w:w="809" w:type="dxa"/>
            <w:vMerge/>
            <w:shd w:val="clear" w:color="auto" w:fill="FBE4D5" w:themeFill="accent2" w:themeFillTint="33"/>
            <w:vAlign w:val="center"/>
          </w:tcPr>
          <w:p w14:paraId="5F7F6C2B" w14:textId="77777777" w:rsidR="00F8250A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821" w:type="dxa"/>
            <w:shd w:val="clear" w:color="auto" w:fill="D9E2F3" w:themeFill="accent1" w:themeFillTint="33"/>
            <w:vAlign w:val="center"/>
          </w:tcPr>
          <w:p w14:paraId="3665A26F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8</w:t>
            </w:r>
          </w:p>
        </w:tc>
        <w:tc>
          <w:tcPr>
            <w:tcW w:w="2623" w:type="dxa"/>
            <w:shd w:val="clear" w:color="auto" w:fill="F2F2F2" w:themeFill="background1" w:themeFillShade="F2"/>
            <w:vAlign w:val="center"/>
          </w:tcPr>
          <w:p w14:paraId="74155CFB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10/</w:t>
            </w:r>
            <w:r>
              <w:rPr>
                <w:rFonts w:ascii="微軟正黑體" w:eastAsia="微軟正黑體" w:hAnsi="微軟正黑體"/>
                <w:bCs/>
              </w:rPr>
              <w:t>14</w:t>
            </w:r>
            <w:r>
              <w:rPr>
                <w:rFonts w:ascii="微軟正黑體" w:eastAsia="微軟正黑體" w:hAnsi="微軟正黑體" w:hint="eastAsia"/>
                <w:bCs/>
              </w:rPr>
              <w:t>~10/</w:t>
            </w:r>
            <w:r>
              <w:rPr>
                <w:rFonts w:ascii="微軟正黑體" w:eastAsia="微軟正黑體" w:hAnsi="微軟正黑體"/>
                <w:bCs/>
              </w:rPr>
              <w:t>15</w:t>
            </w:r>
          </w:p>
        </w:tc>
        <w:tc>
          <w:tcPr>
            <w:tcW w:w="1843" w:type="dxa"/>
            <w:vMerge/>
            <w:shd w:val="clear" w:color="auto" w:fill="D9E2F3" w:themeFill="accent1" w:themeFillTint="33"/>
            <w:vAlign w:val="center"/>
          </w:tcPr>
          <w:p w14:paraId="729CEF29" w14:textId="77777777" w:rsidR="00F8250A" w:rsidRPr="00BA7D63" w:rsidRDefault="00F8250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2460" w:type="dxa"/>
            <w:vMerge/>
            <w:shd w:val="clear" w:color="auto" w:fill="F2F2F2" w:themeFill="background1" w:themeFillShade="F2"/>
            <w:vAlign w:val="center"/>
          </w:tcPr>
          <w:p w14:paraId="098FD9FB" w14:textId="77777777" w:rsidR="00F8250A" w:rsidRPr="00BA7D63" w:rsidRDefault="00F8250A" w:rsidP="006F3DF9">
            <w:pPr>
              <w:spacing w:line="0" w:lineRule="atLeast"/>
              <w:jc w:val="both"/>
              <w:rPr>
                <w:rFonts w:ascii="微軟正黑體" w:eastAsia="微軟正黑體" w:hAnsi="微軟正黑體"/>
                <w:bCs/>
              </w:rPr>
            </w:pPr>
          </w:p>
        </w:tc>
      </w:tr>
    </w:tbl>
    <w:p w14:paraId="6C010B7C" w14:textId="77777777" w:rsidR="00C90C11" w:rsidRDefault="00C90C11" w:rsidP="00533835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59AC9110" w14:textId="77777777" w:rsidR="006F3DF9" w:rsidRDefault="006F3DF9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57261031" w14:textId="0661314A" w:rsidR="00F8250A" w:rsidRDefault="00D370E0" w:rsidP="00533835">
      <w:pPr>
        <w:spacing w:line="0" w:lineRule="atLeast"/>
        <w:rPr>
          <w:rFonts w:ascii="微軟正黑體" w:eastAsia="微軟正黑體" w:hAnsi="微軟正黑體"/>
        </w:rPr>
      </w:pPr>
      <w:r w:rsidRPr="00860EE6">
        <w:rPr>
          <w:rFonts w:ascii="微軟正黑體" w:eastAsia="微軟正黑體" w:hAnsi="微軟正黑體" w:hint="eastAsia"/>
          <w:szCs w:val="24"/>
        </w:rPr>
        <w:lastRenderedPageBreak/>
        <w:t>●</w:t>
      </w:r>
      <w:r w:rsidRPr="00C3146B">
        <w:rPr>
          <w:rFonts w:ascii="微軟正黑體" w:eastAsia="微軟正黑體" w:hAnsi="微軟正黑體" w:hint="eastAsia"/>
          <w:b/>
          <w:szCs w:val="24"/>
        </w:rPr>
        <w:t>課程模組：</w:t>
      </w:r>
      <w:r>
        <w:rPr>
          <w:rFonts w:ascii="微軟正黑體" w:eastAsia="微軟正黑體" w:hAnsi="微軟正黑體" w:hint="eastAsia"/>
          <w:b/>
          <w:szCs w:val="24"/>
        </w:rPr>
        <w:t>依照</w:t>
      </w:r>
      <w:r w:rsidR="006144B9">
        <w:rPr>
          <w:rFonts w:ascii="微軟正黑體" w:eastAsia="微軟正黑體" w:hAnsi="微軟正黑體" w:hint="eastAsia"/>
          <w:b/>
          <w:szCs w:val="24"/>
        </w:rPr>
        <w:t>學校</w:t>
      </w:r>
      <w:r>
        <w:rPr>
          <w:rFonts w:ascii="微軟正黑體" w:eastAsia="微軟正黑體" w:hAnsi="微軟正黑體" w:hint="eastAsia"/>
          <w:b/>
          <w:szCs w:val="24"/>
        </w:rPr>
        <w:t>時間可搭配選擇半天或一天</w:t>
      </w:r>
    </w:p>
    <w:tbl>
      <w:tblPr>
        <w:tblStyle w:val="a5"/>
        <w:tblW w:w="9505" w:type="dxa"/>
        <w:tblLook w:val="04A0" w:firstRow="1" w:lastRow="0" w:firstColumn="1" w:lastColumn="0" w:noHBand="0" w:noVBand="1"/>
      </w:tblPr>
      <w:tblGrid>
        <w:gridCol w:w="1390"/>
        <w:gridCol w:w="2531"/>
        <w:gridCol w:w="2699"/>
        <w:gridCol w:w="1927"/>
        <w:gridCol w:w="958"/>
      </w:tblGrid>
      <w:tr w:rsidR="00461DD7" w14:paraId="6D05D3FC" w14:textId="77777777" w:rsidTr="00F17FAC">
        <w:trPr>
          <w:trHeight w:val="433"/>
        </w:trPr>
        <w:tc>
          <w:tcPr>
            <w:tcW w:w="1390" w:type="dxa"/>
            <w:shd w:val="clear" w:color="auto" w:fill="9CC2E5" w:themeFill="accent5" w:themeFillTint="99"/>
            <w:vAlign w:val="center"/>
          </w:tcPr>
          <w:p w14:paraId="235260B6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配合時間</w:t>
            </w:r>
          </w:p>
        </w:tc>
        <w:tc>
          <w:tcPr>
            <w:tcW w:w="2531" w:type="dxa"/>
            <w:shd w:val="clear" w:color="auto" w:fill="9CC2E5" w:themeFill="accent5" w:themeFillTint="99"/>
            <w:vAlign w:val="center"/>
          </w:tcPr>
          <w:p w14:paraId="2A54F338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課程提供形式</w:t>
            </w:r>
          </w:p>
        </w:tc>
        <w:tc>
          <w:tcPr>
            <w:tcW w:w="2699" w:type="dxa"/>
            <w:shd w:val="clear" w:color="auto" w:fill="9CC2E5" w:themeFill="accent5" w:themeFillTint="99"/>
            <w:vAlign w:val="center"/>
          </w:tcPr>
          <w:p w14:paraId="180381AA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課程流程</w:t>
            </w:r>
          </w:p>
        </w:tc>
        <w:tc>
          <w:tcPr>
            <w:tcW w:w="1927" w:type="dxa"/>
            <w:shd w:val="clear" w:color="auto" w:fill="9CC2E5" w:themeFill="accent5" w:themeFillTint="99"/>
            <w:vAlign w:val="center"/>
          </w:tcPr>
          <w:p w14:paraId="599213D3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課程時間</w:t>
            </w:r>
          </w:p>
        </w:tc>
        <w:tc>
          <w:tcPr>
            <w:tcW w:w="958" w:type="dxa"/>
            <w:shd w:val="clear" w:color="auto" w:fill="9CC2E5" w:themeFill="accent5" w:themeFillTint="99"/>
            <w:vAlign w:val="center"/>
          </w:tcPr>
          <w:p w14:paraId="540F60EA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461DD7" w14:paraId="22D961F3" w14:textId="77777777" w:rsidTr="00F17FAC">
        <w:trPr>
          <w:trHeight w:val="423"/>
        </w:trPr>
        <w:tc>
          <w:tcPr>
            <w:tcW w:w="1390" w:type="dxa"/>
            <w:shd w:val="clear" w:color="auto" w:fill="FBE4D5" w:themeFill="accent2" w:themeFillTint="33"/>
            <w:vAlign w:val="center"/>
          </w:tcPr>
          <w:p w14:paraId="13A268BB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半天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8987CEA" w14:textId="2BC7AE89" w:rsidR="00461DD7" w:rsidRDefault="00857669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教師／</w:t>
            </w:r>
            <w:r w:rsidR="00461DD7">
              <w:rPr>
                <w:rFonts w:ascii="微軟正黑體" w:eastAsia="微軟正黑體" w:hAnsi="微軟正黑體" w:hint="eastAsia"/>
              </w:rPr>
              <w:t>學生</w:t>
            </w:r>
            <w:r w:rsidR="00461DD7" w:rsidRPr="00E57BE1">
              <w:rPr>
                <w:rFonts w:ascii="微軟正黑體" w:eastAsia="微軟正黑體" w:hAnsi="微軟正黑體" w:hint="eastAsia"/>
              </w:rPr>
              <w:t>工作坊</w:t>
            </w:r>
          </w:p>
        </w:tc>
        <w:tc>
          <w:tcPr>
            <w:tcW w:w="2699" w:type="dxa"/>
            <w:vMerge w:val="restart"/>
            <w:shd w:val="clear" w:color="auto" w:fill="auto"/>
            <w:vAlign w:val="center"/>
          </w:tcPr>
          <w:p w14:paraId="6CFCF293" w14:textId="77777777" w:rsidR="00461DD7" w:rsidRPr="001E68BD" w:rsidRDefault="00461DD7" w:rsidP="006F3DF9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1.</w:t>
            </w:r>
            <w:r w:rsidRPr="001E68BD">
              <w:rPr>
                <w:rFonts w:ascii="微軟正黑體" w:eastAsia="微軟正黑體" w:hAnsi="微軟正黑體" w:hint="eastAsia"/>
                <w:sz w:val="20"/>
                <w:szCs w:val="20"/>
              </w:rPr>
              <w:t>生命教育講座</w:t>
            </w:r>
          </w:p>
          <w:p w14:paraId="3EF2DBE0" w14:textId="77777777" w:rsidR="00461DD7" w:rsidRPr="001E68BD" w:rsidRDefault="00461DD7" w:rsidP="006F3DF9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2.人中之龍放映解說</w:t>
            </w:r>
          </w:p>
          <w:p w14:paraId="05E9FE90" w14:textId="77777777" w:rsidR="00461DD7" w:rsidRDefault="00461DD7" w:rsidP="006F3DF9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3.QA</w:t>
            </w:r>
          </w:p>
          <w:p w14:paraId="7CD79A26" w14:textId="77777777" w:rsidR="00461DD7" w:rsidRPr="001E68BD" w:rsidRDefault="00461DD7" w:rsidP="006F3DF9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4E41">
              <w:rPr>
                <w:rFonts w:ascii="微軟正黑體" w:eastAsia="微軟正黑體" w:hAnsi="微軟正黑體" w:hint="eastAsia"/>
                <w:sz w:val="20"/>
                <w:szCs w:val="20"/>
              </w:rPr>
              <w:t>4.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戲劇互動</w:t>
            </w:r>
            <w:r w:rsidRPr="00914E41">
              <w:rPr>
                <w:rFonts w:ascii="微軟正黑體" w:eastAsia="微軟正黑體" w:hAnsi="微軟正黑體" w:hint="eastAsia"/>
                <w:sz w:val="20"/>
                <w:szCs w:val="20"/>
              </w:rPr>
              <w:t>課程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6419AB7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2hr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DD94282" w14:textId="0604B50B" w:rsidR="00461DD7" w:rsidRDefault="00857669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擇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</w:p>
        </w:tc>
      </w:tr>
      <w:tr w:rsidR="00461DD7" w14:paraId="6EFDF983" w14:textId="77777777" w:rsidTr="00F17FAC">
        <w:trPr>
          <w:trHeight w:val="891"/>
        </w:trPr>
        <w:tc>
          <w:tcPr>
            <w:tcW w:w="1390" w:type="dxa"/>
            <w:vMerge w:val="restart"/>
            <w:shd w:val="clear" w:color="auto" w:fill="FFE599" w:themeFill="accent4" w:themeFillTint="66"/>
            <w:vAlign w:val="center"/>
          </w:tcPr>
          <w:p w14:paraId="088F7043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一天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01D26AAC" w14:textId="77777777" w:rsidR="00461DD7" w:rsidRPr="001E68BD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教師工作坊</w:t>
            </w:r>
          </w:p>
        </w:tc>
        <w:tc>
          <w:tcPr>
            <w:tcW w:w="2699" w:type="dxa"/>
            <w:vMerge/>
            <w:shd w:val="clear" w:color="auto" w:fill="auto"/>
            <w:vAlign w:val="center"/>
          </w:tcPr>
          <w:p w14:paraId="00530209" w14:textId="77777777" w:rsidR="00461DD7" w:rsidRPr="001E68BD" w:rsidRDefault="00461DD7" w:rsidP="006F3DF9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927" w:type="dxa"/>
            <w:vMerge w:val="restart"/>
            <w:shd w:val="clear" w:color="auto" w:fill="auto"/>
            <w:vAlign w:val="center"/>
          </w:tcPr>
          <w:p w14:paraId="0B81B392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4 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hr</w:t>
            </w:r>
            <w:proofErr w:type="spellEnd"/>
          </w:p>
        </w:tc>
        <w:tc>
          <w:tcPr>
            <w:tcW w:w="958" w:type="dxa"/>
            <w:vMerge w:val="restart"/>
            <w:shd w:val="clear" w:color="auto" w:fill="auto"/>
            <w:vAlign w:val="center"/>
          </w:tcPr>
          <w:p w14:paraId="09D2972B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61DD7" w14:paraId="01BFA191" w14:textId="77777777" w:rsidTr="00F17FAC">
        <w:trPr>
          <w:trHeight w:val="461"/>
        </w:trPr>
        <w:tc>
          <w:tcPr>
            <w:tcW w:w="1390" w:type="dxa"/>
            <w:vMerge/>
            <w:shd w:val="clear" w:color="auto" w:fill="FFE599" w:themeFill="accent4" w:themeFillTint="66"/>
            <w:vAlign w:val="center"/>
          </w:tcPr>
          <w:p w14:paraId="2059F81F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531" w:type="dxa"/>
            <w:shd w:val="clear" w:color="auto" w:fill="auto"/>
            <w:vAlign w:val="center"/>
          </w:tcPr>
          <w:p w14:paraId="36907C6D" w14:textId="77777777" w:rsidR="00461DD7" w:rsidRPr="00914E41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學生</w:t>
            </w:r>
            <w:r w:rsidRPr="00E57BE1">
              <w:rPr>
                <w:rFonts w:ascii="微軟正黑體" w:eastAsia="微軟正黑體" w:hAnsi="微軟正黑體" w:hint="eastAsia"/>
              </w:rPr>
              <w:t>工作坊</w:t>
            </w:r>
          </w:p>
        </w:tc>
        <w:tc>
          <w:tcPr>
            <w:tcW w:w="2699" w:type="dxa"/>
            <w:vMerge/>
            <w:shd w:val="clear" w:color="auto" w:fill="auto"/>
            <w:vAlign w:val="center"/>
          </w:tcPr>
          <w:p w14:paraId="60024028" w14:textId="77777777" w:rsidR="00461DD7" w:rsidRPr="00914E41" w:rsidRDefault="00461DD7" w:rsidP="006F3DF9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927" w:type="dxa"/>
            <w:vMerge/>
            <w:shd w:val="clear" w:color="auto" w:fill="auto"/>
            <w:vAlign w:val="center"/>
          </w:tcPr>
          <w:p w14:paraId="51642136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58" w:type="dxa"/>
            <w:vMerge/>
            <w:shd w:val="clear" w:color="auto" w:fill="auto"/>
            <w:vAlign w:val="center"/>
          </w:tcPr>
          <w:p w14:paraId="095AF6ED" w14:textId="77777777" w:rsidR="00461DD7" w:rsidRDefault="00461DD7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1766C581" w14:textId="77777777" w:rsidR="004A05F2" w:rsidRDefault="004A05F2" w:rsidP="00541DBA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36FED428" w14:textId="4A96D499" w:rsidR="00541DBA" w:rsidRDefault="00541DBA" w:rsidP="00541DBA">
      <w:pPr>
        <w:spacing w:line="0" w:lineRule="atLeast"/>
        <w:rPr>
          <w:rFonts w:ascii="微軟正黑體" w:eastAsia="微軟正黑體" w:hAnsi="微軟正黑體"/>
          <w:b/>
          <w:szCs w:val="24"/>
        </w:rPr>
      </w:pPr>
      <w:r w:rsidRPr="00860EE6">
        <w:rPr>
          <w:rFonts w:ascii="微軟正黑體" w:eastAsia="微軟正黑體" w:hAnsi="微軟正黑體" w:hint="eastAsia"/>
          <w:szCs w:val="24"/>
        </w:rPr>
        <w:t>●</w:t>
      </w:r>
      <w:r>
        <w:rPr>
          <w:rFonts w:ascii="微軟正黑體" w:eastAsia="微軟正黑體" w:hAnsi="微軟正黑體" w:hint="eastAsia"/>
          <w:b/>
          <w:szCs w:val="24"/>
        </w:rPr>
        <w:t>課程內容</w:t>
      </w:r>
      <w:r w:rsidRPr="00C3146B">
        <w:rPr>
          <w:rFonts w:ascii="微軟正黑體" w:eastAsia="微軟正黑體" w:hAnsi="微軟正黑體" w:hint="eastAsia"/>
          <w:b/>
          <w:szCs w:val="24"/>
        </w:rPr>
        <w:t>：</w:t>
      </w:r>
      <w:r>
        <w:rPr>
          <w:rFonts w:ascii="微軟正黑體" w:eastAsia="微軟正黑體" w:hAnsi="微軟正黑體"/>
          <w:b/>
          <w:szCs w:val="24"/>
        </w:rPr>
        <w:t xml:space="preserve"> </w:t>
      </w:r>
    </w:p>
    <w:tbl>
      <w:tblPr>
        <w:tblStyle w:val="a5"/>
        <w:tblW w:w="9571" w:type="dxa"/>
        <w:tblInd w:w="-1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131"/>
        <w:gridCol w:w="1147"/>
        <w:gridCol w:w="5574"/>
        <w:gridCol w:w="984"/>
        <w:gridCol w:w="735"/>
      </w:tblGrid>
      <w:tr w:rsidR="004A35D7" w14:paraId="4A47B7BC" w14:textId="77777777" w:rsidTr="004A35D7">
        <w:trPr>
          <w:trHeight w:val="781"/>
        </w:trPr>
        <w:tc>
          <w:tcPr>
            <w:tcW w:w="1131" w:type="dxa"/>
            <w:shd w:val="clear" w:color="auto" w:fill="FF6699"/>
            <w:vAlign w:val="center"/>
          </w:tcPr>
          <w:p w14:paraId="38F261D1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課程</w:t>
            </w:r>
          </w:p>
        </w:tc>
        <w:tc>
          <w:tcPr>
            <w:tcW w:w="1147" w:type="dxa"/>
            <w:shd w:val="clear" w:color="auto" w:fill="FF6699"/>
            <w:vAlign w:val="center"/>
          </w:tcPr>
          <w:p w14:paraId="459F4EEA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講師</w:t>
            </w:r>
          </w:p>
        </w:tc>
        <w:tc>
          <w:tcPr>
            <w:tcW w:w="5574" w:type="dxa"/>
            <w:shd w:val="clear" w:color="auto" w:fill="FF6699"/>
            <w:vAlign w:val="center"/>
          </w:tcPr>
          <w:p w14:paraId="0BA3457F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課程形式</w:t>
            </w:r>
          </w:p>
          <w:p w14:paraId="11ADCE7D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984" w:type="dxa"/>
            <w:shd w:val="clear" w:color="auto" w:fill="FF6699"/>
            <w:vAlign w:val="center"/>
          </w:tcPr>
          <w:p w14:paraId="53D75179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建議人數</w:t>
            </w:r>
          </w:p>
        </w:tc>
        <w:tc>
          <w:tcPr>
            <w:tcW w:w="735" w:type="dxa"/>
            <w:shd w:val="clear" w:color="auto" w:fill="FF6699"/>
            <w:vAlign w:val="center"/>
          </w:tcPr>
          <w:p w14:paraId="065D746A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541DBA" w14:paraId="2260EF63" w14:textId="77777777" w:rsidTr="00312970">
        <w:trPr>
          <w:trHeight w:val="1295"/>
        </w:trPr>
        <w:tc>
          <w:tcPr>
            <w:tcW w:w="1131" w:type="dxa"/>
            <w:shd w:val="clear" w:color="auto" w:fill="F2F2F2" w:themeFill="background1" w:themeFillShade="F2"/>
            <w:vAlign w:val="center"/>
          </w:tcPr>
          <w:p w14:paraId="3C608E19" w14:textId="779F8FAA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教師</w:t>
            </w:r>
            <w:r>
              <w:rPr>
                <w:rFonts w:ascii="微軟正黑體" w:eastAsia="微軟正黑體" w:hAnsi="微軟正黑體"/>
              </w:rPr>
              <w:br/>
            </w:r>
            <w:r w:rsidRPr="00533835">
              <w:rPr>
                <w:rFonts w:ascii="微軟正黑體" w:eastAsia="微軟正黑體" w:hAnsi="微軟正黑體" w:hint="eastAsia"/>
              </w:rPr>
              <w:t>工作坊</w:t>
            </w:r>
          </w:p>
        </w:tc>
        <w:tc>
          <w:tcPr>
            <w:tcW w:w="1147" w:type="dxa"/>
            <w:vMerge w:val="restart"/>
            <w:shd w:val="clear" w:color="auto" w:fill="DEEAF6" w:themeFill="accent5" w:themeFillTint="33"/>
            <w:vAlign w:val="center"/>
          </w:tcPr>
          <w:p w14:paraId="5F383703" w14:textId="34C51E84" w:rsidR="00541DBA" w:rsidRPr="00F05714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韓定芳</w:t>
            </w:r>
          </w:p>
        </w:tc>
        <w:tc>
          <w:tcPr>
            <w:tcW w:w="5574" w:type="dxa"/>
            <w:shd w:val="clear" w:color="auto" w:fill="DEEAF6" w:themeFill="accent5" w:themeFillTint="33"/>
            <w:vAlign w:val="center"/>
          </w:tcPr>
          <w:p w14:paraId="07A74A85" w14:textId="7063C1A3" w:rsidR="00541DBA" w:rsidRPr="00F05714" w:rsidRDefault="00541DBA" w:rsidP="00541DB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1</w:t>
            </w:r>
            <w:r w:rsidRPr="00F05714">
              <w:rPr>
                <w:rFonts w:ascii="微軟正黑體" w:eastAsia="微軟正黑體" w:hAnsi="微軟正黑體"/>
              </w:rPr>
              <w:t>.</w:t>
            </w:r>
            <w:r w:rsidRPr="00F05714">
              <w:rPr>
                <w:rFonts w:ascii="微軟正黑體" w:eastAsia="微軟正黑體" w:hAnsi="微軟正黑體" w:hint="eastAsia"/>
              </w:rPr>
              <w:t>「</w:t>
            </w:r>
            <w:r w:rsidR="00312970" w:rsidRPr="00312970">
              <w:rPr>
                <w:rFonts w:ascii="微軟正黑體" w:eastAsia="微軟正黑體" w:hAnsi="微軟正黑體" w:hint="eastAsia"/>
                <w:szCs w:val="24"/>
              </w:rPr>
              <w:t>青少年藝術教育行動二十年</w:t>
            </w:r>
            <w:r w:rsidRPr="00F05714">
              <w:rPr>
                <w:rFonts w:ascii="微軟正黑體" w:eastAsia="微軟正黑體" w:hAnsi="微軟正黑體" w:hint="eastAsia"/>
              </w:rPr>
              <w:t>」講座</w:t>
            </w:r>
          </w:p>
          <w:p w14:paraId="06D38022" w14:textId="77777777" w:rsidR="00541DBA" w:rsidRPr="00F05714" w:rsidRDefault="00541DBA" w:rsidP="00541DB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2</w:t>
            </w:r>
            <w:r w:rsidRPr="00F05714">
              <w:rPr>
                <w:rFonts w:ascii="微軟正黑體" w:eastAsia="微軟正黑體" w:hAnsi="微軟正黑體"/>
              </w:rPr>
              <w:t>.</w:t>
            </w:r>
            <w:r w:rsidRPr="00F05714">
              <w:rPr>
                <w:rFonts w:ascii="微軟正黑體" w:eastAsia="微軟正黑體" w:hAnsi="微軟正黑體" w:hint="eastAsia"/>
              </w:rPr>
              <w:t>《人中之龍》戲劇教育紀錄影片欣賞</w:t>
            </w:r>
          </w:p>
          <w:p w14:paraId="375E4C5D" w14:textId="4A75CD0B" w:rsidR="00541DBA" w:rsidRPr="00F05714" w:rsidRDefault="00541DBA" w:rsidP="00541DBA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3</w:t>
            </w:r>
            <w:r w:rsidRPr="00F05714">
              <w:rPr>
                <w:rFonts w:ascii="微軟正黑體" w:eastAsia="微軟正黑體" w:hAnsi="微軟正黑體"/>
              </w:rPr>
              <w:t>.</w:t>
            </w:r>
            <w:r w:rsidRPr="00F05714">
              <w:rPr>
                <w:rFonts w:ascii="微軟正黑體" w:eastAsia="微軟正黑體" w:hAnsi="微軟正黑體" w:hint="eastAsia"/>
              </w:rPr>
              <w:t xml:space="preserve"> 「Let</w:t>
            </w:r>
            <w:proofErr w:type="gramStart"/>
            <w:r w:rsidRPr="00F05714">
              <w:rPr>
                <w:rFonts w:ascii="微軟正黑體" w:eastAsia="微軟正黑體" w:hAnsi="微軟正黑體"/>
              </w:rPr>
              <w:t>’</w:t>
            </w:r>
            <w:proofErr w:type="gramEnd"/>
            <w:r w:rsidRPr="00F05714">
              <w:rPr>
                <w:rFonts w:ascii="微軟正黑體" w:eastAsia="微軟正黑體" w:hAnsi="微軟正黑體" w:hint="eastAsia"/>
              </w:rPr>
              <w:t>s Play」戲劇教育方法演示</w:t>
            </w:r>
          </w:p>
        </w:tc>
        <w:tc>
          <w:tcPr>
            <w:tcW w:w="984" w:type="dxa"/>
            <w:shd w:val="clear" w:color="auto" w:fill="DEEAF6" w:themeFill="accent5" w:themeFillTint="33"/>
            <w:vAlign w:val="center"/>
          </w:tcPr>
          <w:p w14:paraId="723E7AA7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/>
              </w:rPr>
              <w:t>0-30</w:t>
            </w:r>
          </w:p>
          <w:p w14:paraId="37A45C1C" w14:textId="66528090" w:rsidR="00A9181A" w:rsidRDefault="00A9181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位教師</w:t>
            </w:r>
          </w:p>
        </w:tc>
        <w:tc>
          <w:tcPr>
            <w:tcW w:w="735" w:type="dxa"/>
            <w:shd w:val="clear" w:color="auto" w:fill="DEEAF6" w:themeFill="accent5" w:themeFillTint="33"/>
            <w:vAlign w:val="center"/>
          </w:tcPr>
          <w:p w14:paraId="376E6D39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41DBA" w14:paraId="2EFE179E" w14:textId="77777777" w:rsidTr="004A35D7">
        <w:trPr>
          <w:trHeight w:val="781"/>
        </w:trPr>
        <w:tc>
          <w:tcPr>
            <w:tcW w:w="1131" w:type="dxa"/>
            <w:shd w:val="clear" w:color="auto" w:fill="F2F2F2" w:themeFill="background1" w:themeFillShade="F2"/>
            <w:vAlign w:val="center"/>
          </w:tcPr>
          <w:p w14:paraId="7BCC6DF8" w14:textId="3F575475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學生</w:t>
            </w:r>
            <w:r>
              <w:rPr>
                <w:rFonts w:ascii="微軟正黑體" w:eastAsia="微軟正黑體" w:hAnsi="微軟正黑體"/>
              </w:rPr>
              <w:br/>
            </w:r>
            <w:r w:rsidRPr="00E57BE1">
              <w:rPr>
                <w:rFonts w:ascii="微軟正黑體" w:eastAsia="微軟正黑體" w:hAnsi="微軟正黑體" w:hint="eastAsia"/>
              </w:rPr>
              <w:t>工作坊</w:t>
            </w:r>
          </w:p>
        </w:tc>
        <w:tc>
          <w:tcPr>
            <w:tcW w:w="1147" w:type="dxa"/>
            <w:vMerge/>
            <w:shd w:val="clear" w:color="auto" w:fill="DEEAF6" w:themeFill="accent5" w:themeFillTint="33"/>
            <w:vAlign w:val="center"/>
          </w:tcPr>
          <w:p w14:paraId="6CA3CE75" w14:textId="09308972" w:rsidR="00541DBA" w:rsidRPr="00F05714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574" w:type="dxa"/>
            <w:shd w:val="clear" w:color="auto" w:fill="DEEAF6" w:themeFill="accent5" w:themeFillTint="33"/>
            <w:vAlign w:val="center"/>
          </w:tcPr>
          <w:p w14:paraId="0E80A202" w14:textId="77D3E643" w:rsidR="00541DBA" w:rsidRPr="00F05714" w:rsidRDefault="00D96A4C" w:rsidP="00D96A4C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《人中之龍》戲劇教育紀錄影片欣賞</w:t>
            </w:r>
          </w:p>
          <w:p w14:paraId="6D740321" w14:textId="77777777" w:rsidR="00D96A4C" w:rsidRPr="00F05714" w:rsidRDefault="00D96A4C" w:rsidP="00D96A4C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戲劇教育紀錄影片討論</w:t>
            </w:r>
          </w:p>
          <w:p w14:paraId="63345903" w14:textId="2A499B67" w:rsidR="00D96A4C" w:rsidRPr="00F05714" w:rsidRDefault="00D96A4C" w:rsidP="00D96A4C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F05714">
              <w:rPr>
                <w:rFonts w:ascii="微軟正黑體" w:eastAsia="微軟正黑體" w:hAnsi="微軟正黑體" w:hint="eastAsia"/>
              </w:rPr>
              <w:t>戲劇心理成長工作坊</w:t>
            </w:r>
          </w:p>
        </w:tc>
        <w:tc>
          <w:tcPr>
            <w:tcW w:w="984" w:type="dxa"/>
            <w:shd w:val="clear" w:color="auto" w:fill="DEEAF6" w:themeFill="accent5" w:themeFillTint="33"/>
            <w:vAlign w:val="center"/>
          </w:tcPr>
          <w:p w14:paraId="061B14F8" w14:textId="77777777" w:rsidR="00541DBA" w:rsidRDefault="00D96A4C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/>
              </w:rPr>
              <w:t>0-30</w:t>
            </w:r>
          </w:p>
          <w:p w14:paraId="6A47A154" w14:textId="2F831FE0" w:rsidR="00A9181A" w:rsidRDefault="00A9181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高中職生</w:t>
            </w:r>
          </w:p>
        </w:tc>
        <w:tc>
          <w:tcPr>
            <w:tcW w:w="735" w:type="dxa"/>
            <w:shd w:val="clear" w:color="auto" w:fill="DEEAF6" w:themeFill="accent5" w:themeFillTint="33"/>
            <w:vAlign w:val="center"/>
          </w:tcPr>
          <w:p w14:paraId="5904FA2B" w14:textId="77777777" w:rsidR="00541DBA" w:rsidRDefault="00541DBA" w:rsidP="006F3DF9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344FC2CD" w14:textId="523FC73F" w:rsidR="001715DA" w:rsidRDefault="001715DA" w:rsidP="00533835">
      <w:pPr>
        <w:spacing w:line="0" w:lineRule="atLeast"/>
        <w:rPr>
          <w:rFonts w:ascii="微軟正黑體" w:eastAsia="微軟正黑體" w:hAnsi="微軟正黑體"/>
        </w:rPr>
      </w:pPr>
    </w:p>
    <w:p w14:paraId="73CB95A6" w14:textId="6438FDD5" w:rsidR="009A73B6" w:rsidRDefault="009A73B6" w:rsidP="00533835">
      <w:pPr>
        <w:spacing w:line="0" w:lineRule="atLeast"/>
        <w:rPr>
          <w:rFonts w:ascii="微軟正黑體" w:eastAsia="微軟正黑體" w:hAnsi="微軟正黑體"/>
        </w:rPr>
      </w:pPr>
    </w:p>
    <w:p w14:paraId="658F4D22" w14:textId="77777777" w:rsidR="009A73B6" w:rsidRDefault="009A73B6" w:rsidP="00533835">
      <w:pPr>
        <w:spacing w:line="0" w:lineRule="atLeast"/>
        <w:rPr>
          <w:rFonts w:ascii="微軟正黑體" w:eastAsia="微軟正黑體" w:hAnsi="微軟正黑體"/>
        </w:rPr>
      </w:pPr>
    </w:p>
    <w:p w14:paraId="6B1FDA29" w14:textId="77777777" w:rsidR="00312970" w:rsidRDefault="00312970">
      <w:pPr>
        <w:widowControl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br w:type="page"/>
      </w:r>
    </w:p>
    <w:p w14:paraId="55E101EC" w14:textId="4D9513A7" w:rsidR="00725D4F" w:rsidRDefault="00725D4F" w:rsidP="00725D4F">
      <w:pPr>
        <w:spacing w:line="0" w:lineRule="atLeast"/>
        <w:rPr>
          <w:rFonts w:ascii="微軟正黑體" w:eastAsia="微軟正黑體" w:hAnsi="微軟正黑體"/>
          <w:b/>
          <w:szCs w:val="24"/>
        </w:rPr>
      </w:pPr>
      <w:r w:rsidRPr="00CF3FED">
        <w:rPr>
          <w:rFonts w:ascii="微軟正黑體" w:eastAsia="微軟正黑體" w:hAnsi="微軟正黑體" w:hint="eastAsia"/>
          <w:b/>
          <w:szCs w:val="24"/>
        </w:rPr>
        <w:lastRenderedPageBreak/>
        <w:t>附件</w:t>
      </w:r>
      <w:r>
        <w:rPr>
          <w:rFonts w:ascii="微軟正黑體" w:eastAsia="微軟正黑體" w:hAnsi="微軟正黑體" w:hint="eastAsia"/>
          <w:b/>
          <w:szCs w:val="24"/>
        </w:rPr>
        <w:t>一</w:t>
      </w:r>
      <w:r w:rsidRPr="00CF3FED">
        <w:rPr>
          <w:rFonts w:ascii="微軟正黑體" w:eastAsia="微軟正黑體" w:hAnsi="微軟正黑體" w:hint="eastAsia"/>
          <w:b/>
          <w:szCs w:val="24"/>
        </w:rPr>
        <w:t>：</w:t>
      </w:r>
      <w:r w:rsidRPr="00725D4F">
        <w:rPr>
          <w:rFonts w:ascii="微軟正黑體" w:eastAsia="微軟正黑體" w:hAnsi="微軟正黑體" w:hint="eastAsia"/>
          <w:b/>
          <w:szCs w:val="24"/>
        </w:rPr>
        <w:t>青少年劇場藝術教育計畫－報名</w:t>
      </w:r>
      <w:r>
        <w:rPr>
          <w:rFonts w:ascii="微軟正黑體" w:eastAsia="微軟正黑體" w:hAnsi="微軟正黑體" w:hint="eastAsia"/>
          <w:b/>
          <w:szCs w:val="24"/>
        </w:rPr>
        <w:t>表</w:t>
      </w:r>
    </w:p>
    <w:p w14:paraId="3413A55C" w14:textId="1203905F" w:rsidR="00725D4F" w:rsidRPr="00C82641" w:rsidRDefault="00725D4F" w:rsidP="00725D4F">
      <w:r>
        <w:rPr>
          <w:rFonts w:ascii="微軟正黑體" w:eastAsia="微軟正黑體" w:hAnsi="微軟正黑體" w:hint="eastAsia"/>
          <w:bCs/>
          <w:sz w:val="20"/>
        </w:rPr>
        <w:t>親愛的</w:t>
      </w:r>
      <w:r w:rsidR="00D47C52">
        <w:rPr>
          <w:rFonts w:ascii="微軟正黑體" w:eastAsia="微軟正黑體" w:hAnsi="微軟正黑體" w:hint="eastAsia"/>
          <w:bCs/>
          <w:sz w:val="20"/>
        </w:rPr>
        <w:t>學校</w:t>
      </w:r>
      <w:r w:rsidRPr="004C1F46">
        <w:rPr>
          <w:rFonts w:ascii="微軟正黑體" w:eastAsia="微軟正黑體" w:hAnsi="微軟正黑體" w:hint="eastAsia"/>
          <w:bCs/>
          <w:sz w:val="20"/>
        </w:rPr>
        <w:t>您好</w:t>
      </w:r>
      <w:r>
        <w:rPr>
          <w:rFonts w:ascii="微軟正黑體" w:eastAsia="微軟正黑體" w:hAnsi="微軟正黑體" w:hint="eastAsia"/>
          <w:bCs/>
          <w:sz w:val="20"/>
        </w:rPr>
        <w:t>，感謝您願意讓</w:t>
      </w:r>
      <w:r w:rsidR="00D47C52" w:rsidRPr="00D47C52">
        <w:rPr>
          <w:rFonts w:ascii="微軟正黑體" w:eastAsia="微軟正黑體" w:hAnsi="微軟正黑體" w:hint="eastAsia"/>
          <w:bCs/>
          <w:sz w:val="20"/>
        </w:rPr>
        <w:t>青少年劇場藝術教育計畫</w:t>
      </w:r>
      <w:r>
        <w:rPr>
          <w:rFonts w:ascii="微軟正黑體" w:eastAsia="微軟正黑體" w:hAnsi="微軟正黑體" w:hint="eastAsia"/>
          <w:bCs/>
          <w:sz w:val="20"/>
        </w:rPr>
        <w:t>進入貴單位與您們交流分享，在您填表前</w:t>
      </w:r>
      <w:r w:rsidRPr="009C1B6B">
        <w:rPr>
          <w:rFonts w:ascii="微軟正黑體" w:eastAsia="微軟正黑體" w:hAnsi="微軟正黑體" w:cs="Arial" w:hint="eastAsia"/>
          <w:color w:val="000000"/>
          <w:sz w:val="20"/>
          <w:szCs w:val="20"/>
        </w:rPr>
        <w:t>，</w:t>
      </w:r>
      <w:r>
        <w:rPr>
          <w:rFonts w:ascii="微軟正黑體" w:eastAsia="微軟正黑體" w:hAnsi="微軟正黑體" w:cs="Arial" w:hint="eastAsia"/>
          <w:color w:val="000000"/>
          <w:sz w:val="20"/>
          <w:szCs w:val="20"/>
        </w:rPr>
        <w:t>請先確認</w:t>
      </w:r>
      <w:r w:rsidR="00D47C52" w:rsidRPr="00D47C52">
        <w:rPr>
          <w:rFonts w:ascii="微軟正黑體" w:eastAsia="微軟正黑體" w:hAnsi="微軟正黑體" w:cs="Arial" w:hint="eastAsia"/>
          <w:b/>
          <w:bCs/>
          <w:color w:val="000000"/>
          <w:sz w:val="20"/>
          <w:szCs w:val="20"/>
        </w:rPr>
        <w:t>環島日程規劃</w:t>
      </w:r>
      <w:r>
        <w:rPr>
          <w:rFonts w:ascii="微軟正黑體" w:eastAsia="微軟正黑體" w:hAnsi="微軟正黑體" w:cs="Arial" w:hint="eastAsia"/>
          <w:color w:val="000000"/>
          <w:sz w:val="20"/>
          <w:szCs w:val="20"/>
        </w:rPr>
        <w:t>的安排，並在下方表格填入您希望合作的時間、時數等</w:t>
      </w:r>
      <w:r w:rsidRPr="009C1B6B">
        <w:rPr>
          <w:rFonts w:ascii="微軟正黑體" w:eastAsia="微軟正黑體" w:hAnsi="微軟正黑體" w:cs="Arial" w:hint="eastAsia"/>
          <w:color w:val="000000"/>
          <w:sz w:val="20"/>
          <w:szCs w:val="20"/>
        </w:rPr>
        <w:t>資料。</w:t>
      </w:r>
    </w:p>
    <w:tbl>
      <w:tblPr>
        <w:tblpPr w:leftFromText="180" w:rightFromText="180" w:vertAnchor="text" w:horzAnchor="margin" w:tblpXSpec="center" w:tblpY="245"/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415"/>
        <w:gridCol w:w="516"/>
        <w:gridCol w:w="766"/>
        <w:gridCol w:w="1274"/>
        <w:gridCol w:w="227"/>
        <w:gridCol w:w="1048"/>
        <w:gridCol w:w="181"/>
        <w:gridCol w:w="471"/>
        <w:gridCol w:w="624"/>
        <w:gridCol w:w="2408"/>
      </w:tblGrid>
      <w:tr w:rsidR="00725D4F" w:rsidRPr="00092080" w14:paraId="642E62CC" w14:textId="77777777" w:rsidTr="006F3DF9">
        <w:trPr>
          <w:cantSplit/>
          <w:trHeight w:val="385"/>
        </w:trPr>
        <w:tc>
          <w:tcPr>
            <w:tcW w:w="8930" w:type="dxa"/>
            <w:gridSpan w:val="10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B801A" w14:textId="2E6DB7FD" w:rsidR="00725D4F" w:rsidRPr="00092080" w:rsidRDefault="00313048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</w:tabs>
              <w:spacing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6"/>
              </w:rPr>
            </w:pPr>
            <w:r w:rsidRPr="00725D4F">
              <w:rPr>
                <w:rFonts w:ascii="微軟正黑體" w:eastAsia="微軟正黑體" w:hAnsi="微軟正黑體" w:hint="eastAsia"/>
                <w:b/>
                <w:szCs w:val="24"/>
              </w:rPr>
              <w:t>青少年劇場藝術教育計畫</w:t>
            </w:r>
            <w:r w:rsidR="00725D4F">
              <w:rPr>
                <w:rFonts w:ascii="微軟正黑體" w:eastAsia="微軟正黑體" w:hAnsi="微軟正黑體" w:hint="eastAsia"/>
                <w:b/>
                <w:szCs w:val="24"/>
              </w:rPr>
              <w:t>-單位基本資料</w:t>
            </w:r>
          </w:p>
        </w:tc>
      </w:tr>
      <w:tr w:rsidR="00725D4F" w:rsidRPr="00082ED2" w14:paraId="0B436A08" w14:textId="77777777" w:rsidTr="00175857">
        <w:trPr>
          <w:cantSplit/>
          <w:trHeight w:val="385"/>
        </w:trPr>
        <w:tc>
          <w:tcPr>
            <w:tcW w:w="1415" w:type="dxa"/>
            <w:tcBorders>
              <w:top w:val="thinThickThinMediumGap" w:sz="24" w:space="0" w:color="auto"/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127F7" w14:textId="41192FCC" w:rsidR="00725D4F" w:rsidRPr="00082ED2" w:rsidRDefault="009A73B6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學校</w:t>
            </w:r>
            <w:r w:rsidR="00725D4F">
              <w:rPr>
                <w:rFonts w:ascii="微軟正黑體" w:eastAsia="微軟正黑體" w:hAnsi="微軟正黑體" w:hint="eastAsia"/>
                <w:szCs w:val="24"/>
              </w:rPr>
              <w:t>名稱</w:t>
            </w:r>
          </w:p>
        </w:tc>
        <w:tc>
          <w:tcPr>
            <w:tcW w:w="7515" w:type="dxa"/>
            <w:gridSpan w:val="9"/>
            <w:tcBorders>
              <w:top w:val="thinThickThinMediumGap" w:sz="24" w:space="0" w:color="auto"/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B7123B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82ED2" w14:paraId="399929CC" w14:textId="77777777" w:rsidTr="00175857">
        <w:trPr>
          <w:cantSplit/>
          <w:trHeight w:val="385"/>
        </w:trPr>
        <w:tc>
          <w:tcPr>
            <w:tcW w:w="1415" w:type="dxa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76D7A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所在縣市</w:t>
            </w:r>
          </w:p>
        </w:tc>
        <w:tc>
          <w:tcPr>
            <w:tcW w:w="128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FC07B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7FC63" w14:textId="32BE885E" w:rsidR="00725D4F" w:rsidRDefault="009A73B6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學校</w:t>
            </w:r>
            <w:r w:rsidR="00725D4F">
              <w:rPr>
                <w:rFonts w:ascii="微軟正黑體" w:eastAsia="微軟正黑體" w:hAnsi="微軟正黑體" w:hint="eastAsia"/>
                <w:szCs w:val="24"/>
              </w:rPr>
              <w:t>地址</w:t>
            </w:r>
          </w:p>
        </w:tc>
        <w:tc>
          <w:tcPr>
            <w:tcW w:w="4959" w:type="dxa"/>
            <w:gridSpan w:val="6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A234E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82ED2" w14:paraId="15A713D0" w14:textId="77777777" w:rsidTr="00175857">
        <w:trPr>
          <w:cantSplit/>
          <w:trHeight w:val="621"/>
        </w:trPr>
        <w:tc>
          <w:tcPr>
            <w:tcW w:w="1415" w:type="dxa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5555F" w14:textId="5282542A" w:rsidR="00725D4F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負責人</w:t>
            </w:r>
          </w:p>
        </w:tc>
        <w:tc>
          <w:tcPr>
            <w:tcW w:w="128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8E451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BEA38" w14:textId="77777777" w:rsidR="00725D4F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聯絡人</w:t>
            </w:r>
          </w:p>
        </w:tc>
        <w:tc>
          <w:tcPr>
            <w:tcW w:w="1275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52450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gridSpan w:val="3"/>
            <w:shd w:val="clear" w:color="auto" w:fill="FFFFFF"/>
            <w:vAlign w:val="center"/>
          </w:tcPr>
          <w:p w14:paraId="390ECCDC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聯絡電話</w:t>
            </w:r>
          </w:p>
        </w:tc>
        <w:tc>
          <w:tcPr>
            <w:tcW w:w="2408" w:type="dxa"/>
            <w:tcBorders>
              <w:right w:val="thinThickThinMediumGap" w:sz="24" w:space="0" w:color="auto"/>
            </w:tcBorders>
            <w:shd w:val="clear" w:color="auto" w:fill="FFFFFF"/>
            <w:vAlign w:val="center"/>
          </w:tcPr>
          <w:p w14:paraId="07D5D3D7" w14:textId="77777777" w:rsidR="00725D4F" w:rsidRPr="00092080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0" w:lineRule="atLeast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092080">
              <w:rPr>
                <w:rFonts w:ascii="微軟正黑體" w:eastAsia="微軟正黑體" w:hAnsi="微軟正黑體" w:hint="eastAsia"/>
                <w:sz w:val="16"/>
                <w:szCs w:val="16"/>
              </w:rPr>
              <w:t>單位電話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：</w:t>
            </w:r>
          </w:p>
          <w:p w14:paraId="312C9042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092080">
              <w:rPr>
                <w:rFonts w:ascii="微軟正黑體" w:eastAsia="微軟正黑體" w:hAnsi="微軟正黑體" w:hint="eastAsia"/>
                <w:sz w:val="16"/>
                <w:szCs w:val="16"/>
              </w:rPr>
              <w:t>手機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：</w:t>
            </w:r>
          </w:p>
        </w:tc>
      </w:tr>
      <w:tr w:rsidR="00725D4F" w:rsidRPr="00082ED2" w14:paraId="7C57D8E6" w14:textId="77777777" w:rsidTr="00175857">
        <w:trPr>
          <w:cantSplit/>
          <w:trHeight w:val="385"/>
        </w:trPr>
        <w:tc>
          <w:tcPr>
            <w:tcW w:w="1415" w:type="dxa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FD240" w14:textId="77777777" w:rsidR="00725D4F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聯絡E MAIL</w:t>
            </w:r>
          </w:p>
        </w:tc>
        <w:tc>
          <w:tcPr>
            <w:tcW w:w="7515" w:type="dxa"/>
            <w:gridSpan w:val="9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1CA3A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82ED2" w14:paraId="34711DE2" w14:textId="77777777" w:rsidTr="00175857">
        <w:trPr>
          <w:cantSplit/>
          <w:trHeight w:val="385"/>
        </w:trPr>
        <w:tc>
          <w:tcPr>
            <w:tcW w:w="1415" w:type="dxa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8FAD8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單位網站</w:t>
            </w:r>
          </w:p>
        </w:tc>
        <w:tc>
          <w:tcPr>
            <w:tcW w:w="7515" w:type="dxa"/>
            <w:gridSpan w:val="9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C2416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82ED2" w14:paraId="29EFE921" w14:textId="77777777" w:rsidTr="00175857">
        <w:trPr>
          <w:cantSplit/>
          <w:trHeight w:val="537"/>
        </w:trPr>
        <w:tc>
          <w:tcPr>
            <w:tcW w:w="1415" w:type="dxa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944249" w14:textId="6CE3BD2D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515" w:type="dxa"/>
            <w:gridSpan w:val="9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FECE5" w14:textId="77777777" w:rsidR="00725D4F" w:rsidRPr="008E3A9B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93EE5" w14:paraId="4707528D" w14:textId="77777777" w:rsidTr="006F3DF9">
        <w:trPr>
          <w:cantSplit/>
          <w:trHeight w:val="60"/>
        </w:trPr>
        <w:tc>
          <w:tcPr>
            <w:tcW w:w="8930" w:type="dxa"/>
            <w:gridSpan w:val="10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E9282" w14:textId="31060423" w:rsidR="00725D4F" w:rsidRPr="00093EE5" w:rsidRDefault="009A73B6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</w:tabs>
              <w:spacing w:line="440" w:lineRule="exact"/>
              <w:jc w:val="center"/>
              <w:rPr>
                <w:rFonts w:ascii="微軟正黑體" w:eastAsia="微軟正黑體" w:hAnsi="微軟正黑體"/>
                <w:sz w:val="2"/>
                <w:szCs w:val="2"/>
              </w:rPr>
            </w:pPr>
            <w:r w:rsidRPr="00725D4F">
              <w:rPr>
                <w:rFonts w:ascii="微軟正黑體" w:eastAsia="微軟正黑體" w:hAnsi="微軟正黑體" w:hint="eastAsia"/>
                <w:b/>
                <w:szCs w:val="24"/>
              </w:rPr>
              <w:t>青少年劇場藝術教育計畫</w:t>
            </w:r>
            <w:r w:rsidR="00725D4F">
              <w:rPr>
                <w:rFonts w:ascii="微軟正黑體" w:eastAsia="微軟正黑體" w:hAnsi="微軟正黑體" w:hint="eastAsia"/>
                <w:b/>
                <w:szCs w:val="24"/>
              </w:rPr>
              <w:t>-報名課程規劃</w:t>
            </w:r>
            <w:r w:rsidR="00725D4F" w:rsidRPr="00093EE5">
              <w:rPr>
                <w:rFonts w:ascii="微軟正黑體" w:eastAsia="微軟正黑體" w:hAnsi="微軟正黑體"/>
                <w:sz w:val="2"/>
                <w:szCs w:val="2"/>
              </w:rPr>
              <w:t xml:space="preserve"> </w:t>
            </w:r>
          </w:p>
        </w:tc>
      </w:tr>
      <w:tr w:rsidR="00725D4F" w:rsidRPr="00082ED2" w14:paraId="7BD20D37" w14:textId="77777777" w:rsidTr="00175857">
        <w:trPr>
          <w:cantSplit/>
          <w:trHeight w:val="562"/>
        </w:trPr>
        <w:tc>
          <w:tcPr>
            <w:tcW w:w="1931" w:type="dxa"/>
            <w:gridSpan w:val="2"/>
            <w:tcBorders>
              <w:top w:val="thinThickThinMediumGap" w:sz="24" w:space="0" w:color="auto"/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6D671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配合日期</w:t>
            </w:r>
          </w:p>
        </w:tc>
        <w:tc>
          <w:tcPr>
            <w:tcW w:w="6999" w:type="dxa"/>
            <w:gridSpan w:val="8"/>
            <w:tcBorders>
              <w:top w:val="thinThickThinMediumGap" w:sz="24" w:space="0" w:color="auto"/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DAA7B" w14:textId="40CB4A98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 w:rsidRPr="00C82641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(請參照</w:t>
            </w:r>
            <w:r w:rsidR="009A73B6" w:rsidRPr="009A73B6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環島日程規劃</w:t>
            </w:r>
            <w:r w:rsidRPr="00C82641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填入希望到單位執行</w:t>
            </w:r>
            <w:r w:rsidR="009A73B6" w:rsidRPr="009A73B6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青少年劇場藝術教育計畫</w:t>
            </w:r>
            <w:r w:rsidRPr="00C82641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日期)</w:t>
            </w:r>
          </w:p>
        </w:tc>
      </w:tr>
      <w:tr w:rsidR="00175857" w:rsidRPr="00082ED2" w14:paraId="07ADA3A2" w14:textId="77777777" w:rsidTr="006F3DF9">
        <w:trPr>
          <w:cantSplit/>
          <w:trHeight w:val="499"/>
        </w:trPr>
        <w:tc>
          <w:tcPr>
            <w:tcW w:w="1931" w:type="dxa"/>
            <w:gridSpan w:val="2"/>
            <w:vMerge w:val="restart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203B2" w14:textId="77777777" w:rsidR="00175857" w:rsidRPr="00082ED2" w:rsidRDefault="00175857" w:rsidP="006F3DF9">
            <w:pPr>
              <w:pStyle w:val="1"/>
              <w:tabs>
                <w:tab w:val="left" w:pos="480"/>
                <w:tab w:val="left" w:pos="960"/>
                <w:tab w:val="left" w:pos="144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執行天數(請勾選)</w:t>
            </w:r>
          </w:p>
        </w:tc>
        <w:tc>
          <w:tcPr>
            <w:tcW w:w="3496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32742" w14:textId="0B634383" w:rsidR="00175857" w:rsidRPr="00082ED2" w:rsidRDefault="00175857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半天</w:t>
            </w:r>
          </w:p>
        </w:tc>
        <w:tc>
          <w:tcPr>
            <w:tcW w:w="3503" w:type="dxa"/>
            <w:gridSpan w:val="3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82419" w14:textId="1569FD5C" w:rsidR="00175857" w:rsidRPr="00082ED2" w:rsidRDefault="00175857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spacing w:line="44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一天</w:t>
            </w:r>
          </w:p>
        </w:tc>
      </w:tr>
      <w:tr w:rsidR="00175857" w:rsidRPr="00082ED2" w14:paraId="50D79824" w14:textId="77777777" w:rsidTr="006F3DF9">
        <w:trPr>
          <w:cantSplit/>
          <w:trHeight w:val="499"/>
        </w:trPr>
        <w:tc>
          <w:tcPr>
            <w:tcW w:w="1931" w:type="dxa"/>
            <w:gridSpan w:val="2"/>
            <w:vMerge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B3B72" w14:textId="77777777" w:rsidR="00175857" w:rsidRPr="00082ED2" w:rsidRDefault="00175857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96" w:type="dxa"/>
            <w:gridSpan w:val="5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72311" w14:textId="77777777" w:rsidR="00175857" w:rsidRPr="00082ED2" w:rsidRDefault="00175857" w:rsidP="006F3DF9">
            <w:pPr>
              <w:pStyle w:val="1"/>
              <w:tabs>
                <w:tab w:val="left" w:pos="480"/>
                <w:tab w:val="left" w:pos="960"/>
                <w:tab w:val="left" w:pos="144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03" w:type="dxa"/>
            <w:gridSpan w:val="3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1F317" w14:textId="77777777" w:rsidR="00175857" w:rsidRPr="00082ED2" w:rsidRDefault="00175857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82ED2" w14:paraId="5BA79C02" w14:textId="77777777" w:rsidTr="00175857">
        <w:trPr>
          <w:cantSplit/>
          <w:trHeight w:val="260"/>
        </w:trPr>
        <w:tc>
          <w:tcPr>
            <w:tcW w:w="1931" w:type="dxa"/>
            <w:gridSpan w:val="2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46E4C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每日課程時數</w:t>
            </w:r>
          </w:p>
        </w:tc>
        <w:tc>
          <w:tcPr>
            <w:tcW w:w="2267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855EB" w14:textId="73DEB20E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0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4D908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課程總時數</w:t>
            </w:r>
          </w:p>
        </w:tc>
        <w:tc>
          <w:tcPr>
            <w:tcW w:w="3032" w:type="dxa"/>
            <w:gridSpan w:val="2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6FEBE" w14:textId="0993B858" w:rsidR="00725D4F" w:rsidRPr="0071607C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spacing w:line="440" w:lineRule="exact"/>
              <w:rPr>
                <w:rFonts w:ascii="微軟正黑體" w:eastAsia="微軟正黑體" w:hAnsi="微軟正黑體"/>
                <w:sz w:val="16"/>
                <w:szCs w:val="16"/>
              </w:rPr>
            </w:pPr>
          </w:p>
        </w:tc>
      </w:tr>
      <w:tr w:rsidR="00725D4F" w:rsidRPr="00082ED2" w14:paraId="2FC97F7E" w14:textId="77777777" w:rsidTr="00175857">
        <w:trPr>
          <w:cantSplit/>
          <w:trHeight w:val="260"/>
        </w:trPr>
        <w:tc>
          <w:tcPr>
            <w:tcW w:w="1931" w:type="dxa"/>
            <w:gridSpan w:val="2"/>
            <w:tcBorders>
              <w:lef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8E286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單位學員人數</w:t>
            </w:r>
          </w:p>
        </w:tc>
        <w:tc>
          <w:tcPr>
            <w:tcW w:w="2267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71ACC" w14:textId="1046CFFC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0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C086E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課程學員人數</w:t>
            </w:r>
          </w:p>
        </w:tc>
        <w:tc>
          <w:tcPr>
            <w:tcW w:w="3032" w:type="dxa"/>
            <w:gridSpan w:val="2"/>
            <w:tcBorders>
              <w:right w:val="thinThickThinMediumGap" w:sz="2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C5BC6" w14:textId="78AFAC48" w:rsidR="00725D4F" w:rsidRPr="00082ED2" w:rsidRDefault="00027B3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 w:rsidRPr="00C82641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至多3</w:t>
            </w:r>
            <w:r>
              <w:rPr>
                <w:rFonts w:ascii="微軟正黑體" w:eastAsia="微軟正黑體" w:hAnsi="微軟正黑體"/>
                <w:color w:val="808080" w:themeColor="background1" w:themeShade="8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人</w:t>
            </w:r>
            <w:r w:rsidRPr="00C82641">
              <w:rPr>
                <w:rFonts w:ascii="微軟正黑體" w:eastAsia="微軟正黑體" w:hAnsi="微軟正黑體" w:hint="eastAsia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725D4F" w:rsidRPr="00082ED2" w14:paraId="730D11DC" w14:textId="77777777" w:rsidTr="00175857">
        <w:trPr>
          <w:cantSplit/>
          <w:trHeight w:val="1654"/>
        </w:trPr>
        <w:tc>
          <w:tcPr>
            <w:tcW w:w="1931" w:type="dxa"/>
            <w:gridSpan w:val="2"/>
            <w:tcBorders>
              <w:left w:val="thinThickThinMediumGap" w:sz="2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CBFF7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單位簡介</w:t>
            </w:r>
          </w:p>
        </w:tc>
        <w:tc>
          <w:tcPr>
            <w:tcW w:w="6999" w:type="dxa"/>
            <w:gridSpan w:val="8"/>
            <w:tcBorders>
              <w:left w:val="single" w:sz="4" w:space="0" w:color="auto"/>
              <w:right w:val="thinThickThinMediumGap" w:sz="24" w:space="0" w:color="auto"/>
            </w:tcBorders>
            <w:shd w:val="clear" w:color="auto" w:fill="FFFFFF"/>
            <w:vAlign w:val="center"/>
          </w:tcPr>
          <w:p w14:paraId="2FCD539A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</w:tabs>
              <w:spacing w:line="44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25D4F" w:rsidRPr="00082ED2" w14:paraId="5AB9537D" w14:textId="77777777" w:rsidTr="00175857">
        <w:trPr>
          <w:cantSplit/>
          <w:trHeight w:val="1654"/>
        </w:trPr>
        <w:tc>
          <w:tcPr>
            <w:tcW w:w="1931" w:type="dxa"/>
            <w:gridSpan w:val="2"/>
            <w:tcBorders>
              <w:left w:val="thinThickThinMediumGap" w:sz="24" w:space="0" w:color="auto"/>
              <w:bottom w:val="thinThickThinMediumGap" w:sz="2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319BC" w14:textId="11C86668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</w:tabs>
              <w:spacing w:line="44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需要</w:t>
            </w:r>
            <w:r w:rsidR="00857669" w:rsidRPr="00857669">
              <w:rPr>
                <w:rFonts w:ascii="微軟正黑體" w:eastAsia="微軟正黑體" w:hAnsi="微軟正黑體" w:hint="eastAsia"/>
                <w:szCs w:val="24"/>
              </w:rPr>
              <w:t>青少年劇場藝術教育計畫</w:t>
            </w:r>
            <w:r>
              <w:rPr>
                <w:rFonts w:ascii="微軟正黑體" w:eastAsia="微軟正黑體" w:hAnsi="微軟正黑體" w:hint="eastAsia"/>
                <w:szCs w:val="24"/>
              </w:rPr>
              <w:t>特別注意事項或問題提問</w:t>
            </w:r>
          </w:p>
        </w:tc>
        <w:tc>
          <w:tcPr>
            <w:tcW w:w="6999" w:type="dxa"/>
            <w:gridSpan w:val="8"/>
            <w:tcBorders>
              <w:left w:val="single" w:sz="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FFFFFF"/>
            <w:vAlign w:val="center"/>
          </w:tcPr>
          <w:p w14:paraId="75AF2207" w14:textId="77777777" w:rsidR="00725D4F" w:rsidRPr="00082ED2" w:rsidRDefault="00725D4F" w:rsidP="006F3DF9">
            <w:pPr>
              <w:pStyle w:val="1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</w:tabs>
              <w:spacing w:line="44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2C4C073" w14:textId="1CEB5978" w:rsidR="00725D4F" w:rsidRDefault="00725D4F" w:rsidP="00725D4F">
      <w:pPr>
        <w:spacing w:line="0" w:lineRule="atLeast"/>
        <w:rPr>
          <w:rFonts w:ascii="微軟正黑體" w:eastAsia="微軟正黑體" w:hAnsi="微軟正黑體" w:cs="Arial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sz w:val="20"/>
          <w:szCs w:val="20"/>
        </w:rPr>
        <w:t>請</w:t>
      </w:r>
      <w:r w:rsidRPr="00C82641">
        <w:rPr>
          <w:rFonts w:ascii="微軟正黑體" w:eastAsia="微軟正黑體" w:hAnsi="微軟正黑體" w:cs="Arial" w:hint="eastAsia"/>
          <w:color w:val="000000"/>
          <w:sz w:val="20"/>
          <w:szCs w:val="20"/>
        </w:rPr>
        <w:t>於20</w:t>
      </w:r>
      <w:r w:rsidR="009053EA">
        <w:rPr>
          <w:rFonts w:ascii="微軟正黑體" w:eastAsia="微軟正黑體" w:hAnsi="微軟正黑體" w:cs="Arial"/>
          <w:color w:val="000000"/>
          <w:sz w:val="20"/>
          <w:szCs w:val="20"/>
        </w:rPr>
        <w:t>20</w:t>
      </w:r>
      <w:r w:rsidRPr="00C82641">
        <w:rPr>
          <w:rFonts w:ascii="微軟正黑體" w:eastAsia="微軟正黑體" w:hAnsi="微軟正黑體" w:cs="Arial" w:hint="eastAsia"/>
          <w:color w:val="000000"/>
          <w:sz w:val="20"/>
          <w:szCs w:val="20"/>
        </w:rPr>
        <w:t>年</w:t>
      </w:r>
      <w:r w:rsidR="009053EA">
        <w:rPr>
          <w:rFonts w:ascii="微軟正黑體" w:eastAsia="微軟正黑體" w:hAnsi="微軟正黑體" w:cs="Arial"/>
          <w:color w:val="000000"/>
          <w:sz w:val="20"/>
          <w:szCs w:val="20"/>
        </w:rPr>
        <w:t>8</w:t>
      </w:r>
      <w:r w:rsidRPr="00C82641">
        <w:rPr>
          <w:rFonts w:ascii="微軟正黑體" w:eastAsia="微軟正黑體" w:hAnsi="微軟正黑體" w:cs="Arial" w:hint="eastAsia"/>
          <w:color w:val="000000"/>
          <w:sz w:val="20"/>
          <w:szCs w:val="20"/>
        </w:rPr>
        <w:t>月</w:t>
      </w:r>
      <w:r w:rsidR="009053EA">
        <w:rPr>
          <w:rFonts w:ascii="微軟正黑體" w:eastAsia="微軟正黑體" w:hAnsi="微軟正黑體" w:cs="Arial"/>
          <w:color w:val="000000"/>
          <w:sz w:val="20"/>
          <w:szCs w:val="20"/>
        </w:rPr>
        <w:t>2</w:t>
      </w:r>
      <w:r w:rsidR="00F4237D">
        <w:rPr>
          <w:rFonts w:ascii="微軟正黑體" w:eastAsia="微軟正黑體" w:hAnsi="微軟正黑體" w:cs="Arial" w:hint="eastAsia"/>
          <w:color w:val="000000"/>
          <w:sz w:val="20"/>
          <w:szCs w:val="20"/>
        </w:rPr>
        <w:t>0</w:t>
      </w:r>
      <w:r w:rsidRPr="00C82641">
        <w:rPr>
          <w:rFonts w:ascii="微軟正黑體" w:eastAsia="微軟正黑體" w:hAnsi="微軟正黑體" w:cs="Arial" w:hint="eastAsia"/>
          <w:color w:val="000000"/>
          <w:sz w:val="20"/>
          <w:szCs w:val="20"/>
        </w:rPr>
        <w:t>日</w:t>
      </w:r>
      <w:r w:rsidR="00F4237D">
        <w:rPr>
          <w:rFonts w:ascii="微軟正黑體" w:eastAsia="微軟正黑體" w:hAnsi="微軟正黑體" w:cs="Arial" w:hint="eastAsia"/>
          <w:color w:val="000000"/>
          <w:sz w:val="20"/>
          <w:szCs w:val="20"/>
        </w:rPr>
        <w:t>(週四)</w:t>
      </w:r>
      <w:r w:rsidRPr="00C82641">
        <w:rPr>
          <w:rFonts w:ascii="微軟正黑體" w:eastAsia="微軟正黑體" w:hAnsi="微軟正黑體" w:cs="Arial" w:hint="eastAsia"/>
          <w:color w:val="000000"/>
          <w:sz w:val="20"/>
          <w:szCs w:val="20"/>
        </w:rPr>
        <w:t>前</w:t>
      </w:r>
      <w:r w:rsidR="009053EA" w:rsidRPr="00C11B50">
        <w:rPr>
          <w:rFonts w:ascii="微軟正黑體" w:eastAsia="微軟正黑體" w:hAnsi="微軟正黑體" w:cs="Arial" w:hint="eastAsia"/>
          <w:sz w:val="20"/>
          <w:szCs w:val="20"/>
        </w:rPr>
        <w:t>以</w:t>
      </w:r>
      <w:r w:rsidR="00BC11A9" w:rsidRPr="00C11B50">
        <w:rPr>
          <w:rFonts w:ascii="微軟正黑體" w:eastAsia="微軟正黑體" w:hAnsi="微軟正黑體" w:cs="Arial" w:hint="eastAsia"/>
          <w:sz w:val="20"/>
          <w:szCs w:val="20"/>
        </w:rPr>
        <w:t>傳真</w:t>
      </w:r>
      <w:r w:rsidR="00F0137F">
        <w:rPr>
          <w:rFonts w:ascii="微軟正黑體" w:eastAsia="微軟正黑體" w:hAnsi="微軟正黑體" w:cs="Arial" w:hint="eastAsia"/>
          <w:sz w:val="20"/>
          <w:szCs w:val="20"/>
        </w:rPr>
        <w:t>(</w:t>
      </w:r>
      <w:r w:rsidR="00F0137F">
        <w:rPr>
          <w:rFonts w:ascii="微軟正黑體" w:eastAsia="微軟正黑體" w:hAnsi="微軟正黑體" w:cs="Arial"/>
          <w:sz w:val="20"/>
          <w:szCs w:val="20"/>
        </w:rPr>
        <w:t>02</w:t>
      </w:r>
      <w:r w:rsidR="00F0137F">
        <w:rPr>
          <w:rFonts w:ascii="微軟正黑體" w:eastAsia="微軟正黑體" w:hAnsi="微軟正黑體" w:cs="Arial" w:hint="eastAsia"/>
          <w:sz w:val="20"/>
          <w:szCs w:val="20"/>
        </w:rPr>
        <w:t>)</w:t>
      </w:r>
      <w:r w:rsidR="00F0137F">
        <w:rPr>
          <w:rFonts w:ascii="微軟正黑體" w:eastAsia="微軟正黑體" w:hAnsi="微軟正黑體" w:cs="Arial"/>
          <w:sz w:val="20"/>
          <w:szCs w:val="20"/>
        </w:rPr>
        <w:t>2629-6338</w:t>
      </w:r>
      <w:r w:rsidR="00C11B50" w:rsidRPr="00C11B50">
        <w:rPr>
          <w:rFonts w:ascii="微軟正黑體" w:eastAsia="微軟正黑體" w:hAnsi="微軟正黑體" w:cs="Arial" w:hint="eastAsia"/>
          <w:sz w:val="20"/>
          <w:szCs w:val="20"/>
        </w:rPr>
        <w:t>回傳</w:t>
      </w:r>
      <w:r w:rsidR="00BC11A9" w:rsidRPr="00C11B50">
        <w:rPr>
          <w:rFonts w:ascii="微軟正黑體" w:eastAsia="微軟正黑體" w:hAnsi="微軟正黑體" w:cs="Arial" w:hint="eastAsia"/>
          <w:sz w:val="20"/>
          <w:szCs w:val="20"/>
        </w:rPr>
        <w:t>或郵</w:t>
      </w:r>
      <w:r w:rsidRPr="00C11B50">
        <w:rPr>
          <w:rFonts w:ascii="微軟正黑體" w:eastAsia="微軟正黑體" w:hAnsi="微軟正黑體" w:cs="Arial" w:hint="eastAsia"/>
          <w:sz w:val="20"/>
          <w:szCs w:val="20"/>
        </w:rPr>
        <w:t>寄</w:t>
      </w:r>
      <w:r w:rsidR="009053EA">
        <w:rPr>
          <w:rFonts w:ascii="微軟正黑體" w:eastAsia="微軟正黑體" w:hAnsi="微軟正黑體" w:cs="Arial" w:hint="eastAsia"/>
          <w:color w:val="000000"/>
          <w:sz w:val="20"/>
          <w:szCs w:val="20"/>
        </w:rPr>
        <w:t>至</w:t>
      </w:r>
      <w:r w:rsidR="009053EA" w:rsidRPr="009053EA">
        <w:rPr>
          <w:rFonts w:ascii="微軟正黑體" w:eastAsia="微軟正黑體" w:hAnsi="微軟正黑體" w:cs="Arial" w:hint="eastAsia"/>
          <w:b/>
          <w:bCs/>
          <w:color w:val="000000"/>
          <w:sz w:val="20"/>
          <w:szCs w:val="20"/>
          <w:u w:val="single"/>
        </w:rPr>
        <w:t>251新北市淡水區長興街51號2樓　青少年表演藝術聯盟收</w:t>
      </w:r>
      <w:r w:rsidR="009053EA">
        <w:rPr>
          <w:rFonts w:ascii="微軟正黑體" w:eastAsia="微軟正黑體" w:hAnsi="微軟正黑體" w:cs="Arial" w:hint="eastAsia"/>
          <w:color w:val="000000"/>
          <w:sz w:val="20"/>
          <w:szCs w:val="20"/>
        </w:rPr>
        <w:t>；或掃描後以PDF檔寄至電子</w:t>
      </w:r>
      <w:r w:rsidRPr="00C82641">
        <w:rPr>
          <w:rFonts w:ascii="微軟正黑體" w:eastAsia="微軟正黑體" w:hAnsi="微軟正黑體" w:cs="Arial" w:hint="eastAsia"/>
          <w:color w:val="000000"/>
          <w:sz w:val="20"/>
          <w:szCs w:val="20"/>
        </w:rPr>
        <w:t xml:space="preserve">信箱 </w:t>
      </w:r>
      <w:hyperlink r:id="rId8" w:history="1">
        <w:r w:rsidRPr="00C82641">
          <w:rPr>
            <w:rStyle w:val="a4"/>
            <w:rFonts w:ascii="微軟正黑體" w:eastAsia="微軟正黑體" w:hAnsi="微軟正黑體" w:cs="Arial" w:hint="eastAsia"/>
            <w:sz w:val="20"/>
            <w:szCs w:val="20"/>
          </w:rPr>
          <w:t>whatsyoung</w:t>
        </w:r>
        <w:r w:rsidRPr="00C82641">
          <w:rPr>
            <w:rStyle w:val="a4"/>
            <w:rFonts w:ascii="微軟正黑體" w:eastAsia="微軟正黑體" w:hAnsi="微軟正黑體" w:cs="Arial"/>
            <w:sz w:val="20"/>
            <w:szCs w:val="20"/>
          </w:rPr>
          <w:t>@</w:t>
        </w:r>
        <w:r w:rsidRPr="00C82641">
          <w:rPr>
            <w:rStyle w:val="a4"/>
            <w:rFonts w:ascii="微軟正黑體" w:eastAsia="微軟正黑體" w:hAnsi="微軟正黑體" w:cs="Arial" w:hint="eastAsia"/>
            <w:sz w:val="20"/>
            <w:szCs w:val="20"/>
          </w:rPr>
          <w:t>gmail.ocm</w:t>
        </w:r>
      </w:hyperlink>
      <w:r w:rsidRPr="00C82641">
        <w:rPr>
          <w:rFonts w:ascii="微軟正黑體" w:eastAsia="微軟正黑體" w:hAnsi="微軟正黑體" w:cs="Arial" w:hint="eastAsia"/>
          <w:sz w:val="20"/>
          <w:szCs w:val="20"/>
        </w:rPr>
        <w:t>，我們將與您連絡安排課程內容。</w:t>
      </w:r>
      <w:r>
        <w:rPr>
          <w:rFonts w:ascii="微軟正黑體" w:eastAsia="微軟正黑體" w:hAnsi="微軟正黑體" w:cs="Arial" w:hint="eastAsia"/>
          <w:sz w:val="20"/>
          <w:szCs w:val="20"/>
        </w:rPr>
        <w:t>表格若有未盡之處歡迎來電洽詢</w:t>
      </w:r>
      <w:r w:rsidRPr="00C82641">
        <w:rPr>
          <w:rFonts w:ascii="微軟正黑體" w:eastAsia="微軟正黑體" w:hAnsi="微軟正黑體" w:cs="Arial" w:hint="eastAsia"/>
          <w:sz w:val="20"/>
          <w:szCs w:val="20"/>
        </w:rPr>
        <w:t>(執行順序</w:t>
      </w:r>
      <w:proofErr w:type="gramStart"/>
      <w:r w:rsidRPr="00C82641">
        <w:rPr>
          <w:rFonts w:ascii="微軟正黑體" w:eastAsia="微軟正黑體" w:hAnsi="微軟正黑體" w:cs="Arial" w:hint="eastAsia"/>
          <w:sz w:val="20"/>
          <w:szCs w:val="20"/>
        </w:rPr>
        <w:t>採</w:t>
      </w:r>
      <w:proofErr w:type="gramEnd"/>
      <w:r w:rsidRPr="00C82641">
        <w:rPr>
          <w:rFonts w:ascii="微軟正黑體" w:eastAsia="微軟正黑體" w:hAnsi="微軟正黑體" w:cs="Arial" w:hint="eastAsia"/>
          <w:sz w:val="20"/>
          <w:szCs w:val="20"/>
        </w:rPr>
        <w:t>先報名先安排，若有意願參與請盡速回傳資料，以免向隅)</w:t>
      </w:r>
    </w:p>
    <w:p w14:paraId="1D85FAC6" w14:textId="77777777" w:rsidR="00843B7A" w:rsidRPr="00CF3FED" w:rsidRDefault="00843B7A" w:rsidP="00725D4F">
      <w:pPr>
        <w:spacing w:line="0" w:lineRule="atLeast"/>
        <w:rPr>
          <w:rFonts w:ascii="微軟正黑體" w:eastAsia="微軟正黑體" w:hAnsi="微軟正黑體"/>
          <w:b/>
          <w:szCs w:val="24"/>
        </w:rPr>
      </w:pPr>
    </w:p>
    <w:p w14:paraId="2465B40D" w14:textId="75BDB833" w:rsidR="00911911" w:rsidRPr="00725D4F" w:rsidRDefault="00725D4F" w:rsidP="00533835">
      <w:pPr>
        <w:spacing w:line="0" w:lineRule="atLeast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lastRenderedPageBreak/>
        <w:t>附件二：</w:t>
      </w:r>
      <w:r w:rsidRPr="00725D4F">
        <w:rPr>
          <w:rFonts w:ascii="微軟正黑體" w:eastAsia="微軟正黑體" w:hAnsi="微軟正黑體" w:hint="eastAsia"/>
          <w:b/>
          <w:bCs/>
        </w:rPr>
        <w:t>詳細課程內容</w:t>
      </w:r>
    </w:p>
    <w:p w14:paraId="1F9F0621" w14:textId="77777777" w:rsidR="00911911" w:rsidRDefault="00911911" w:rsidP="00533835">
      <w:pPr>
        <w:spacing w:line="0" w:lineRule="atLeast"/>
        <w:rPr>
          <w:rFonts w:ascii="微軟正黑體" w:eastAsia="微軟正黑體" w:hAnsi="微軟正黑體"/>
        </w:rPr>
      </w:pPr>
    </w:p>
    <w:p w14:paraId="4B739469" w14:textId="01F8A712" w:rsidR="00D96A4C" w:rsidRDefault="00806489" w:rsidP="0053383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●</w:t>
      </w:r>
      <w:r w:rsidR="00D96A4C" w:rsidRPr="00806489">
        <w:rPr>
          <w:rFonts w:ascii="微軟正黑體" w:eastAsia="微軟正黑體" w:hAnsi="微軟正黑體" w:hint="eastAsia"/>
          <w:b/>
        </w:rPr>
        <w:t>教師工作坊</w:t>
      </w:r>
    </w:p>
    <w:tbl>
      <w:tblPr>
        <w:tblStyle w:val="a5"/>
        <w:tblW w:w="8652" w:type="dxa"/>
        <w:jc w:val="center"/>
        <w:tblLook w:val="04A0" w:firstRow="1" w:lastRow="0" w:firstColumn="1" w:lastColumn="0" w:noHBand="0" w:noVBand="1"/>
      </w:tblPr>
      <w:tblGrid>
        <w:gridCol w:w="1253"/>
        <w:gridCol w:w="3596"/>
        <w:gridCol w:w="3803"/>
      </w:tblGrid>
      <w:tr w:rsidR="00D96A4C" w:rsidRPr="007F65AD" w14:paraId="1B656C40" w14:textId="77777777" w:rsidTr="00806489">
        <w:trPr>
          <w:trHeight w:val="364"/>
          <w:jc w:val="center"/>
        </w:trPr>
        <w:tc>
          <w:tcPr>
            <w:tcW w:w="1253" w:type="dxa"/>
            <w:shd w:val="clear" w:color="auto" w:fill="E2EFD9" w:themeFill="accent6" w:themeFillTint="33"/>
          </w:tcPr>
          <w:p w14:paraId="14701FAB" w14:textId="3B9E277A" w:rsidR="00D96A4C" w:rsidRPr="007F65AD" w:rsidRDefault="000E6897" w:rsidP="000E6897">
            <w:pPr>
              <w:spacing w:line="4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內容</w:t>
            </w:r>
            <w:r w:rsidR="00D96A4C" w:rsidRPr="007F65AD">
              <w:rPr>
                <w:rFonts w:ascii="微軟正黑體" w:eastAsia="微軟正黑體" w:hAnsi="微軟正黑體" w:hint="eastAsia"/>
                <w:szCs w:val="24"/>
              </w:rPr>
              <w:t>時間</w:t>
            </w:r>
          </w:p>
        </w:tc>
        <w:tc>
          <w:tcPr>
            <w:tcW w:w="3596" w:type="dxa"/>
            <w:shd w:val="clear" w:color="auto" w:fill="E2EFD9" w:themeFill="accent6" w:themeFillTint="33"/>
          </w:tcPr>
          <w:p w14:paraId="2C7B8E35" w14:textId="77777777" w:rsidR="00D96A4C" w:rsidRPr="007F65AD" w:rsidRDefault="00D96A4C" w:rsidP="000E6897">
            <w:pPr>
              <w:spacing w:line="4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內容</w:t>
            </w:r>
          </w:p>
        </w:tc>
        <w:tc>
          <w:tcPr>
            <w:tcW w:w="3803" w:type="dxa"/>
            <w:shd w:val="clear" w:color="auto" w:fill="E2EFD9" w:themeFill="accent6" w:themeFillTint="33"/>
          </w:tcPr>
          <w:p w14:paraId="1B0B4BBE" w14:textId="5289C0A3" w:rsidR="00D96A4C" w:rsidRPr="007F65AD" w:rsidRDefault="000E6897" w:rsidP="000E6897">
            <w:pPr>
              <w:spacing w:line="42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D96A4C" w:rsidRPr="007F65AD" w14:paraId="1A311792" w14:textId="77777777" w:rsidTr="00806489">
        <w:trPr>
          <w:trHeight w:val="2191"/>
          <w:jc w:val="center"/>
        </w:trPr>
        <w:tc>
          <w:tcPr>
            <w:tcW w:w="1253" w:type="dxa"/>
            <w:vAlign w:val="center"/>
          </w:tcPr>
          <w:p w14:paraId="1CF69DE2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30分鐘</w:t>
            </w:r>
          </w:p>
        </w:tc>
        <w:tc>
          <w:tcPr>
            <w:tcW w:w="3596" w:type="dxa"/>
            <w:vAlign w:val="center"/>
          </w:tcPr>
          <w:p w14:paraId="569F7720" w14:textId="0AAF3433" w:rsidR="00D96A4C" w:rsidRPr="007F65AD" w:rsidRDefault="00D96A4C" w:rsidP="00911911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「</w:t>
            </w:r>
            <w:r w:rsidR="00806489" w:rsidRPr="007F65AD">
              <w:rPr>
                <w:rFonts w:ascii="微軟正黑體" w:eastAsia="微軟正黑體" w:hAnsi="微軟正黑體" w:hint="eastAsia"/>
                <w:szCs w:val="24"/>
              </w:rPr>
              <w:t>青少年藝術教育行動二十年</w:t>
            </w:r>
            <w:r w:rsidRPr="007F65AD">
              <w:rPr>
                <w:rFonts w:ascii="微軟正黑體" w:eastAsia="微軟正黑體" w:hAnsi="微軟正黑體" w:hint="eastAsia"/>
                <w:szCs w:val="24"/>
              </w:rPr>
              <w:t>」講座</w:t>
            </w:r>
          </w:p>
        </w:tc>
        <w:tc>
          <w:tcPr>
            <w:tcW w:w="3803" w:type="dxa"/>
          </w:tcPr>
          <w:p w14:paraId="3EA9FBE3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自2001年以來，</w:t>
            </w:r>
            <w:proofErr w:type="gramStart"/>
            <w:r w:rsidRPr="007F65AD">
              <w:rPr>
                <w:rFonts w:ascii="微軟正黑體" w:eastAsia="微軟正黑體" w:hAnsi="微軟正黑體" w:hint="eastAsia"/>
                <w:szCs w:val="24"/>
              </w:rPr>
              <w:t>青藝盟</w:t>
            </w:r>
            <w:proofErr w:type="gramEnd"/>
            <w:r w:rsidRPr="007F65AD">
              <w:rPr>
                <w:rFonts w:ascii="微軟正黑體" w:eastAsia="微軟正黑體" w:hAnsi="微軟正黑體" w:hint="eastAsia"/>
                <w:szCs w:val="24"/>
              </w:rPr>
              <w:t>透過全國青少年戲劇節帶高中職生自主創作舞台劇至今已演出超過300場；2014開創以戲劇帶安置機構青少年演出，環島至33間兒少機構表演，用生命影響生命。</w:t>
            </w:r>
          </w:p>
        </w:tc>
      </w:tr>
      <w:tr w:rsidR="00D96A4C" w:rsidRPr="007F65AD" w14:paraId="6B8DCEED" w14:textId="77777777" w:rsidTr="00806489">
        <w:trPr>
          <w:trHeight w:val="1095"/>
          <w:jc w:val="center"/>
        </w:trPr>
        <w:tc>
          <w:tcPr>
            <w:tcW w:w="1253" w:type="dxa"/>
            <w:vAlign w:val="center"/>
          </w:tcPr>
          <w:p w14:paraId="6862094A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45分鐘</w:t>
            </w:r>
          </w:p>
        </w:tc>
        <w:tc>
          <w:tcPr>
            <w:tcW w:w="3596" w:type="dxa"/>
            <w:vAlign w:val="center"/>
          </w:tcPr>
          <w:p w14:paraId="140B4024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《人中之龍》戲劇教育紀錄影片欣賞</w:t>
            </w:r>
          </w:p>
        </w:tc>
        <w:tc>
          <w:tcPr>
            <w:tcW w:w="3803" w:type="dxa"/>
          </w:tcPr>
          <w:p w14:paraId="0EA859E8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cs="Heiti TC"/>
                <w:color w:val="000000" w:themeColor="text1"/>
                <w:kern w:val="0"/>
                <w:szCs w:val="24"/>
              </w:rPr>
              <w:t>以戲劇陪伴教育影片做為</w:t>
            </w:r>
            <w:r w:rsidRPr="007F65AD">
              <w:rPr>
                <w:rFonts w:ascii="微軟正黑體" w:eastAsia="微軟正黑體" w:hAnsi="微軟正黑體" w:cs="Heiti TC" w:hint="eastAsia"/>
                <w:color w:val="000000" w:themeColor="text1"/>
                <w:kern w:val="0"/>
                <w:szCs w:val="24"/>
              </w:rPr>
              <w:t>作為敘事</w:t>
            </w:r>
            <w:r w:rsidRPr="007F65AD">
              <w:rPr>
                <w:rFonts w:ascii="微軟正黑體" w:eastAsia="微軟正黑體" w:hAnsi="微軟正黑體" w:cs="Heiti TC"/>
                <w:color w:val="000000" w:themeColor="text1"/>
                <w:kern w:val="0"/>
                <w:szCs w:val="24"/>
              </w:rPr>
              <w:t>, 說明與引導如何運用戲劇進行藝術陪伴教育</w:t>
            </w:r>
          </w:p>
        </w:tc>
      </w:tr>
      <w:tr w:rsidR="00D96A4C" w:rsidRPr="007F65AD" w14:paraId="36BEE12C" w14:textId="77777777" w:rsidTr="00806489">
        <w:trPr>
          <w:trHeight w:val="1095"/>
          <w:jc w:val="center"/>
        </w:trPr>
        <w:tc>
          <w:tcPr>
            <w:tcW w:w="1253" w:type="dxa"/>
            <w:vAlign w:val="center"/>
          </w:tcPr>
          <w:p w14:paraId="3A485C66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30分鐘</w:t>
            </w:r>
          </w:p>
        </w:tc>
        <w:tc>
          <w:tcPr>
            <w:tcW w:w="3596" w:type="dxa"/>
            <w:vAlign w:val="center"/>
          </w:tcPr>
          <w:p w14:paraId="050D8A1A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「Let</w:t>
            </w:r>
            <w:proofErr w:type="gramStart"/>
            <w:r w:rsidRPr="007F65AD">
              <w:rPr>
                <w:rFonts w:ascii="微軟正黑體" w:eastAsia="微軟正黑體" w:hAnsi="微軟正黑體"/>
                <w:szCs w:val="24"/>
              </w:rPr>
              <w:t>’</w:t>
            </w:r>
            <w:proofErr w:type="gramEnd"/>
            <w:r w:rsidRPr="007F65AD">
              <w:rPr>
                <w:rFonts w:ascii="微軟正黑體" w:eastAsia="微軟正黑體" w:hAnsi="微軟正黑體" w:hint="eastAsia"/>
                <w:szCs w:val="24"/>
              </w:rPr>
              <w:t>s Play」戲劇教育方法演示</w:t>
            </w:r>
          </w:p>
        </w:tc>
        <w:tc>
          <w:tcPr>
            <w:tcW w:w="3803" w:type="dxa"/>
          </w:tcPr>
          <w:p w14:paraId="7377C123" w14:textId="3E5659FA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 w:cs="Helvetica"/>
                <w:bCs/>
                <w:szCs w:val="24"/>
              </w:rPr>
            </w:pPr>
            <w:r w:rsidRPr="007F65AD">
              <w:rPr>
                <w:rFonts w:ascii="微軟正黑體" w:eastAsia="微軟正黑體" w:hAnsi="微軟正黑體" w:cs="Helvetica"/>
                <w:bCs/>
                <w:szCs w:val="24"/>
              </w:rPr>
              <w:t>暖身_建立團體默契</w:t>
            </w:r>
            <w:r w:rsidR="000E6897" w:rsidRPr="007F65AD">
              <w:rPr>
                <w:rFonts w:ascii="微軟正黑體" w:eastAsia="微軟正黑體" w:hAnsi="微軟正黑體" w:cs="Helvetica" w:hint="eastAsia"/>
                <w:bCs/>
                <w:szCs w:val="24"/>
              </w:rPr>
              <w:t>小遊戲</w:t>
            </w:r>
          </w:p>
          <w:p w14:paraId="543956AC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cs="Helvetica"/>
                <w:bCs/>
                <w:szCs w:val="24"/>
              </w:rPr>
              <w:t>觀察練習_感官開發建立空間意識並重現生活片段</w:t>
            </w:r>
          </w:p>
        </w:tc>
      </w:tr>
      <w:tr w:rsidR="00D96A4C" w:rsidRPr="007F65AD" w14:paraId="555B2D7B" w14:textId="77777777" w:rsidTr="00806489">
        <w:trPr>
          <w:trHeight w:val="364"/>
          <w:jc w:val="center"/>
        </w:trPr>
        <w:tc>
          <w:tcPr>
            <w:tcW w:w="1253" w:type="dxa"/>
            <w:vAlign w:val="center"/>
          </w:tcPr>
          <w:p w14:paraId="53D122E9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15分鐘</w:t>
            </w:r>
          </w:p>
        </w:tc>
        <w:tc>
          <w:tcPr>
            <w:tcW w:w="3596" w:type="dxa"/>
            <w:vAlign w:val="center"/>
          </w:tcPr>
          <w:p w14:paraId="19351AE4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Q&amp;A</w:t>
            </w:r>
          </w:p>
        </w:tc>
        <w:tc>
          <w:tcPr>
            <w:tcW w:w="3803" w:type="dxa"/>
          </w:tcPr>
          <w:p w14:paraId="255552EE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44CBFBBE" w14:textId="60858CCD" w:rsidR="00D96A4C" w:rsidRPr="007F65AD" w:rsidRDefault="00D96A4C" w:rsidP="00533835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7E777A12" w14:textId="7E724CC9" w:rsidR="00D96A4C" w:rsidRPr="007F65AD" w:rsidRDefault="00806489" w:rsidP="00533835">
      <w:pPr>
        <w:spacing w:line="0" w:lineRule="atLeast"/>
        <w:rPr>
          <w:rFonts w:ascii="微軟正黑體" w:eastAsia="微軟正黑體" w:hAnsi="微軟正黑體"/>
          <w:szCs w:val="24"/>
        </w:rPr>
      </w:pPr>
      <w:r w:rsidRPr="007F65AD">
        <w:rPr>
          <w:rFonts w:ascii="微軟正黑體" w:eastAsia="微軟正黑體" w:hAnsi="微軟正黑體" w:hint="eastAsia"/>
          <w:szCs w:val="24"/>
        </w:rPr>
        <w:t>●</w:t>
      </w:r>
      <w:r w:rsidR="00D96A4C" w:rsidRPr="007F65AD">
        <w:rPr>
          <w:rFonts w:ascii="微軟正黑體" w:eastAsia="微軟正黑體" w:hAnsi="微軟正黑體" w:hint="eastAsia"/>
          <w:b/>
          <w:szCs w:val="24"/>
        </w:rPr>
        <w:t>學生工作坊</w:t>
      </w:r>
    </w:p>
    <w:tbl>
      <w:tblPr>
        <w:tblStyle w:val="a5"/>
        <w:tblW w:w="8830" w:type="dxa"/>
        <w:jc w:val="center"/>
        <w:tblLook w:val="04A0" w:firstRow="1" w:lastRow="0" w:firstColumn="1" w:lastColumn="0" w:noHBand="0" w:noVBand="1"/>
      </w:tblPr>
      <w:tblGrid>
        <w:gridCol w:w="1232"/>
        <w:gridCol w:w="3850"/>
        <w:gridCol w:w="3748"/>
      </w:tblGrid>
      <w:tr w:rsidR="00D96A4C" w:rsidRPr="007F65AD" w14:paraId="188E3312" w14:textId="77777777" w:rsidTr="00806489">
        <w:trPr>
          <w:trHeight w:val="431"/>
          <w:jc w:val="center"/>
        </w:trPr>
        <w:tc>
          <w:tcPr>
            <w:tcW w:w="1232" w:type="dxa"/>
            <w:shd w:val="clear" w:color="auto" w:fill="DEEAF6" w:themeFill="accent5" w:themeFillTint="33"/>
          </w:tcPr>
          <w:p w14:paraId="75A8FE6A" w14:textId="5A54382D" w:rsidR="00D96A4C" w:rsidRPr="007F65AD" w:rsidRDefault="000E6897" w:rsidP="00D96A4C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內容</w:t>
            </w:r>
            <w:r w:rsidR="00D96A4C" w:rsidRPr="007F65AD">
              <w:rPr>
                <w:rFonts w:ascii="微軟正黑體" w:eastAsia="微軟正黑體" w:hAnsi="微軟正黑體" w:hint="eastAsia"/>
                <w:szCs w:val="24"/>
              </w:rPr>
              <w:t>時間</w:t>
            </w:r>
          </w:p>
        </w:tc>
        <w:tc>
          <w:tcPr>
            <w:tcW w:w="3850" w:type="dxa"/>
            <w:shd w:val="clear" w:color="auto" w:fill="DEEAF6" w:themeFill="accent5" w:themeFillTint="33"/>
          </w:tcPr>
          <w:p w14:paraId="6F3520D7" w14:textId="77777777" w:rsidR="00D96A4C" w:rsidRPr="007F65AD" w:rsidRDefault="00D96A4C" w:rsidP="00D96A4C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內容</w:t>
            </w:r>
          </w:p>
        </w:tc>
        <w:tc>
          <w:tcPr>
            <w:tcW w:w="3748" w:type="dxa"/>
            <w:shd w:val="clear" w:color="auto" w:fill="DEEAF6" w:themeFill="accent5" w:themeFillTint="33"/>
          </w:tcPr>
          <w:p w14:paraId="6439CD84" w14:textId="5887316C" w:rsidR="00D96A4C" w:rsidRPr="007F65AD" w:rsidRDefault="000E6897" w:rsidP="00D96A4C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D96A4C" w:rsidRPr="007F65AD" w14:paraId="03906EFD" w14:textId="77777777" w:rsidTr="00806489">
        <w:trPr>
          <w:trHeight w:val="1294"/>
          <w:jc w:val="center"/>
        </w:trPr>
        <w:tc>
          <w:tcPr>
            <w:tcW w:w="1232" w:type="dxa"/>
            <w:vAlign w:val="center"/>
          </w:tcPr>
          <w:p w14:paraId="224A0585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30分鐘</w:t>
            </w:r>
          </w:p>
        </w:tc>
        <w:tc>
          <w:tcPr>
            <w:tcW w:w="3850" w:type="dxa"/>
            <w:vAlign w:val="center"/>
          </w:tcPr>
          <w:p w14:paraId="0CC279D7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《人中之龍》戲劇教育紀錄影片欣賞</w:t>
            </w:r>
          </w:p>
        </w:tc>
        <w:tc>
          <w:tcPr>
            <w:tcW w:w="3748" w:type="dxa"/>
          </w:tcPr>
          <w:p w14:paraId="1BC8DB44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cs="Heiti TC"/>
                <w:color w:val="000000" w:themeColor="text1"/>
                <w:kern w:val="0"/>
                <w:szCs w:val="24"/>
              </w:rPr>
              <w:t>以戲劇陪伴教育影片做為</w:t>
            </w:r>
            <w:r w:rsidRPr="007F65AD">
              <w:rPr>
                <w:rFonts w:ascii="微軟正黑體" w:eastAsia="微軟正黑體" w:hAnsi="微軟正黑體" w:cs="Heiti TC" w:hint="eastAsia"/>
                <w:color w:val="000000" w:themeColor="text1"/>
                <w:kern w:val="0"/>
                <w:szCs w:val="24"/>
              </w:rPr>
              <w:t>作為敘事</w:t>
            </w:r>
            <w:r w:rsidRPr="007F65AD">
              <w:rPr>
                <w:rFonts w:ascii="微軟正黑體" w:eastAsia="微軟正黑體" w:hAnsi="微軟正黑體" w:cs="Heiti TC"/>
                <w:color w:val="000000" w:themeColor="text1"/>
                <w:kern w:val="0"/>
                <w:szCs w:val="24"/>
              </w:rPr>
              <w:t>, 說明與引導如何運用戲劇進行藝術陪伴教育</w:t>
            </w:r>
          </w:p>
        </w:tc>
      </w:tr>
      <w:tr w:rsidR="00D96A4C" w:rsidRPr="007F65AD" w14:paraId="012ABC98" w14:textId="77777777" w:rsidTr="00806489">
        <w:trPr>
          <w:trHeight w:val="524"/>
          <w:jc w:val="center"/>
        </w:trPr>
        <w:tc>
          <w:tcPr>
            <w:tcW w:w="1232" w:type="dxa"/>
            <w:vAlign w:val="center"/>
          </w:tcPr>
          <w:p w14:paraId="56FE84A0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20分鐘</w:t>
            </w:r>
          </w:p>
        </w:tc>
        <w:tc>
          <w:tcPr>
            <w:tcW w:w="3850" w:type="dxa"/>
            <w:vAlign w:val="center"/>
          </w:tcPr>
          <w:p w14:paraId="7D32C81C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戲劇教育紀錄影片討論</w:t>
            </w:r>
          </w:p>
        </w:tc>
        <w:tc>
          <w:tcPr>
            <w:tcW w:w="3748" w:type="dxa"/>
          </w:tcPr>
          <w:p w14:paraId="2033E025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 w:cs="Heiti TC"/>
                <w:color w:val="000000" w:themeColor="text1"/>
                <w:kern w:val="0"/>
                <w:szCs w:val="24"/>
              </w:rPr>
            </w:pPr>
          </w:p>
        </w:tc>
      </w:tr>
      <w:tr w:rsidR="00D96A4C" w:rsidRPr="007F65AD" w14:paraId="47A640E4" w14:textId="77777777" w:rsidTr="00806489">
        <w:trPr>
          <w:trHeight w:val="2157"/>
          <w:jc w:val="center"/>
        </w:trPr>
        <w:tc>
          <w:tcPr>
            <w:tcW w:w="1232" w:type="dxa"/>
            <w:vAlign w:val="center"/>
          </w:tcPr>
          <w:p w14:paraId="5F91BBD4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60分鐘</w:t>
            </w:r>
          </w:p>
        </w:tc>
        <w:tc>
          <w:tcPr>
            <w:tcW w:w="3850" w:type="dxa"/>
            <w:vAlign w:val="center"/>
          </w:tcPr>
          <w:p w14:paraId="74DF9F16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「少年維持著</w:t>
            </w:r>
            <w:proofErr w:type="gramStart"/>
            <w:r w:rsidRPr="007F65AD">
              <w:rPr>
                <w:rFonts w:ascii="微軟正黑體" w:eastAsia="微軟正黑體" w:hAnsi="微軟正黑體" w:hint="eastAsia"/>
                <w:szCs w:val="24"/>
              </w:rPr>
              <w:t>煩惱，</w:t>
            </w:r>
            <w:proofErr w:type="gramEnd"/>
            <w:r w:rsidRPr="007F65AD">
              <w:rPr>
                <w:rFonts w:ascii="微軟正黑體" w:eastAsia="微軟正黑體" w:hAnsi="微軟正黑體" w:hint="eastAsia"/>
                <w:szCs w:val="24"/>
              </w:rPr>
              <w:t>演著不多不少的煩惱」</w:t>
            </w:r>
          </w:p>
          <w:p w14:paraId="41E709F3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戲劇心理成長工作坊</w:t>
            </w:r>
          </w:p>
        </w:tc>
        <w:tc>
          <w:tcPr>
            <w:tcW w:w="3748" w:type="dxa"/>
          </w:tcPr>
          <w:p w14:paraId="57758BF6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 w:cs="Helvetica"/>
                <w:bCs/>
                <w:szCs w:val="24"/>
              </w:rPr>
            </w:pPr>
            <w:r w:rsidRPr="007F65AD">
              <w:rPr>
                <w:rFonts w:ascii="微軟正黑體" w:eastAsia="微軟正黑體" w:hAnsi="微軟正黑體" w:cs="Helvetica"/>
                <w:bCs/>
                <w:szCs w:val="24"/>
              </w:rPr>
              <w:t>表達力訓練_用身體姿態延伸情境</w:t>
            </w:r>
          </w:p>
          <w:p w14:paraId="538750A8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 w:cs="Helvetica"/>
                <w:bCs/>
                <w:szCs w:val="24"/>
              </w:rPr>
            </w:pPr>
            <w:r w:rsidRPr="007F65AD">
              <w:rPr>
                <w:rFonts w:ascii="微軟正黑體" w:eastAsia="微軟正黑體" w:hAnsi="微軟正黑體" w:cs="Helvetica"/>
                <w:bCs/>
                <w:szCs w:val="24"/>
              </w:rPr>
              <w:t>觀察練習_感官開發建立空間意識並重現生活片段</w:t>
            </w:r>
          </w:p>
          <w:p w14:paraId="092E1347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cs="Helvetica" w:hint="eastAsia"/>
                <w:szCs w:val="24"/>
              </w:rPr>
              <w:t>故事重組練習_邏輯力訓練、發揮想像練習表達</w:t>
            </w:r>
          </w:p>
        </w:tc>
      </w:tr>
      <w:tr w:rsidR="00D96A4C" w:rsidRPr="007F65AD" w14:paraId="4D3859F2" w14:textId="77777777" w:rsidTr="00806489">
        <w:trPr>
          <w:trHeight w:val="431"/>
          <w:jc w:val="center"/>
        </w:trPr>
        <w:tc>
          <w:tcPr>
            <w:tcW w:w="1232" w:type="dxa"/>
            <w:vAlign w:val="center"/>
          </w:tcPr>
          <w:p w14:paraId="50144A36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10分鐘</w:t>
            </w:r>
          </w:p>
        </w:tc>
        <w:tc>
          <w:tcPr>
            <w:tcW w:w="3850" w:type="dxa"/>
            <w:vAlign w:val="center"/>
          </w:tcPr>
          <w:p w14:paraId="356FDC39" w14:textId="77777777" w:rsidR="00D96A4C" w:rsidRPr="007F65AD" w:rsidRDefault="00D96A4C" w:rsidP="006F3DF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F65AD">
              <w:rPr>
                <w:rFonts w:ascii="微軟正黑體" w:eastAsia="微軟正黑體" w:hAnsi="微軟正黑體" w:hint="eastAsia"/>
                <w:szCs w:val="24"/>
              </w:rPr>
              <w:t>Q&amp;A</w:t>
            </w:r>
          </w:p>
        </w:tc>
        <w:tc>
          <w:tcPr>
            <w:tcW w:w="3748" w:type="dxa"/>
          </w:tcPr>
          <w:p w14:paraId="1F60520C" w14:textId="77777777" w:rsidR="00D96A4C" w:rsidRPr="007F65AD" w:rsidRDefault="00D96A4C" w:rsidP="006F3DF9">
            <w:pPr>
              <w:spacing w:line="42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5D220CC8" w14:textId="6081915F" w:rsidR="006F3DF9" w:rsidRDefault="006F3DF9" w:rsidP="00430FC5"/>
    <w:p w14:paraId="65B2C5D2" w14:textId="165C011A" w:rsidR="0022202C" w:rsidRDefault="0022202C" w:rsidP="00430FC5"/>
    <w:p w14:paraId="616EB04A" w14:textId="3F4AEDDC" w:rsidR="002239C2" w:rsidRPr="002239C2" w:rsidRDefault="002239C2" w:rsidP="002239C2">
      <w:pPr>
        <w:widowControl/>
        <w:outlineLvl w:val="0"/>
        <w:rPr>
          <w:rFonts w:ascii="微軟正黑體" w:eastAsia="微軟正黑體" w:hAnsi="微軟正黑體" w:cs="PingFang TC"/>
          <w:b/>
          <w:bCs/>
          <w:color w:val="343434"/>
          <w:spacing w:val="7"/>
          <w:kern w:val="1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lastRenderedPageBreak/>
        <w:t>附件</w:t>
      </w:r>
      <w:proofErr w:type="gramStart"/>
      <w:r>
        <w:rPr>
          <w:rFonts w:ascii="微軟正黑體" w:eastAsia="微軟正黑體" w:hAnsi="微軟正黑體" w:hint="eastAsia"/>
          <w:b/>
          <w:bCs/>
        </w:rPr>
        <w:t>三</w:t>
      </w:r>
      <w:proofErr w:type="gramEnd"/>
      <w:r>
        <w:rPr>
          <w:rFonts w:ascii="微軟正黑體" w:eastAsia="微軟正黑體" w:hAnsi="微軟正黑體" w:hint="eastAsia"/>
          <w:b/>
          <w:bCs/>
        </w:rPr>
        <w:t>：</w:t>
      </w:r>
      <w:r w:rsidRPr="002239C2">
        <w:rPr>
          <w:rFonts w:ascii="微軟正黑體" w:eastAsia="微軟正黑體" w:hAnsi="微軟正黑體" w:cs="PingFang TC" w:hint="eastAsia"/>
          <w:b/>
          <w:bCs/>
          <w:color w:val="343434"/>
          <w:spacing w:val="7"/>
          <w:kern w:val="1"/>
          <w:szCs w:val="24"/>
        </w:rPr>
        <w:t>教室設備需求</w:t>
      </w:r>
    </w:p>
    <w:tbl>
      <w:tblPr>
        <w:tblStyle w:val="a5"/>
        <w:tblW w:w="8472" w:type="dxa"/>
        <w:tblLook w:val="04A0" w:firstRow="1" w:lastRow="0" w:firstColumn="1" w:lastColumn="0" w:noHBand="0" w:noVBand="1"/>
      </w:tblPr>
      <w:tblGrid>
        <w:gridCol w:w="4644"/>
        <w:gridCol w:w="3828"/>
      </w:tblGrid>
      <w:tr w:rsidR="002239C2" w14:paraId="348C9313" w14:textId="77777777" w:rsidTr="006F3DF9">
        <w:trPr>
          <w:trHeight w:val="553"/>
        </w:trPr>
        <w:tc>
          <w:tcPr>
            <w:tcW w:w="4644" w:type="dxa"/>
          </w:tcPr>
          <w:p w14:paraId="6E6DF134" w14:textId="77777777" w:rsidR="002239C2" w:rsidRDefault="002239C2" w:rsidP="006F3DF9">
            <w:pPr>
              <w:widowControl/>
              <w:jc w:val="center"/>
              <w:outlineLvl w:val="0"/>
              <w:rPr>
                <w:rFonts w:ascii="微軟正黑體" w:eastAsia="微軟正黑體" w:hAnsi="微軟正黑體" w:cs="PingFang TC"/>
                <w:b/>
                <w:bCs/>
                <w:color w:val="343434"/>
                <w:spacing w:val="7"/>
                <w:kern w:val="1"/>
                <w:sz w:val="32"/>
                <w:szCs w:val="32"/>
              </w:rPr>
            </w:pPr>
            <w:bookmarkStart w:id="1" w:name="_Toc46430699"/>
            <w:r>
              <w:rPr>
                <w:rFonts w:ascii="微軟正黑體" w:eastAsia="微軟正黑體" w:hAnsi="微軟正黑體" w:cs="PingFang TC" w:hint="eastAsia"/>
                <w:b/>
                <w:bCs/>
                <w:color w:val="343434"/>
                <w:spacing w:val="7"/>
                <w:kern w:val="1"/>
                <w:sz w:val="32"/>
                <w:szCs w:val="32"/>
              </w:rPr>
              <w:t>空間需求</w:t>
            </w:r>
            <w:bookmarkEnd w:id="1"/>
          </w:p>
        </w:tc>
        <w:tc>
          <w:tcPr>
            <w:tcW w:w="3828" w:type="dxa"/>
          </w:tcPr>
          <w:p w14:paraId="0ACB4E6E" w14:textId="77777777" w:rsidR="002239C2" w:rsidRDefault="002239C2" w:rsidP="006F3DF9">
            <w:pPr>
              <w:widowControl/>
              <w:jc w:val="center"/>
              <w:outlineLvl w:val="0"/>
              <w:rPr>
                <w:rFonts w:ascii="微軟正黑體" w:eastAsia="微軟正黑體" w:hAnsi="微軟正黑體" w:cs="PingFang TC"/>
                <w:b/>
                <w:bCs/>
                <w:color w:val="343434"/>
                <w:spacing w:val="7"/>
                <w:kern w:val="1"/>
                <w:sz w:val="32"/>
                <w:szCs w:val="32"/>
              </w:rPr>
            </w:pPr>
            <w:bookmarkStart w:id="2" w:name="_Toc46430700"/>
            <w:r>
              <w:rPr>
                <w:rFonts w:ascii="微軟正黑體" w:eastAsia="微軟正黑體" w:hAnsi="微軟正黑體" w:cs="PingFang TC" w:hint="eastAsia"/>
                <w:b/>
                <w:bCs/>
                <w:color w:val="343434"/>
                <w:spacing w:val="7"/>
                <w:kern w:val="1"/>
                <w:sz w:val="32"/>
                <w:szCs w:val="32"/>
              </w:rPr>
              <w:t>設備需求</w:t>
            </w:r>
            <w:bookmarkEnd w:id="2"/>
          </w:p>
        </w:tc>
      </w:tr>
      <w:tr w:rsidR="002239C2" w14:paraId="0BC99F9A" w14:textId="77777777" w:rsidTr="006F3DF9">
        <w:tc>
          <w:tcPr>
            <w:tcW w:w="4644" w:type="dxa"/>
          </w:tcPr>
          <w:p w14:paraId="0FF313D3" w14:textId="77777777" w:rsidR="002239C2" w:rsidRDefault="002239C2" w:rsidP="006F3DF9">
            <w:pPr>
              <w:widowControl/>
              <w:spacing w:line="420" w:lineRule="exact"/>
              <w:outlineLvl w:val="0"/>
              <w:rPr>
                <w:rFonts w:ascii="微軟正黑體" w:eastAsia="微軟正黑體" w:hAnsi="微軟正黑體" w:cs="PingFang TC"/>
                <w:bCs/>
                <w:color w:val="343434"/>
                <w:spacing w:val="7"/>
                <w:kern w:val="1"/>
              </w:rPr>
            </w:pPr>
            <w:bookmarkStart w:id="3" w:name="_Toc46430701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  <w:sz w:val="22"/>
                <w:szCs w:val="32"/>
              </w:rPr>
              <w:t xml:space="preserve">※ </w:t>
            </w:r>
            <w:r w:rsidRPr="007477AB"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  <w:sz w:val="22"/>
                <w:szCs w:val="32"/>
              </w:rPr>
              <w:t>30人能夠自由走動之空間</w:t>
            </w:r>
            <w:bookmarkEnd w:id="3"/>
          </w:p>
          <w:p w14:paraId="7B4C49E9" w14:textId="77777777" w:rsidR="002239C2" w:rsidRPr="007477AB" w:rsidRDefault="002239C2" w:rsidP="006F3DF9">
            <w:pPr>
              <w:widowControl/>
              <w:spacing w:line="420" w:lineRule="exact"/>
              <w:outlineLvl w:val="0"/>
              <w:rPr>
                <w:rFonts w:ascii="微軟正黑體" w:eastAsia="微軟正黑體" w:hAnsi="微軟正黑體" w:cs="PingFang TC"/>
                <w:bCs/>
                <w:color w:val="343434"/>
                <w:spacing w:val="7"/>
                <w:kern w:val="1"/>
                <w:szCs w:val="24"/>
              </w:rPr>
            </w:pPr>
            <w:bookmarkStart w:id="4" w:name="_Toc46430702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1.</w:t>
            </w:r>
            <w:r w:rsidRPr="007477AB"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  <w:szCs w:val="24"/>
              </w:rPr>
              <w:t>可以躺下的木頭地板</w:t>
            </w:r>
            <w:proofErr w:type="gramStart"/>
            <w:r w:rsidRPr="007477AB"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  <w:szCs w:val="24"/>
              </w:rPr>
              <w:t>或巧拼地板</w:t>
            </w:r>
            <w:bookmarkEnd w:id="4"/>
            <w:proofErr w:type="gramEnd"/>
          </w:p>
          <w:p w14:paraId="38BC5BB1" w14:textId="77777777" w:rsidR="002239C2" w:rsidRDefault="002239C2" w:rsidP="006F3DF9">
            <w:pPr>
              <w:widowControl/>
              <w:spacing w:line="420" w:lineRule="exact"/>
              <w:ind w:firstLineChars="111" w:firstLine="282"/>
              <w:outlineLvl w:val="0"/>
              <w:rPr>
                <w:rFonts w:ascii="微軟正黑體" w:eastAsia="微軟正黑體" w:hAnsi="微軟正黑體" w:cs="PingFang TC"/>
                <w:bCs/>
                <w:color w:val="343434"/>
                <w:spacing w:val="7"/>
                <w:kern w:val="1"/>
              </w:rPr>
            </w:pPr>
            <w:bookmarkStart w:id="5" w:name="_Toc46430703"/>
            <w:r w:rsidRPr="007477AB"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  <w:szCs w:val="24"/>
              </w:rPr>
              <w:t>(韻律教室/舞蹈教室類型)</w:t>
            </w:r>
            <w:bookmarkEnd w:id="5"/>
          </w:p>
          <w:p w14:paraId="2D166C4B" w14:textId="5B7FF320" w:rsidR="002239C2" w:rsidRDefault="002239C2" w:rsidP="006F3DF9">
            <w:pPr>
              <w:widowControl/>
              <w:spacing w:line="420" w:lineRule="exact"/>
              <w:outlineLvl w:val="0"/>
              <w:rPr>
                <w:rFonts w:ascii="微軟正黑體" w:eastAsia="微軟正黑體" w:hAnsi="微軟正黑體" w:cs="PingFang TC"/>
                <w:b/>
                <w:bCs/>
                <w:color w:val="343434"/>
                <w:spacing w:val="7"/>
                <w:kern w:val="1"/>
                <w:sz w:val="32"/>
                <w:szCs w:val="32"/>
              </w:rPr>
            </w:pPr>
            <w:bookmarkStart w:id="6" w:name="_Toc46430704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2. 若無則是移開課桌椅之教室</w:t>
            </w:r>
            <w:r w:rsidR="00C45D40"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空間</w:t>
            </w:r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即可</w:t>
            </w:r>
            <w:bookmarkEnd w:id="6"/>
          </w:p>
        </w:tc>
        <w:tc>
          <w:tcPr>
            <w:tcW w:w="3828" w:type="dxa"/>
          </w:tcPr>
          <w:p w14:paraId="50454EAA" w14:textId="77777777" w:rsidR="002239C2" w:rsidRDefault="002239C2" w:rsidP="006F3DF9">
            <w:pPr>
              <w:widowControl/>
              <w:spacing w:line="420" w:lineRule="exact"/>
              <w:outlineLvl w:val="0"/>
              <w:rPr>
                <w:rFonts w:ascii="微軟正黑體" w:eastAsia="微軟正黑體" w:hAnsi="微軟正黑體" w:cs="PingFang TC"/>
                <w:bCs/>
                <w:color w:val="343434"/>
                <w:spacing w:val="7"/>
                <w:kern w:val="1"/>
              </w:rPr>
            </w:pPr>
            <w:bookmarkStart w:id="7" w:name="_Toc46430705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投影機、音響、</w:t>
            </w:r>
            <w:proofErr w:type="gramStart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投影幕或白</w:t>
            </w:r>
            <w:proofErr w:type="gramEnd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牆</w:t>
            </w:r>
            <w:bookmarkEnd w:id="7"/>
          </w:p>
          <w:p w14:paraId="0DE7AC4C" w14:textId="77777777" w:rsidR="002239C2" w:rsidRPr="007477AB" w:rsidRDefault="002239C2" w:rsidP="006F3DF9">
            <w:pPr>
              <w:widowControl/>
              <w:spacing w:line="420" w:lineRule="exact"/>
              <w:outlineLvl w:val="0"/>
              <w:rPr>
                <w:rFonts w:ascii="微軟正黑體" w:eastAsia="微軟正黑體" w:hAnsi="微軟正黑體" w:cs="PingFang TC"/>
                <w:bCs/>
                <w:color w:val="343434"/>
                <w:spacing w:val="7"/>
                <w:kern w:val="1"/>
              </w:rPr>
            </w:pPr>
            <w:bookmarkStart w:id="8" w:name="_Toc46430706"/>
            <w:r>
              <w:rPr>
                <w:rFonts w:ascii="微軟正黑體" w:eastAsia="微軟正黑體" w:hAnsi="微軟正黑體" w:cs="PingFang TC" w:hint="eastAsia"/>
                <w:bCs/>
                <w:color w:val="343434"/>
                <w:spacing w:val="7"/>
                <w:kern w:val="1"/>
              </w:rPr>
              <w:t>(播映影片之用)</w:t>
            </w:r>
            <w:bookmarkEnd w:id="8"/>
          </w:p>
        </w:tc>
      </w:tr>
    </w:tbl>
    <w:p w14:paraId="7E68F7DD" w14:textId="77777777" w:rsidR="002239C2" w:rsidRDefault="002239C2" w:rsidP="00430FC5"/>
    <w:p w14:paraId="70E25D0A" w14:textId="77777777" w:rsidR="00806489" w:rsidRDefault="00806489">
      <w:pPr>
        <w:widowControl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br w:type="page"/>
      </w:r>
    </w:p>
    <w:p w14:paraId="62A306EE" w14:textId="74D06757" w:rsidR="0022202C" w:rsidRDefault="0022202C" w:rsidP="0022202C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22202C">
        <w:rPr>
          <w:rFonts w:ascii="微軟正黑體" w:eastAsia="微軟正黑體" w:hAnsi="微軟正黑體" w:hint="eastAsia"/>
          <w:b/>
          <w:bCs/>
        </w:rPr>
        <w:lastRenderedPageBreak/>
        <w:t>附件</w:t>
      </w:r>
      <w:r w:rsidR="00F4237D">
        <w:rPr>
          <w:rFonts w:ascii="微軟正黑體" w:eastAsia="微軟正黑體" w:hAnsi="微軟正黑體" w:hint="eastAsia"/>
          <w:b/>
          <w:bCs/>
        </w:rPr>
        <w:t>四</w:t>
      </w:r>
      <w:r w:rsidRPr="0022202C">
        <w:rPr>
          <w:rFonts w:ascii="微軟正黑體" w:eastAsia="微軟正黑體" w:hAnsi="微軟正黑體" w:hint="eastAsia"/>
          <w:b/>
          <w:bCs/>
        </w:rPr>
        <w:t>：</w:t>
      </w:r>
      <w:proofErr w:type="gramStart"/>
      <w:r w:rsidRPr="0022202C">
        <w:rPr>
          <w:rFonts w:ascii="微軟正黑體" w:eastAsia="微軟正黑體" w:hAnsi="微軟正黑體" w:hint="eastAsia"/>
          <w:b/>
          <w:bCs/>
        </w:rPr>
        <w:t>青藝盟</w:t>
      </w:r>
      <w:proofErr w:type="gramEnd"/>
      <w:r w:rsidRPr="0022202C">
        <w:rPr>
          <w:rFonts w:ascii="微軟正黑體" w:eastAsia="微軟正黑體" w:hAnsi="微軟正黑體" w:hint="eastAsia"/>
          <w:b/>
          <w:bCs/>
        </w:rPr>
        <w:t>介紹</w:t>
      </w:r>
    </w:p>
    <w:p w14:paraId="0F966FF6" w14:textId="1951DE73" w:rsidR="006A1BE6" w:rsidRDefault="006A1BE6" w:rsidP="0022202C">
      <w:pPr>
        <w:spacing w:line="0" w:lineRule="atLeast"/>
        <w:rPr>
          <w:rFonts w:ascii="微軟正黑體" w:eastAsia="微軟正黑體" w:hAnsi="微軟正黑體"/>
          <w:b/>
          <w:bCs/>
        </w:rPr>
      </w:pPr>
    </w:p>
    <w:p w14:paraId="20ED7CB4" w14:textId="0604742B" w:rsidR="006A1BE6" w:rsidRPr="00766F17" w:rsidRDefault="006A1BE6" w:rsidP="006A1BE6">
      <w:pPr>
        <w:spacing w:line="0" w:lineRule="atLeast"/>
        <w:rPr>
          <w:rFonts w:ascii="微軟正黑體" w:eastAsia="微軟正黑體" w:hAnsi="微軟正黑體" w:cs="新細明體"/>
          <w:kern w:val="0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039B3DB9" wp14:editId="759B8220">
            <wp:simplePos x="0" y="0"/>
            <wp:positionH relativeFrom="margin">
              <wp:posOffset>2413000</wp:posOffset>
            </wp:positionH>
            <wp:positionV relativeFrom="paragraph">
              <wp:posOffset>92075</wp:posOffset>
            </wp:positionV>
            <wp:extent cx="3467100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59" name="圖片 59" descr="C:\Users\克萊兒\Desktop\青藝盟封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克萊兒\Desktop\青藝盟封面圖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F17">
        <w:rPr>
          <w:rFonts w:ascii="微軟正黑體" w:eastAsia="微軟正黑體" w:hAnsi="微軟正黑體" w:hint="eastAsia"/>
          <w:sz w:val="22"/>
        </w:rPr>
        <w:t>青少年表演藝術聯盟(</w:t>
      </w:r>
      <w:proofErr w:type="gramStart"/>
      <w:r w:rsidRPr="00766F17">
        <w:rPr>
          <w:rFonts w:ascii="微軟正黑體" w:eastAsia="微軟正黑體" w:hAnsi="微軟正黑體" w:hint="eastAsia"/>
          <w:sz w:val="22"/>
        </w:rPr>
        <w:t>青藝盟</w:t>
      </w:r>
      <w:proofErr w:type="gramEnd"/>
      <w:r w:rsidRPr="00766F17">
        <w:rPr>
          <w:rFonts w:ascii="微軟正黑體" w:eastAsia="微軟正黑體" w:hAnsi="微軟正黑體" w:hint="eastAsia"/>
          <w:sz w:val="22"/>
        </w:rPr>
        <w:t>劇團)</w:t>
      </w:r>
      <w:r w:rsidR="000E6897">
        <w:rPr>
          <w:rFonts w:ascii="微軟正黑體" w:eastAsia="微軟正黑體" w:hAnsi="微軟正黑體" w:hint="eastAsia"/>
          <w:sz w:val="22"/>
        </w:rPr>
        <w:t>，是台灣唯一專職深耕青少年族群2</w:t>
      </w:r>
      <w:r w:rsidRPr="00766F17">
        <w:rPr>
          <w:rFonts w:ascii="微軟正黑體" w:eastAsia="微軟正黑體" w:hAnsi="微軟正黑體" w:hint="eastAsia"/>
          <w:sz w:val="22"/>
        </w:rPr>
        <w:t>0年的劇團，透過戲劇引導年輕人體驗課堂書本之外的生命風景，學習探索自我的天賦與價值。</w:t>
      </w:r>
      <w:r w:rsidR="000E6897">
        <w:rPr>
          <w:rFonts w:ascii="微軟正黑體" w:eastAsia="微軟正黑體" w:hAnsi="微軟正黑體" w:hint="eastAsia"/>
          <w:sz w:val="22"/>
        </w:rPr>
        <w:t>二</w:t>
      </w:r>
      <w:r w:rsidRPr="00766F17">
        <w:rPr>
          <w:rFonts w:ascii="微軟正黑體" w:eastAsia="微軟正黑體" w:hAnsi="微軟正黑體" w:hint="eastAsia"/>
          <w:sz w:val="22"/>
        </w:rPr>
        <w:t>十年來透過劇場，為青少年族群打造出無數個充滿夢想和希望的舞台，</w:t>
      </w:r>
      <w:proofErr w:type="gramStart"/>
      <w:r w:rsidRPr="00766F17">
        <w:rPr>
          <w:rFonts w:ascii="微軟正黑體" w:eastAsia="微軟正黑體" w:hAnsi="微軟正黑體" w:cs="微軟正黑體" w:hint="eastAsia"/>
          <w:sz w:val="22"/>
        </w:rPr>
        <w:t>青藝盟</w:t>
      </w:r>
      <w:proofErr w:type="gramEnd"/>
      <w:r w:rsidRPr="00766F17">
        <w:rPr>
          <w:rFonts w:ascii="微軟正黑體" w:eastAsia="微軟正黑體" w:hAnsi="微軟正黑體" w:cs="微軟正黑體" w:hint="eastAsia"/>
          <w:sz w:val="22"/>
        </w:rPr>
        <w:t>試圖</w:t>
      </w:r>
      <w:r w:rsidRPr="00766F17">
        <w:rPr>
          <w:rFonts w:ascii="微軟正黑體" w:eastAsia="微軟正黑體" w:hAnsi="微軟正黑體" w:hint="eastAsia"/>
          <w:sz w:val="22"/>
        </w:rPr>
        <w:t>在制式的教育體制之外，</w:t>
      </w:r>
      <w:r w:rsidRPr="00766F17">
        <w:rPr>
          <w:rFonts w:ascii="微軟正黑體" w:eastAsia="微軟正黑體" w:hAnsi="微軟正黑體" w:cs="新細明體" w:hint="eastAsia"/>
          <w:kern w:val="0"/>
          <w:sz w:val="22"/>
        </w:rPr>
        <w:t>『用戲劇為青少年種下第一顆藝文種子，用藝術為青春開闢第二條路』。</w:t>
      </w:r>
    </w:p>
    <w:p w14:paraId="51D5D962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 w:cs="微軟正黑體"/>
        </w:rPr>
      </w:pPr>
    </w:p>
    <w:p w14:paraId="14017632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b/>
          <w:sz w:val="22"/>
        </w:rPr>
      </w:pPr>
      <w:r w:rsidRPr="00766F17">
        <w:rPr>
          <w:rFonts w:ascii="微軟正黑體" w:eastAsia="微軟正黑體" w:hAnsi="微軟正黑體" w:hint="eastAsia"/>
          <w:b/>
          <w:sz w:val="22"/>
          <w:shd w:val="pct15" w:color="auto" w:fill="FFFFFF"/>
        </w:rPr>
        <w:t>重要演出製作經歷</w:t>
      </w:r>
    </w:p>
    <w:p w14:paraId="17201DBB" w14:textId="500F6D26" w:rsidR="006A1BE6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="000E6897">
        <w:rPr>
          <w:rFonts w:ascii="微軟正黑體" w:eastAsia="微軟正黑體" w:hAnsi="微軟正黑體"/>
          <w:b/>
          <w:bCs/>
          <w:sz w:val="22"/>
        </w:rPr>
        <w:t>2001~20</w:t>
      </w:r>
      <w:r w:rsidR="000E6897">
        <w:rPr>
          <w:rFonts w:ascii="微軟正黑體" w:eastAsia="微軟正黑體" w:hAnsi="微軟正黑體" w:hint="eastAsia"/>
          <w:b/>
          <w:bCs/>
          <w:sz w:val="22"/>
        </w:rPr>
        <w:t>20</w:t>
      </w:r>
      <w:r w:rsidRPr="00766F17">
        <w:rPr>
          <w:rFonts w:ascii="微軟正黑體" w:eastAsia="微軟正黑體" w:hAnsi="微軟正黑體"/>
          <w:b/>
          <w:bCs/>
          <w:sz w:val="22"/>
        </w:rPr>
        <w:t>年</w:t>
      </w:r>
      <w:r w:rsidRPr="00766F17">
        <w:rPr>
          <w:rFonts w:ascii="微軟正黑體" w:eastAsia="微軟正黑體" w:hAnsi="微軟正黑體"/>
          <w:sz w:val="22"/>
        </w:rPr>
        <w:t>：舉辦花樣年華全國青少年戲劇節。</w:t>
      </w:r>
    </w:p>
    <w:p w14:paraId="117FA392" w14:textId="5F2DD17B" w:rsidR="000E6897" w:rsidRPr="00766F17" w:rsidRDefault="000E6897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●2019年11月：</w:t>
      </w:r>
      <w:r>
        <w:rPr>
          <w:rFonts w:ascii="微軟正黑體" w:eastAsia="微軟正黑體" w:hAnsi="微軟正黑體"/>
          <w:sz w:val="22"/>
        </w:rPr>
        <w:t>花樣經典重製計畫『韶光夢土』第</w:t>
      </w:r>
      <w:r>
        <w:rPr>
          <w:rFonts w:ascii="微軟正黑體" w:eastAsia="微軟正黑體" w:hAnsi="微軟正黑體" w:hint="eastAsia"/>
          <w:sz w:val="22"/>
        </w:rPr>
        <w:t>二</w:t>
      </w:r>
      <w:r>
        <w:rPr>
          <w:rFonts w:ascii="微軟正黑體" w:eastAsia="微軟正黑體" w:hAnsi="微軟正黑體"/>
          <w:sz w:val="22"/>
        </w:rPr>
        <w:t>部戲劇《</w:t>
      </w:r>
      <w:r>
        <w:rPr>
          <w:rFonts w:ascii="微軟正黑體" w:eastAsia="微軟正黑體" w:hAnsi="微軟正黑體" w:hint="eastAsia"/>
          <w:sz w:val="22"/>
        </w:rPr>
        <w:t>愛情拳擊包</w:t>
      </w:r>
      <w:r w:rsidRPr="00766F17">
        <w:rPr>
          <w:rFonts w:ascii="微軟正黑體" w:eastAsia="微軟正黑體" w:hAnsi="微軟正黑體"/>
          <w:sz w:val="22"/>
        </w:rPr>
        <w:t>》</w:t>
      </w:r>
    </w:p>
    <w:p w14:paraId="46213FF0" w14:textId="77777777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2018年11月</w:t>
      </w:r>
      <w:r w:rsidRPr="00766F17">
        <w:rPr>
          <w:rFonts w:ascii="微軟正黑體" w:eastAsia="微軟正黑體" w:hAnsi="微軟正黑體"/>
          <w:sz w:val="22"/>
        </w:rPr>
        <w:t>：演出全台</w:t>
      </w:r>
      <w:proofErr w:type="gramStart"/>
      <w:r w:rsidRPr="00766F17">
        <w:rPr>
          <w:rFonts w:ascii="微軟正黑體" w:eastAsia="微軟正黑體" w:hAnsi="微軟正黑體"/>
          <w:sz w:val="22"/>
        </w:rPr>
        <w:t>第一部以安置</w:t>
      </w:r>
      <w:proofErr w:type="gramEnd"/>
      <w:r w:rsidRPr="00766F17">
        <w:rPr>
          <w:rFonts w:ascii="微軟正黑體" w:eastAsia="微軟正黑體" w:hAnsi="微軟正黑體"/>
          <w:sz w:val="22"/>
        </w:rPr>
        <w:t>機構、高關懷青少年生活故事為背景的舞台劇《風箏少年》。</w:t>
      </w:r>
    </w:p>
    <w:p w14:paraId="049EAC17" w14:textId="4B6040B6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2018年</w:t>
      </w:r>
      <w:r w:rsidR="000E6897">
        <w:rPr>
          <w:rFonts w:ascii="微軟正黑體" w:eastAsia="微軟正黑體" w:hAnsi="微軟正黑體" w:hint="eastAsia"/>
          <w:b/>
          <w:bCs/>
          <w:sz w:val="22"/>
        </w:rPr>
        <w:t>6月、</w:t>
      </w:r>
      <w:r w:rsidRPr="00766F17">
        <w:rPr>
          <w:rFonts w:ascii="微軟正黑體" w:eastAsia="微軟正黑體" w:hAnsi="微軟正黑體"/>
          <w:b/>
          <w:bCs/>
          <w:sz w:val="22"/>
        </w:rPr>
        <w:t>9月</w:t>
      </w:r>
      <w:r w:rsidRPr="00766F17">
        <w:rPr>
          <w:rFonts w:ascii="微軟正黑體" w:eastAsia="微軟正黑體" w:hAnsi="微軟正黑體"/>
          <w:sz w:val="22"/>
        </w:rPr>
        <w:t>：加演花樣經典重製計畫『韶光夢土』第一部戲劇《迴》</w:t>
      </w:r>
    </w:p>
    <w:p w14:paraId="6C6A38F5" w14:textId="63335626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2008~2017</w:t>
      </w:r>
      <w:r w:rsidR="000E6897">
        <w:rPr>
          <w:rFonts w:ascii="微軟正黑體" w:eastAsia="微軟正黑體" w:hAnsi="微軟正黑體" w:hint="eastAsia"/>
          <w:b/>
          <w:bCs/>
          <w:sz w:val="22"/>
        </w:rPr>
        <w:t>年</w:t>
      </w:r>
      <w:r w:rsidRPr="00766F17">
        <w:rPr>
          <w:rFonts w:ascii="微軟正黑體" w:eastAsia="微軟正黑體" w:hAnsi="微軟正黑體"/>
          <w:sz w:val="22"/>
        </w:rPr>
        <w:t xml:space="preserve"> 成立紙袋人軍團，帶領青少年進行街頭快閃、公益募款行動，透過表演藝術結合公益、關懷社會。</w:t>
      </w:r>
    </w:p>
    <w:p w14:paraId="4218023E" w14:textId="443601A0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2015</w:t>
      </w:r>
      <w:r w:rsidR="000E6897">
        <w:rPr>
          <w:rFonts w:ascii="微軟正黑體" w:eastAsia="微軟正黑體" w:hAnsi="微軟正黑體" w:hint="eastAsia"/>
          <w:b/>
          <w:bCs/>
          <w:sz w:val="22"/>
        </w:rPr>
        <w:t>年</w:t>
      </w:r>
      <w:r w:rsidRPr="00766F17">
        <w:rPr>
          <w:rFonts w:ascii="微軟正黑體" w:eastAsia="微軟正黑體" w:hAnsi="微軟正黑體"/>
          <w:b/>
          <w:bCs/>
          <w:sz w:val="22"/>
        </w:rPr>
        <w:t xml:space="preserve"> </w:t>
      </w:r>
      <w:r w:rsidRPr="00766F17">
        <w:rPr>
          <w:rFonts w:ascii="微軟正黑體" w:eastAsia="微軟正黑體" w:hAnsi="微軟正黑體"/>
          <w:sz w:val="22"/>
        </w:rPr>
        <w:t>擔任Ted x Taipei 講師，於Ted X Taipei『FUN學後』專場演講擔任講師。</w:t>
      </w:r>
    </w:p>
    <w:p w14:paraId="2E1AEC73" w14:textId="1D821E45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2014</w:t>
      </w:r>
      <w:r w:rsidR="000E6897">
        <w:rPr>
          <w:rFonts w:ascii="微軟正黑體" w:eastAsia="微軟正黑體" w:hAnsi="微軟正黑體" w:hint="eastAsia"/>
          <w:b/>
          <w:bCs/>
          <w:sz w:val="22"/>
        </w:rPr>
        <w:t>年</w:t>
      </w:r>
      <w:r w:rsidRPr="00766F17">
        <w:rPr>
          <w:rFonts w:ascii="微軟正黑體" w:eastAsia="微軟正黑體" w:hAnsi="微軟正黑體"/>
          <w:sz w:val="22"/>
        </w:rPr>
        <w:t xml:space="preserve"> 『風箏計畫-高關懷青少年環島藝術陪伴行動』與陳綢少年家園合作，帶領四位安置少年環</w:t>
      </w:r>
      <w:proofErr w:type="gramStart"/>
      <w:r w:rsidRPr="00766F17">
        <w:rPr>
          <w:rFonts w:ascii="微軟正黑體" w:eastAsia="微軟正黑體" w:hAnsi="微軟正黑體"/>
          <w:sz w:val="22"/>
        </w:rPr>
        <w:t>島壯遊</w:t>
      </w:r>
      <w:proofErr w:type="gramEnd"/>
      <w:r w:rsidRPr="00766F17">
        <w:rPr>
          <w:rFonts w:ascii="微軟正黑體" w:eastAsia="微軟正黑體" w:hAnsi="微軟正黑體"/>
          <w:sz w:val="22"/>
        </w:rPr>
        <w:t>一百天。走進全台各地安置機構演出五十場。</w:t>
      </w:r>
    </w:p>
    <w:p w14:paraId="59EDCF24" w14:textId="77777777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2009~2011</w:t>
      </w:r>
      <w:r w:rsidRPr="00766F17">
        <w:rPr>
          <w:rFonts w:ascii="微軟正黑體" w:eastAsia="微軟正黑體" w:hAnsi="微軟正黑體"/>
          <w:sz w:val="22"/>
        </w:rPr>
        <w:t>年：參與製作淡水國際環境藝術節，擔任環境劇場《西仔反傳說》副導演及主要角色演出，觀眾人數超越2萬人。</w:t>
      </w:r>
    </w:p>
    <w:p w14:paraId="13309057" w14:textId="77777777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2010</w:t>
      </w:r>
      <w:r w:rsidRPr="00766F17">
        <w:rPr>
          <w:rFonts w:ascii="微軟正黑體" w:eastAsia="微軟正黑體" w:hAnsi="微軟正黑體"/>
          <w:sz w:val="22"/>
        </w:rPr>
        <w:t>年：舉辦台灣首次國際青少年戲劇節，有馬來西亞與澳門團隊演出。</w:t>
      </w:r>
    </w:p>
    <w:p w14:paraId="491E2189" w14:textId="77777777" w:rsidR="006A1BE6" w:rsidRPr="00766F17" w:rsidRDefault="006A1BE6" w:rsidP="006A1BE6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/>
          <w:bCs/>
          <w:sz w:val="22"/>
        </w:rPr>
      </w:pPr>
      <w:r w:rsidRPr="00766F17">
        <w:rPr>
          <w:rFonts w:ascii="微軟正黑體" w:eastAsia="微軟正黑體" w:hAnsi="微軟正黑體" w:hint="eastAsia"/>
          <w:b/>
          <w:bCs/>
          <w:sz w:val="22"/>
        </w:rPr>
        <w:t>●</w:t>
      </w:r>
      <w:r w:rsidRPr="00766F17">
        <w:rPr>
          <w:rFonts w:ascii="微軟正黑體" w:eastAsia="微軟正黑體" w:hAnsi="微軟正黑體"/>
          <w:b/>
          <w:bCs/>
          <w:sz w:val="22"/>
        </w:rPr>
        <w:t>2009~2010</w:t>
      </w:r>
      <w:r w:rsidRPr="00766F17">
        <w:rPr>
          <w:rFonts w:ascii="微軟正黑體" w:eastAsia="微軟正黑體" w:hAnsi="微軟正黑體"/>
          <w:sz w:val="22"/>
        </w:rPr>
        <w:t>年：發表創作演出，愛情三部曲：『愛的</w:t>
      </w:r>
      <w:proofErr w:type="gramStart"/>
      <w:r w:rsidRPr="00766F17">
        <w:rPr>
          <w:rFonts w:ascii="微軟正黑體" w:eastAsia="微軟正黑體" w:hAnsi="微軟正黑體"/>
          <w:sz w:val="22"/>
        </w:rPr>
        <w:t>大逃殺</w:t>
      </w:r>
      <w:proofErr w:type="gramEnd"/>
      <w:r w:rsidRPr="00766F17">
        <w:rPr>
          <w:rFonts w:ascii="微軟正黑體" w:eastAsia="微軟正黑體" w:hAnsi="微軟正黑體"/>
          <w:sz w:val="22"/>
        </w:rPr>
        <w:t>』、『愛情拳擊包』。</w:t>
      </w:r>
    </w:p>
    <w:p w14:paraId="23F96CFF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b/>
          <w:sz w:val="22"/>
          <w:shd w:val="pct15" w:color="auto" w:fill="FFFFFF"/>
        </w:rPr>
      </w:pPr>
    </w:p>
    <w:p w14:paraId="32D73F84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b/>
          <w:sz w:val="22"/>
          <w:shd w:val="pct15" w:color="auto" w:fill="FFFFFF"/>
        </w:rPr>
      </w:pPr>
      <w:proofErr w:type="gramStart"/>
      <w:r w:rsidRPr="00766F17">
        <w:rPr>
          <w:rFonts w:ascii="微軟正黑體" w:eastAsia="微軟正黑體" w:hAnsi="微軟正黑體" w:hint="eastAsia"/>
          <w:b/>
          <w:sz w:val="22"/>
          <w:shd w:val="pct15" w:color="auto" w:fill="FFFFFF"/>
        </w:rPr>
        <w:t>青藝盟</w:t>
      </w:r>
      <w:proofErr w:type="gramEnd"/>
      <w:r w:rsidRPr="00766F17">
        <w:rPr>
          <w:rFonts w:ascii="微軟正黑體" w:eastAsia="微軟正黑體" w:hAnsi="微軟正黑體" w:hint="eastAsia"/>
          <w:b/>
          <w:sz w:val="22"/>
          <w:shd w:val="pct15" w:color="auto" w:fill="FFFFFF"/>
        </w:rPr>
        <w:t>得獎紀錄</w:t>
      </w:r>
    </w:p>
    <w:p w14:paraId="1FC61B95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sz w:val="22"/>
        </w:rPr>
        <w:t>●2009-台灣熱血天團-黑松沙士、雅虎奇摩</w:t>
      </w:r>
    </w:p>
    <w:p w14:paraId="0E1CD6E8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sz w:val="22"/>
        </w:rPr>
        <w:t>●2010-</w:t>
      </w:r>
      <w:proofErr w:type="gramStart"/>
      <w:r w:rsidRPr="00766F17">
        <w:rPr>
          <w:rFonts w:ascii="微軟正黑體" w:eastAsia="微軟正黑體" w:hAnsi="微軟正黑體" w:hint="eastAsia"/>
          <w:sz w:val="22"/>
        </w:rPr>
        <w:t>青舵獎</w:t>
      </w:r>
      <w:proofErr w:type="gramEnd"/>
      <w:r w:rsidRPr="00766F17">
        <w:rPr>
          <w:rFonts w:ascii="微軟正黑體" w:eastAsia="微軟正黑體" w:hAnsi="微軟正黑體" w:hint="eastAsia"/>
          <w:sz w:val="22"/>
        </w:rPr>
        <w:t xml:space="preserve"> 特殊貢獻獎-行政院青輔會</w:t>
      </w:r>
    </w:p>
    <w:p w14:paraId="036D4978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bCs/>
          <w:sz w:val="22"/>
        </w:rPr>
      </w:pPr>
      <w:r w:rsidRPr="00766F17">
        <w:rPr>
          <w:rFonts w:ascii="微軟正黑體" w:eastAsia="微軟正黑體" w:hAnsi="微軟正黑體" w:hint="eastAsia"/>
          <w:sz w:val="22"/>
        </w:rPr>
        <w:t>●2013-</w:t>
      </w:r>
      <w:proofErr w:type="gramStart"/>
      <w:r w:rsidRPr="00766F17">
        <w:rPr>
          <w:rFonts w:ascii="微軟正黑體" w:eastAsia="微軟正黑體" w:hAnsi="微軟正黑體" w:hint="eastAsia"/>
          <w:sz w:val="22"/>
        </w:rPr>
        <w:t>國藝會</w:t>
      </w:r>
      <w:proofErr w:type="gramEnd"/>
      <w:r w:rsidRPr="00766F17">
        <w:rPr>
          <w:rFonts w:ascii="微軟正黑體" w:eastAsia="微軟正黑體" w:hAnsi="微軟正黑體" w:hint="eastAsia"/>
          <w:sz w:val="22"/>
        </w:rPr>
        <w:t xml:space="preserve"> </w:t>
      </w:r>
      <w:r w:rsidRPr="00766F17">
        <w:rPr>
          <w:rFonts w:ascii="微軟正黑體" w:eastAsia="微軟正黑體" w:hAnsi="微軟正黑體"/>
          <w:bCs/>
          <w:sz w:val="22"/>
        </w:rPr>
        <w:t>藝文社會企業創新育成扶植</w:t>
      </w:r>
      <w:r w:rsidRPr="00766F17">
        <w:rPr>
          <w:rFonts w:ascii="微軟正黑體" w:eastAsia="微軟正黑體" w:hAnsi="微軟正黑體" w:hint="eastAsia"/>
          <w:bCs/>
          <w:sz w:val="22"/>
        </w:rPr>
        <w:t>團隊</w:t>
      </w:r>
    </w:p>
    <w:p w14:paraId="12A82324" w14:textId="77777777" w:rsidR="006A1BE6" w:rsidRPr="00766F17" w:rsidRDefault="006A1BE6" w:rsidP="006A1BE6">
      <w:pPr>
        <w:spacing w:line="0" w:lineRule="atLeast"/>
        <w:rPr>
          <w:rFonts w:ascii="微軟正黑體" w:eastAsia="微軟正黑體" w:hAnsi="微軟正黑體"/>
          <w:bCs/>
          <w:sz w:val="22"/>
        </w:rPr>
      </w:pPr>
      <w:r w:rsidRPr="00766F17">
        <w:rPr>
          <w:rFonts w:ascii="微軟正黑體" w:eastAsia="微軟正黑體" w:hAnsi="微軟正黑體" w:hint="eastAsia"/>
          <w:sz w:val="22"/>
        </w:rPr>
        <w:t>●2014-第一屆Ford百萬</w:t>
      </w:r>
      <w:proofErr w:type="gramStart"/>
      <w:r w:rsidRPr="00766F17">
        <w:rPr>
          <w:rFonts w:ascii="微軟正黑體" w:eastAsia="微軟正黑體" w:hAnsi="微軟正黑體" w:hint="eastAsia"/>
          <w:sz w:val="22"/>
        </w:rPr>
        <w:t>資助金逐夢</w:t>
      </w:r>
      <w:proofErr w:type="gramEnd"/>
      <w:r w:rsidRPr="00766F17">
        <w:rPr>
          <w:rFonts w:ascii="微軟正黑體" w:eastAsia="微軟正黑體" w:hAnsi="微軟正黑體" w:hint="eastAsia"/>
          <w:sz w:val="22"/>
        </w:rPr>
        <w:t>競賽「勇闖我的新世代」</w:t>
      </w:r>
    </w:p>
    <w:p w14:paraId="74CFB073" w14:textId="433F2971" w:rsidR="006A1BE6" w:rsidRDefault="006A1BE6" w:rsidP="006A1BE6">
      <w:pPr>
        <w:spacing w:line="0" w:lineRule="atLeast"/>
        <w:rPr>
          <w:rFonts w:ascii="微軟正黑體" w:eastAsia="微軟正黑體" w:hAnsi="微軟正黑體"/>
          <w:sz w:val="22"/>
        </w:rPr>
      </w:pPr>
      <w:r w:rsidRPr="00766F17">
        <w:rPr>
          <w:rFonts w:ascii="微軟正黑體" w:eastAsia="微軟正黑體" w:hAnsi="微軟正黑體" w:hint="eastAsia"/>
          <w:sz w:val="22"/>
        </w:rPr>
        <w:t>●2016-教育部 第三屆藝術教育貢獻獎</w:t>
      </w:r>
    </w:p>
    <w:p w14:paraId="6925B3BB" w14:textId="128B9FD7" w:rsidR="000E6897" w:rsidRDefault="000E6897" w:rsidP="006A1BE6">
      <w:pPr>
        <w:spacing w:line="0" w:lineRule="atLeas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●2019-2020-新北市文化局「傑出演藝團隊」</w:t>
      </w:r>
    </w:p>
    <w:p w14:paraId="354650E4" w14:textId="155D2751" w:rsidR="006A1BE6" w:rsidRDefault="006A1BE6" w:rsidP="006A1BE6">
      <w:pPr>
        <w:spacing w:line="0" w:lineRule="atLeast"/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1B9FD1B" wp14:editId="401DF5AC">
            <wp:extent cx="5274310" cy="8560398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BE6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B5C25" w14:textId="77777777" w:rsidR="006F3DF9" w:rsidRDefault="006F3DF9" w:rsidP="00806489">
      <w:r>
        <w:separator/>
      </w:r>
    </w:p>
  </w:endnote>
  <w:endnote w:type="continuationSeparator" w:id="0">
    <w:p w14:paraId="2D6C9046" w14:textId="77777777" w:rsidR="006F3DF9" w:rsidRDefault="006F3DF9" w:rsidP="0080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&gt;新細明體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ti TC">
    <w:altName w:val="Yu Gothic"/>
    <w:charset w:val="80"/>
    <w:family w:val="auto"/>
    <w:pitch w:val="variable"/>
    <w:sig w:usb0="8000002F" w:usb1="0807004A" w:usb2="00000010" w:usb3="00000000" w:csb0="003E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493493"/>
      <w:docPartObj>
        <w:docPartGallery w:val="Page Numbers (Bottom of Page)"/>
        <w:docPartUnique/>
      </w:docPartObj>
    </w:sdtPr>
    <w:sdtEndPr/>
    <w:sdtContent>
      <w:p w14:paraId="03434FD6" w14:textId="08579591" w:rsidR="006F3DF9" w:rsidRDefault="006F3DF9" w:rsidP="0080648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502" w:rsidRPr="00C86502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FE45D" w14:textId="77777777" w:rsidR="006F3DF9" w:rsidRDefault="006F3DF9" w:rsidP="00806489">
      <w:r>
        <w:separator/>
      </w:r>
    </w:p>
  </w:footnote>
  <w:footnote w:type="continuationSeparator" w:id="0">
    <w:p w14:paraId="78D9B68F" w14:textId="77777777" w:rsidR="006F3DF9" w:rsidRDefault="006F3DF9" w:rsidP="0080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57E56"/>
    <w:multiLevelType w:val="hybridMultilevel"/>
    <w:tmpl w:val="01021A78"/>
    <w:lvl w:ilvl="0" w:tplc="DF68321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8A553AF"/>
    <w:multiLevelType w:val="hybridMultilevel"/>
    <w:tmpl w:val="FFAE6D46"/>
    <w:lvl w:ilvl="0" w:tplc="5B30926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5B61E00"/>
    <w:multiLevelType w:val="hybridMultilevel"/>
    <w:tmpl w:val="F3D27CBA"/>
    <w:lvl w:ilvl="0" w:tplc="1396B058">
      <w:start w:val="1"/>
      <w:numFmt w:val="taiwaneseCountingThousand"/>
      <w:lvlText w:val="%1、"/>
      <w:lvlJc w:val="left"/>
      <w:pPr>
        <w:ind w:left="740" w:hanging="740"/>
      </w:pPr>
      <w:rPr>
        <w:rFonts w:cs="PingFang TC" w:hint="default"/>
        <w:b/>
        <w:bCs/>
        <w:sz w:val="32"/>
        <w:szCs w:val="32"/>
      </w:rPr>
    </w:lvl>
    <w:lvl w:ilvl="1" w:tplc="7FD2374A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88"/>
    <w:rsid w:val="00027B3F"/>
    <w:rsid w:val="00082247"/>
    <w:rsid w:val="000E03C4"/>
    <w:rsid w:val="000E6897"/>
    <w:rsid w:val="001715DA"/>
    <w:rsid w:val="00175857"/>
    <w:rsid w:val="0022202C"/>
    <w:rsid w:val="002239C2"/>
    <w:rsid w:val="002673DD"/>
    <w:rsid w:val="00297C7E"/>
    <w:rsid w:val="002C5720"/>
    <w:rsid w:val="00312970"/>
    <w:rsid w:val="00313048"/>
    <w:rsid w:val="0034723D"/>
    <w:rsid w:val="003651FC"/>
    <w:rsid w:val="00375514"/>
    <w:rsid w:val="00426ECF"/>
    <w:rsid w:val="00430FC5"/>
    <w:rsid w:val="00443ACF"/>
    <w:rsid w:val="00461DD7"/>
    <w:rsid w:val="00492212"/>
    <w:rsid w:val="004A05F2"/>
    <w:rsid w:val="004A35D7"/>
    <w:rsid w:val="004E4EAF"/>
    <w:rsid w:val="004E7BAA"/>
    <w:rsid w:val="00500B88"/>
    <w:rsid w:val="00533835"/>
    <w:rsid w:val="00541DBA"/>
    <w:rsid w:val="005E40EF"/>
    <w:rsid w:val="005F78A4"/>
    <w:rsid w:val="006144B9"/>
    <w:rsid w:val="00644284"/>
    <w:rsid w:val="0069141F"/>
    <w:rsid w:val="006A1BE6"/>
    <w:rsid w:val="006F3DF9"/>
    <w:rsid w:val="006F5362"/>
    <w:rsid w:val="00725D4F"/>
    <w:rsid w:val="00735AF3"/>
    <w:rsid w:val="00762D62"/>
    <w:rsid w:val="007F65AD"/>
    <w:rsid w:val="0080216C"/>
    <w:rsid w:val="00806489"/>
    <w:rsid w:val="00843B7A"/>
    <w:rsid w:val="00857669"/>
    <w:rsid w:val="008963D9"/>
    <w:rsid w:val="009053EA"/>
    <w:rsid w:val="00911911"/>
    <w:rsid w:val="00917A90"/>
    <w:rsid w:val="00924EF5"/>
    <w:rsid w:val="00983C5A"/>
    <w:rsid w:val="00993312"/>
    <w:rsid w:val="009A73B6"/>
    <w:rsid w:val="00A15231"/>
    <w:rsid w:val="00A351EC"/>
    <w:rsid w:val="00A90601"/>
    <w:rsid w:val="00A9181A"/>
    <w:rsid w:val="00AB1744"/>
    <w:rsid w:val="00B12760"/>
    <w:rsid w:val="00B2722E"/>
    <w:rsid w:val="00B64244"/>
    <w:rsid w:val="00B6629D"/>
    <w:rsid w:val="00BC11A9"/>
    <w:rsid w:val="00BE6986"/>
    <w:rsid w:val="00C11B50"/>
    <w:rsid w:val="00C149A2"/>
    <w:rsid w:val="00C41109"/>
    <w:rsid w:val="00C4573B"/>
    <w:rsid w:val="00C45D40"/>
    <w:rsid w:val="00C63281"/>
    <w:rsid w:val="00C72942"/>
    <w:rsid w:val="00C86502"/>
    <w:rsid w:val="00C90C11"/>
    <w:rsid w:val="00CC67CE"/>
    <w:rsid w:val="00D370E0"/>
    <w:rsid w:val="00D47C52"/>
    <w:rsid w:val="00D96A4C"/>
    <w:rsid w:val="00DB5003"/>
    <w:rsid w:val="00DE7065"/>
    <w:rsid w:val="00E248E5"/>
    <w:rsid w:val="00E56E2B"/>
    <w:rsid w:val="00E632BB"/>
    <w:rsid w:val="00E7726F"/>
    <w:rsid w:val="00EA4EFD"/>
    <w:rsid w:val="00ED7BA0"/>
    <w:rsid w:val="00F0137F"/>
    <w:rsid w:val="00F05714"/>
    <w:rsid w:val="00F17FAC"/>
    <w:rsid w:val="00F404A3"/>
    <w:rsid w:val="00F4237D"/>
    <w:rsid w:val="00F54C58"/>
    <w:rsid w:val="00F8250A"/>
    <w:rsid w:val="00FA306C"/>
    <w:rsid w:val="00FB44E1"/>
    <w:rsid w:val="00FD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A142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C5"/>
    <w:pPr>
      <w:widowControl w:val="0"/>
    </w:pPr>
  </w:style>
  <w:style w:type="paragraph" w:styleId="3">
    <w:name w:val="heading 3"/>
    <w:basedOn w:val="a"/>
    <w:link w:val="30"/>
    <w:uiPriority w:val="9"/>
    <w:qFormat/>
    <w:rsid w:val="00A1523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FC5"/>
    <w:pPr>
      <w:ind w:leftChars="200" w:left="480"/>
    </w:pPr>
  </w:style>
  <w:style w:type="character" w:styleId="a4">
    <w:name w:val="Hyperlink"/>
    <w:basedOn w:val="a0"/>
    <w:uiPriority w:val="99"/>
    <w:unhideWhenUsed/>
    <w:rsid w:val="00430FC5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33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rsid w:val="00A15231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725D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25D4F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內文1"/>
    <w:rsid w:val="00725D4F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paragraph" w:styleId="a8">
    <w:name w:val="header"/>
    <w:basedOn w:val="a"/>
    <w:link w:val="a9"/>
    <w:uiPriority w:val="99"/>
    <w:unhideWhenUsed/>
    <w:rsid w:val="0080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0648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0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0648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C5"/>
    <w:pPr>
      <w:widowControl w:val="0"/>
    </w:pPr>
  </w:style>
  <w:style w:type="paragraph" w:styleId="3">
    <w:name w:val="heading 3"/>
    <w:basedOn w:val="a"/>
    <w:link w:val="30"/>
    <w:uiPriority w:val="9"/>
    <w:qFormat/>
    <w:rsid w:val="00A1523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FC5"/>
    <w:pPr>
      <w:ind w:leftChars="200" w:left="480"/>
    </w:pPr>
  </w:style>
  <w:style w:type="character" w:styleId="a4">
    <w:name w:val="Hyperlink"/>
    <w:basedOn w:val="a0"/>
    <w:uiPriority w:val="99"/>
    <w:unhideWhenUsed/>
    <w:rsid w:val="00430FC5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33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rsid w:val="00A15231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725D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25D4F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內文1"/>
    <w:rsid w:val="00725D4F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paragraph" w:styleId="a8">
    <w:name w:val="header"/>
    <w:basedOn w:val="a"/>
    <w:link w:val="a9"/>
    <w:uiPriority w:val="99"/>
    <w:unhideWhenUsed/>
    <w:rsid w:val="0080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0648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0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064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atsyoung@gmail.oc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藝盟 青</dc:creator>
  <cp:lastModifiedBy>user</cp:lastModifiedBy>
  <cp:revision>6</cp:revision>
  <cp:lastPrinted>2020-07-23T05:22:00Z</cp:lastPrinted>
  <dcterms:created xsi:type="dcterms:W3CDTF">2020-07-24T06:29:00Z</dcterms:created>
  <dcterms:modified xsi:type="dcterms:W3CDTF">2020-07-24T07:20:00Z</dcterms:modified>
</cp:coreProperties>
</file>