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A6" w:rsidRPr="00C279B8" w:rsidRDefault="003C150A" w:rsidP="003C150A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花蓮縣所屬學校參加</w:t>
      </w:r>
      <w:proofErr w:type="gramStart"/>
      <w:r w:rsidRPr="00E32DCA">
        <w:rPr>
          <w:rFonts w:hAnsi="標楷體" w:hint="eastAsia"/>
          <w:b/>
          <w:sz w:val="32"/>
          <w:szCs w:val="32"/>
        </w:rPr>
        <w:t>第十六屆讀經</w:t>
      </w:r>
      <w:proofErr w:type="gramEnd"/>
      <w:r w:rsidRPr="00E32DCA">
        <w:rPr>
          <w:rFonts w:hAnsi="標楷體" w:hint="eastAsia"/>
          <w:b/>
          <w:sz w:val="32"/>
          <w:szCs w:val="32"/>
        </w:rPr>
        <w:t>會考</w:t>
      </w:r>
      <w:r w:rsidR="00933A9A">
        <w:rPr>
          <w:rFonts w:hAnsi="標楷體" w:hint="eastAsia"/>
          <w:b/>
          <w:sz w:val="32"/>
          <w:szCs w:val="32"/>
        </w:rPr>
        <w:t>補助實施計畫</w:t>
      </w:r>
    </w:p>
    <w:p w:rsidR="00E32DCA" w:rsidRPr="00C95FBC" w:rsidRDefault="00C614A6" w:rsidP="00E32DCA">
      <w:pPr>
        <w:pStyle w:val="Default"/>
        <w:spacing w:line="440" w:lineRule="exact"/>
        <w:jc w:val="both"/>
        <w:rPr>
          <w:rFonts w:hAnsi="標楷體" w:cs="Times New Roman"/>
          <w:color w:val="auto"/>
          <w:sz w:val="28"/>
          <w:szCs w:val="28"/>
        </w:rPr>
      </w:pPr>
      <w:r w:rsidRPr="00C95FBC">
        <w:rPr>
          <w:rFonts w:hAnsi="標楷體" w:hint="eastAsia"/>
          <w:sz w:val="28"/>
          <w:szCs w:val="28"/>
        </w:rPr>
        <w:t>一、</w:t>
      </w:r>
      <w:r w:rsidR="00E32DCA" w:rsidRPr="00C95FBC">
        <w:rPr>
          <w:rFonts w:hAnsi="標楷體" w:cs="Times New Roman"/>
          <w:color w:val="auto"/>
          <w:sz w:val="28"/>
          <w:szCs w:val="28"/>
        </w:rPr>
        <w:t>目的</w:t>
      </w:r>
    </w:p>
    <w:p w:rsidR="00E32DCA" w:rsidRPr="00C95FBC" w:rsidRDefault="00E32DCA" w:rsidP="00E32DCA">
      <w:pPr>
        <w:pStyle w:val="Default"/>
        <w:numPr>
          <w:ilvl w:val="0"/>
          <w:numId w:val="2"/>
        </w:numPr>
        <w:spacing w:line="440" w:lineRule="exact"/>
        <w:ind w:left="993" w:hanging="709"/>
        <w:jc w:val="both"/>
        <w:rPr>
          <w:rFonts w:hAnsi="標楷體" w:cs="Times New Roman"/>
          <w:color w:val="auto"/>
          <w:sz w:val="28"/>
          <w:szCs w:val="28"/>
        </w:rPr>
      </w:pPr>
      <w:r w:rsidRPr="00C95FBC">
        <w:rPr>
          <w:rFonts w:hAnsi="標楷體" w:cs="Times New Roman"/>
          <w:color w:val="auto"/>
          <w:sz w:val="28"/>
          <w:szCs w:val="28"/>
        </w:rPr>
        <w:t>陶冶本縣學童身心，發展學生潛能，培養五育均衡發展之優質公民為宗旨。</w:t>
      </w:r>
    </w:p>
    <w:p w:rsidR="00E32DCA" w:rsidRPr="00C95FBC" w:rsidRDefault="00E32DCA" w:rsidP="00E32DCA">
      <w:pPr>
        <w:pStyle w:val="Default"/>
        <w:numPr>
          <w:ilvl w:val="0"/>
          <w:numId w:val="2"/>
        </w:numPr>
        <w:spacing w:line="440" w:lineRule="exact"/>
        <w:ind w:left="993" w:hanging="709"/>
        <w:jc w:val="both"/>
        <w:rPr>
          <w:rFonts w:hAnsi="標楷體" w:cs="Times New Roman"/>
          <w:color w:val="auto"/>
          <w:sz w:val="28"/>
          <w:szCs w:val="28"/>
        </w:rPr>
      </w:pPr>
      <w:r w:rsidRPr="00C95FBC">
        <w:rPr>
          <w:rFonts w:hAnsi="標楷體" w:cs="Times New Roman"/>
          <w:color w:val="auto"/>
          <w:sz w:val="28"/>
          <w:szCs w:val="28"/>
        </w:rPr>
        <w:t>發展讀經教育，奠基學生品格與品德力。</w:t>
      </w:r>
    </w:p>
    <w:p w:rsidR="00E32DCA" w:rsidRPr="00C95FBC" w:rsidRDefault="00E32DCA" w:rsidP="00E32DCA">
      <w:pPr>
        <w:pStyle w:val="Default"/>
        <w:spacing w:line="440" w:lineRule="exact"/>
        <w:jc w:val="both"/>
        <w:rPr>
          <w:rFonts w:hAnsi="標楷體" w:cs="Times New Roman"/>
          <w:color w:val="auto"/>
          <w:sz w:val="28"/>
          <w:szCs w:val="28"/>
        </w:rPr>
      </w:pPr>
      <w:r w:rsidRPr="00C95FBC">
        <w:rPr>
          <w:rFonts w:hAnsi="標楷體" w:cs="Times New Roman"/>
          <w:color w:val="auto"/>
          <w:sz w:val="28"/>
          <w:szCs w:val="28"/>
        </w:rPr>
        <w:t>二、補助對象：本縣縣立國民小學。</w:t>
      </w:r>
    </w:p>
    <w:p w:rsidR="00C614A6" w:rsidRPr="00C95FBC" w:rsidRDefault="00BB18F5" w:rsidP="00C614A6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95FBC">
        <w:rPr>
          <w:rFonts w:ascii="標楷體" w:eastAsia="標楷體" w:hAnsi="標楷體" w:hint="eastAsia"/>
          <w:sz w:val="28"/>
          <w:szCs w:val="28"/>
        </w:rPr>
        <w:t>三、補助方式：</w:t>
      </w:r>
      <w:r w:rsidR="00C614A6" w:rsidRPr="00C95FBC">
        <w:rPr>
          <w:rFonts w:ascii="標楷體" w:eastAsia="標楷體" w:hAnsi="標楷體" w:hint="eastAsia"/>
          <w:sz w:val="28"/>
          <w:szCs w:val="28"/>
        </w:rPr>
        <w:t>補助</w:t>
      </w:r>
      <w:r w:rsidRPr="00C95FBC">
        <w:rPr>
          <w:rFonts w:ascii="標楷體" w:eastAsia="標楷體" w:hAnsi="標楷體" w:hint="eastAsia"/>
          <w:sz w:val="28"/>
          <w:szCs w:val="28"/>
        </w:rPr>
        <w:t>各校參加</w:t>
      </w:r>
      <w:r w:rsidR="006B372E">
        <w:rPr>
          <w:rFonts w:ascii="標楷體" w:eastAsia="標楷體" w:hAnsi="標楷體" w:hint="eastAsia"/>
          <w:sz w:val="28"/>
          <w:szCs w:val="28"/>
        </w:rPr>
        <w:t>110年11月21日(星期日)由花蓮縣讀經學會辦理之</w:t>
      </w:r>
      <w:r w:rsidR="00C57E82">
        <w:rPr>
          <w:rFonts w:ascii="標楷體" w:eastAsia="標楷體" w:hAnsi="標楷體" w:hint="eastAsia"/>
          <w:sz w:val="28"/>
          <w:szCs w:val="28"/>
        </w:rPr>
        <w:t>花蓮縣</w:t>
      </w:r>
      <w:proofErr w:type="gramStart"/>
      <w:r w:rsidR="00C57E82">
        <w:rPr>
          <w:rFonts w:ascii="標楷體" w:eastAsia="標楷體" w:hAnsi="標楷體" w:hint="eastAsia"/>
          <w:sz w:val="28"/>
          <w:szCs w:val="28"/>
        </w:rPr>
        <w:t>第十六屆讀經</w:t>
      </w:r>
      <w:proofErr w:type="gramEnd"/>
      <w:r w:rsidR="00C57E82">
        <w:rPr>
          <w:rFonts w:ascii="標楷體" w:eastAsia="標楷體" w:hAnsi="標楷體" w:hint="eastAsia"/>
          <w:sz w:val="28"/>
          <w:szCs w:val="28"/>
        </w:rPr>
        <w:t>會考之交通費及膳</w:t>
      </w:r>
      <w:r w:rsidRPr="00C95FBC">
        <w:rPr>
          <w:rFonts w:ascii="標楷體" w:eastAsia="標楷體" w:hAnsi="標楷體" w:hint="eastAsia"/>
          <w:sz w:val="28"/>
          <w:szCs w:val="28"/>
        </w:rPr>
        <w:t>費。</w:t>
      </w:r>
    </w:p>
    <w:p w:rsidR="00C614A6" w:rsidRPr="00C95FBC" w:rsidRDefault="00BB18F5" w:rsidP="00C614A6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95FBC">
        <w:rPr>
          <w:rFonts w:ascii="標楷體" w:eastAsia="標楷體" w:hAnsi="標楷體" w:hint="eastAsia"/>
          <w:sz w:val="28"/>
          <w:szCs w:val="28"/>
        </w:rPr>
        <w:t>四</w:t>
      </w:r>
      <w:r w:rsidR="00C614A6" w:rsidRPr="00C95FBC">
        <w:rPr>
          <w:rFonts w:ascii="標楷體" w:eastAsia="標楷體" w:hAnsi="標楷體" w:hint="eastAsia"/>
          <w:sz w:val="28"/>
          <w:szCs w:val="28"/>
        </w:rPr>
        <w:t>、核給標準：</w:t>
      </w:r>
      <w:r w:rsidRPr="00C95FBC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2"/>
        <w:gridCol w:w="1984"/>
        <w:gridCol w:w="4598"/>
      </w:tblGrid>
      <w:tr w:rsidR="00C614A6" w:rsidRPr="00C95FBC" w:rsidTr="00852BEA">
        <w:trPr>
          <w:trHeight w:val="20"/>
        </w:trPr>
        <w:tc>
          <w:tcPr>
            <w:tcW w:w="2192" w:type="dxa"/>
            <w:tcBorders>
              <w:tl2br w:val="single" w:sz="4" w:space="0" w:color="auto"/>
            </w:tcBorders>
            <w:shd w:val="clear" w:color="auto" w:fill="auto"/>
          </w:tcPr>
          <w:p w:rsidR="00C614A6" w:rsidRPr="00C95FBC" w:rsidRDefault="00C614A6" w:rsidP="00BD7893">
            <w:pPr>
              <w:spacing w:line="48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sz w:val="28"/>
                <w:szCs w:val="28"/>
              </w:rPr>
              <w:t xml:space="preserve">         地區</w:t>
            </w:r>
          </w:p>
          <w:p w:rsidR="00C614A6" w:rsidRPr="00C95FBC" w:rsidRDefault="00C614A6" w:rsidP="00BD7893">
            <w:pPr>
              <w:spacing w:line="48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sz w:val="28"/>
                <w:szCs w:val="28"/>
              </w:rPr>
              <w:t xml:space="preserve">  項目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14A6" w:rsidRPr="00C95FBC" w:rsidRDefault="00BB18F5" w:rsidP="00515F93">
            <w:pPr>
              <w:spacing w:line="48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sz w:val="28"/>
                <w:szCs w:val="28"/>
              </w:rPr>
              <w:t>花蓮市</w:t>
            </w:r>
          </w:p>
        </w:tc>
        <w:tc>
          <w:tcPr>
            <w:tcW w:w="4598" w:type="dxa"/>
            <w:shd w:val="clear" w:color="auto" w:fill="auto"/>
            <w:vAlign w:val="center"/>
          </w:tcPr>
          <w:p w:rsidR="00C614A6" w:rsidRPr="00C95FBC" w:rsidRDefault="00C614A6" w:rsidP="00BB18F5">
            <w:pPr>
              <w:spacing w:line="48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BB18F5" w:rsidRPr="00C95FBC">
              <w:rPr>
                <w:rFonts w:ascii="標楷體" w:eastAsia="標楷體" w:hAnsi="標楷體" w:hint="eastAsia"/>
                <w:sz w:val="28"/>
                <w:szCs w:val="28"/>
              </w:rPr>
              <w:t>鄉鎮</w:t>
            </w:r>
          </w:p>
        </w:tc>
      </w:tr>
      <w:tr w:rsidR="00C614A6" w:rsidRPr="00C95FBC" w:rsidTr="00852BEA">
        <w:trPr>
          <w:trHeight w:val="20"/>
        </w:trPr>
        <w:tc>
          <w:tcPr>
            <w:tcW w:w="2192" w:type="dxa"/>
            <w:shd w:val="clear" w:color="auto" w:fill="auto"/>
            <w:vAlign w:val="center"/>
          </w:tcPr>
          <w:p w:rsidR="00C614A6" w:rsidRPr="00C95FBC" w:rsidRDefault="00C614A6" w:rsidP="00BD7893">
            <w:pPr>
              <w:spacing w:line="48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14A6" w:rsidRPr="00C95FBC" w:rsidRDefault="00BB18F5" w:rsidP="00BD7893">
            <w:pPr>
              <w:spacing w:line="480" w:lineRule="exact"/>
              <w:ind w:leftChars="-49" w:left="560" w:rightChars="-47" w:right="-113" w:hangingChars="242" w:hanging="67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sz w:val="28"/>
                <w:szCs w:val="28"/>
              </w:rPr>
              <w:t>不補助</w:t>
            </w:r>
          </w:p>
        </w:tc>
        <w:tc>
          <w:tcPr>
            <w:tcW w:w="4598" w:type="dxa"/>
            <w:shd w:val="clear" w:color="auto" w:fill="auto"/>
            <w:vAlign w:val="center"/>
          </w:tcPr>
          <w:p w:rsidR="00852BEA" w:rsidRDefault="00852BEA" w:rsidP="00D925A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每人(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含隨</w:t>
            </w:r>
            <w:r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隊老師)</w:t>
            </w:r>
          </w:p>
          <w:p w:rsidR="00852BEA" w:rsidRDefault="00D925A7" w:rsidP="00852B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C57E82">
              <w:rPr>
                <w:rFonts w:ascii="標楷體" w:eastAsia="標楷體" w:hAnsi="標楷體" w:hint="eastAsia"/>
                <w:sz w:val="28"/>
                <w:szCs w:val="28"/>
              </w:rPr>
              <w:t>所在地</w:t>
            </w:r>
            <w:r w:rsidR="00BB18F5" w:rsidRPr="00C95FBC">
              <w:rPr>
                <w:rFonts w:ascii="標楷體" w:eastAsia="標楷體" w:hAnsi="標楷體" w:hint="eastAsia"/>
                <w:sz w:val="28"/>
                <w:szCs w:val="28"/>
              </w:rPr>
              <w:t>往返花蓮市</w:t>
            </w:r>
          </w:p>
          <w:p w:rsidR="00BB18F5" w:rsidRPr="00C95FBC" w:rsidRDefault="00852BEA" w:rsidP="00852BE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sz w:val="28"/>
                <w:szCs w:val="28"/>
              </w:rPr>
              <w:t>台鐵自強號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/公車</w:t>
            </w:r>
            <w:r w:rsidR="00C614A6" w:rsidRPr="00C95FBC">
              <w:rPr>
                <w:rFonts w:ascii="標楷體" w:eastAsia="標楷體" w:hAnsi="標楷體" w:hint="eastAsia"/>
                <w:sz w:val="28"/>
                <w:szCs w:val="28"/>
              </w:rPr>
              <w:t>車票</w:t>
            </w:r>
            <w:r w:rsidR="00BE3D31" w:rsidRPr="00C95FBC">
              <w:rPr>
                <w:rFonts w:ascii="標楷體" w:eastAsia="標楷體" w:hAnsi="標楷體" w:hint="eastAsia"/>
                <w:sz w:val="28"/>
                <w:szCs w:val="28"/>
              </w:rPr>
              <w:t>(核實支應)</w:t>
            </w:r>
          </w:p>
        </w:tc>
      </w:tr>
      <w:tr w:rsidR="00C614A6" w:rsidRPr="00C95FBC" w:rsidTr="00DC4628">
        <w:trPr>
          <w:trHeight w:val="492"/>
        </w:trPr>
        <w:tc>
          <w:tcPr>
            <w:tcW w:w="2192" w:type="dxa"/>
            <w:shd w:val="clear" w:color="auto" w:fill="auto"/>
            <w:vAlign w:val="center"/>
          </w:tcPr>
          <w:p w:rsidR="00C614A6" w:rsidRPr="00C95FBC" w:rsidRDefault="00C57E82" w:rsidP="00BD7893">
            <w:pPr>
              <w:spacing w:line="48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r w:rsidR="00BB18F5" w:rsidRPr="00C95FBC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6582" w:type="dxa"/>
            <w:gridSpan w:val="2"/>
            <w:shd w:val="clear" w:color="auto" w:fill="auto"/>
            <w:vAlign w:val="center"/>
          </w:tcPr>
          <w:p w:rsidR="00C614A6" w:rsidRPr="00C95FBC" w:rsidRDefault="00C614A6" w:rsidP="00BB18F5">
            <w:pPr>
              <w:spacing w:line="480" w:lineRule="exact"/>
              <w:ind w:left="56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每人</w:t>
            </w:r>
            <w:r w:rsidR="00BB18F5"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D925A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含隨</w:t>
            </w:r>
            <w:r w:rsidR="00BB18F5"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隊老師)</w:t>
            </w:r>
            <w:r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新臺幣</w:t>
            </w:r>
            <w:r w:rsidR="00DC46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100</w:t>
            </w:r>
            <w:r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</w:t>
            </w:r>
            <w:r w:rsidR="00DC46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(含茶水)</w:t>
            </w:r>
            <w:r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，補助1</w:t>
            </w:r>
            <w:r w:rsidR="00BB18F5"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</w:t>
            </w:r>
            <w:r w:rsidRPr="00C95F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C614A6" w:rsidRPr="00C95FBC" w:rsidRDefault="00C614A6" w:rsidP="00C614A6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95FBC">
        <w:rPr>
          <w:rFonts w:ascii="標楷體" w:eastAsia="標楷體" w:hAnsi="標楷體" w:hint="eastAsia"/>
          <w:sz w:val="28"/>
          <w:szCs w:val="28"/>
        </w:rPr>
        <w:t>四、</w:t>
      </w:r>
      <w:r w:rsidR="00576355" w:rsidRPr="00C95FBC">
        <w:rPr>
          <w:rFonts w:ascii="標楷體" w:eastAsia="標楷體" w:hAnsi="標楷體" w:hint="eastAsia"/>
          <w:sz w:val="28"/>
          <w:szCs w:val="28"/>
        </w:rPr>
        <w:t>辦理</w:t>
      </w:r>
      <w:r w:rsidRPr="00C95FBC">
        <w:rPr>
          <w:rFonts w:ascii="標楷體" w:eastAsia="標楷體" w:hAnsi="標楷體" w:hint="eastAsia"/>
          <w:sz w:val="28"/>
          <w:szCs w:val="28"/>
        </w:rPr>
        <w:t>方式：</w:t>
      </w:r>
    </w:p>
    <w:p w:rsidR="00822629" w:rsidRPr="00C95FBC" w:rsidRDefault="00C614A6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 w:cs="Times New Roman"/>
          <w:sz w:val="28"/>
          <w:szCs w:val="28"/>
        </w:rPr>
      </w:pPr>
      <w:r w:rsidRPr="00C95FBC">
        <w:rPr>
          <w:rFonts w:ascii="標楷體" w:eastAsia="標楷體" w:hAnsi="標楷體" w:hint="eastAsia"/>
          <w:sz w:val="28"/>
          <w:szCs w:val="28"/>
        </w:rPr>
        <w:t>（一）</w:t>
      </w:r>
      <w:r w:rsidR="00822629" w:rsidRPr="00C95FBC">
        <w:rPr>
          <w:rFonts w:ascii="標楷體" w:eastAsia="標楷體" w:hAnsi="標楷體" w:hint="eastAsia"/>
          <w:sz w:val="28"/>
          <w:szCs w:val="28"/>
        </w:rPr>
        <w:t>補助以校為單位，檢具「經費申請表」(附件1)，於</w:t>
      </w:r>
      <w:r w:rsidR="00822629" w:rsidRPr="00C57E82">
        <w:rPr>
          <w:rFonts w:ascii="標楷體" w:eastAsia="標楷體" w:hAnsi="標楷體" w:cs="Times New Roman"/>
          <w:b/>
          <w:sz w:val="28"/>
          <w:szCs w:val="28"/>
          <w:u w:val="single"/>
        </w:rPr>
        <w:t>110年10月</w:t>
      </w:r>
      <w:r w:rsidR="00455E09">
        <w:rPr>
          <w:rFonts w:ascii="標楷體" w:eastAsia="標楷體" w:hAnsi="標楷體" w:cs="Times New Roman"/>
          <w:b/>
          <w:sz w:val="28"/>
          <w:szCs w:val="28"/>
          <w:u w:val="single"/>
        </w:rPr>
        <w:t>2</w:t>
      </w:r>
      <w:r w:rsidR="006941AA">
        <w:rPr>
          <w:rFonts w:ascii="標楷體" w:eastAsia="標楷體" w:hAnsi="標楷體" w:cs="Times New Roman"/>
          <w:b/>
          <w:sz w:val="28"/>
          <w:szCs w:val="28"/>
          <w:u w:val="single"/>
        </w:rPr>
        <w:t>9</w:t>
      </w:r>
      <w:bookmarkStart w:id="0" w:name="_GoBack"/>
      <w:bookmarkEnd w:id="0"/>
      <w:r w:rsidR="00822629" w:rsidRPr="00C57E82">
        <w:rPr>
          <w:rFonts w:ascii="標楷體" w:eastAsia="標楷體" w:hAnsi="標楷體" w:cs="Times New Roman"/>
          <w:b/>
          <w:sz w:val="28"/>
          <w:szCs w:val="28"/>
          <w:u w:val="single"/>
        </w:rPr>
        <w:t>日(星期</w:t>
      </w:r>
      <w:r w:rsidR="00455E09">
        <w:rPr>
          <w:rFonts w:ascii="標楷體" w:eastAsia="標楷體" w:hAnsi="標楷體" w:cs="Times New Roman"/>
          <w:b/>
          <w:sz w:val="28"/>
          <w:szCs w:val="28"/>
          <w:u w:val="single"/>
        </w:rPr>
        <w:t>五</w:t>
      </w:r>
      <w:r w:rsidR="00822629" w:rsidRPr="00C57E82">
        <w:rPr>
          <w:rFonts w:ascii="標楷體" w:eastAsia="標楷體" w:hAnsi="標楷體" w:cs="Times New Roman"/>
          <w:b/>
          <w:sz w:val="28"/>
          <w:szCs w:val="28"/>
          <w:u w:val="single"/>
        </w:rPr>
        <w:t>)</w:t>
      </w:r>
      <w:r w:rsidR="00C57E82" w:rsidRPr="00C57E82">
        <w:rPr>
          <w:rFonts w:ascii="標楷體" w:eastAsia="標楷體" w:hAnsi="標楷體" w:cs="Times New Roman"/>
          <w:b/>
          <w:sz w:val="28"/>
          <w:szCs w:val="28"/>
          <w:u w:val="single"/>
        </w:rPr>
        <w:t>下班前</w:t>
      </w:r>
      <w:r w:rsidR="00C57E82">
        <w:rPr>
          <w:rFonts w:ascii="標楷體" w:eastAsia="標楷體" w:hAnsi="標楷體" w:cs="Times New Roman"/>
          <w:sz w:val="28"/>
          <w:szCs w:val="28"/>
        </w:rPr>
        <w:t>，</w:t>
      </w:r>
      <w:proofErr w:type="gramStart"/>
      <w:r w:rsidR="00C57E82">
        <w:rPr>
          <w:rFonts w:ascii="標楷體" w:eastAsia="標楷體" w:hAnsi="標楷體" w:cs="Times New Roman"/>
          <w:sz w:val="28"/>
          <w:szCs w:val="28"/>
        </w:rPr>
        <w:t>免備文</w:t>
      </w:r>
      <w:proofErr w:type="gramEnd"/>
      <w:r w:rsidR="00C57E82">
        <w:rPr>
          <w:rFonts w:ascii="標楷體" w:eastAsia="標楷體" w:hAnsi="標楷體" w:cs="Times New Roman"/>
          <w:sz w:val="28"/>
          <w:szCs w:val="28"/>
        </w:rPr>
        <w:t>送</w:t>
      </w:r>
      <w:r w:rsidR="00822629" w:rsidRPr="00C95FBC">
        <w:rPr>
          <w:rFonts w:ascii="標楷體" w:eastAsia="標楷體" w:hAnsi="標楷體" w:cs="Times New Roman"/>
          <w:sz w:val="28"/>
          <w:szCs w:val="28"/>
        </w:rPr>
        <w:t>本府教育處終身教育科，以郵戳為</w:t>
      </w:r>
      <w:proofErr w:type="gramStart"/>
      <w:r w:rsidR="00822629" w:rsidRPr="00C95FBC">
        <w:rPr>
          <w:rFonts w:ascii="標楷體" w:eastAsia="標楷體" w:hAnsi="標楷體" w:cs="Times New Roman"/>
          <w:sz w:val="28"/>
          <w:szCs w:val="28"/>
        </w:rPr>
        <w:t>憑</w:t>
      </w:r>
      <w:proofErr w:type="gramEnd"/>
      <w:r w:rsidR="00822629" w:rsidRPr="00C95FBC">
        <w:rPr>
          <w:rFonts w:ascii="標楷體" w:eastAsia="標楷體" w:hAnsi="標楷體" w:cs="Times New Roman"/>
          <w:sz w:val="28"/>
          <w:szCs w:val="28"/>
        </w:rPr>
        <w:t>，逾期恕不受理。</w:t>
      </w:r>
    </w:p>
    <w:p w:rsidR="00576355" w:rsidRPr="00C95FBC" w:rsidRDefault="00576355" w:rsidP="00576355">
      <w:pPr>
        <w:spacing w:line="480" w:lineRule="exact"/>
        <w:ind w:left="798" w:hangingChars="285" w:hanging="798"/>
        <w:jc w:val="both"/>
        <w:rPr>
          <w:rFonts w:ascii="標楷體" w:eastAsia="標楷體" w:hAnsi="標楷體" w:cs="Times New Roman"/>
          <w:sz w:val="28"/>
          <w:szCs w:val="28"/>
        </w:rPr>
      </w:pPr>
      <w:r w:rsidRPr="00C95FBC">
        <w:rPr>
          <w:rFonts w:ascii="標楷體" w:eastAsia="標楷體" w:hAnsi="標楷體" w:hint="eastAsia"/>
          <w:sz w:val="28"/>
          <w:szCs w:val="28"/>
        </w:rPr>
        <w:t>（二</w:t>
      </w:r>
      <w:r w:rsidRPr="00C95FBC">
        <w:rPr>
          <w:rFonts w:ascii="標楷體" w:eastAsia="標楷體" w:hAnsi="標楷體"/>
          <w:sz w:val="28"/>
          <w:szCs w:val="28"/>
        </w:rPr>
        <w:t>）</w:t>
      </w:r>
      <w:r w:rsidRPr="00C95FBC">
        <w:rPr>
          <w:rFonts w:ascii="標楷體" w:eastAsia="標楷體" w:hAnsi="標楷體" w:hint="eastAsia"/>
          <w:sz w:val="28"/>
          <w:szCs w:val="28"/>
        </w:rPr>
        <w:t>經費執行依據</w:t>
      </w:r>
      <w:r w:rsidRPr="00C95FBC">
        <w:rPr>
          <w:rFonts w:ascii="標楷體" w:eastAsia="標楷體" w:hAnsi="標楷體" w:cs="Times New Roman"/>
          <w:sz w:val="28"/>
          <w:szCs w:val="28"/>
        </w:rPr>
        <w:t>本縣「地方教育發展基金經費執行流程簡化方案」及相關規定辦理，並請於</w:t>
      </w:r>
      <w:r w:rsidR="00C95FBC" w:rsidRPr="00C95FBC">
        <w:rPr>
          <w:rFonts w:ascii="標楷體" w:eastAsia="標楷體" w:hAnsi="標楷體" w:cs="Times New Roman"/>
          <w:sz w:val="28"/>
          <w:szCs w:val="28"/>
        </w:rPr>
        <w:t>110年</w:t>
      </w:r>
      <w:r w:rsidRPr="00C95FBC">
        <w:rPr>
          <w:rFonts w:ascii="標楷體" w:eastAsia="標楷體" w:hAnsi="標楷體" w:cs="Times New Roman"/>
          <w:sz w:val="28"/>
          <w:szCs w:val="28"/>
        </w:rPr>
        <w:t>12月15日前檢附經費結報表及活動成果(如附件</w:t>
      </w:r>
      <w:r w:rsidR="00C95FBC" w:rsidRPr="00C95FBC">
        <w:rPr>
          <w:rFonts w:ascii="標楷體" w:eastAsia="標楷體" w:hAnsi="標楷體" w:cs="Times New Roman"/>
          <w:sz w:val="28"/>
          <w:szCs w:val="28"/>
        </w:rPr>
        <w:t>2</w:t>
      </w:r>
      <w:r w:rsidRPr="00C95FBC">
        <w:rPr>
          <w:rFonts w:ascii="標楷體" w:eastAsia="標楷體" w:hAnsi="標楷體" w:cs="Times New Roman"/>
          <w:sz w:val="28"/>
          <w:szCs w:val="28"/>
        </w:rPr>
        <w:t>)各一式2份，送本府</w:t>
      </w:r>
      <w:proofErr w:type="gramStart"/>
      <w:r w:rsidRPr="00C95FBC">
        <w:rPr>
          <w:rFonts w:ascii="標楷體" w:eastAsia="標楷體" w:hAnsi="標楷體" w:cs="Times New Roman"/>
          <w:sz w:val="28"/>
          <w:szCs w:val="28"/>
        </w:rPr>
        <w:t>辦理核結</w:t>
      </w:r>
      <w:proofErr w:type="gramEnd"/>
      <w:r w:rsidRPr="00C95FBC">
        <w:rPr>
          <w:rFonts w:ascii="標楷體" w:eastAsia="標楷體" w:hAnsi="標楷體" w:cs="Times New Roman"/>
          <w:sz w:val="28"/>
          <w:szCs w:val="28"/>
        </w:rPr>
        <w:t>。</w:t>
      </w:r>
    </w:p>
    <w:p w:rsidR="00576355" w:rsidRDefault="00C95FBC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  <w:r w:rsidRPr="00C95FBC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C95FBC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請各校鼓勵學生踴躍參加，相關經費籌措不易，請各校珍惜資源</w:t>
      </w:r>
      <w:r w:rsidR="003C150A">
        <w:rPr>
          <w:rFonts w:ascii="標楷體" w:eastAsia="標楷體" w:hAnsi="標楷體"/>
          <w:sz w:val="28"/>
          <w:szCs w:val="28"/>
        </w:rPr>
        <w:t>。</w:t>
      </w:r>
    </w:p>
    <w:p w:rsidR="003C150A" w:rsidRDefault="003C150A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3C150A" w:rsidRDefault="003C150A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3C150A" w:rsidRDefault="003C150A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3C150A" w:rsidRDefault="003C150A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933A9A" w:rsidRDefault="00933A9A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3C150A" w:rsidRDefault="003C150A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3C150A" w:rsidRDefault="003C150A" w:rsidP="003C150A">
      <w:pPr>
        <w:spacing w:line="480" w:lineRule="exact"/>
        <w:ind w:left="798" w:hangingChars="285" w:hanging="798"/>
        <w:jc w:val="center"/>
        <w:rPr>
          <w:rFonts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1E6921" wp14:editId="3BB3E61D">
                <wp:simplePos x="0" y="0"/>
                <wp:positionH relativeFrom="column">
                  <wp:posOffset>-130810</wp:posOffset>
                </wp:positionH>
                <wp:positionV relativeFrom="paragraph">
                  <wp:posOffset>2540</wp:posOffset>
                </wp:positionV>
                <wp:extent cx="708660" cy="251460"/>
                <wp:effectExtent l="0" t="0" r="15240" b="1524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50A" w:rsidRPr="00600D51" w:rsidRDefault="003C150A" w:rsidP="003C150A">
                            <w:pPr>
                              <w:spacing w:line="240" w:lineRule="exact"/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00D51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0.3pt;margin-top:.2pt;width:55.8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">
                <v:textbox>
                  <w:txbxContent>
                    <w:p w:rsidR="003C150A" w:rsidRPr="00600D51" w:rsidRDefault="003C150A" w:rsidP="003C150A">
                      <w:pPr>
                        <w:spacing w:line="240" w:lineRule="exact"/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</w:pPr>
                      <w:r w:rsidRPr="00600D51"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150A" w:rsidRDefault="00A35722" w:rsidP="00A35722">
      <w:pPr>
        <w:spacing w:afterLines="50" w:after="180" w:line="480" w:lineRule="exact"/>
        <w:ind w:left="913" w:hangingChars="285" w:hanging="913"/>
        <w:jc w:val="center"/>
        <w:rPr>
          <w:rFonts w:ascii="標楷體" w:eastAsia="標楷體" w:hAnsi="標楷體"/>
          <w:b/>
          <w:sz w:val="32"/>
          <w:szCs w:val="32"/>
        </w:rPr>
      </w:pPr>
      <w:r w:rsidRPr="00A35722">
        <w:rPr>
          <w:rFonts w:ascii="標楷體" w:eastAsia="標楷體" w:hAnsi="標楷體" w:hint="eastAsia"/>
          <w:b/>
          <w:sz w:val="32"/>
          <w:szCs w:val="32"/>
        </w:rPr>
        <w:t>花蓮縣所屬學校</w:t>
      </w:r>
      <w:r w:rsidR="003C150A" w:rsidRPr="003C150A">
        <w:rPr>
          <w:rFonts w:ascii="標楷體" w:eastAsia="標楷體" w:hAnsi="標楷體" w:hint="eastAsia"/>
          <w:b/>
          <w:sz w:val="32"/>
          <w:szCs w:val="32"/>
        </w:rPr>
        <w:t>參加</w:t>
      </w:r>
      <w:proofErr w:type="gramStart"/>
      <w:r w:rsidR="003C150A" w:rsidRPr="003C150A">
        <w:rPr>
          <w:rFonts w:ascii="標楷體" w:eastAsia="標楷體" w:hAnsi="標楷體" w:hint="eastAsia"/>
          <w:b/>
          <w:sz w:val="32"/>
          <w:szCs w:val="32"/>
        </w:rPr>
        <w:t>第十六屆讀經</w:t>
      </w:r>
      <w:proofErr w:type="gramEnd"/>
      <w:r w:rsidR="003C150A" w:rsidRPr="003C150A">
        <w:rPr>
          <w:rFonts w:ascii="標楷體" w:eastAsia="標楷體" w:hAnsi="標楷體" w:hint="eastAsia"/>
          <w:b/>
          <w:sz w:val="32"/>
          <w:szCs w:val="32"/>
        </w:rPr>
        <w:t>會考</w:t>
      </w:r>
      <w:r w:rsidR="00933A9A" w:rsidRPr="00933A9A">
        <w:rPr>
          <w:rFonts w:ascii="標楷體" w:eastAsia="標楷體" w:hAnsi="標楷體" w:hint="eastAsia"/>
          <w:b/>
          <w:sz w:val="32"/>
          <w:szCs w:val="32"/>
        </w:rPr>
        <w:t>補助實施計畫</w:t>
      </w:r>
    </w:p>
    <w:p w:rsidR="00A35722" w:rsidRPr="00A35722" w:rsidRDefault="00A35722" w:rsidP="00A35722">
      <w:pPr>
        <w:spacing w:afterLines="50" w:after="180" w:line="480" w:lineRule="exact"/>
        <w:ind w:left="913" w:hangingChars="285" w:hanging="91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經費申請表</w:t>
      </w:r>
    </w:p>
    <w:p w:rsidR="00200B50" w:rsidRDefault="00200B50" w:rsidP="0082697C">
      <w:pPr>
        <w:pStyle w:val="Default"/>
        <w:spacing w:afterLines="50" w:after="18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7230F">
        <w:rPr>
          <w:rFonts w:ascii="Times New Roman" w:hAnsi="Times New Roman" w:cs="Times New Roman"/>
          <w:color w:val="auto"/>
          <w:sz w:val="28"/>
          <w:szCs w:val="28"/>
        </w:rPr>
        <w:t>一、申請學校：花蓮縣立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國民小學</w:t>
      </w:r>
    </w:p>
    <w:p w:rsidR="0082697C" w:rsidRPr="0037230F" w:rsidRDefault="0082697C" w:rsidP="0082697C">
      <w:pPr>
        <w:pStyle w:val="Default"/>
        <w:spacing w:afterLines="50" w:after="18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二、隨隊老師人數：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人，學生參與人數：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人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859"/>
        <w:gridCol w:w="1118"/>
        <w:gridCol w:w="1270"/>
        <w:gridCol w:w="6"/>
        <w:gridCol w:w="1553"/>
        <w:gridCol w:w="6"/>
        <w:gridCol w:w="1904"/>
        <w:gridCol w:w="6"/>
      </w:tblGrid>
      <w:tr w:rsidR="003C150A" w:rsidRPr="0037230F" w:rsidTr="003C150A">
        <w:trPr>
          <w:trHeight w:val="567"/>
          <w:jc w:val="center"/>
        </w:trPr>
        <w:tc>
          <w:tcPr>
            <w:tcW w:w="1307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項目名稱</w:t>
            </w:r>
          </w:p>
        </w:tc>
        <w:tc>
          <w:tcPr>
            <w:tcW w:w="859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單位</w:t>
            </w:r>
          </w:p>
        </w:tc>
        <w:tc>
          <w:tcPr>
            <w:tcW w:w="1118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單價</w:t>
            </w:r>
          </w:p>
        </w:tc>
        <w:tc>
          <w:tcPr>
            <w:tcW w:w="1276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數量</w:t>
            </w:r>
          </w:p>
        </w:tc>
        <w:tc>
          <w:tcPr>
            <w:tcW w:w="1559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金額小計</w:t>
            </w:r>
          </w:p>
        </w:tc>
        <w:tc>
          <w:tcPr>
            <w:tcW w:w="1910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用途說明</w:t>
            </w:r>
          </w:p>
        </w:tc>
      </w:tr>
      <w:tr w:rsidR="003C150A" w:rsidRPr="0037230F" w:rsidTr="003C150A">
        <w:trPr>
          <w:trHeight w:val="567"/>
          <w:jc w:val="center"/>
        </w:trPr>
        <w:tc>
          <w:tcPr>
            <w:tcW w:w="1307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交通費</w:t>
            </w:r>
          </w:p>
        </w:tc>
        <w:tc>
          <w:tcPr>
            <w:tcW w:w="859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C150A" w:rsidRPr="0037230F" w:rsidTr="003C150A">
        <w:trPr>
          <w:trHeight w:val="567"/>
          <w:jc w:val="center"/>
        </w:trPr>
        <w:tc>
          <w:tcPr>
            <w:tcW w:w="1307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誤餐費</w:t>
            </w:r>
          </w:p>
        </w:tc>
        <w:tc>
          <w:tcPr>
            <w:tcW w:w="859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C150A" w:rsidRPr="0037230F" w:rsidTr="003C150A">
        <w:trPr>
          <w:gridAfter w:val="1"/>
          <w:wAfter w:w="6" w:type="dxa"/>
          <w:trHeight w:val="567"/>
          <w:jc w:val="center"/>
        </w:trPr>
        <w:tc>
          <w:tcPr>
            <w:tcW w:w="4554" w:type="dxa"/>
            <w:gridSpan w:val="4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7230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申請金額總計</w:t>
            </w:r>
          </w:p>
        </w:tc>
        <w:tc>
          <w:tcPr>
            <w:tcW w:w="1559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3C150A" w:rsidRPr="0037230F" w:rsidRDefault="003C150A" w:rsidP="0089740F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3C150A" w:rsidRDefault="003C150A" w:rsidP="003C150A">
      <w:pPr>
        <w:pStyle w:val="Default"/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3C150A" w:rsidRPr="0037230F" w:rsidRDefault="003C150A" w:rsidP="003C150A">
      <w:pPr>
        <w:pStyle w:val="Default"/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7230F">
        <w:rPr>
          <w:rFonts w:ascii="Times New Roman" w:hAnsi="Times New Roman" w:cs="Times New Roman"/>
          <w:color w:val="auto"/>
          <w:sz w:val="28"/>
          <w:szCs w:val="28"/>
        </w:rPr>
        <w:t>承辦人：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主任：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會計：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校長：</w:t>
      </w:r>
    </w:p>
    <w:p w:rsidR="003C150A" w:rsidRPr="0037230F" w:rsidRDefault="003C150A" w:rsidP="003C150A">
      <w:pPr>
        <w:pStyle w:val="Default"/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</w:p>
    <w:p w:rsidR="003C150A" w:rsidRPr="0037230F" w:rsidRDefault="003C150A" w:rsidP="003C150A">
      <w:pPr>
        <w:pStyle w:val="Default"/>
        <w:spacing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37230F">
        <w:rPr>
          <w:rFonts w:ascii="Times New Roman" w:hAnsi="Times New Roman" w:cs="Times New Roman"/>
          <w:color w:val="auto"/>
          <w:sz w:val="28"/>
          <w:szCs w:val="28"/>
        </w:rPr>
        <w:t>承辦人聯絡電話：</w:t>
      </w:r>
    </w:p>
    <w:p w:rsidR="003C150A" w:rsidRDefault="003C150A" w:rsidP="00C614A6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3C150A" w:rsidRDefault="003C150A" w:rsidP="003C150A">
      <w:pPr>
        <w:spacing w:line="480" w:lineRule="exact"/>
        <w:ind w:left="913" w:hangingChars="285" w:hanging="913"/>
        <w:jc w:val="both"/>
        <w:rPr>
          <w:rFonts w:ascii="標楷體" w:eastAsia="標楷體" w:hAnsi="標楷體"/>
          <w:b/>
          <w:sz w:val="32"/>
          <w:szCs w:val="32"/>
        </w:rPr>
      </w:pPr>
    </w:p>
    <w:p w:rsidR="003C150A" w:rsidRDefault="003C150A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82697C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p w:rsidR="00A35722" w:rsidRDefault="00A35722" w:rsidP="00A35722">
      <w:pPr>
        <w:pStyle w:val="Default"/>
        <w:spacing w:afterLines="50" w:after="180" w:line="0" w:lineRule="atLeast"/>
        <w:rPr>
          <w:rFonts w:ascii="Times New Roman" w:hAnsi="Times New Roman" w:cs="Times New Roman"/>
          <w:b/>
          <w:color w:val="auto"/>
          <w:sz w:val="36"/>
        </w:rPr>
      </w:pPr>
    </w:p>
    <w:p w:rsidR="00A35722" w:rsidRDefault="00A35722" w:rsidP="00A35722">
      <w:pPr>
        <w:pStyle w:val="Default"/>
        <w:spacing w:afterLines="50" w:after="180" w:line="0" w:lineRule="atLeast"/>
        <w:rPr>
          <w:rFonts w:ascii="Times New Roman" w:hAnsi="Times New Roman" w:cs="Times New Roman"/>
          <w:b/>
          <w:color w:val="auto"/>
          <w:sz w:val="36"/>
        </w:rPr>
      </w:pPr>
      <w:r>
        <w:rPr>
          <w:rFonts w:hAnsi="標楷體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A2FFC" wp14:editId="62FFC4C4">
                <wp:simplePos x="0" y="0"/>
                <wp:positionH relativeFrom="column">
                  <wp:posOffset>-39370</wp:posOffset>
                </wp:positionH>
                <wp:positionV relativeFrom="paragraph">
                  <wp:posOffset>105410</wp:posOffset>
                </wp:positionV>
                <wp:extent cx="708660" cy="281940"/>
                <wp:effectExtent l="0" t="0" r="15240" b="2286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97C" w:rsidRPr="00600D51" w:rsidRDefault="0082697C" w:rsidP="0082697C">
                            <w:pPr>
                              <w:spacing w:line="240" w:lineRule="exact"/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00D51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.1pt;margin-top:8.3pt;width:55.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">
                <v:textbox>
                  <w:txbxContent>
                    <w:p w:rsidR="0082697C" w:rsidRPr="00600D51" w:rsidRDefault="0082697C" w:rsidP="0082697C">
                      <w:pPr>
                        <w:spacing w:line="240" w:lineRule="exact"/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</w:pPr>
                      <w:r w:rsidRPr="00600D51">
                        <w:rPr>
                          <w:rFonts w:ascii="Times New Roman" w:eastAsia="標楷體" w:hAnsi="Times New Roman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5722" w:rsidRDefault="00A35722" w:rsidP="00A35722">
      <w:pPr>
        <w:pStyle w:val="Default"/>
        <w:spacing w:afterLines="50" w:after="180" w:line="0" w:lineRule="atLeast"/>
        <w:rPr>
          <w:rFonts w:hAnsi="標楷體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auto"/>
          <w:sz w:val="36"/>
        </w:rPr>
        <w:t>110</w:t>
      </w:r>
      <w:proofErr w:type="gramEnd"/>
      <w:r w:rsidRPr="0037230F">
        <w:rPr>
          <w:rFonts w:ascii="Times New Roman" w:hAnsi="Times New Roman" w:cs="Times New Roman"/>
          <w:b/>
          <w:color w:val="auto"/>
          <w:sz w:val="36"/>
        </w:rPr>
        <w:t>年度花蓮縣</w:t>
      </w:r>
      <w:r w:rsidRPr="0037230F">
        <w:rPr>
          <w:rFonts w:ascii="Times New Roman" w:hAnsi="Times New Roman" w:cs="Times New Roman" w:hint="eastAsia"/>
          <w:b/>
          <w:color w:val="auto"/>
          <w:sz w:val="36"/>
        </w:rPr>
        <w:t>OO</w:t>
      </w:r>
      <w:r w:rsidRPr="0037230F">
        <w:rPr>
          <w:rFonts w:ascii="Times New Roman" w:hAnsi="Times New Roman" w:cs="Times New Roman"/>
          <w:b/>
          <w:color w:val="auto"/>
          <w:sz w:val="36"/>
        </w:rPr>
        <w:t>國民小學</w:t>
      </w:r>
      <w:r w:rsidRPr="003C150A">
        <w:rPr>
          <w:rFonts w:hAnsi="標楷體" w:hint="eastAsia"/>
          <w:b/>
          <w:sz w:val="32"/>
          <w:szCs w:val="32"/>
        </w:rPr>
        <w:t>參加</w:t>
      </w:r>
      <w:proofErr w:type="gramStart"/>
      <w:r w:rsidRPr="003C150A">
        <w:rPr>
          <w:rFonts w:hAnsi="標楷體" w:hint="eastAsia"/>
          <w:b/>
          <w:sz w:val="32"/>
          <w:szCs w:val="32"/>
        </w:rPr>
        <w:t>第十六屆讀經</w:t>
      </w:r>
      <w:proofErr w:type="gramEnd"/>
      <w:r w:rsidRPr="003C150A">
        <w:rPr>
          <w:rFonts w:hAnsi="標楷體" w:hint="eastAsia"/>
          <w:b/>
          <w:sz w:val="32"/>
          <w:szCs w:val="32"/>
        </w:rPr>
        <w:t>會考</w:t>
      </w:r>
    </w:p>
    <w:p w:rsidR="00A35722" w:rsidRDefault="00A35722" w:rsidP="00A35722">
      <w:pPr>
        <w:pStyle w:val="Default"/>
        <w:spacing w:afterLines="50" w:after="180" w:line="0" w:lineRule="atLeast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37230F">
        <w:rPr>
          <w:rFonts w:ascii="Times New Roman" w:hAnsi="Times New Roman" w:cs="Times New Roman" w:hint="eastAsia"/>
          <w:b/>
          <w:color w:val="auto"/>
          <w:sz w:val="36"/>
        </w:rPr>
        <w:t>活動成果表</w:t>
      </w:r>
    </w:p>
    <w:p w:rsidR="00A35722" w:rsidRDefault="00A35722" w:rsidP="00A35722">
      <w:pPr>
        <w:pStyle w:val="Default"/>
        <w:spacing w:afterLines="50" w:after="18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A35722">
        <w:rPr>
          <w:rFonts w:ascii="Times New Roman" w:hAnsi="Times New Roman" w:cs="Times New Roman" w:hint="eastAsia"/>
          <w:color w:val="auto"/>
          <w:sz w:val="28"/>
          <w:szCs w:val="28"/>
        </w:rPr>
        <w:t>一、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隨隊老師人數：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人，學生參與人數：</w:t>
      </w:r>
      <w:r w:rsidRPr="0037230F">
        <w:rPr>
          <w:rFonts w:ascii="Times New Roman" w:hAnsi="Times New Roman" w:cs="Times New Roman"/>
          <w:color w:val="auto"/>
          <w:sz w:val="28"/>
          <w:szCs w:val="28"/>
        </w:rPr>
        <w:t>_______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人</w:t>
      </w:r>
    </w:p>
    <w:p w:rsidR="00A35722" w:rsidRPr="0037230F" w:rsidRDefault="00A35722" w:rsidP="00A35722">
      <w:pPr>
        <w:pStyle w:val="Default"/>
        <w:spacing w:afterLines="50" w:after="18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 w:hint="eastAsia"/>
          <w:color w:val="auto"/>
          <w:sz w:val="28"/>
          <w:szCs w:val="28"/>
        </w:rPr>
        <w:t>二、成果一覽表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(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至少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6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張</w:t>
      </w:r>
      <w:r>
        <w:rPr>
          <w:rFonts w:ascii="Times New Roman" w:hAnsi="Times New Roman" w:cs="Times New Roman" w:hint="eastAsia"/>
          <w:color w:val="auto"/>
          <w:sz w:val="28"/>
          <w:szCs w:val="28"/>
        </w:rPr>
        <w:t>照片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，請自行增刪</w:t>
      </w:r>
      <w:r w:rsidRPr="0037230F">
        <w:rPr>
          <w:rFonts w:ascii="Times New Roman" w:hAnsi="Times New Roman" w:cs="Times New Roman" w:hint="eastAsia"/>
          <w:color w:val="auto"/>
          <w:sz w:val="28"/>
          <w:szCs w:val="28"/>
        </w:rPr>
        <w:t>)</w:t>
      </w:r>
    </w:p>
    <w:tbl>
      <w:tblPr>
        <w:tblW w:w="0" w:type="auto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82697C" w:rsidRPr="0037230F" w:rsidTr="0082697C">
        <w:trPr>
          <w:trHeight w:val="567"/>
          <w:tblHeader/>
          <w:jc w:val="center"/>
        </w:trPr>
        <w:tc>
          <w:tcPr>
            <w:tcW w:w="8362" w:type="dxa"/>
            <w:gridSpan w:val="2"/>
            <w:shd w:val="clear" w:color="auto" w:fill="auto"/>
            <w:vAlign w:val="center"/>
          </w:tcPr>
          <w:p w:rsidR="0082697C" w:rsidRPr="0037230F" w:rsidRDefault="00A35722" w:rsidP="00A3572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35722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OO</w:t>
            </w:r>
            <w:r w:rsidRPr="00A35722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國民小學參加</w:t>
            </w:r>
            <w:proofErr w:type="gramStart"/>
            <w:r w:rsidRPr="00A35722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第十六屆讀經</w:t>
            </w:r>
            <w:proofErr w:type="gramEnd"/>
            <w:r w:rsidRPr="00A35722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會考</w:t>
            </w:r>
            <w:r w:rsidR="0082697C" w:rsidRPr="0037230F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成果一覽表</w:t>
            </w:r>
          </w:p>
        </w:tc>
      </w:tr>
      <w:tr w:rsidR="0082697C" w:rsidRPr="0037230F" w:rsidTr="0082697C">
        <w:trPr>
          <w:trHeight w:val="2835"/>
          <w:jc w:val="center"/>
        </w:trPr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697C" w:rsidRPr="0037230F" w:rsidTr="0082697C">
        <w:trPr>
          <w:trHeight w:val="2835"/>
          <w:jc w:val="center"/>
        </w:trPr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697C" w:rsidRPr="0037230F" w:rsidTr="0082697C">
        <w:trPr>
          <w:trHeight w:val="2835"/>
          <w:jc w:val="center"/>
        </w:trPr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81" w:type="dxa"/>
            <w:shd w:val="clear" w:color="auto" w:fill="auto"/>
          </w:tcPr>
          <w:p w:rsidR="0082697C" w:rsidRPr="0037230F" w:rsidRDefault="0082697C" w:rsidP="0089740F">
            <w:pPr>
              <w:pStyle w:val="Default"/>
              <w:spacing w:line="0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2697C" w:rsidRPr="003C150A" w:rsidRDefault="0082697C" w:rsidP="003C150A">
      <w:pPr>
        <w:spacing w:line="480" w:lineRule="exact"/>
        <w:ind w:left="798" w:hangingChars="285" w:hanging="798"/>
        <w:jc w:val="both"/>
        <w:rPr>
          <w:rFonts w:ascii="標楷體" w:eastAsia="標楷體" w:hAnsi="標楷體"/>
          <w:sz w:val="28"/>
          <w:szCs w:val="28"/>
        </w:rPr>
      </w:pPr>
    </w:p>
    <w:sectPr w:rsidR="0082697C" w:rsidRPr="003C150A" w:rsidSect="00C95FBC">
      <w:pgSz w:w="11906" w:h="16838"/>
      <w:pgMar w:top="1304" w:right="1418" w:bottom="1304" w:left="1418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93" w:rsidRDefault="00F72E93">
      <w:r>
        <w:separator/>
      </w:r>
    </w:p>
  </w:endnote>
  <w:endnote w:type="continuationSeparator" w:id="0">
    <w:p w:rsidR="00F72E93" w:rsidRDefault="00F7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93" w:rsidRDefault="00F72E93">
      <w:r>
        <w:separator/>
      </w:r>
    </w:p>
  </w:footnote>
  <w:footnote w:type="continuationSeparator" w:id="0">
    <w:p w:rsidR="00F72E93" w:rsidRDefault="00F7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81521"/>
    <w:multiLevelType w:val="hybridMultilevel"/>
    <w:tmpl w:val="F412FE94"/>
    <w:lvl w:ilvl="0" w:tplc="BEA67D84">
      <w:start w:val="1"/>
      <w:numFmt w:val="taiwaneseCountingThousand"/>
      <w:lvlText w:val="(%1)"/>
      <w:lvlJc w:val="left"/>
      <w:pPr>
        <w:ind w:left="750" w:hanging="480"/>
      </w:pPr>
      <w:rPr>
        <w:rFonts w:hint="eastAsia"/>
      </w:rPr>
    </w:lvl>
    <w:lvl w:ilvl="1" w:tplc="0372AA08">
      <w:start w:val="1"/>
      <w:numFmt w:val="taiwaneseCountingThousand"/>
      <w:lvlText w:val="%2、"/>
      <w:lvlJc w:val="left"/>
      <w:pPr>
        <w:ind w:left="14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">
    <w:nsid w:val="59A85AA4"/>
    <w:multiLevelType w:val="hybridMultilevel"/>
    <w:tmpl w:val="13CCE114"/>
    <w:lvl w:ilvl="0" w:tplc="DF5C4E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ECD4C47"/>
    <w:multiLevelType w:val="hybridMultilevel"/>
    <w:tmpl w:val="E4705588"/>
    <w:lvl w:ilvl="0" w:tplc="BEA67D84">
      <w:start w:val="1"/>
      <w:numFmt w:val="taiwaneseCountingThousand"/>
      <w:lvlText w:val="(%1)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A6"/>
    <w:rsid w:val="000725AD"/>
    <w:rsid w:val="00103CD2"/>
    <w:rsid w:val="001E0D25"/>
    <w:rsid w:val="00200B50"/>
    <w:rsid w:val="0034385D"/>
    <w:rsid w:val="003878C8"/>
    <w:rsid w:val="003C150A"/>
    <w:rsid w:val="00455E09"/>
    <w:rsid w:val="00515F93"/>
    <w:rsid w:val="00576355"/>
    <w:rsid w:val="005E616A"/>
    <w:rsid w:val="006340EC"/>
    <w:rsid w:val="00646D29"/>
    <w:rsid w:val="006941AA"/>
    <w:rsid w:val="006B372E"/>
    <w:rsid w:val="006F3418"/>
    <w:rsid w:val="007279C5"/>
    <w:rsid w:val="00822629"/>
    <w:rsid w:val="0082697C"/>
    <w:rsid w:val="00852BEA"/>
    <w:rsid w:val="008E4644"/>
    <w:rsid w:val="00933A9A"/>
    <w:rsid w:val="00A35722"/>
    <w:rsid w:val="00AC7131"/>
    <w:rsid w:val="00B61335"/>
    <w:rsid w:val="00B753A3"/>
    <w:rsid w:val="00BB18F5"/>
    <w:rsid w:val="00BE3D31"/>
    <w:rsid w:val="00C57E82"/>
    <w:rsid w:val="00C614A6"/>
    <w:rsid w:val="00C95FBC"/>
    <w:rsid w:val="00D925A7"/>
    <w:rsid w:val="00DC4628"/>
    <w:rsid w:val="00E32DCA"/>
    <w:rsid w:val="00E41ECB"/>
    <w:rsid w:val="00F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A6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614A6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C614A6"/>
    <w:rPr>
      <w:rFonts w:cs="Times New Roman"/>
    </w:rPr>
  </w:style>
  <w:style w:type="paragraph" w:customStyle="1" w:styleId="Default">
    <w:name w:val="Default"/>
    <w:rsid w:val="00C614A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C4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4628"/>
    <w:rPr>
      <w:rFonts w:ascii="Calibri" w:eastAsia="新細明體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5F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A6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61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614A6"/>
    <w:rPr>
      <w:rFonts w:ascii="Calibri" w:eastAsia="新細明體" w:hAnsi="Calibri" w:cs="Calibri"/>
      <w:sz w:val="20"/>
      <w:szCs w:val="20"/>
    </w:rPr>
  </w:style>
  <w:style w:type="character" w:styleId="a5">
    <w:name w:val="page number"/>
    <w:basedOn w:val="a0"/>
    <w:rsid w:val="00C614A6"/>
    <w:rPr>
      <w:rFonts w:cs="Times New Roman"/>
    </w:rPr>
  </w:style>
  <w:style w:type="paragraph" w:customStyle="1" w:styleId="Default">
    <w:name w:val="Default"/>
    <w:rsid w:val="00C614A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DC46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4628"/>
    <w:rPr>
      <w:rFonts w:ascii="Calibri" w:eastAsia="新細明體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1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5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E0D2-59D3-449A-89F7-60397819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420</Characters>
  <Application>Microsoft Office Word</Application>
  <DocSecurity>0</DocSecurity>
  <Lines>60</Lines>
  <Paragraphs>47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林孟婷</cp:lastModifiedBy>
  <cp:revision>4</cp:revision>
  <cp:lastPrinted>2021-10-05T02:31:00Z</cp:lastPrinted>
  <dcterms:created xsi:type="dcterms:W3CDTF">2021-10-07T00:34:00Z</dcterms:created>
  <dcterms:modified xsi:type="dcterms:W3CDTF">2021-10-07T01:58:00Z</dcterms:modified>
</cp:coreProperties>
</file>