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6A" w:rsidRPr="00532E91" w:rsidRDefault="00124D6A" w:rsidP="003F0294">
      <w:pPr>
        <w:pStyle w:val="Default"/>
        <w:pageBreakBefore/>
        <w:jc w:val="center"/>
        <w:rPr>
          <w:rFonts w:hAnsi="標楷體"/>
          <w:b/>
          <w:sz w:val="36"/>
          <w:szCs w:val="36"/>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40.9pt;margin-top:-37.35pt;width:60.45pt;height:4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" strokeweight=".5pt">
            <v:textbox>
              <w:txbxContent>
                <w:p w:rsidR="00124D6A" w:rsidRPr="002828A2" w:rsidRDefault="00124D6A">
                  <w:pPr>
                    <w:rPr>
                      <w:rFonts w:ascii="標楷體" w:eastAsia="標楷體" w:hAnsi="標楷體"/>
                      <w:sz w:val="28"/>
                      <w:szCs w:val="28"/>
                    </w:rPr>
                  </w:pPr>
                  <w:r w:rsidRPr="002828A2">
                    <w:rPr>
                      <w:rFonts w:hAnsi="標楷體" w:hint="eastAsia"/>
                      <w:sz w:val="28"/>
                      <w:szCs w:val="28"/>
                    </w:rPr>
                    <w:t>附件一</w:t>
                  </w:r>
                </w:p>
              </w:txbxContent>
            </v:textbox>
          </v:shape>
        </w:pict>
      </w:r>
      <w:r w:rsidRPr="00532E91">
        <w:rPr>
          <w:rFonts w:hAnsi="標楷體" w:hint="eastAsia"/>
          <w:b/>
          <w:sz w:val="36"/>
          <w:szCs w:val="36"/>
        </w:rPr>
        <w:t>行政院衛生署食品藥物管理局委託國立臺灣師範大學</w:t>
      </w:r>
    </w:p>
    <w:p w:rsidR="00124D6A" w:rsidRPr="00532E91" w:rsidRDefault="00124D6A" w:rsidP="003F0294">
      <w:pPr>
        <w:pStyle w:val="Default"/>
        <w:jc w:val="center"/>
        <w:rPr>
          <w:rFonts w:hAnsi="標楷體"/>
          <w:b/>
          <w:sz w:val="36"/>
          <w:szCs w:val="36"/>
        </w:rPr>
      </w:pPr>
      <w:r w:rsidRPr="00532E91">
        <w:rPr>
          <w:rFonts w:hAnsi="標楷體" w:cs="Arial"/>
          <w:b/>
          <w:sz w:val="36"/>
          <w:szCs w:val="36"/>
        </w:rPr>
        <w:t>102</w:t>
      </w:r>
      <w:r w:rsidRPr="00532E91">
        <w:rPr>
          <w:rFonts w:hAnsi="標楷體" w:hint="eastAsia"/>
          <w:b/>
          <w:sz w:val="36"/>
          <w:szCs w:val="36"/>
        </w:rPr>
        <w:t>年度「校園正確用藥教育議題結合教育政策之研究」</w:t>
      </w:r>
      <w:r w:rsidRPr="00532E91">
        <w:rPr>
          <w:rFonts w:hAnsi="標楷體"/>
          <w:b/>
          <w:sz w:val="36"/>
          <w:szCs w:val="36"/>
        </w:rPr>
        <w:t xml:space="preserve"> </w:t>
      </w:r>
      <w:r w:rsidRPr="00532E91">
        <w:rPr>
          <w:rFonts w:hAnsi="標楷體" w:hint="eastAsia"/>
          <w:b/>
          <w:sz w:val="36"/>
          <w:szCs w:val="36"/>
        </w:rPr>
        <w:t>中心學校及種子學校遴選計畫</w:t>
      </w:r>
    </w:p>
    <w:p w:rsidR="00124D6A" w:rsidRPr="00532E91" w:rsidRDefault="00124D6A" w:rsidP="003F0294">
      <w:pPr>
        <w:pStyle w:val="Default"/>
        <w:numPr>
          <w:ilvl w:val="0"/>
          <w:numId w:val="6"/>
        </w:numPr>
        <w:rPr>
          <w:rFonts w:hAnsi="標楷體"/>
          <w:sz w:val="26"/>
          <w:szCs w:val="26"/>
        </w:rPr>
      </w:pPr>
      <w:r w:rsidRPr="00532E91">
        <w:rPr>
          <w:rFonts w:hAnsi="標楷體" w:hint="eastAsia"/>
          <w:sz w:val="26"/>
          <w:szCs w:val="26"/>
        </w:rPr>
        <w:t>背景說明</w:t>
      </w:r>
      <w:r w:rsidRPr="00532E91">
        <w:rPr>
          <w:rFonts w:hAnsi="標楷體"/>
          <w:sz w:val="26"/>
          <w:szCs w:val="26"/>
        </w:rPr>
        <w:t xml:space="preserve"> </w:t>
      </w:r>
    </w:p>
    <w:p w:rsidR="00124D6A" w:rsidRPr="00532E91" w:rsidRDefault="00124D6A" w:rsidP="003F0294">
      <w:pPr>
        <w:pStyle w:val="Default"/>
        <w:rPr>
          <w:rFonts w:hAnsi="標楷體"/>
          <w:sz w:val="26"/>
          <w:szCs w:val="26"/>
        </w:rPr>
      </w:pPr>
      <w:r w:rsidRPr="00532E91">
        <w:rPr>
          <w:rFonts w:hAnsi="標楷體" w:hint="eastAsia"/>
          <w:sz w:val="26"/>
          <w:szCs w:val="26"/>
        </w:rPr>
        <w:t>行政院衛生署食品藥物管理局為有效擴散正確用藥教育推動成效，委託本校辦理</w:t>
      </w:r>
      <w:r w:rsidRPr="00532E91">
        <w:rPr>
          <w:rFonts w:hAnsi="標楷體"/>
          <w:sz w:val="26"/>
          <w:szCs w:val="26"/>
        </w:rPr>
        <w:t>102</w:t>
      </w:r>
      <w:r w:rsidRPr="00532E91">
        <w:rPr>
          <w:rFonts w:hAnsi="標楷體" w:hint="eastAsia"/>
          <w:sz w:val="26"/>
          <w:szCs w:val="26"/>
        </w:rPr>
        <w:t>年度「校園正確用藥教育議題結合教育政策之研究」特訂定本遴選計畫。</w:t>
      </w:r>
      <w:r w:rsidRPr="00532E91">
        <w:rPr>
          <w:rFonts w:hAnsi="標楷體"/>
          <w:sz w:val="26"/>
          <w:szCs w:val="26"/>
        </w:rPr>
        <w:t xml:space="preserve"> </w:t>
      </w:r>
    </w:p>
    <w:p w:rsidR="00124D6A" w:rsidRPr="00532E91" w:rsidRDefault="00124D6A" w:rsidP="003F0294">
      <w:pPr>
        <w:pStyle w:val="Default"/>
        <w:numPr>
          <w:ilvl w:val="0"/>
          <w:numId w:val="6"/>
        </w:numPr>
        <w:rPr>
          <w:rFonts w:hAnsi="標楷體"/>
          <w:sz w:val="26"/>
          <w:szCs w:val="26"/>
        </w:rPr>
      </w:pPr>
      <w:r w:rsidRPr="00532E91">
        <w:rPr>
          <w:rFonts w:hAnsi="標楷體" w:hint="eastAsia"/>
          <w:sz w:val="26"/>
          <w:szCs w:val="26"/>
        </w:rPr>
        <w:t>辦理原則</w:t>
      </w:r>
      <w:r w:rsidRPr="00532E91">
        <w:rPr>
          <w:rFonts w:hAnsi="標楷體"/>
          <w:sz w:val="26"/>
          <w:szCs w:val="26"/>
        </w:rPr>
        <w:t xml:space="preserve"> </w:t>
      </w:r>
    </w:p>
    <w:p w:rsidR="00124D6A" w:rsidRPr="00532E91" w:rsidRDefault="00124D6A" w:rsidP="003F0294">
      <w:pPr>
        <w:pStyle w:val="Default"/>
        <w:numPr>
          <w:ilvl w:val="0"/>
          <w:numId w:val="3"/>
        </w:numPr>
        <w:rPr>
          <w:rFonts w:hAnsi="標楷體"/>
          <w:sz w:val="26"/>
          <w:szCs w:val="26"/>
        </w:rPr>
      </w:pPr>
      <w:r w:rsidRPr="00532E91">
        <w:rPr>
          <w:rFonts w:hAnsi="標楷體" w:hint="eastAsia"/>
          <w:sz w:val="26"/>
          <w:szCs w:val="26"/>
        </w:rPr>
        <w:t>由各縣市政府教育處</w:t>
      </w:r>
      <w:r w:rsidRPr="00532E91">
        <w:rPr>
          <w:rFonts w:hAnsi="標楷體" w:cs="Times New Roman"/>
          <w:sz w:val="26"/>
          <w:szCs w:val="26"/>
        </w:rPr>
        <w:t>(</w:t>
      </w:r>
      <w:r w:rsidRPr="00532E91">
        <w:rPr>
          <w:rFonts w:hAnsi="標楷體" w:hint="eastAsia"/>
          <w:sz w:val="26"/>
          <w:szCs w:val="26"/>
        </w:rPr>
        <w:t>局</w:t>
      </w:r>
      <w:r w:rsidRPr="00532E91">
        <w:rPr>
          <w:rFonts w:hAnsi="標楷體" w:cs="Times New Roman"/>
          <w:sz w:val="26"/>
          <w:szCs w:val="26"/>
        </w:rPr>
        <w:t>)</w:t>
      </w:r>
      <w:r w:rsidRPr="00532E91">
        <w:rPr>
          <w:rFonts w:hAnsi="標楷體" w:hint="eastAsia"/>
          <w:sz w:val="26"/>
          <w:szCs w:val="26"/>
        </w:rPr>
        <w:t>推薦該縣</w:t>
      </w:r>
      <w:r w:rsidRPr="00532E91">
        <w:rPr>
          <w:rFonts w:hAnsi="標楷體" w:cs="Times New Roman"/>
          <w:sz w:val="26"/>
          <w:szCs w:val="26"/>
        </w:rPr>
        <w:t>(</w:t>
      </w:r>
      <w:r w:rsidRPr="00532E91">
        <w:rPr>
          <w:rFonts w:hAnsi="標楷體" w:hint="eastAsia"/>
          <w:sz w:val="26"/>
          <w:szCs w:val="26"/>
        </w:rPr>
        <w:t>市</w:t>
      </w:r>
      <w:r w:rsidRPr="00532E91">
        <w:rPr>
          <w:rFonts w:hAnsi="標楷體" w:cs="Times New Roman"/>
          <w:sz w:val="26"/>
          <w:szCs w:val="26"/>
        </w:rPr>
        <w:t>)</w:t>
      </w:r>
      <w:r w:rsidRPr="00532E91">
        <w:rPr>
          <w:rFonts w:hAnsi="標楷體" w:hint="eastAsia"/>
          <w:sz w:val="26"/>
          <w:szCs w:val="26"/>
        </w:rPr>
        <w:t>近三年推動健康促進學校計畫績優之學校一所為該縣</w:t>
      </w:r>
      <w:r w:rsidRPr="00532E91">
        <w:rPr>
          <w:rFonts w:hAnsi="標楷體" w:cs="Times New Roman"/>
          <w:sz w:val="26"/>
          <w:szCs w:val="26"/>
        </w:rPr>
        <w:t>(</w:t>
      </w:r>
      <w:r w:rsidRPr="00532E91">
        <w:rPr>
          <w:rFonts w:hAnsi="標楷體" w:hint="eastAsia"/>
          <w:sz w:val="26"/>
          <w:szCs w:val="26"/>
        </w:rPr>
        <w:t>市</w:t>
      </w:r>
      <w:r w:rsidRPr="00532E91">
        <w:rPr>
          <w:rFonts w:hAnsi="標楷體" w:cs="Times New Roman"/>
          <w:sz w:val="26"/>
          <w:szCs w:val="26"/>
        </w:rPr>
        <w:t>)</w:t>
      </w:r>
      <w:r w:rsidRPr="00532E91">
        <w:rPr>
          <w:rFonts w:hAnsi="標楷體" w:hint="eastAsia"/>
          <w:sz w:val="26"/>
          <w:szCs w:val="26"/>
        </w:rPr>
        <w:t>推動正確用藥教育的中心學校。</w:t>
      </w:r>
      <w:r w:rsidRPr="00532E91">
        <w:rPr>
          <w:rFonts w:hAnsi="標楷體"/>
          <w:sz w:val="26"/>
          <w:szCs w:val="26"/>
        </w:rPr>
        <w:t xml:space="preserve"> </w:t>
      </w:r>
    </w:p>
    <w:p w:rsidR="00124D6A" w:rsidRPr="00532E91" w:rsidRDefault="00124D6A" w:rsidP="003F0294">
      <w:pPr>
        <w:pStyle w:val="Default"/>
        <w:numPr>
          <w:ilvl w:val="0"/>
          <w:numId w:val="3"/>
        </w:numPr>
        <w:rPr>
          <w:rFonts w:hAnsi="標楷體"/>
          <w:sz w:val="26"/>
          <w:szCs w:val="26"/>
        </w:rPr>
      </w:pPr>
      <w:r w:rsidRPr="00532E91">
        <w:rPr>
          <w:rFonts w:hAnsi="標楷體" w:hint="eastAsia"/>
          <w:sz w:val="26"/>
          <w:szCs w:val="26"/>
        </w:rPr>
        <w:t>由各縣市政府教育處</w:t>
      </w:r>
      <w:r w:rsidRPr="00532E91">
        <w:rPr>
          <w:rFonts w:hAnsi="標楷體" w:cs="Times New Roman"/>
          <w:sz w:val="26"/>
          <w:szCs w:val="26"/>
        </w:rPr>
        <w:t>(</w:t>
      </w:r>
      <w:r w:rsidRPr="00532E91">
        <w:rPr>
          <w:rFonts w:hAnsi="標楷體" w:hint="eastAsia"/>
          <w:sz w:val="26"/>
          <w:szCs w:val="26"/>
        </w:rPr>
        <w:t>局</w:t>
      </w:r>
      <w:r w:rsidRPr="00532E91">
        <w:rPr>
          <w:rFonts w:hAnsi="標楷體" w:cs="Times New Roman"/>
          <w:sz w:val="26"/>
          <w:szCs w:val="26"/>
        </w:rPr>
        <w:t>)</w:t>
      </w:r>
      <w:r w:rsidRPr="00532E91">
        <w:rPr>
          <w:rFonts w:hAnsi="標楷體" w:hint="eastAsia"/>
          <w:sz w:val="26"/>
          <w:szCs w:val="26"/>
        </w:rPr>
        <w:t>推薦該縣</w:t>
      </w:r>
      <w:r w:rsidRPr="00532E91">
        <w:rPr>
          <w:rFonts w:hAnsi="標楷體" w:cs="Times New Roman"/>
          <w:sz w:val="26"/>
          <w:szCs w:val="26"/>
        </w:rPr>
        <w:t>(</w:t>
      </w:r>
      <w:r w:rsidRPr="00532E91">
        <w:rPr>
          <w:rFonts w:hAnsi="標楷體" w:hint="eastAsia"/>
          <w:sz w:val="26"/>
          <w:szCs w:val="26"/>
        </w:rPr>
        <w:t>市</w:t>
      </w:r>
      <w:r w:rsidRPr="00532E91">
        <w:rPr>
          <w:rFonts w:hAnsi="標楷體" w:cs="Times New Roman"/>
          <w:sz w:val="26"/>
          <w:szCs w:val="26"/>
        </w:rPr>
        <w:t>)</w:t>
      </w:r>
      <w:r w:rsidRPr="00532E91">
        <w:rPr>
          <w:rFonts w:hAnsi="標楷體" w:hint="eastAsia"/>
          <w:sz w:val="26"/>
          <w:szCs w:val="26"/>
        </w:rPr>
        <w:t>轄區內的種子學校，種子學校至少須包含高中職、國中、國小各一所。</w:t>
      </w:r>
      <w:r w:rsidRPr="00532E91">
        <w:rPr>
          <w:rFonts w:hAnsi="標楷體"/>
          <w:sz w:val="26"/>
          <w:szCs w:val="26"/>
        </w:rPr>
        <w:t xml:space="preserve"> </w:t>
      </w:r>
    </w:p>
    <w:p w:rsidR="00124D6A" w:rsidRPr="00532E91" w:rsidRDefault="00124D6A" w:rsidP="003F0294">
      <w:pPr>
        <w:pStyle w:val="Default"/>
        <w:numPr>
          <w:ilvl w:val="0"/>
          <w:numId w:val="3"/>
        </w:numPr>
        <w:rPr>
          <w:rFonts w:hAnsi="標楷體"/>
          <w:sz w:val="26"/>
          <w:szCs w:val="26"/>
        </w:rPr>
      </w:pPr>
      <w:r w:rsidRPr="00532E91">
        <w:rPr>
          <w:rFonts w:hAnsi="標楷體" w:hint="eastAsia"/>
          <w:sz w:val="26"/>
          <w:szCs w:val="26"/>
        </w:rPr>
        <w:t>由各縣市政府教育處</w:t>
      </w:r>
      <w:r w:rsidRPr="00532E91">
        <w:rPr>
          <w:rFonts w:hAnsi="標楷體" w:cs="Times New Roman"/>
          <w:sz w:val="26"/>
          <w:szCs w:val="26"/>
        </w:rPr>
        <w:t>(</w:t>
      </w:r>
      <w:r w:rsidRPr="00532E91">
        <w:rPr>
          <w:rFonts w:hAnsi="標楷體" w:hint="eastAsia"/>
          <w:sz w:val="26"/>
          <w:szCs w:val="26"/>
        </w:rPr>
        <w:t>局</w:t>
      </w:r>
      <w:r w:rsidRPr="00532E91">
        <w:rPr>
          <w:rFonts w:hAnsi="標楷體" w:cs="Times New Roman"/>
          <w:sz w:val="26"/>
          <w:szCs w:val="26"/>
        </w:rPr>
        <w:t>)</w:t>
      </w:r>
      <w:r w:rsidRPr="00532E91">
        <w:rPr>
          <w:rFonts w:hAnsi="標楷體" w:hint="eastAsia"/>
          <w:sz w:val="26"/>
          <w:szCs w:val="26"/>
        </w:rPr>
        <w:t>從中心學校與種子學校中，選出至少一所學校推動正確用藥行動研究計畫。</w:t>
      </w:r>
      <w:r w:rsidRPr="00532E91">
        <w:rPr>
          <w:rFonts w:hAnsi="標楷體"/>
          <w:sz w:val="26"/>
          <w:szCs w:val="26"/>
        </w:rPr>
        <w:t xml:space="preserve"> </w:t>
      </w:r>
    </w:p>
    <w:p w:rsidR="00124D6A" w:rsidRPr="00532E91" w:rsidRDefault="00124D6A" w:rsidP="003F0294">
      <w:pPr>
        <w:pStyle w:val="Default"/>
        <w:numPr>
          <w:ilvl w:val="0"/>
          <w:numId w:val="3"/>
        </w:numPr>
        <w:rPr>
          <w:rFonts w:hAnsi="標楷體"/>
          <w:sz w:val="26"/>
          <w:szCs w:val="26"/>
        </w:rPr>
      </w:pPr>
      <w:r w:rsidRPr="00532E91">
        <w:rPr>
          <w:rFonts w:hAnsi="標楷體" w:hint="eastAsia"/>
          <w:sz w:val="26"/>
          <w:szCs w:val="26"/>
        </w:rPr>
        <w:t>將成立審查會決定各縣市之中心學校計畫。</w:t>
      </w:r>
      <w:r w:rsidRPr="00532E91">
        <w:rPr>
          <w:rFonts w:hAnsi="標楷體"/>
          <w:sz w:val="26"/>
          <w:szCs w:val="26"/>
        </w:rPr>
        <w:t xml:space="preserve"> </w:t>
      </w:r>
    </w:p>
    <w:p w:rsidR="00124D6A" w:rsidRPr="00532E91" w:rsidRDefault="00124D6A" w:rsidP="003F0294">
      <w:pPr>
        <w:pStyle w:val="Default"/>
        <w:numPr>
          <w:ilvl w:val="0"/>
          <w:numId w:val="6"/>
        </w:numPr>
        <w:rPr>
          <w:rFonts w:hAnsi="標楷體"/>
          <w:sz w:val="26"/>
          <w:szCs w:val="26"/>
        </w:rPr>
      </w:pPr>
      <w:r w:rsidRPr="00532E91">
        <w:rPr>
          <w:rFonts w:hAnsi="標楷體" w:hint="eastAsia"/>
          <w:sz w:val="26"/>
          <w:szCs w:val="26"/>
        </w:rPr>
        <w:t>甄選日期</w:t>
      </w:r>
      <w:r w:rsidRPr="00532E91">
        <w:rPr>
          <w:rFonts w:hAnsi="標楷體"/>
          <w:sz w:val="26"/>
          <w:szCs w:val="26"/>
        </w:rPr>
        <w:t xml:space="preserve"> </w:t>
      </w:r>
    </w:p>
    <w:p w:rsidR="00124D6A" w:rsidRPr="00532E91" w:rsidRDefault="00124D6A" w:rsidP="003F0294">
      <w:pPr>
        <w:pStyle w:val="Default"/>
        <w:rPr>
          <w:rFonts w:hAnsi="標楷體"/>
          <w:sz w:val="26"/>
          <w:szCs w:val="26"/>
        </w:rPr>
      </w:pPr>
      <w:r w:rsidRPr="00532E91">
        <w:rPr>
          <w:rFonts w:hAnsi="標楷體" w:hint="eastAsia"/>
          <w:sz w:val="26"/>
          <w:szCs w:val="26"/>
        </w:rPr>
        <w:t>中心學校甄選推薦日期：</w:t>
      </w:r>
      <w:r w:rsidRPr="00532E91">
        <w:rPr>
          <w:rFonts w:hAnsi="標楷體" w:cs="Times New Roman"/>
          <w:sz w:val="26"/>
          <w:szCs w:val="26"/>
        </w:rPr>
        <w:t>102</w:t>
      </w:r>
      <w:r w:rsidRPr="00532E91">
        <w:rPr>
          <w:rFonts w:hAnsi="標楷體" w:hint="eastAsia"/>
          <w:sz w:val="26"/>
          <w:szCs w:val="26"/>
        </w:rPr>
        <w:t>年</w:t>
      </w:r>
      <w:r w:rsidRPr="00532E91">
        <w:rPr>
          <w:rFonts w:hAnsi="標楷體" w:cs="Times New Roman"/>
          <w:sz w:val="26"/>
          <w:szCs w:val="26"/>
        </w:rPr>
        <w:t>2</w:t>
      </w:r>
      <w:r w:rsidRPr="00532E91">
        <w:rPr>
          <w:rFonts w:hAnsi="標楷體" w:cs="Times New Roman" w:hint="eastAsia"/>
          <w:sz w:val="26"/>
          <w:szCs w:val="26"/>
        </w:rPr>
        <w:t>月</w:t>
      </w:r>
      <w:r w:rsidRPr="00532E91">
        <w:rPr>
          <w:rFonts w:hAnsi="標楷體" w:cs="Times New Roman"/>
          <w:sz w:val="26"/>
          <w:szCs w:val="26"/>
        </w:rPr>
        <w:t>18</w:t>
      </w:r>
      <w:r w:rsidRPr="00532E91">
        <w:rPr>
          <w:rFonts w:hAnsi="標楷體" w:cs="Times New Roman" w:hint="eastAsia"/>
          <w:sz w:val="26"/>
          <w:szCs w:val="26"/>
        </w:rPr>
        <w:t>日</w:t>
      </w:r>
      <w:r w:rsidRPr="00532E91">
        <w:rPr>
          <w:rFonts w:hAnsi="標楷體" w:hint="eastAsia"/>
          <w:sz w:val="26"/>
          <w:szCs w:val="26"/>
        </w:rPr>
        <w:t>至</w:t>
      </w:r>
      <w:r w:rsidRPr="00532E91">
        <w:rPr>
          <w:rFonts w:hAnsi="標楷體" w:cs="Times New Roman"/>
          <w:sz w:val="26"/>
          <w:szCs w:val="26"/>
        </w:rPr>
        <w:t>3</w:t>
      </w:r>
      <w:r w:rsidRPr="00532E91">
        <w:rPr>
          <w:rFonts w:hAnsi="標楷體" w:cs="Times New Roman" w:hint="eastAsia"/>
          <w:sz w:val="26"/>
          <w:szCs w:val="26"/>
        </w:rPr>
        <w:t>月</w:t>
      </w:r>
      <w:r>
        <w:rPr>
          <w:rFonts w:hAnsi="標楷體" w:cs="Times New Roman"/>
          <w:sz w:val="26"/>
          <w:szCs w:val="26"/>
        </w:rPr>
        <w:t>20</w:t>
      </w:r>
      <w:r w:rsidRPr="00532E91">
        <w:rPr>
          <w:rFonts w:hAnsi="標楷體" w:cs="Times New Roman" w:hint="eastAsia"/>
          <w:sz w:val="26"/>
          <w:szCs w:val="26"/>
        </w:rPr>
        <w:t>日</w:t>
      </w:r>
      <w:r w:rsidRPr="00532E91">
        <w:rPr>
          <w:rFonts w:hAnsi="標楷體" w:hint="eastAsia"/>
          <w:sz w:val="26"/>
          <w:szCs w:val="26"/>
        </w:rPr>
        <w:t>止。</w:t>
      </w:r>
      <w:r w:rsidRPr="00532E91">
        <w:rPr>
          <w:rFonts w:hAnsi="標楷體"/>
          <w:sz w:val="26"/>
          <w:szCs w:val="26"/>
        </w:rPr>
        <w:t xml:space="preserve"> </w:t>
      </w:r>
    </w:p>
    <w:p w:rsidR="00124D6A" w:rsidRPr="00532E91" w:rsidRDefault="00124D6A" w:rsidP="003F0294">
      <w:pPr>
        <w:pStyle w:val="Default"/>
        <w:numPr>
          <w:ilvl w:val="0"/>
          <w:numId w:val="6"/>
        </w:numPr>
        <w:rPr>
          <w:rFonts w:hAnsi="標楷體"/>
          <w:sz w:val="26"/>
          <w:szCs w:val="26"/>
        </w:rPr>
      </w:pPr>
      <w:r w:rsidRPr="00532E91">
        <w:rPr>
          <w:rFonts w:hAnsi="標楷體" w:hint="eastAsia"/>
          <w:sz w:val="26"/>
          <w:szCs w:val="26"/>
        </w:rPr>
        <w:t>中心學校運作內容</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邀請專家、學者至中心學校輔導。</w:t>
      </w:r>
      <w:r w:rsidRPr="00532E91">
        <w:rPr>
          <w:rFonts w:hAnsi="標楷體"/>
          <w:sz w:val="26"/>
          <w:szCs w:val="26"/>
        </w:rPr>
        <w:t xml:space="preserve"> </w:t>
      </w:r>
    </w:p>
    <w:p w:rsidR="00124D6A" w:rsidRPr="00532E91" w:rsidRDefault="00124D6A" w:rsidP="003F0294">
      <w:pPr>
        <w:pStyle w:val="Default"/>
        <w:numPr>
          <w:ilvl w:val="0"/>
          <w:numId w:val="1"/>
        </w:numPr>
        <w:ind w:left="993" w:hanging="709"/>
        <w:rPr>
          <w:rFonts w:hAnsi="標楷體"/>
          <w:sz w:val="26"/>
          <w:szCs w:val="26"/>
        </w:rPr>
      </w:pPr>
      <w:r w:rsidRPr="00532E91">
        <w:rPr>
          <w:rFonts w:hAnsi="標楷體" w:hint="eastAsia"/>
          <w:sz w:val="26"/>
          <w:szCs w:val="26"/>
        </w:rPr>
        <w:t>組織工作團隊、辦理共識會議及種子學校增能工作坊</w:t>
      </w:r>
      <w:r w:rsidRPr="00532E91">
        <w:rPr>
          <w:rFonts w:hAnsi="標楷體"/>
          <w:sz w:val="26"/>
          <w:szCs w:val="26"/>
        </w:rPr>
        <w:t>(</w:t>
      </w:r>
      <w:r w:rsidRPr="00532E91">
        <w:rPr>
          <w:rFonts w:hAnsi="標楷體" w:hint="eastAsia"/>
          <w:sz w:val="26"/>
          <w:szCs w:val="26"/>
        </w:rPr>
        <w:t>工作坊課程如附件</w:t>
      </w:r>
      <w:r w:rsidRPr="00532E91">
        <w:rPr>
          <w:rFonts w:hAnsi="標楷體"/>
          <w:sz w:val="26"/>
          <w:szCs w:val="26"/>
        </w:rPr>
        <w:t>1)</w:t>
      </w:r>
      <w:r w:rsidRPr="00532E91">
        <w:rPr>
          <w:rFonts w:hAnsi="標楷體" w:hint="eastAsia"/>
          <w:sz w:val="26"/>
          <w:szCs w:val="26"/>
        </w:rPr>
        <w:t>。</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各中心學校邀請績優教師辦理全縣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教學觀摩會。</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配合健康促進學校計畫辦理全縣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成果觀摩會。</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教學觀摩、成果觀摩和增能工作坊需擴展至種子學校以外之其他學校。</w:t>
      </w:r>
      <w:r w:rsidRPr="00532E91">
        <w:rPr>
          <w:rFonts w:hAnsi="標楷體"/>
          <w:sz w:val="26"/>
          <w:szCs w:val="26"/>
        </w:rPr>
        <w:t xml:space="preserve"> </w:t>
      </w:r>
    </w:p>
    <w:p w:rsidR="00124D6A" w:rsidRPr="00532E91" w:rsidRDefault="00124D6A" w:rsidP="003F0294">
      <w:pPr>
        <w:pStyle w:val="Default"/>
        <w:numPr>
          <w:ilvl w:val="0"/>
          <w:numId w:val="1"/>
        </w:numPr>
        <w:ind w:left="993" w:hanging="709"/>
        <w:rPr>
          <w:rFonts w:hAnsi="標楷體"/>
          <w:sz w:val="26"/>
          <w:szCs w:val="26"/>
        </w:rPr>
      </w:pPr>
      <w:r w:rsidRPr="00532E91">
        <w:rPr>
          <w:rFonts w:hAnsi="標楷體" w:hint="eastAsia"/>
          <w:sz w:val="26"/>
          <w:szCs w:val="26"/>
        </w:rPr>
        <w:t>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推廣活動，需包含教師或學生社區正確用藥活動比賽至少一場。</w:t>
      </w:r>
      <w:r w:rsidRPr="00532E91">
        <w:rPr>
          <w:rFonts w:hAnsi="標楷體"/>
          <w:sz w:val="26"/>
          <w:szCs w:val="26"/>
        </w:rPr>
        <w:t xml:space="preserve"> </w:t>
      </w:r>
    </w:p>
    <w:p w:rsidR="00124D6A" w:rsidRPr="00532E91" w:rsidRDefault="00124D6A" w:rsidP="003F0294">
      <w:pPr>
        <w:pStyle w:val="Default"/>
        <w:numPr>
          <w:ilvl w:val="0"/>
          <w:numId w:val="1"/>
        </w:numPr>
        <w:ind w:left="993" w:hanging="709"/>
        <w:rPr>
          <w:rFonts w:hAnsi="標楷體"/>
          <w:sz w:val="26"/>
          <w:szCs w:val="26"/>
        </w:rPr>
      </w:pPr>
      <w:r w:rsidRPr="00532E91">
        <w:rPr>
          <w:rFonts w:hAnsi="標楷體" w:hint="eastAsia"/>
          <w:sz w:val="26"/>
          <w:szCs w:val="26"/>
        </w:rPr>
        <w:t>辦理社區行銷與推廣活動，需包含社區宣導品行銷、學校網站及校刊行銷等，創造正確用藥議題的模式並予以評量。</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color w:val="auto"/>
          <w:sz w:val="26"/>
          <w:szCs w:val="26"/>
        </w:rPr>
      </w:pPr>
      <w:r w:rsidRPr="00532E91">
        <w:rPr>
          <w:rFonts w:hAnsi="標楷體" w:hint="eastAsia"/>
          <w:sz w:val="26"/>
          <w:szCs w:val="26"/>
        </w:rPr>
        <w:t>配合</w:t>
      </w:r>
      <w:r w:rsidRPr="00532E91">
        <w:rPr>
          <w:rFonts w:hAnsi="標楷體" w:hint="eastAsia"/>
          <w:color w:val="auto"/>
          <w:sz w:val="26"/>
          <w:szCs w:val="26"/>
        </w:rPr>
        <w:t>辦理全國校園用藥安全教案徵選活動。</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配合本計畫辦理全國性行銷活動及「</w:t>
      </w:r>
      <w:r w:rsidRPr="00532E91">
        <w:rPr>
          <w:rFonts w:hAnsi="標楷體" w:cs="Arial"/>
          <w:sz w:val="26"/>
          <w:szCs w:val="26"/>
        </w:rPr>
        <w:t>925</w:t>
      </w:r>
      <w:r w:rsidRPr="00532E91">
        <w:rPr>
          <w:rFonts w:hAnsi="標楷體" w:hint="eastAsia"/>
          <w:sz w:val="26"/>
          <w:szCs w:val="26"/>
        </w:rPr>
        <w:t>正確用藥日」活動。</w:t>
      </w:r>
      <w:r w:rsidRPr="00532E91">
        <w:rPr>
          <w:rFonts w:hAnsi="標楷體"/>
          <w:sz w:val="26"/>
          <w:szCs w:val="26"/>
        </w:rPr>
        <w:t xml:space="preserve"> </w:t>
      </w:r>
    </w:p>
    <w:p w:rsidR="00124D6A" w:rsidRPr="00532E91" w:rsidRDefault="00124D6A" w:rsidP="003F0294">
      <w:pPr>
        <w:pStyle w:val="Default"/>
        <w:numPr>
          <w:ilvl w:val="0"/>
          <w:numId w:val="1"/>
        </w:numPr>
        <w:ind w:left="993" w:hanging="709"/>
        <w:rPr>
          <w:rFonts w:hAnsi="標楷體"/>
          <w:sz w:val="26"/>
          <w:szCs w:val="26"/>
        </w:rPr>
      </w:pPr>
      <w:r w:rsidRPr="00532E91">
        <w:rPr>
          <w:rFonts w:hAnsi="標楷體" w:hint="eastAsia"/>
          <w:sz w:val="26"/>
          <w:szCs w:val="26"/>
        </w:rPr>
        <w:t>配合辦理全縣市效益評估調查研究，各中心學校至少需有</w:t>
      </w:r>
      <w:r w:rsidRPr="00532E91">
        <w:rPr>
          <w:rFonts w:hAnsi="標楷體"/>
          <w:sz w:val="26"/>
          <w:szCs w:val="26"/>
        </w:rPr>
        <w:t>4</w:t>
      </w:r>
      <w:r w:rsidRPr="00532E91">
        <w:rPr>
          <w:rFonts w:hAnsi="標楷體" w:hint="eastAsia"/>
          <w:sz w:val="26"/>
          <w:szCs w:val="26"/>
        </w:rPr>
        <w:t>個班級進行「校園正確用藥教育」前、後測調查，並請建議對照組學校進行調查。</w:t>
      </w:r>
      <w:r w:rsidRPr="00532E91">
        <w:rPr>
          <w:rFonts w:hAnsi="標楷體"/>
          <w:sz w:val="26"/>
          <w:szCs w:val="26"/>
        </w:rPr>
        <w:t xml:space="preserve"> </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配合本計畫辦理全國各級學校抽樣調查研究。</w:t>
      </w:r>
    </w:p>
    <w:p w:rsidR="00124D6A" w:rsidRPr="00532E91" w:rsidRDefault="00124D6A" w:rsidP="0041264C">
      <w:pPr>
        <w:pStyle w:val="Default"/>
        <w:numPr>
          <w:ilvl w:val="0"/>
          <w:numId w:val="1"/>
        </w:numPr>
        <w:ind w:left="993" w:hanging="709"/>
        <w:rPr>
          <w:rFonts w:hAnsi="標楷體"/>
          <w:sz w:val="26"/>
          <w:szCs w:val="26"/>
        </w:rPr>
      </w:pPr>
      <w:r w:rsidRPr="00532E91">
        <w:rPr>
          <w:rFonts w:hAnsi="標楷體" w:hint="eastAsia"/>
          <w:sz w:val="26"/>
          <w:szCs w:val="26"/>
        </w:rPr>
        <w:t>參與</w:t>
      </w:r>
      <w:r w:rsidRPr="00532E91">
        <w:rPr>
          <w:rFonts w:hAnsi="標楷體"/>
          <w:sz w:val="26"/>
          <w:szCs w:val="26"/>
        </w:rPr>
        <w:t>102</w:t>
      </w:r>
      <w:r w:rsidRPr="00532E91">
        <w:rPr>
          <w:rFonts w:hAnsi="標楷體" w:hint="eastAsia"/>
          <w:sz w:val="26"/>
          <w:szCs w:val="26"/>
        </w:rPr>
        <w:t>年度全國正確用藥教育成果發表。</w:t>
      </w:r>
    </w:p>
    <w:p w:rsidR="00124D6A" w:rsidRPr="00532E91" w:rsidRDefault="00124D6A" w:rsidP="003F0294">
      <w:pPr>
        <w:pStyle w:val="Default"/>
        <w:numPr>
          <w:ilvl w:val="0"/>
          <w:numId w:val="6"/>
        </w:numPr>
        <w:rPr>
          <w:rFonts w:hAnsi="標楷體"/>
          <w:sz w:val="26"/>
          <w:szCs w:val="26"/>
        </w:rPr>
      </w:pPr>
      <w:r w:rsidRPr="00532E91">
        <w:rPr>
          <w:rFonts w:hAnsi="標楷體" w:hint="eastAsia"/>
          <w:sz w:val="26"/>
          <w:szCs w:val="26"/>
        </w:rPr>
        <w:t>種子學校應辦事項</w:t>
      </w:r>
      <w:r w:rsidRPr="00532E91">
        <w:rPr>
          <w:rFonts w:hAnsi="標楷體"/>
          <w:sz w:val="26"/>
          <w:szCs w:val="26"/>
        </w:rPr>
        <w:t xml:space="preserve"> </w:t>
      </w:r>
    </w:p>
    <w:p w:rsidR="00124D6A" w:rsidRPr="00532E91" w:rsidRDefault="00124D6A" w:rsidP="003F0294">
      <w:pPr>
        <w:pStyle w:val="Default"/>
        <w:numPr>
          <w:ilvl w:val="0"/>
          <w:numId w:val="2"/>
        </w:numPr>
        <w:rPr>
          <w:rFonts w:hAnsi="標楷體"/>
          <w:sz w:val="26"/>
          <w:szCs w:val="26"/>
        </w:rPr>
      </w:pPr>
      <w:r w:rsidRPr="00532E91">
        <w:rPr>
          <w:rFonts w:hAnsi="標楷體" w:hint="eastAsia"/>
          <w:sz w:val="26"/>
          <w:szCs w:val="26"/>
        </w:rPr>
        <w:t>校長、教務主任、主辦人員應參加中心學校共識會議。</w:t>
      </w:r>
      <w:r w:rsidRPr="00532E91">
        <w:rPr>
          <w:rFonts w:hAnsi="標楷體"/>
          <w:sz w:val="26"/>
          <w:szCs w:val="26"/>
        </w:rPr>
        <w:t xml:space="preserve"> </w:t>
      </w:r>
    </w:p>
    <w:p w:rsidR="00124D6A" w:rsidRPr="00532E91" w:rsidRDefault="00124D6A" w:rsidP="003F0294">
      <w:pPr>
        <w:pStyle w:val="Default"/>
        <w:numPr>
          <w:ilvl w:val="0"/>
          <w:numId w:val="2"/>
        </w:numPr>
        <w:rPr>
          <w:rFonts w:hAnsi="標楷體"/>
          <w:sz w:val="26"/>
          <w:szCs w:val="26"/>
        </w:rPr>
      </w:pPr>
      <w:r w:rsidRPr="00532E91">
        <w:rPr>
          <w:rFonts w:hAnsi="標楷體" w:hint="eastAsia"/>
          <w:sz w:val="26"/>
          <w:szCs w:val="26"/>
        </w:rPr>
        <w:t>校內應舉辦教師、校護與藥師座談，座談內容以共同發展正確用藥五大核心能力教學為主。</w:t>
      </w:r>
      <w:r w:rsidRPr="00532E91">
        <w:rPr>
          <w:rFonts w:hAnsi="標楷體"/>
          <w:sz w:val="26"/>
          <w:szCs w:val="26"/>
        </w:rPr>
        <w:t xml:space="preserve"> </w:t>
      </w:r>
    </w:p>
    <w:p w:rsidR="00124D6A" w:rsidRPr="00532E91" w:rsidRDefault="00124D6A" w:rsidP="003F0294">
      <w:pPr>
        <w:pStyle w:val="Default"/>
        <w:numPr>
          <w:ilvl w:val="0"/>
          <w:numId w:val="2"/>
        </w:numPr>
        <w:rPr>
          <w:rFonts w:hAnsi="標楷體"/>
          <w:sz w:val="26"/>
          <w:szCs w:val="26"/>
        </w:rPr>
      </w:pPr>
      <w:r w:rsidRPr="00532E91">
        <w:rPr>
          <w:rFonts w:hAnsi="標楷體" w:hint="eastAsia"/>
          <w:sz w:val="26"/>
          <w:szCs w:val="26"/>
        </w:rPr>
        <w:t>每校應以健康促進學校六大面向推廣正確用藥教育。</w:t>
      </w:r>
      <w:r w:rsidRPr="00532E91">
        <w:rPr>
          <w:rFonts w:hAnsi="標楷體"/>
          <w:sz w:val="26"/>
          <w:szCs w:val="26"/>
        </w:rPr>
        <w:t xml:space="preserve"> </w:t>
      </w:r>
    </w:p>
    <w:p w:rsidR="00124D6A" w:rsidRPr="00532E91" w:rsidRDefault="00124D6A" w:rsidP="003F0294">
      <w:pPr>
        <w:pStyle w:val="Default"/>
        <w:numPr>
          <w:ilvl w:val="0"/>
          <w:numId w:val="2"/>
        </w:numPr>
        <w:rPr>
          <w:rFonts w:hAnsi="標楷體"/>
          <w:sz w:val="26"/>
          <w:szCs w:val="26"/>
        </w:rPr>
      </w:pPr>
      <w:r w:rsidRPr="00532E91">
        <w:rPr>
          <w:rFonts w:hAnsi="標楷體" w:hint="eastAsia"/>
          <w:sz w:val="26"/>
          <w:szCs w:val="26"/>
        </w:rPr>
        <w:t>配合本計畫辦理全國性行銷活動及「</w:t>
      </w:r>
      <w:r w:rsidRPr="00532E91">
        <w:rPr>
          <w:rFonts w:hAnsi="標楷體" w:cs="Arial"/>
          <w:sz w:val="26"/>
          <w:szCs w:val="26"/>
        </w:rPr>
        <w:t>925</w:t>
      </w:r>
      <w:r w:rsidRPr="00532E91">
        <w:rPr>
          <w:rFonts w:hAnsi="標楷體" w:hint="eastAsia"/>
          <w:sz w:val="26"/>
          <w:szCs w:val="26"/>
        </w:rPr>
        <w:t>正確用藥日」活動。</w:t>
      </w:r>
      <w:r w:rsidRPr="00532E91">
        <w:rPr>
          <w:rFonts w:hAnsi="標楷體"/>
          <w:sz w:val="26"/>
          <w:szCs w:val="26"/>
        </w:rPr>
        <w:t xml:space="preserve"> </w:t>
      </w:r>
    </w:p>
    <w:p w:rsidR="00124D6A" w:rsidRPr="00532E91" w:rsidRDefault="00124D6A" w:rsidP="003F0294">
      <w:pPr>
        <w:pStyle w:val="Default"/>
        <w:numPr>
          <w:ilvl w:val="0"/>
          <w:numId w:val="2"/>
        </w:numPr>
        <w:rPr>
          <w:rFonts w:hAnsi="標楷體"/>
          <w:sz w:val="26"/>
          <w:szCs w:val="26"/>
        </w:rPr>
      </w:pPr>
      <w:r w:rsidRPr="00532E91">
        <w:rPr>
          <w:rFonts w:hAnsi="標楷體" w:hint="eastAsia"/>
          <w:sz w:val="26"/>
          <w:szCs w:val="26"/>
        </w:rPr>
        <w:t>配合辦理全縣市效益評估調查研究，各種子學校至少需有</w:t>
      </w:r>
      <w:r w:rsidRPr="00532E91">
        <w:rPr>
          <w:rFonts w:hAnsi="標楷體"/>
          <w:sz w:val="26"/>
          <w:szCs w:val="26"/>
        </w:rPr>
        <w:t>4</w:t>
      </w:r>
      <w:r w:rsidRPr="00532E91">
        <w:rPr>
          <w:rFonts w:hAnsi="標楷體" w:hint="eastAsia"/>
          <w:sz w:val="26"/>
          <w:szCs w:val="26"/>
        </w:rPr>
        <w:t>個班級進行「校園正確用藥教育」前、後測調查。</w:t>
      </w:r>
      <w:r w:rsidRPr="00532E91">
        <w:rPr>
          <w:rFonts w:hAnsi="標楷體"/>
          <w:sz w:val="26"/>
          <w:szCs w:val="26"/>
        </w:rPr>
        <w:t xml:space="preserve"> </w:t>
      </w:r>
    </w:p>
    <w:p w:rsidR="00124D6A" w:rsidRPr="00532E91" w:rsidRDefault="00124D6A">
      <w:pPr>
        <w:widowControl/>
        <w:rPr>
          <w:rFonts w:ascii="標楷體" w:eastAsia="標楷體" w:hAnsi="標楷體" w:cs="標楷體"/>
          <w:color w:val="000000"/>
          <w:kern w:val="0"/>
          <w:sz w:val="26"/>
          <w:szCs w:val="26"/>
        </w:rPr>
      </w:pPr>
      <w:r w:rsidRPr="00532E91">
        <w:rPr>
          <w:rFonts w:hAnsi="標楷體"/>
          <w:sz w:val="26"/>
          <w:szCs w:val="26"/>
        </w:rPr>
        <w:br w:type="page"/>
      </w:r>
    </w:p>
    <w:p w:rsidR="00124D6A" w:rsidRPr="00532E91" w:rsidRDefault="00124D6A" w:rsidP="003F0294">
      <w:pPr>
        <w:pStyle w:val="Default"/>
        <w:rPr>
          <w:rFonts w:hAnsi="標楷體"/>
          <w:b/>
          <w:sz w:val="26"/>
          <w:szCs w:val="26"/>
        </w:rPr>
      </w:pPr>
      <w:r w:rsidRPr="00532E91">
        <w:rPr>
          <w:rFonts w:hAnsi="標楷體" w:hint="eastAsia"/>
          <w:b/>
          <w:sz w:val="26"/>
          <w:szCs w:val="26"/>
        </w:rPr>
        <w:t>表一、</w:t>
      </w:r>
      <w:r w:rsidRPr="00532E91">
        <w:rPr>
          <w:rFonts w:hAnsi="標楷體"/>
          <w:b/>
          <w:sz w:val="26"/>
          <w:szCs w:val="26"/>
        </w:rPr>
        <w:t xml:space="preserve"> </w:t>
      </w:r>
      <w:r w:rsidRPr="00532E91">
        <w:rPr>
          <w:rFonts w:hAnsi="標楷體" w:hint="eastAsia"/>
          <w:b/>
          <w:sz w:val="26"/>
          <w:szCs w:val="26"/>
        </w:rPr>
        <w:t>計畫期程及行事曆</w:t>
      </w:r>
      <w:r w:rsidRPr="00532E91">
        <w:rPr>
          <w:rFonts w:hAnsi="標楷體"/>
          <w:b/>
          <w:sz w:val="26"/>
          <w:szCs w:val="26"/>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1559"/>
      </w:tblGrid>
      <w:tr w:rsidR="00124D6A" w:rsidRPr="00532E91" w:rsidTr="00532E91">
        <w:trPr>
          <w:trHeight w:val="291"/>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項目</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hint="eastAsia"/>
                <w:sz w:val="26"/>
                <w:szCs w:val="26"/>
              </w:rPr>
              <w:t>日期</w:t>
            </w:r>
            <w:r w:rsidRPr="00532E91">
              <w:rPr>
                <w:rFonts w:hAnsi="標楷體"/>
                <w:sz w:val="26"/>
                <w:szCs w:val="26"/>
              </w:rPr>
              <w:t xml:space="preserve"> </w:t>
            </w:r>
          </w:p>
        </w:tc>
      </w:tr>
      <w:tr w:rsidR="00124D6A" w:rsidRPr="00532E91" w:rsidTr="00532E91">
        <w:trPr>
          <w:trHeight w:val="339"/>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中心學校遴選</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2</w:t>
            </w:r>
            <w:r w:rsidRPr="00532E91">
              <w:rPr>
                <w:rFonts w:hAnsi="標楷體" w:hint="eastAsia"/>
                <w:sz w:val="26"/>
                <w:szCs w:val="26"/>
              </w:rPr>
              <w:t>月</w:t>
            </w:r>
            <w:r w:rsidRPr="00532E91">
              <w:rPr>
                <w:rFonts w:hAnsi="標楷體"/>
                <w:sz w:val="26"/>
                <w:szCs w:val="26"/>
              </w:rPr>
              <w:t>-3</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260"/>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中心學校增能共識會議</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3</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339"/>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各校群種子學校增能工作坊</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4</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276"/>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中心學校修正計畫書、種子學校計畫書</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4</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340"/>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成果觀摩、教學觀摩</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5</w:t>
            </w:r>
            <w:r w:rsidRPr="00532E91">
              <w:rPr>
                <w:rFonts w:hAnsi="標楷體" w:hint="eastAsia"/>
                <w:sz w:val="26"/>
                <w:szCs w:val="26"/>
              </w:rPr>
              <w:t>月</w:t>
            </w:r>
            <w:r w:rsidRPr="00532E91">
              <w:rPr>
                <w:rFonts w:hAnsi="標楷體"/>
                <w:sz w:val="26"/>
                <w:szCs w:val="26"/>
              </w:rPr>
              <w:t>-6</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276"/>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教師研習</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7</w:t>
            </w:r>
            <w:r w:rsidRPr="00532E91">
              <w:rPr>
                <w:rFonts w:hAnsi="標楷體" w:hint="eastAsia"/>
                <w:sz w:val="26"/>
                <w:szCs w:val="26"/>
              </w:rPr>
              <w:t>月</w:t>
            </w:r>
            <w:r w:rsidRPr="00532E91">
              <w:rPr>
                <w:rFonts w:hAnsi="標楷體"/>
                <w:sz w:val="26"/>
                <w:szCs w:val="26"/>
              </w:rPr>
              <w:t>-8</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339"/>
        </w:trPr>
        <w:tc>
          <w:tcPr>
            <w:tcW w:w="7196" w:type="dxa"/>
          </w:tcPr>
          <w:p w:rsidR="00124D6A" w:rsidRPr="00532E91" w:rsidRDefault="00124D6A" w:rsidP="00BD478E">
            <w:pPr>
              <w:pStyle w:val="Default"/>
              <w:rPr>
                <w:rFonts w:hAnsi="標楷體"/>
                <w:color w:val="auto"/>
                <w:sz w:val="26"/>
                <w:szCs w:val="26"/>
              </w:rPr>
            </w:pPr>
            <w:r w:rsidRPr="00532E91">
              <w:rPr>
                <w:rFonts w:hAnsi="標楷體" w:hint="eastAsia"/>
                <w:sz w:val="26"/>
                <w:szCs w:val="26"/>
              </w:rPr>
              <w:t>配合</w:t>
            </w:r>
            <w:r w:rsidRPr="00532E91">
              <w:rPr>
                <w:rFonts w:hAnsi="標楷體" w:hint="eastAsia"/>
                <w:color w:val="auto"/>
                <w:sz w:val="26"/>
                <w:szCs w:val="26"/>
              </w:rPr>
              <w:t>辦理校園用藥安全教案徵選活動</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4</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p>
        </w:tc>
      </w:tr>
      <w:tr w:rsidR="00124D6A" w:rsidRPr="00532E91" w:rsidTr="00532E91">
        <w:trPr>
          <w:trHeight w:val="275"/>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正確用藥教育推廣活動</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5</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353"/>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辦理社區行銷與推廣活動</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5</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276"/>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配合辦理正確用藥行動研究</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5</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383"/>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配合辦理全國性調查</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3</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193"/>
        </w:trPr>
        <w:tc>
          <w:tcPr>
            <w:tcW w:w="7196" w:type="dxa"/>
          </w:tcPr>
          <w:p w:rsidR="00124D6A" w:rsidRPr="00532E91" w:rsidRDefault="00124D6A" w:rsidP="00BD478E">
            <w:pPr>
              <w:pStyle w:val="Default"/>
              <w:rPr>
                <w:rFonts w:hAnsi="標楷體"/>
                <w:sz w:val="26"/>
                <w:szCs w:val="26"/>
              </w:rPr>
            </w:pPr>
            <w:r w:rsidRPr="00532E91">
              <w:rPr>
                <w:rFonts w:hAnsi="標楷體" w:hint="eastAsia"/>
                <w:sz w:val="26"/>
                <w:szCs w:val="26"/>
              </w:rPr>
              <w:t>成果報告撰寫</w:t>
            </w:r>
            <w:r w:rsidRPr="00532E91">
              <w:rPr>
                <w:rFonts w:hAnsi="標楷體"/>
                <w:sz w:val="26"/>
                <w:szCs w:val="26"/>
              </w:rPr>
              <w:t xml:space="preserve"> </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7</w:t>
            </w:r>
            <w:r w:rsidRPr="00532E91">
              <w:rPr>
                <w:rFonts w:hAnsi="標楷體" w:hint="eastAsia"/>
                <w:sz w:val="26"/>
                <w:szCs w:val="26"/>
              </w:rPr>
              <w:t>月</w:t>
            </w:r>
            <w:r w:rsidRPr="00532E91">
              <w:rPr>
                <w:rFonts w:hAnsi="標楷體"/>
                <w:sz w:val="26"/>
                <w:szCs w:val="26"/>
              </w:rPr>
              <w:t>~10</w:t>
            </w:r>
            <w:r w:rsidRPr="00532E91">
              <w:rPr>
                <w:rFonts w:hAnsi="標楷體" w:hint="eastAsia"/>
                <w:sz w:val="26"/>
                <w:szCs w:val="26"/>
              </w:rPr>
              <w:t>月</w:t>
            </w:r>
            <w:r w:rsidRPr="00532E91">
              <w:rPr>
                <w:rFonts w:hAnsi="標楷體"/>
                <w:sz w:val="26"/>
                <w:szCs w:val="26"/>
              </w:rPr>
              <w:t xml:space="preserve"> </w:t>
            </w:r>
          </w:p>
        </w:tc>
      </w:tr>
      <w:tr w:rsidR="00124D6A" w:rsidRPr="00532E91" w:rsidTr="00532E91">
        <w:trPr>
          <w:trHeight w:val="421"/>
        </w:trPr>
        <w:tc>
          <w:tcPr>
            <w:tcW w:w="7196" w:type="dxa"/>
          </w:tcPr>
          <w:p w:rsidR="00124D6A" w:rsidRPr="00532E91" w:rsidRDefault="00124D6A" w:rsidP="00BD478E">
            <w:pPr>
              <w:pStyle w:val="Default"/>
              <w:rPr>
                <w:rFonts w:hAnsi="標楷體"/>
                <w:sz w:val="26"/>
                <w:szCs w:val="26"/>
              </w:rPr>
            </w:pPr>
            <w:r w:rsidRPr="00532E91">
              <w:rPr>
                <w:rFonts w:hAnsi="標楷體"/>
                <w:sz w:val="26"/>
                <w:szCs w:val="26"/>
              </w:rPr>
              <w:t>102</w:t>
            </w:r>
            <w:r w:rsidRPr="00532E91">
              <w:rPr>
                <w:rFonts w:hAnsi="標楷體" w:hint="eastAsia"/>
                <w:sz w:val="26"/>
                <w:szCs w:val="26"/>
              </w:rPr>
              <w:t>年度全國正確用藥教育成果發表。</w:t>
            </w:r>
          </w:p>
        </w:tc>
        <w:tc>
          <w:tcPr>
            <w:tcW w:w="1559" w:type="dxa"/>
          </w:tcPr>
          <w:p w:rsidR="00124D6A" w:rsidRPr="00532E91" w:rsidRDefault="00124D6A" w:rsidP="00BD478E">
            <w:pPr>
              <w:pStyle w:val="Default"/>
              <w:rPr>
                <w:rFonts w:hAnsi="標楷體"/>
                <w:sz w:val="26"/>
                <w:szCs w:val="26"/>
              </w:rPr>
            </w:pPr>
            <w:r w:rsidRPr="00532E91">
              <w:rPr>
                <w:rFonts w:hAnsi="標楷體"/>
                <w:sz w:val="26"/>
                <w:szCs w:val="26"/>
              </w:rPr>
              <w:t>11</w:t>
            </w:r>
            <w:r w:rsidRPr="00532E91">
              <w:rPr>
                <w:rFonts w:hAnsi="標楷體" w:hint="eastAsia"/>
                <w:sz w:val="26"/>
                <w:szCs w:val="26"/>
              </w:rPr>
              <w:t>月</w:t>
            </w:r>
          </w:p>
        </w:tc>
      </w:tr>
    </w:tbl>
    <w:p w:rsidR="00124D6A" w:rsidRPr="00532E91" w:rsidRDefault="00124D6A" w:rsidP="00124D6A">
      <w:pPr>
        <w:ind w:leftChars="-1" w:left="31680"/>
        <w:jc w:val="center"/>
        <w:rPr>
          <w:rFonts w:ascii="標楷體" w:eastAsia="標楷體" w:hAnsi="標楷體"/>
          <w:b/>
          <w:sz w:val="26"/>
          <w:szCs w:val="26"/>
        </w:rPr>
      </w:pPr>
    </w:p>
    <w:p w:rsidR="00124D6A" w:rsidRPr="00532E91" w:rsidRDefault="00124D6A" w:rsidP="00DA79B2">
      <w:pPr>
        <w:numPr>
          <w:ilvl w:val="0"/>
          <w:numId w:val="6"/>
        </w:numPr>
        <w:spacing w:beforeLines="50"/>
        <w:rPr>
          <w:rFonts w:ascii="標楷體" w:eastAsia="標楷體" w:hAnsi="標楷體"/>
          <w:color w:val="000000"/>
          <w:sz w:val="26"/>
          <w:szCs w:val="26"/>
        </w:rPr>
      </w:pPr>
      <w:r w:rsidRPr="00532E91">
        <w:rPr>
          <w:rFonts w:ascii="標楷體" w:eastAsia="標楷體" w:hAnsi="標楷體"/>
          <w:b/>
          <w:sz w:val="26"/>
          <w:szCs w:val="26"/>
        </w:rPr>
        <w:br w:type="page"/>
      </w:r>
      <w:r w:rsidRPr="00532E91">
        <w:rPr>
          <w:rFonts w:ascii="標楷體" w:eastAsia="標楷體" w:hAnsi="標楷體" w:hint="eastAsia"/>
          <w:color w:val="000000"/>
          <w:sz w:val="26"/>
          <w:szCs w:val="26"/>
        </w:rPr>
        <w:t>輔導</w:t>
      </w:r>
    </w:p>
    <w:p w:rsidR="00124D6A" w:rsidRPr="00532E91" w:rsidRDefault="00124D6A" w:rsidP="002A4C1E">
      <w:pPr>
        <w:spacing w:beforeLines="30" w:afterLines="30" w:line="240" w:lineRule="atLeast"/>
        <w:ind w:left="284" w:firstLineChars="202" w:firstLine="31680"/>
        <w:jc w:val="both"/>
        <w:rPr>
          <w:rFonts w:ascii="標楷體" w:eastAsia="標楷體" w:hAnsi="標楷體"/>
          <w:sz w:val="26"/>
          <w:szCs w:val="26"/>
        </w:rPr>
      </w:pPr>
      <w:r w:rsidRPr="00532E91">
        <w:rPr>
          <w:rFonts w:ascii="標楷體" w:eastAsia="標楷體" w:hAnsi="標楷體" w:hint="eastAsia"/>
          <w:sz w:val="26"/>
          <w:szCs w:val="26"/>
        </w:rPr>
        <w:t>凡經審查通過之中心學校，將由行政院衛生署食品藥物管理局委託國立臺灣師範大學成立輔導團協助輔導下列事項。</w:t>
      </w:r>
    </w:p>
    <w:p w:rsidR="00124D6A" w:rsidRPr="00532E91" w:rsidRDefault="00124D6A" w:rsidP="00DA79B2">
      <w:pPr>
        <w:numPr>
          <w:ilvl w:val="0"/>
          <w:numId w:val="4"/>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中心學校研習會及檢討會：工作目標及內容說明、意見交流與共識。</w:t>
      </w:r>
    </w:p>
    <w:p w:rsidR="00124D6A" w:rsidRPr="00532E91" w:rsidRDefault="00124D6A" w:rsidP="00DA79B2">
      <w:pPr>
        <w:numPr>
          <w:ilvl w:val="0"/>
          <w:numId w:val="4"/>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輔導辦理種子師資研習培訓，提供課程內容。</w:t>
      </w:r>
    </w:p>
    <w:p w:rsidR="00124D6A" w:rsidRPr="00532E91" w:rsidRDefault="00124D6A" w:rsidP="00DA79B2">
      <w:pPr>
        <w:numPr>
          <w:ilvl w:val="0"/>
          <w:numId w:val="4"/>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輔導辦理活動競賽及社區行銷。</w:t>
      </w:r>
    </w:p>
    <w:p w:rsidR="00124D6A" w:rsidRPr="00532E91" w:rsidRDefault="00124D6A" w:rsidP="00DA79B2">
      <w:pPr>
        <w:numPr>
          <w:ilvl w:val="0"/>
          <w:numId w:val="6"/>
        </w:numPr>
        <w:spacing w:beforeLines="50"/>
        <w:rPr>
          <w:rFonts w:ascii="標楷體" w:eastAsia="標楷體" w:hAnsi="標楷體"/>
          <w:color w:val="000000"/>
          <w:sz w:val="26"/>
          <w:szCs w:val="26"/>
        </w:rPr>
      </w:pPr>
      <w:r w:rsidRPr="00532E91">
        <w:rPr>
          <w:rFonts w:ascii="標楷體" w:eastAsia="標楷體" w:hAnsi="標楷體" w:hint="eastAsia"/>
          <w:color w:val="000000"/>
          <w:sz w:val="26"/>
          <w:szCs w:val="26"/>
        </w:rPr>
        <w:t>經費及付款方式</w:t>
      </w:r>
    </w:p>
    <w:p w:rsidR="00124D6A" w:rsidRPr="00532E91" w:rsidRDefault="00124D6A" w:rsidP="00DA79B2">
      <w:pPr>
        <w:numPr>
          <w:ilvl w:val="0"/>
          <w:numId w:val="5"/>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每個縣市中心學校可依其區域特性、資源，以前述第四項所列工作內容研訂計畫書，經費額度為</w:t>
      </w:r>
      <w:r w:rsidRPr="00532E91">
        <w:rPr>
          <w:rFonts w:ascii="標楷體" w:eastAsia="標楷體" w:hAnsi="標楷體"/>
          <w:sz w:val="26"/>
          <w:szCs w:val="26"/>
        </w:rPr>
        <w:t>4-7</w:t>
      </w:r>
      <w:r w:rsidRPr="00532E91">
        <w:rPr>
          <w:rFonts w:ascii="標楷體" w:eastAsia="標楷體" w:hAnsi="標楷體" w:hint="eastAsia"/>
          <w:sz w:val="26"/>
          <w:szCs w:val="26"/>
        </w:rPr>
        <w:t>萬元。每個種子學校經費額度為</w:t>
      </w:r>
      <w:r w:rsidRPr="00532E91">
        <w:rPr>
          <w:rFonts w:ascii="標楷體" w:eastAsia="標楷體" w:hAnsi="標楷體"/>
          <w:sz w:val="26"/>
          <w:szCs w:val="26"/>
        </w:rPr>
        <w:t>1</w:t>
      </w:r>
      <w:r w:rsidRPr="00532E91">
        <w:rPr>
          <w:rFonts w:ascii="標楷體" w:eastAsia="標楷體" w:hAnsi="標楷體" w:hint="eastAsia"/>
          <w:sz w:val="26"/>
          <w:szCs w:val="26"/>
        </w:rPr>
        <w:t>萬元。</w:t>
      </w:r>
    </w:p>
    <w:p w:rsidR="00124D6A" w:rsidRPr="00532E91" w:rsidRDefault="00124D6A" w:rsidP="00DA79B2">
      <w:pPr>
        <w:numPr>
          <w:ilvl w:val="0"/>
          <w:numId w:val="5"/>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第一期款：計畫經審查通過即撥付中心學校</w:t>
      </w:r>
      <w:r w:rsidRPr="00532E91">
        <w:rPr>
          <w:rFonts w:ascii="標楷體" w:eastAsia="標楷體" w:hAnsi="標楷體"/>
          <w:sz w:val="26"/>
          <w:szCs w:val="26"/>
        </w:rPr>
        <w:t>75%</w:t>
      </w:r>
      <w:r w:rsidRPr="00532E91">
        <w:rPr>
          <w:rFonts w:ascii="標楷體" w:eastAsia="標楷體" w:hAnsi="標楷體" w:hint="eastAsia"/>
          <w:sz w:val="26"/>
          <w:szCs w:val="26"/>
        </w:rPr>
        <w:t>的經費及種子學校經費。</w:t>
      </w:r>
    </w:p>
    <w:p w:rsidR="00124D6A" w:rsidRPr="00532E91" w:rsidRDefault="00124D6A" w:rsidP="00DA79B2">
      <w:pPr>
        <w:numPr>
          <w:ilvl w:val="0"/>
          <w:numId w:val="5"/>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第二期款：於</w:t>
      </w:r>
      <w:r w:rsidRPr="00532E91">
        <w:rPr>
          <w:rFonts w:ascii="標楷體" w:eastAsia="標楷體" w:hAnsi="標楷體"/>
          <w:sz w:val="26"/>
          <w:szCs w:val="26"/>
        </w:rPr>
        <w:t>102</w:t>
      </w:r>
      <w:r w:rsidRPr="00532E91">
        <w:rPr>
          <w:rFonts w:ascii="標楷體" w:eastAsia="標楷體" w:hAnsi="標楷體" w:hint="eastAsia"/>
          <w:sz w:val="26"/>
          <w:szCs w:val="26"/>
        </w:rPr>
        <w:t>年</w:t>
      </w:r>
      <w:r w:rsidRPr="00532E91">
        <w:rPr>
          <w:rFonts w:ascii="標楷體" w:eastAsia="標楷體" w:hAnsi="標楷體"/>
          <w:sz w:val="26"/>
          <w:szCs w:val="26"/>
        </w:rPr>
        <w:t>10</w:t>
      </w:r>
      <w:r w:rsidRPr="00532E91">
        <w:rPr>
          <w:rFonts w:ascii="標楷體" w:eastAsia="標楷體" w:hAnsi="標楷體" w:hint="eastAsia"/>
          <w:sz w:val="26"/>
          <w:szCs w:val="26"/>
        </w:rPr>
        <w:t>月</w:t>
      </w:r>
      <w:r w:rsidRPr="00532E91">
        <w:rPr>
          <w:rFonts w:ascii="標楷體" w:eastAsia="標楷體" w:hAnsi="標楷體"/>
          <w:sz w:val="26"/>
          <w:szCs w:val="26"/>
        </w:rPr>
        <w:t>1</w:t>
      </w:r>
      <w:r w:rsidRPr="00532E91">
        <w:rPr>
          <w:rFonts w:ascii="標楷體" w:eastAsia="標楷體" w:hAnsi="標楷體" w:hint="eastAsia"/>
          <w:sz w:val="26"/>
          <w:szCs w:val="26"/>
        </w:rPr>
        <w:t>日前完成結案報告經審查通過後撥付</w:t>
      </w:r>
      <w:r w:rsidRPr="00532E91">
        <w:rPr>
          <w:rFonts w:ascii="標楷體" w:eastAsia="標楷體" w:hAnsi="標楷體"/>
          <w:sz w:val="26"/>
          <w:szCs w:val="26"/>
        </w:rPr>
        <w:t>25%</w:t>
      </w:r>
      <w:r w:rsidRPr="00532E91">
        <w:rPr>
          <w:rFonts w:ascii="標楷體" w:eastAsia="標楷體" w:hAnsi="標楷體" w:hint="eastAsia"/>
          <w:sz w:val="26"/>
          <w:szCs w:val="26"/>
        </w:rPr>
        <w:t>的經費。</w:t>
      </w:r>
    </w:p>
    <w:p w:rsidR="00124D6A" w:rsidRPr="00532E91" w:rsidRDefault="00124D6A" w:rsidP="00DA79B2">
      <w:pPr>
        <w:numPr>
          <w:ilvl w:val="0"/>
          <w:numId w:val="5"/>
        </w:numPr>
        <w:spacing w:beforeLines="30" w:afterLines="30" w:line="240" w:lineRule="atLeast"/>
        <w:ind w:left="851"/>
        <w:jc w:val="both"/>
        <w:rPr>
          <w:rFonts w:ascii="標楷體" w:eastAsia="標楷體" w:hAnsi="標楷體"/>
          <w:sz w:val="26"/>
          <w:szCs w:val="26"/>
        </w:rPr>
      </w:pPr>
      <w:r w:rsidRPr="00532E91">
        <w:rPr>
          <w:rFonts w:ascii="標楷體" w:eastAsia="標楷體" w:hAnsi="標楷體" w:hint="eastAsia"/>
          <w:sz w:val="26"/>
          <w:szCs w:val="26"/>
        </w:rPr>
        <w:t>費項目包含講師鐘點費、印刷費、差旅費（國內差旅費）、臨時工資、雜支（郵電、文具、茶水、餐費）等。</w:t>
      </w:r>
    </w:p>
    <w:p w:rsidR="00124D6A" w:rsidRPr="00532E91" w:rsidRDefault="00124D6A" w:rsidP="00DA79B2">
      <w:pPr>
        <w:numPr>
          <w:ilvl w:val="0"/>
          <w:numId w:val="5"/>
        </w:numPr>
        <w:spacing w:beforeLines="30" w:afterLines="30" w:line="240" w:lineRule="atLeast"/>
        <w:ind w:left="993" w:hanging="426"/>
        <w:jc w:val="both"/>
        <w:rPr>
          <w:rFonts w:ascii="標楷體" w:eastAsia="標楷體" w:hAnsi="標楷體"/>
          <w:sz w:val="26"/>
          <w:szCs w:val="26"/>
        </w:rPr>
      </w:pPr>
      <w:r w:rsidRPr="00532E91">
        <w:rPr>
          <w:rFonts w:ascii="標楷體" w:eastAsia="標楷體" w:hAnsi="標楷體" w:hint="eastAsia"/>
          <w:sz w:val="26"/>
          <w:szCs w:val="26"/>
        </w:rPr>
        <w:t>本計畫經費核銷依「行政院衛生署食品藥物管理局補捐助款項會計處理作業要點」之規定辦理。前項標準未規定者，依政府相關法令規定辦理。如有結餘款，請於完成結案報告時應一併繳還。</w:t>
      </w:r>
    </w:p>
    <w:p w:rsidR="00124D6A" w:rsidRPr="00532E91" w:rsidRDefault="00124D6A" w:rsidP="00DA79B2">
      <w:pPr>
        <w:numPr>
          <w:ilvl w:val="0"/>
          <w:numId w:val="6"/>
        </w:numPr>
        <w:spacing w:beforeLines="50"/>
        <w:rPr>
          <w:rFonts w:ascii="標楷體" w:eastAsia="標楷體" w:hAnsi="標楷體"/>
          <w:color w:val="000000"/>
          <w:sz w:val="26"/>
          <w:szCs w:val="26"/>
        </w:rPr>
      </w:pPr>
      <w:r w:rsidRPr="00532E91">
        <w:rPr>
          <w:rFonts w:ascii="標楷體" w:eastAsia="標楷體" w:hAnsi="標楷體" w:hint="eastAsia"/>
          <w:color w:val="000000"/>
          <w:sz w:val="26"/>
          <w:szCs w:val="26"/>
        </w:rPr>
        <w:t>中心學校計畫書應含下列內容</w:t>
      </w:r>
    </w:p>
    <w:p w:rsidR="00124D6A" w:rsidRPr="00532E91" w:rsidRDefault="00124D6A" w:rsidP="002A4C1E">
      <w:pPr>
        <w:spacing w:beforeLines="30" w:afterLines="30" w:line="240" w:lineRule="atLeast"/>
        <w:ind w:left="284" w:firstLineChars="202" w:firstLine="31680"/>
        <w:jc w:val="both"/>
        <w:rPr>
          <w:rFonts w:ascii="標楷體" w:eastAsia="標楷體" w:hAnsi="標楷體"/>
          <w:sz w:val="26"/>
          <w:szCs w:val="26"/>
        </w:rPr>
      </w:pPr>
      <w:r w:rsidRPr="00532E91">
        <w:rPr>
          <w:rFonts w:ascii="標楷體" w:eastAsia="標楷體" w:hAnsi="標楷體" w:hint="eastAsia"/>
          <w:sz w:val="26"/>
          <w:szCs w:val="26"/>
        </w:rPr>
        <w:t>推薦學校必須研擬計畫書，計畫書填報格式參考附件</w:t>
      </w:r>
      <w:r w:rsidRPr="00532E91">
        <w:rPr>
          <w:rFonts w:ascii="標楷體" w:eastAsia="標楷體" w:hAnsi="標楷體"/>
          <w:sz w:val="26"/>
          <w:szCs w:val="26"/>
        </w:rPr>
        <w:t>2</w:t>
      </w:r>
      <w:r w:rsidRPr="00532E91">
        <w:rPr>
          <w:rFonts w:ascii="標楷體" w:eastAsia="標楷體" w:hAnsi="標楷體" w:hint="eastAsia"/>
          <w:sz w:val="26"/>
          <w:szCs w:val="26"/>
        </w:rPr>
        <w:t>，計畫書內容應包括：</w:t>
      </w:r>
    </w:p>
    <w:p w:rsidR="00124D6A" w:rsidRPr="00532E91" w:rsidRDefault="00124D6A" w:rsidP="002A4C1E">
      <w:pPr>
        <w:ind w:leftChars="315" w:left="31680" w:hangingChars="353" w:firstLine="31680"/>
        <w:rPr>
          <w:rFonts w:eastAsia="標楷體"/>
          <w:color w:val="000000"/>
          <w:sz w:val="26"/>
          <w:szCs w:val="26"/>
        </w:rPr>
      </w:pPr>
      <w:r w:rsidRPr="00532E91">
        <w:rPr>
          <w:rFonts w:eastAsia="標楷體"/>
          <w:color w:val="000000"/>
          <w:sz w:val="26"/>
          <w:szCs w:val="26"/>
        </w:rPr>
        <w:t>(</w:t>
      </w:r>
      <w:r w:rsidRPr="00532E91">
        <w:rPr>
          <w:rFonts w:eastAsia="標楷體" w:hint="eastAsia"/>
          <w:color w:val="000000"/>
          <w:sz w:val="26"/>
          <w:szCs w:val="26"/>
        </w:rPr>
        <w:t>一</w:t>
      </w:r>
      <w:r w:rsidRPr="00532E91">
        <w:rPr>
          <w:rFonts w:eastAsia="標楷體"/>
          <w:color w:val="000000"/>
          <w:sz w:val="26"/>
          <w:szCs w:val="26"/>
        </w:rPr>
        <w:t>)</w:t>
      </w:r>
      <w:r w:rsidRPr="00532E91">
        <w:rPr>
          <w:rFonts w:eastAsia="標楷體" w:hint="eastAsia"/>
          <w:color w:val="000000"/>
          <w:sz w:val="26"/>
          <w:szCs w:val="26"/>
        </w:rPr>
        <w:t>、</w:t>
      </w:r>
      <w:r w:rsidRPr="00532E91">
        <w:rPr>
          <w:rFonts w:eastAsia="標楷體"/>
          <w:color w:val="000000"/>
          <w:sz w:val="26"/>
          <w:szCs w:val="26"/>
        </w:rPr>
        <w:t>101</w:t>
      </w:r>
      <w:r w:rsidRPr="00532E91">
        <w:rPr>
          <w:rFonts w:eastAsia="標楷體" w:hint="eastAsia"/>
          <w:color w:val="000000"/>
          <w:sz w:val="26"/>
          <w:szCs w:val="26"/>
        </w:rPr>
        <w:t>年度工作檢討或背景說明</w:t>
      </w:r>
      <w:r w:rsidRPr="00532E91">
        <w:rPr>
          <w:rFonts w:eastAsia="標楷體"/>
          <w:color w:val="000000"/>
          <w:sz w:val="26"/>
          <w:szCs w:val="26"/>
        </w:rPr>
        <w:t>(101</w:t>
      </w:r>
      <w:r w:rsidRPr="00532E91">
        <w:rPr>
          <w:rFonts w:eastAsia="標楷體" w:hint="eastAsia"/>
          <w:color w:val="000000"/>
          <w:sz w:val="26"/>
          <w:szCs w:val="26"/>
        </w:rPr>
        <w:t>年度未執行正確用藥教育的學校寫背景說明或現況分析</w:t>
      </w:r>
      <w:r w:rsidRPr="00532E91">
        <w:rPr>
          <w:rFonts w:eastAsia="標楷體"/>
          <w:color w:val="000000"/>
          <w:sz w:val="26"/>
          <w:szCs w:val="26"/>
        </w:rPr>
        <w:t>)</w:t>
      </w:r>
    </w:p>
    <w:p w:rsidR="00124D6A" w:rsidRPr="00532E91" w:rsidRDefault="00124D6A" w:rsidP="002A4C1E">
      <w:pPr>
        <w:ind w:leftChars="315" w:left="31680" w:hangingChars="353" w:firstLine="31680"/>
        <w:rPr>
          <w:rFonts w:eastAsia="標楷體"/>
          <w:color w:val="000000"/>
          <w:sz w:val="26"/>
          <w:szCs w:val="26"/>
        </w:rPr>
      </w:pPr>
      <w:r w:rsidRPr="00532E91">
        <w:rPr>
          <w:rFonts w:eastAsia="標楷體"/>
          <w:color w:val="000000"/>
          <w:sz w:val="26"/>
          <w:szCs w:val="26"/>
        </w:rPr>
        <w:t>(</w:t>
      </w:r>
      <w:r w:rsidRPr="00532E91">
        <w:rPr>
          <w:rFonts w:eastAsia="標楷體" w:hint="eastAsia"/>
          <w:color w:val="000000"/>
          <w:sz w:val="26"/>
          <w:szCs w:val="26"/>
        </w:rPr>
        <w:t>二</w:t>
      </w:r>
      <w:r w:rsidRPr="00532E91">
        <w:rPr>
          <w:rFonts w:eastAsia="標楷體"/>
          <w:color w:val="000000"/>
          <w:sz w:val="26"/>
          <w:szCs w:val="26"/>
        </w:rPr>
        <w:t>)</w:t>
      </w:r>
      <w:r w:rsidRPr="00532E91">
        <w:rPr>
          <w:rFonts w:eastAsia="標楷體" w:hint="eastAsia"/>
          <w:color w:val="000000"/>
          <w:sz w:val="26"/>
          <w:szCs w:val="26"/>
        </w:rPr>
        <w:t>、計畫目標</w:t>
      </w:r>
    </w:p>
    <w:p w:rsidR="00124D6A" w:rsidRPr="00532E91" w:rsidRDefault="00124D6A" w:rsidP="002A4C1E">
      <w:pPr>
        <w:ind w:leftChars="315" w:left="31680" w:hangingChars="353" w:firstLine="31680"/>
        <w:rPr>
          <w:rFonts w:eastAsia="標楷體"/>
          <w:color w:val="000000"/>
          <w:sz w:val="26"/>
          <w:szCs w:val="26"/>
        </w:rPr>
      </w:pPr>
      <w:r w:rsidRPr="00532E91">
        <w:rPr>
          <w:rFonts w:eastAsia="標楷體"/>
          <w:color w:val="000000"/>
          <w:sz w:val="26"/>
          <w:szCs w:val="26"/>
        </w:rPr>
        <w:t>(</w:t>
      </w:r>
      <w:r w:rsidRPr="00532E91">
        <w:rPr>
          <w:rFonts w:eastAsia="標楷體" w:hint="eastAsia"/>
          <w:color w:val="000000"/>
          <w:sz w:val="26"/>
          <w:szCs w:val="26"/>
        </w:rPr>
        <w:t>三</w:t>
      </w:r>
      <w:r w:rsidRPr="00532E91">
        <w:rPr>
          <w:rFonts w:eastAsia="標楷體"/>
          <w:color w:val="000000"/>
          <w:sz w:val="26"/>
          <w:szCs w:val="26"/>
        </w:rPr>
        <w:t>)</w:t>
      </w:r>
      <w:r w:rsidRPr="00532E91">
        <w:rPr>
          <w:rFonts w:eastAsia="標楷體" w:hint="eastAsia"/>
          <w:color w:val="000000"/>
          <w:sz w:val="26"/>
          <w:szCs w:val="26"/>
        </w:rPr>
        <w:t>、工作內容</w:t>
      </w:r>
    </w:p>
    <w:p w:rsidR="00124D6A" w:rsidRPr="00532E91" w:rsidRDefault="00124D6A" w:rsidP="002A4C1E">
      <w:pPr>
        <w:pStyle w:val="Default"/>
        <w:numPr>
          <w:ilvl w:val="0"/>
          <w:numId w:val="7"/>
        </w:numPr>
        <w:ind w:leftChars="315" w:left="31680" w:hangingChars="353" w:firstLine="31680"/>
        <w:rPr>
          <w:rFonts w:hAnsi="標楷體"/>
          <w:sz w:val="26"/>
          <w:szCs w:val="26"/>
        </w:rPr>
      </w:pPr>
      <w:r w:rsidRPr="00532E91">
        <w:rPr>
          <w:rFonts w:hAnsi="標楷體" w:hint="eastAsia"/>
          <w:sz w:val="26"/>
          <w:szCs w:val="26"/>
        </w:rPr>
        <w:t>邀請專家、學者至中心學校輔導。</w:t>
      </w:r>
      <w:r w:rsidRPr="00532E91">
        <w:rPr>
          <w:rFonts w:hAnsi="標楷體"/>
          <w:sz w:val="26"/>
          <w:szCs w:val="26"/>
        </w:rPr>
        <w:t xml:space="preserve"> </w:t>
      </w:r>
    </w:p>
    <w:p w:rsidR="00124D6A" w:rsidRPr="00532E91" w:rsidRDefault="00124D6A" w:rsidP="002A4C1E">
      <w:pPr>
        <w:pStyle w:val="Default"/>
        <w:numPr>
          <w:ilvl w:val="0"/>
          <w:numId w:val="7"/>
        </w:numPr>
        <w:ind w:leftChars="315" w:left="31680" w:hangingChars="353" w:firstLine="31680"/>
        <w:rPr>
          <w:rFonts w:hAnsi="標楷體"/>
          <w:sz w:val="26"/>
          <w:szCs w:val="26"/>
        </w:rPr>
      </w:pPr>
      <w:r w:rsidRPr="00532E91">
        <w:rPr>
          <w:rFonts w:hAnsi="標楷體" w:hint="eastAsia"/>
          <w:sz w:val="26"/>
          <w:szCs w:val="26"/>
        </w:rPr>
        <w:t>組織工作團隊、辦理共識會議及種子學校增能工作坊</w:t>
      </w:r>
      <w:r w:rsidRPr="00532E91">
        <w:rPr>
          <w:rFonts w:hAnsi="標楷體"/>
          <w:sz w:val="26"/>
          <w:szCs w:val="26"/>
        </w:rPr>
        <w:t>(</w:t>
      </w:r>
      <w:r w:rsidRPr="00532E91">
        <w:rPr>
          <w:rFonts w:hAnsi="標楷體" w:hint="eastAsia"/>
          <w:sz w:val="26"/>
          <w:szCs w:val="26"/>
        </w:rPr>
        <w:t>工作坊課程</w:t>
      </w:r>
      <w:r w:rsidRPr="00532E91">
        <w:rPr>
          <w:rFonts w:hAnsi="標楷體"/>
          <w:sz w:val="26"/>
          <w:szCs w:val="26"/>
        </w:rPr>
        <w:t>)</w:t>
      </w:r>
      <w:r w:rsidRPr="00532E91">
        <w:rPr>
          <w:rFonts w:hAnsi="標楷體" w:hint="eastAsia"/>
          <w:sz w:val="26"/>
          <w:szCs w:val="26"/>
        </w:rPr>
        <w:t>。</w:t>
      </w:r>
      <w:r w:rsidRPr="00532E91">
        <w:rPr>
          <w:rFonts w:hAnsi="標楷體"/>
          <w:sz w:val="26"/>
          <w:szCs w:val="26"/>
        </w:rPr>
        <w:t xml:space="preserve"> </w:t>
      </w:r>
    </w:p>
    <w:p w:rsidR="00124D6A" w:rsidRPr="00532E91" w:rsidRDefault="00124D6A" w:rsidP="00532E91">
      <w:pPr>
        <w:widowControl/>
        <w:rPr>
          <w:rFonts w:ascii="標楷體" w:eastAsia="標楷體" w:hAnsi="標楷體" w:cs="標楷體"/>
          <w:color w:val="000000"/>
          <w:kern w:val="0"/>
          <w:sz w:val="26"/>
          <w:szCs w:val="26"/>
        </w:rPr>
      </w:pPr>
      <w:r w:rsidRPr="00532E91">
        <w:rPr>
          <w:rFonts w:hAnsi="標楷體"/>
          <w:sz w:val="26"/>
          <w:szCs w:val="26"/>
        </w:rPr>
        <w:br w:type="page"/>
      </w:r>
    </w:p>
    <w:p w:rsidR="00124D6A" w:rsidRPr="00532E91" w:rsidRDefault="00124D6A" w:rsidP="002A4C1E">
      <w:pPr>
        <w:pStyle w:val="Default"/>
        <w:ind w:leftChars="-2" w:left="31680" w:firstLine="283"/>
        <w:rPr>
          <w:rFonts w:hAnsi="標楷體"/>
          <w:b/>
          <w:sz w:val="26"/>
          <w:szCs w:val="26"/>
        </w:rPr>
      </w:pPr>
      <w:r w:rsidRPr="00532E91">
        <w:rPr>
          <w:rFonts w:hAnsi="標楷體" w:hint="eastAsia"/>
          <w:b/>
          <w:sz w:val="26"/>
          <w:szCs w:val="26"/>
        </w:rPr>
        <w:t>表二、種子學校及全縣</w:t>
      </w:r>
      <w:r w:rsidRPr="00532E91">
        <w:rPr>
          <w:rFonts w:hAnsi="標楷體"/>
          <w:b/>
          <w:sz w:val="26"/>
          <w:szCs w:val="26"/>
        </w:rPr>
        <w:t>(</w:t>
      </w:r>
      <w:r w:rsidRPr="00532E91">
        <w:rPr>
          <w:rFonts w:hAnsi="標楷體" w:hint="eastAsia"/>
          <w:b/>
          <w:sz w:val="26"/>
          <w:szCs w:val="26"/>
        </w:rPr>
        <w:t>市</w:t>
      </w:r>
      <w:r w:rsidRPr="00532E91">
        <w:rPr>
          <w:rFonts w:hAnsi="標楷體"/>
          <w:b/>
          <w:sz w:val="26"/>
          <w:szCs w:val="26"/>
        </w:rPr>
        <w:t>)</w:t>
      </w:r>
      <w:r w:rsidRPr="00532E91">
        <w:rPr>
          <w:rFonts w:hAnsi="標楷體" w:hint="eastAsia"/>
          <w:b/>
          <w:sz w:val="26"/>
          <w:szCs w:val="26"/>
        </w:rPr>
        <w:t>其他學校增能工作坊</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4"/>
        <w:gridCol w:w="4493"/>
        <w:gridCol w:w="2490"/>
      </w:tblGrid>
      <w:tr w:rsidR="00124D6A" w:rsidRPr="00532E91" w:rsidTr="00BD478E">
        <w:tc>
          <w:tcPr>
            <w:tcW w:w="2007" w:type="dxa"/>
          </w:tcPr>
          <w:p w:rsidR="00124D6A" w:rsidRPr="00532E91" w:rsidRDefault="00124D6A" w:rsidP="00BD478E">
            <w:pPr>
              <w:spacing w:line="240" w:lineRule="atLeast"/>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課程名稱</w:t>
            </w:r>
          </w:p>
        </w:tc>
        <w:tc>
          <w:tcPr>
            <w:tcW w:w="4526" w:type="dxa"/>
          </w:tcPr>
          <w:p w:rsidR="00124D6A" w:rsidRPr="00532E91" w:rsidRDefault="00124D6A" w:rsidP="00BD478E">
            <w:pPr>
              <w:spacing w:line="240" w:lineRule="atLeast"/>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課程內容說明</w:t>
            </w:r>
          </w:p>
        </w:tc>
        <w:tc>
          <w:tcPr>
            <w:tcW w:w="2504" w:type="dxa"/>
          </w:tcPr>
          <w:p w:rsidR="00124D6A" w:rsidRPr="00532E91" w:rsidRDefault="00124D6A" w:rsidP="00BD478E">
            <w:pPr>
              <w:spacing w:line="240" w:lineRule="atLeast"/>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主持人</w:t>
            </w:r>
            <w:r w:rsidRPr="00532E91">
              <w:rPr>
                <w:rFonts w:ascii="標楷體" w:eastAsia="標楷體" w:hAnsi="標楷體"/>
                <w:b/>
                <w:color w:val="000000"/>
                <w:sz w:val="26"/>
                <w:szCs w:val="26"/>
              </w:rPr>
              <w:t>/</w:t>
            </w:r>
            <w:r w:rsidRPr="00532E91">
              <w:rPr>
                <w:rFonts w:ascii="標楷體" w:eastAsia="標楷體" w:hAnsi="標楷體" w:hint="eastAsia"/>
                <w:b/>
                <w:color w:val="000000"/>
                <w:sz w:val="26"/>
                <w:szCs w:val="26"/>
              </w:rPr>
              <w:t>講師</w:t>
            </w:r>
          </w:p>
        </w:tc>
      </w:tr>
      <w:tr w:rsidR="00124D6A" w:rsidRPr="00532E91" w:rsidTr="00BD478E">
        <w:tc>
          <w:tcPr>
            <w:tcW w:w="2007"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地方用藥安全教育資源整合</w:t>
            </w:r>
          </w:p>
        </w:tc>
        <w:tc>
          <w:tcPr>
            <w:tcW w:w="4526"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教育處、衛生局、地方藥師公會、正確用藥教育資源中心本年度合作與分工</w:t>
            </w:r>
          </w:p>
        </w:tc>
        <w:tc>
          <w:tcPr>
            <w:tcW w:w="2504"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縣市教育處</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局</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縣市衛生局</w:t>
            </w:r>
          </w:p>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計畫主持人或協同主持人</w:t>
            </w:r>
          </w:p>
        </w:tc>
      </w:tr>
      <w:tr w:rsidR="00124D6A" w:rsidRPr="00532E91" w:rsidTr="00BD478E">
        <w:tc>
          <w:tcPr>
            <w:tcW w:w="2007"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現有資源介紹</w:t>
            </w:r>
          </w:p>
        </w:tc>
        <w:tc>
          <w:tcPr>
            <w:tcW w:w="4526"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已發展之活動、教學模組、單張、小冊介紹</w:t>
            </w:r>
          </w:p>
        </w:tc>
        <w:tc>
          <w:tcPr>
            <w:tcW w:w="2504"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計畫主持人、中央輔導團隊</w:t>
            </w:r>
          </w:p>
        </w:tc>
      </w:tr>
      <w:tr w:rsidR="00124D6A" w:rsidRPr="00532E91" w:rsidTr="00BD478E">
        <w:tc>
          <w:tcPr>
            <w:tcW w:w="2007"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本年度工作重點</w:t>
            </w:r>
          </w:p>
        </w:tc>
        <w:tc>
          <w:tcPr>
            <w:tcW w:w="4526"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中心學校說明該縣</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市</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本年度工作重點及種子學校需配合事項</w:t>
            </w:r>
          </w:p>
        </w:tc>
        <w:tc>
          <w:tcPr>
            <w:tcW w:w="2504"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中心學校校長</w:t>
            </w:r>
          </w:p>
        </w:tc>
      </w:tr>
      <w:tr w:rsidR="00124D6A" w:rsidRPr="00532E91" w:rsidTr="00BD478E">
        <w:tc>
          <w:tcPr>
            <w:tcW w:w="2007" w:type="dxa"/>
          </w:tcPr>
          <w:p w:rsidR="00124D6A" w:rsidRPr="00532E91" w:rsidRDefault="00124D6A" w:rsidP="00BD478E">
            <w:pPr>
              <w:spacing w:line="240" w:lineRule="atLeast"/>
              <w:jc w:val="center"/>
              <w:rPr>
                <w:rFonts w:ascii="標楷體" w:eastAsia="標楷體" w:hAnsi="標楷體"/>
                <w:sz w:val="26"/>
                <w:szCs w:val="26"/>
              </w:rPr>
            </w:pPr>
            <w:r w:rsidRPr="00532E91">
              <w:rPr>
                <w:rFonts w:ascii="標楷體" w:eastAsia="標楷體" w:hAnsi="標楷體" w:hint="eastAsia"/>
                <w:sz w:val="26"/>
                <w:szCs w:val="26"/>
              </w:rPr>
              <w:t>績優種子學校分享</w:t>
            </w:r>
          </w:p>
        </w:tc>
        <w:tc>
          <w:tcPr>
            <w:tcW w:w="4526" w:type="dxa"/>
          </w:tcPr>
          <w:p w:rsidR="00124D6A" w:rsidRPr="00532E91" w:rsidRDefault="00124D6A" w:rsidP="00BD478E">
            <w:pPr>
              <w:spacing w:line="240" w:lineRule="atLeast"/>
              <w:jc w:val="center"/>
              <w:rPr>
                <w:rFonts w:ascii="標楷體" w:eastAsia="標楷體" w:hAnsi="標楷體"/>
                <w:sz w:val="26"/>
                <w:szCs w:val="26"/>
              </w:rPr>
            </w:pPr>
            <w:r w:rsidRPr="00532E91">
              <w:rPr>
                <w:rFonts w:ascii="標楷體" w:eastAsia="標楷體" w:hAnsi="標楷體"/>
                <w:sz w:val="26"/>
                <w:szCs w:val="26"/>
              </w:rPr>
              <w:t>102</w:t>
            </w:r>
            <w:r w:rsidRPr="00532E91">
              <w:rPr>
                <w:rFonts w:ascii="標楷體" w:eastAsia="標楷體" w:hAnsi="標楷體" w:hint="eastAsia"/>
                <w:sz w:val="26"/>
                <w:szCs w:val="26"/>
              </w:rPr>
              <w:t>年度推動績優種子學校分享其辦理經驗及成效</w:t>
            </w:r>
          </w:p>
        </w:tc>
        <w:tc>
          <w:tcPr>
            <w:tcW w:w="2504" w:type="dxa"/>
          </w:tcPr>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中央輔導委員</w:t>
            </w:r>
          </w:p>
          <w:p w:rsidR="00124D6A" w:rsidRPr="00532E91" w:rsidRDefault="00124D6A" w:rsidP="00BD478E">
            <w:pPr>
              <w:spacing w:line="240" w:lineRule="atLeast"/>
              <w:jc w:val="center"/>
              <w:rPr>
                <w:rFonts w:ascii="標楷體" w:eastAsia="標楷體" w:hAnsi="標楷體"/>
                <w:color w:val="000000"/>
                <w:sz w:val="26"/>
                <w:szCs w:val="26"/>
              </w:rPr>
            </w:pPr>
            <w:r w:rsidRPr="00532E91">
              <w:rPr>
                <w:rFonts w:ascii="標楷體" w:eastAsia="標楷體" w:hAnsi="標楷體" w:hint="eastAsia"/>
                <w:color w:val="000000"/>
                <w:sz w:val="26"/>
                <w:szCs w:val="26"/>
              </w:rPr>
              <w:t>種子學校校長</w:t>
            </w:r>
          </w:p>
        </w:tc>
      </w:tr>
    </w:tbl>
    <w:p w:rsidR="00124D6A" w:rsidRPr="00532E91" w:rsidRDefault="00124D6A" w:rsidP="003F0294">
      <w:pPr>
        <w:pStyle w:val="Default"/>
        <w:rPr>
          <w:rFonts w:hAnsi="標楷體"/>
          <w:sz w:val="26"/>
          <w:szCs w:val="26"/>
        </w:rPr>
      </w:pPr>
    </w:p>
    <w:p w:rsidR="00124D6A" w:rsidRPr="00532E91" w:rsidRDefault="00124D6A" w:rsidP="0041264C">
      <w:pPr>
        <w:pStyle w:val="Default"/>
        <w:numPr>
          <w:ilvl w:val="0"/>
          <w:numId w:val="7"/>
        </w:numPr>
        <w:tabs>
          <w:tab w:val="left" w:pos="993"/>
        </w:tabs>
        <w:ind w:left="993" w:hanging="709"/>
        <w:rPr>
          <w:rFonts w:hAnsi="標楷體"/>
          <w:sz w:val="26"/>
          <w:szCs w:val="26"/>
        </w:rPr>
      </w:pPr>
      <w:r w:rsidRPr="00532E91">
        <w:rPr>
          <w:rFonts w:hAnsi="標楷體" w:hint="eastAsia"/>
          <w:sz w:val="26"/>
          <w:szCs w:val="26"/>
        </w:rPr>
        <w:t>各中心學校邀請績優教師辦理全縣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教學觀摩會。</w:t>
      </w:r>
      <w:r w:rsidRPr="00532E91">
        <w:rPr>
          <w:rFonts w:hAnsi="標楷體"/>
          <w:sz w:val="26"/>
          <w:szCs w:val="26"/>
        </w:rPr>
        <w:t xml:space="preserve"> </w:t>
      </w:r>
    </w:p>
    <w:p w:rsidR="00124D6A" w:rsidRPr="00532E91" w:rsidRDefault="00124D6A" w:rsidP="0041264C">
      <w:pPr>
        <w:pStyle w:val="Default"/>
        <w:numPr>
          <w:ilvl w:val="0"/>
          <w:numId w:val="7"/>
        </w:numPr>
        <w:tabs>
          <w:tab w:val="left" w:pos="993"/>
        </w:tabs>
        <w:ind w:left="993" w:hanging="709"/>
        <w:rPr>
          <w:rFonts w:hAnsi="標楷體"/>
          <w:sz w:val="26"/>
          <w:szCs w:val="26"/>
        </w:rPr>
      </w:pPr>
      <w:r w:rsidRPr="00532E91">
        <w:rPr>
          <w:rFonts w:hAnsi="標楷體" w:hint="eastAsia"/>
          <w:sz w:val="26"/>
          <w:szCs w:val="26"/>
        </w:rPr>
        <w:t>配合健康促進學校計畫辦理全縣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成果觀摩會。</w:t>
      </w:r>
      <w:r w:rsidRPr="00532E91">
        <w:rPr>
          <w:rFonts w:hAnsi="標楷體"/>
          <w:sz w:val="26"/>
          <w:szCs w:val="26"/>
        </w:rPr>
        <w:t xml:space="preserve"> </w:t>
      </w:r>
    </w:p>
    <w:p w:rsidR="00124D6A" w:rsidRPr="00532E91" w:rsidRDefault="00124D6A" w:rsidP="0041264C">
      <w:pPr>
        <w:pStyle w:val="Default"/>
        <w:numPr>
          <w:ilvl w:val="0"/>
          <w:numId w:val="7"/>
        </w:numPr>
        <w:tabs>
          <w:tab w:val="left" w:pos="993"/>
        </w:tabs>
        <w:ind w:left="993" w:hanging="709"/>
        <w:rPr>
          <w:rFonts w:hAnsi="標楷體"/>
          <w:sz w:val="26"/>
          <w:szCs w:val="26"/>
        </w:rPr>
      </w:pPr>
      <w:r w:rsidRPr="00532E91">
        <w:rPr>
          <w:rFonts w:hAnsi="標楷體" w:hint="eastAsia"/>
          <w:sz w:val="26"/>
          <w:szCs w:val="26"/>
        </w:rPr>
        <w:t>教學觀摩、成果觀摩和增能工作坊需擴展至種子學校以外之其他學校。</w:t>
      </w:r>
      <w:r w:rsidRPr="00532E91">
        <w:rPr>
          <w:rFonts w:hAnsi="標楷體"/>
          <w:sz w:val="26"/>
          <w:szCs w:val="26"/>
        </w:rPr>
        <w:t xml:space="preserve"> </w:t>
      </w:r>
    </w:p>
    <w:p w:rsidR="00124D6A" w:rsidRPr="00532E91" w:rsidRDefault="00124D6A" w:rsidP="003F0294">
      <w:pPr>
        <w:pStyle w:val="Default"/>
        <w:numPr>
          <w:ilvl w:val="0"/>
          <w:numId w:val="7"/>
        </w:numPr>
        <w:tabs>
          <w:tab w:val="left" w:pos="993"/>
        </w:tabs>
        <w:ind w:left="993" w:hanging="709"/>
        <w:rPr>
          <w:rFonts w:hAnsi="標楷體"/>
          <w:sz w:val="26"/>
          <w:szCs w:val="26"/>
        </w:rPr>
      </w:pPr>
      <w:r w:rsidRPr="00532E91">
        <w:rPr>
          <w:rFonts w:hAnsi="標楷體" w:hint="eastAsia"/>
          <w:sz w:val="26"/>
          <w:szCs w:val="26"/>
        </w:rPr>
        <w:t>辦理全縣</w:t>
      </w:r>
      <w:r w:rsidRPr="00532E91">
        <w:rPr>
          <w:rFonts w:hAnsi="標楷體" w:cs="Arial"/>
          <w:sz w:val="26"/>
          <w:szCs w:val="26"/>
        </w:rPr>
        <w:t>(</w:t>
      </w:r>
      <w:r w:rsidRPr="00532E91">
        <w:rPr>
          <w:rFonts w:hAnsi="標楷體" w:hint="eastAsia"/>
          <w:sz w:val="26"/>
          <w:szCs w:val="26"/>
        </w:rPr>
        <w:t>市</w:t>
      </w:r>
      <w:r w:rsidRPr="00532E91">
        <w:rPr>
          <w:rFonts w:hAnsi="標楷體" w:cs="Arial"/>
          <w:sz w:val="26"/>
          <w:szCs w:val="26"/>
        </w:rPr>
        <w:t>)</w:t>
      </w:r>
      <w:r w:rsidRPr="00532E91">
        <w:rPr>
          <w:rFonts w:hAnsi="標楷體" w:hint="eastAsia"/>
          <w:sz w:val="26"/>
          <w:szCs w:val="26"/>
        </w:rPr>
        <w:t>推廣活動，需包含教師或學生社區正確用藥活動比賽至少一場。</w:t>
      </w:r>
      <w:r w:rsidRPr="00532E91">
        <w:rPr>
          <w:rFonts w:hAnsi="標楷體"/>
          <w:sz w:val="26"/>
          <w:szCs w:val="26"/>
        </w:rPr>
        <w:t xml:space="preserve"> </w:t>
      </w:r>
    </w:p>
    <w:p w:rsidR="00124D6A" w:rsidRPr="00532E91" w:rsidRDefault="00124D6A" w:rsidP="003F0294">
      <w:pPr>
        <w:pStyle w:val="Default"/>
        <w:numPr>
          <w:ilvl w:val="0"/>
          <w:numId w:val="7"/>
        </w:numPr>
        <w:ind w:left="993" w:hanging="709"/>
        <w:rPr>
          <w:rFonts w:hAnsi="標楷體"/>
          <w:sz w:val="26"/>
          <w:szCs w:val="26"/>
        </w:rPr>
      </w:pPr>
      <w:r w:rsidRPr="00532E91">
        <w:rPr>
          <w:rFonts w:hAnsi="標楷體" w:hint="eastAsia"/>
          <w:sz w:val="26"/>
          <w:szCs w:val="26"/>
        </w:rPr>
        <w:t>辦理社區行銷與推廣活動，需包含社區宣導品行銷、學校網站及校刊行銷等，創造正確用藥議題的模式並予以評量。</w:t>
      </w:r>
      <w:r w:rsidRPr="00532E91">
        <w:rPr>
          <w:rFonts w:hAnsi="標楷體"/>
          <w:sz w:val="26"/>
          <w:szCs w:val="26"/>
        </w:rPr>
        <w:t xml:space="preserve"> </w:t>
      </w:r>
    </w:p>
    <w:p w:rsidR="00124D6A" w:rsidRPr="00532E91" w:rsidRDefault="00124D6A" w:rsidP="0041264C">
      <w:pPr>
        <w:pStyle w:val="Default"/>
        <w:numPr>
          <w:ilvl w:val="0"/>
          <w:numId w:val="7"/>
        </w:numPr>
        <w:tabs>
          <w:tab w:val="left" w:pos="993"/>
        </w:tabs>
        <w:ind w:left="993" w:hanging="709"/>
        <w:rPr>
          <w:rFonts w:hAnsi="標楷體"/>
          <w:color w:val="auto"/>
          <w:sz w:val="26"/>
          <w:szCs w:val="26"/>
        </w:rPr>
      </w:pPr>
      <w:r w:rsidRPr="00532E91">
        <w:rPr>
          <w:rFonts w:hAnsi="標楷體" w:hint="eastAsia"/>
          <w:sz w:val="26"/>
          <w:szCs w:val="26"/>
        </w:rPr>
        <w:t>配合</w:t>
      </w:r>
      <w:r w:rsidRPr="00532E91">
        <w:rPr>
          <w:rFonts w:hAnsi="標楷體" w:hint="eastAsia"/>
          <w:color w:val="auto"/>
          <w:sz w:val="26"/>
          <w:szCs w:val="26"/>
        </w:rPr>
        <w:t>辦理全國校園用藥安全教案徵選活動。</w:t>
      </w:r>
    </w:p>
    <w:p w:rsidR="00124D6A" w:rsidRPr="00532E91" w:rsidRDefault="00124D6A" w:rsidP="0041264C">
      <w:pPr>
        <w:pStyle w:val="Default"/>
        <w:numPr>
          <w:ilvl w:val="0"/>
          <w:numId w:val="7"/>
        </w:numPr>
        <w:tabs>
          <w:tab w:val="left" w:pos="993"/>
        </w:tabs>
        <w:ind w:left="993" w:hanging="709"/>
        <w:rPr>
          <w:rFonts w:hAnsi="標楷體"/>
          <w:sz w:val="26"/>
          <w:szCs w:val="26"/>
        </w:rPr>
      </w:pPr>
      <w:r w:rsidRPr="00532E91">
        <w:rPr>
          <w:rFonts w:hAnsi="標楷體" w:hint="eastAsia"/>
          <w:sz w:val="26"/>
          <w:szCs w:val="26"/>
        </w:rPr>
        <w:t>配合本計畫辦理全國性行銷活動及「</w:t>
      </w:r>
      <w:r w:rsidRPr="00532E91">
        <w:rPr>
          <w:rFonts w:hAnsi="標楷體" w:cs="Arial"/>
          <w:sz w:val="26"/>
          <w:szCs w:val="26"/>
        </w:rPr>
        <w:t>925</w:t>
      </w:r>
      <w:r w:rsidRPr="00532E91">
        <w:rPr>
          <w:rFonts w:hAnsi="標楷體" w:hint="eastAsia"/>
          <w:sz w:val="26"/>
          <w:szCs w:val="26"/>
        </w:rPr>
        <w:t>正確用藥日」活動。</w:t>
      </w:r>
      <w:r w:rsidRPr="00532E91">
        <w:rPr>
          <w:rFonts w:hAnsi="標楷體"/>
          <w:sz w:val="26"/>
          <w:szCs w:val="26"/>
        </w:rPr>
        <w:t xml:space="preserve"> </w:t>
      </w:r>
    </w:p>
    <w:p w:rsidR="00124D6A" w:rsidRPr="00532E91" w:rsidRDefault="00124D6A" w:rsidP="003F0294">
      <w:pPr>
        <w:pStyle w:val="Default"/>
        <w:numPr>
          <w:ilvl w:val="0"/>
          <w:numId w:val="7"/>
        </w:numPr>
        <w:ind w:left="993" w:hanging="709"/>
        <w:rPr>
          <w:rFonts w:hAnsi="標楷體"/>
          <w:sz w:val="26"/>
          <w:szCs w:val="26"/>
        </w:rPr>
      </w:pPr>
      <w:r w:rsidRPr="00532E91">
        <w:rPr>
          <w:rFonts w:hAnsi="標楷體" w:hint="eastAsia"/>
          <w:sz w:val="26"/>
          <w:szCs w:val="26"/>
        </w:rPr>
        <w:t>配合辦理全縣市效益評估調查研究，各中心學校至少需有</w:t>
      </w:r>
      <w:r w:rsidRPr="00532E91">
        <w:rPr>
          <w:rFonts w:hAnsi="標楷體"/>
          <w:sz w:val="26"/>
          <w:szCs w:val="26"/>
        </w:rPr>
        <w:t>4</w:t>
      </w:r>
      <w:r w:rsidRPr="00532E91">
        <w:rPr>
          <w:rFonts w:hAnsi="標楷體" w:hint="eastAsia"/>
          <w:sz w:val="26"/>
          <w:szCs w:val="26"/>
        </w:rPr>
        <w:t>個班級進行「校園正確用藥教育」前、後測調查，並請推薦對照組學校進行調查。</w:t>
      </w:r>
      <w:r w:rsidRPr="00532E91">
        <w:rPr>
          <w:rFonts w:hAnsi="標楷體"/>
          <w:sz w:val="26"/>
          <w:szCs w:val="26"/>
        </w:rPr>
        <w:t xml:space="preserve"> </w:t>
      </w:r>
    </w:p>
    <w:p w:rsidR="00124D6A" w:rsidRPr="00532E91" w:rsidRDefault="00124D6A" w:rsidP="0041264C">
      <w:pPr>
        <w:pStyle w:val="Default"/>
        <w:numPr>
          <w:ilvl w:val="0"/>
          <w:numId w:val="7"/>
        </w:numPr>
        <w:ind w:left="993" w:hanging="709"/>
        <w:rPr>
          <w:rFonts w:hAnsi="標楷體"/>
          <w:sz w:val="26"/>
          <w:szCs w:val="26"/>
        </w:rPr>
      </w:pPr>
      <w:r w:rsidRPr="00532E91">
        <w:rPr>
          <w:rFonts w:hAnsi="標楷體" w:hint="eastAsia"/>
          <w:sz w:val="26"/>
          <w:szCs w:val="26"/>
        </w:rPr>
        <w:t>配合本計畫辦理全國各級學校抽樣調查研究。</w:t>
      </w:r>
    </w:p>
    <w:p w:rsidR="00124D6A" w:rsidRPr="00532E91" w:rsidRDefault="00124D6A" w:rsidP="00DA79B2">
      <w:pPr>
        <w:numPr>
          <w:ilvl w:val="0"/>
          <w:numId w:val="6"/>
        </w:numPr>
        <w:spacing w:beforeLines="50"/>
        <w:rPr>
          <w:rFonts w:ascii="標楷體" w:eastAsia="標楷體" w:hAnsi="標楷體"/>
          <w:color w:val="000000"/>
          <w:sz w:val="26"/>
          <w:szCs w:val="26"/>
        </w:rPr>
      </w:pPr>
      <w:r w:rsidRPr="00532E91">
        <w:rPr>
          <w:rFonts w:ascii="標楷體" w:eastAsia="標楷體" w:hAnsi="標楷體" w:hint="eastAsia"/>
          <w:color w:val="000000"/>
          <w:sz w:val="26"/>
          <w:szCs w:val="26"/>
        </w:rPr>
        <w:t>審查會審查項目及權重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5677"/>
        <w:gridCol w:w="1036"/>
      </w:tblGrid>
      <w:tr w:rsidR="00124D6A" w:rsidRPr="00532E91" w:rsidTr="00532E91">
        <w:trPr>
          <w:trHeight w:val="898"/>
          <w:jc w:val="center"/>
        </w:trPr>
        <w:tc>
          <w:tcPr>
            <w:tcW w:w="907"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hint="eastAsia"/>
                <w:color w:val="000000"/>
                <w:sz w:val="26"/>
                <w:szCs w:val="26"/>
              </w:rPr>
              <w:t>項次</w:t>
            </w:r>
          </w:p>
        </w:tc>
        <w:tc>
          <w:tcPr>
            <w:tcW w:w="5677"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hint="eastAsia"/>
                <w:color w:val="000000"/>
                <w:sz w:val="26"/>
                <w:szCs w:val="26"/>
              </w:rPr>
              <w:t>項目</w:t>
            </w:r>
          </w:p>
        </w:tc>
        <w:tc>
          <w:tcPr>
            <w:tcW w:w="1036"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hint="eastAsia"/>
                <w:color w:val="000000"/>
                <w:sz w:val="26"/>
                <w:szCs w:val="26"/>
              </w:rPr>
              <w:t>權重</w:t>
            </w:r>
          </w:p>
        </w:tc>
      </w:tr>
      <w:tr w:rsidR="00124D6A" w:rsidRPr="00532E91" w:rsidTr="00532E91">
        <w:trPr>
          <w:trHeight w:val="814"/>
          <w:jc w:val="center"/>
        </w:trPr>
        <w:tc>
          <w:tcPr>
            <w:tcW w:w="907" w:type="dxa"/>
            <w:vAlign w:val="center"/>
          </w:tcPr>
          <w:p w:rsidR="00124D6A" w:rsidRPr="00532E91" w:rsidRDefault="00124D6A" w:rsidP="00DA79B2">
            <w:pPr>
              <w:spacing w:beforeLines="50" w:afterLines="50"/>
              <w:jc w:val="center"/>
              <w:rPr>
                <w:rFonts w:eastAsia="標楷體"/>
                <w:color w:val="000000"/>
                <w:sz w:val="26"/>
                <w:szCs w:val="26"/>
              </w:rPr>
            </w:pPr>
            <w:r w:rsidRPr="00532E91">
              <w:rPr>
                <w:rFonts w:eastAsia="標楷體"/>
                <w:color w:val="000000"/>
                <w:sz w:val="26"/>
                <w:szCs w:val="26"/>
              </w:rPr>
              <w:t>1.</w:t>
            </w:r>
          </w:p>
        </w:tc>
        <w:tc>
          <w:tcPr>
            <w:tcW w:w="5677"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color w:val="000000"/>
                <w:sz w:val="26"/>
                <w:szCs w:val="26"/>
              </w:rPr>
              <w:t>102</w:t>
            </w:r>
            <w:r w:rsidRPr="00532E91">
              <w:rPr>
                <w:rFonts w:eastAsia="標楷體" w:hint="eastAsia"/>
                <w:color w:val="000000"/>
                <w:sz w:val="26"/>
                <w:szCs w:val="26"/>
              </w:rPr>
              <w:t>年度推動計畫周延可行</w:t>
            </w:r>
          </w:p>
        </w:tc>
        <w:tc>
          <w:tcPr>
            <w:tcW w:w="1036"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color w:val="000000"/>
                <w:sz w:val="26"/>
                <w:szCs w:val="26"/>
              </w:rPr>
              <w:t>50%</w:t>
            </w:r>
          </w:p>
        </w:tc>
      </w:tr>
      <w:tr w:rsidR="00124D6A" w:rsidRPr="00532E91" w:rsidTr="00532E91">
        <w:trPr>
          <w:trHeight w:val="844"/>
          <w:jc w:val="center"/>
        </w:trPr>
        <w:tc>
          <w:tcPr>
            <w:tcW w:w="907" w:type="dxa"/>
            <w:vAlign w:val="center"/>
          </w:tcPr>
          <w:p w:rsidR="00124D6A" w:rsidRPr="00532E91" w:rsidRDefault="00124D6A" w:rsidP="00DA79B2">
            <w:pPr>
              <w:spacing w:beforeLines="50" w:afterLines="50"/>
              <w:jc w:val="center"/>
              <w:rPr>
                <w:rFonts w:eastAsia="標楷體"/>
                <w:color w:val="000000"/>
                <w:sz w:val="26"/>
                <w:szCs w:val="26"/>
              </w:rPr>
            </w:pPr>
            <w:r w:rsidRPr="00532E91">
              <w:rPr>
                <w:rFonts w:eastAsia="標楷體"/>
                <w:color w:val="000000"/>
                <w:sz w:val="26"/>
                <w:szCs w:val="26"/>
              </w:rPr>
              <w:t>2.</w:t>
            </w:r>
          </w:p>
        </w:tc>
        <w:tc>
          <w:tcPr>
            <w:tcW w:w="5677"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hint="eastAsia"/>
                <w:color w:val="000000"/>
                <w:sz w:val="26"/>
                <w:szCs w:val="26"/>
              </w:rPr>
              <w:t>參加意願與主動性</w:t>
            </w:r>
          </w:p>
        </w:tc>
        <w:tc>
          <w:tcPr>
            <w:tcW w:w="1036"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color w:val="000000"/>
                <w:sz w:val="26"/>
                <w:szCs w:val="26"/>
              </w:rPr>
              <w:t>25%</w:t>
            </w:r>
          </w:p>
        </w:tc>
      </w:tr>
      <w:tr w:rsidR="00124D6A" w:rsidRPr="00532E91" w:rsidTr="00BD478E">
        <w:trPr>
          <w:trHeight w:val="436"/>
          <w:jc w:val="center"/>
        </w:trPr>
        <w:tc>
          <w:tcPr>
            <w:tcW w:w="907" w:type="dxa"/>
            <w:vAlign w:val="center"/>
          </w:tcPr>
          <w:p w:rsidR="00124D6A" w:rsidRPr="00532E91" w:rsidRDefault="00124D6A" w:rsidP="00DA79B2">
            <w:pPr>
              <w:spacing w:beforeLines="50" w:afterLines="50"/>
              <w:jc w:val="center"/>
              <w:rPr>
                <w:rFonts w:eastAsia="標楷體"/>
                <w:color w:val="000000"/>
                <w:sz w:val="26"/>
                <w:szCs w:val="26"/>
              </w:rPr>
            </w:pPr>
            <w:r w:rsidRPr="00532E91">
              <w:rPr>
                <w:rFonts w:eastAsia="標楷體"/>
                <w:color w:val="000000"/>
                <w:sz w:val="26"/>
                <w:szCs w:val="26"/>
              </w:rPr>
              <w:t>3.</w:t>
            </w:r>
          </w:p>
        </w:tc>
        <w:tc>
          <w:tcPr>
            <w:tcW w:w="5677"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hint="eastAsia"/>
                <w:color w:val="000000"/>
                <w:sz w:val="26"/>
                <w:szCs w:val="26"/>
              </w:rPr>
              <w:t>參加人力</w:t>
            </w:r>
          </w:p>
        </w:tc>
        <w:tc>
          <w:tcPr>
            <w:tcW w:w="1036" w:type="dxa"/>
            <w:vAlign w:val="center"/>
          </w:tcPr>
          <w:p w:rsidR="00124D6A" w:rsidRPr="00532E91" w:rsidRDefault="00124D6A" w:rsidP="00DA79B2">
            <w:pPr>
              <w:spacing w:beforeLines="50" w:afterLines="50"/>
              <w:jc w:val="both"/>
              <w:rPr>
                <w:rFonts w:eastAsia="標楷體"/>
                <w:color w:val="000000"/>
                <w:sz w:val="26"/>
                <w:szCs w:val="26"/>
              </w:rPr>
            </w:pPr>
            <w:r w:rsidRPr="00532E91">
              <w:rPr>
                <w:rFonts w:eastAsia="標楷體"/>
                <w:color w:val="000000"/>
                <w:sz w:val="26"/>
                <w:szCs w:val="26"/>
              </w:rPr>
              <w:t>25%</w:t>
            </w:r>
          </w:p>
        </w:tc>
      </w:tr>
    </w:tbl>
    <w:p w:rsidR="00124D6A" w:rsidRDefault="00124D6A" w:rsidP="00DA79B2">
      <w:pPr>
        <w:spacing w:beforeLines="50"/>
        <w:rPr>
          <w:rFonts w:ascii="標楷體" w:eastAsia="標楷體" w:hAnsi="標楷體"/>
          <w:color w:val="000000"/>
          <w:sz w:val="26"/>
          <w:szCs w:val="26"/>
        </w:rPr>
      </w:pPr>
    </w:p>
    <w:p w:rsidR="00124D6A" w:rsidRPr="00532E91" w:rsidRDefault="00124D6A" w:rsidP="00DA79B2">
      <w:pPr>
        <w:spacing w:beforeLines="50"/>
        <w:rPr>
          <w:rFonts w:ascii="標楷體" w:eastAsia="標楷體" w:hAnsi="標楷體"/>
          <w:color w:val="000000"/>
          <w:sz w:val="26"/>
          <w:szCs w:val="26"/>
        </w:rPr>
      </w:pPr>
    </w:p>
    <w:p w:rsidR="00124D6A" w:rsidRPr="00532E91" w:rsidRDefault="00124D6A" w:rsidP="00DA79B2">
      <w:pPr>
        <w:numPr>
          <w:ilvl w:val="0"/>
          <w:numId w:val="6"/>
        </w:numPr>
        <w:spacing w:beforeLines="50"/>
        <w:rPr>
          <w:rFonts w:ascii="標楷體" w:eastAsia="標楷體" w:hAnsi="標楷體"/>
          <w:color w:val="000000"/>
          <w:sz w:val="26"/>
          <w:szCs w:val="26"/>
        </w:rPr>
      </w:pPr>
      <w:r w:rsidRPr="00532E91">
        <w:rPr>
          <w:rFonts w:ascii="標楷體" w:eastAsia="標楷體" w:hAnsi="標楷體" w:hint="eastAsia"/>
          <w:color w:val="000000"/>
          <w:sz w:val="26"/>
          <w:szCs w:val="26"/>
        </w:rPr>
        <w:t>申請程序</w:t>
      </w:r>
    </w:p>
    <w:p w:rsidR="00124D6A" w:rsidRPr="00532E91" w:rsidRDefault="00124D6A" w:rsidP="002A4C1E">
      <w:pPr>
        <w:spacing w:beforeLines="30" w:afterLines="30" w:line="240" w:lineRule="atLeast"/>
        <w:ind w:left="284" w:firstLineChars="202" w:firstLine="31680"/>
        <w:jc w:val="both"/>
        <w:rPr>
          <w:rFonts w:ascii="標楷體" w:eastAsia="標楷體" w:hAnsi="標楷體"/>
          <w:sz w:val="26"/>
          <w:szCs w:val="26"/>
        </w:rPr>
      </w:pPr>
      <w:r w:rsidRPr="00532E91">
        <w:rPr>
          <w:rFonts w:ascii="標楷體" w:eastAsia="標楷體" w:hAnsi="標楷體" w:hint="eastAsia"/>
          <w:sz w:val="26"/>
          <w:szCs w:val="26"/>
        </w:rPr>
        <w:t>請於申請期間填具完整計畫申請書一式三份，於</w:t>
      </w:r>
      <w:r w:rsidRPr="00532E91">
        <w:rPr>
          <w:rFonts w:ascii="標楷體" w:eastAsia="標楷體" w:hAnsi="標楷體"/>
          <w:sz w:val="26"/>
          <w:szCs w:val="26"/>
        </w:rPr>
        <w:t>102</w:t>
      </w:r>
      <w:r w:rsidRPr="00532E91">
        <w:rPr>
          <w:rFonts w:ascii="標楷體" w:eastAsia="標楷體" w:hAnsi="標楷體" w:hint="eastAsia"/>
          <w:sz w:val="26"/>
          <w:szCs w:val="26"/>
        </w:rPr>
        <w:t>年</w:t>
      </w:r>
      <w:r w:rsidRPr="00532E91">
        <w:rPr>
          <w:rFonts w:ascii="標楷體" w:eastAsia="標楷體" w:hAnsi="標楷體"/>
          <w:sz w:val="26"/>
          <w:szCs w:val="26"/>
        </w:rPr>
        <w:t>3</w:t>
      </w:r>
      <w:r w:rsidRPr="00532E91">
        <w:rPr>
          <w:rFonts w:ascii="標楷體" w:eastAsia="標楷體" w:hAnsi="標楷體" w:hint="eastAsia"/>
          <w:sz w:val="26"/>
          <w:szCs w:val="26"/>
        </w:rPr>
        <w:t>月</w:t>
      </w:r>
      <w:r>
        <w:rPr>
          <w:rFonts w:ascii="標楷體" w:eastAsia="標楷體" w:hAnsi="標楷體"/>
          <w:sz w:val="26"/>
          <w:szCs w:val="26"/>
        </w:rPr>
        <w:t>20</w:t>
      </w:r>
      <w:bookmarkStart w:id="0" w:name="_GoBack"/>
      <w:bookmarkEnd w:id="0"/>
      <w:r w:rsidRPr="00532E91">
        <w:rPr>
          <w:rFonts w:ascii="標楷體" w:eastAsia="標楷體" w:hAnsi="標楷體" w:hint="eastAsia"/>
          <w:sz w:val="26"/>
          <w:szCs w:val="26"/>
        </w:rPr>
        <w:t>日前提出計畫申請，申請方式可以專人親送或郵寄（郵戳為憑）至國立臺灣師範大學，並請將計畫書電子檔</w:t>
      </w:r>
      <w:r w:rsidRPr="00532E91">
        <w:rPr>
          <w:rFonts w:ascii="標楷體" w:eastAsia="標楷體" w:hAnsi="標楷體"/>
          <w:sz w:val="26"/>
          <w:szCs w:val="26"/>
        </w:rPr>
        <w:t>e-mail</w:t>
      </w:r>
      <w:r w:rsidRPr="00532E91">
        <w:rPr>
          <w:rFonts w:ascii="標楷體" w:eastAsia="標楷體" w:hAnsi="標楷體" w:hint="eastAsia"/>
          <w:sz w:val="26"/>
          <w:szCs w:val="26"/>
        </w:rPr>
        <w:t>至計畫申請收件單位之電子信箱，即完成申請，計畫書收件單位聯絡方式如下：</w:t>
      </w:r>
    </w:p>
    <w:p w:rsidR="00124D6A" w:rsidRPr="00532E91" w:rsidRDefault="00124D6A" w:rsidP="00DA79B2">
      <w:pPr>
        <w:spacing w:beforeLines="30" w:afterLines="30" w:line="240" w:lineRule="atLeast"/>
        <w:ind w:left="284"/>
        <w:jc w:val="both"/>
        <w:rPr>
          <w:rFonts w:ascii="標楷體" w:eastAsia="標楷體" w:hAnsi="標楷體"/>
          <w:sz w:val="26"/>
          <w:szCs w:val="26"/>
        </w:rPr>
      </w:pPr>
      <w:r w:rsidRPr="00532E91">
        <w:rPr>
          <w:rFonts w:ascii="標楷體" w:eastAsia="標楷體" w:hAnsi="標楷體" w:hint="eastAsia"/>
          <w:sz w:val="26"/>
          <w:szCs w:val="26"/>
        </w:rPr>
        <w:t>單位名稱：國立臺灣師範大學</w:t>
      </w:r>
      <w:r w:rsidRPr="00532E91">
        <w:rPr>
          <w:rFonts w:ascii="標楷體" w:eastAsia="標楷體" w:hAnsi="標楷體"/>
          <w:sz w:val="26"/>
          <w:szCs w:val="26"/>
        </w:rPr>
        <w:t xml:space="preserve"> </w:t>
      </w:r>
      <w:r w:rsidRPr="00532E91">
        <w:rPr>
          <w:rFonts w:ascii="標楷體" w:eastAsia="標楷體" w:hAnsi="標楷體" w:hint="eastAsia"/>
          <w:sz w:val="26"/>
          <w:szCs w:val="26"/>
        </w:rPr>
        <w:t>健康促進與衛生教育學系</w:t>
      </w:r>
    </w:p>
    <w:p w:rsidR="00124D6A" w:rsidRPr="00532E91" w:rsidRDefault="00124D6A" w:rsidP="00DA79B2">
      <w:pPr>
        <w:spacing w:beforeLines="30" w:afterLines="30" w:line="240" w:lineRule="atLeast"/>
        <w:ind w:left="284"/>
        <w:jc w:val="both"/>
        <w:rPr>
          <w:rFonts w:ascii="標楷體" w:eastAsia="標楷體" w:hAnsi="標楷體"/>
          <w:sz w:val="26"/>
          <w:szCs w:val="26"/>
        </w:rPr>
      </w:pPr>
      <w:r w:rsidRPr="00532E91">
        <w:rPr>
          <w:rFonts w:ascii="標楷體" w:eastAsia="標楷體" w:hAnsi="標楷體" w:hint="eastAsia"/>
          <w:sz w:val="26"/>
          <w:szCs w:val="26"/>
        </w:rPr>
        <w:t>聯絡地址：</w:t>
      </w:r>
      <w:r w:rsidRPr="00532E91">
        <w:rPr>
          <w:rFonts w:ascii="標楷體" w:eastAsia="標楷體" w:hAnsi="標楷體"/>
          <w:sz w:val="26"/>
          <w:szCs w:val="26"/>
        </w:rPr>
        <w:t xml:space="preserve"> 106 </w:t>
      </w:r>
      <w:r w:rsidRPr="00532E91">
        <w:rPr>
          <w:rFonts w:ascii="標楷體" w:eastAsia="標楷體" w:hAnsi="標楷體" w:hint="eastAsia"/>
          <w:sz w:val="26"/>
          <w:szCs w:val="26"/>
        </w:rPr>
        <w:t>臺北市大安區和平東路一段</w:t>
      </w:r>
      <w:r w:rsidRPr="00532E91">
        <w:rPr>
          <w:rFonts w:ascii="標楷體" w:eastAsia="標楷體" w:hAnsi="標楷體"/>
          <w:sz w:val="26"/>
          <w:szCs w:val="26"/>
        </w:rPr>
        <w:t>162</w:t>
      </w:r>
      <w:r w:rsidRPr="00532E91">
        <w:rPr>
          <w:rFonts w:ascii="標楷體" w:eastAsia="標楷體" w:hAnsi="標楷體" w:hint="eastAsia"/>
          <w:sz w:val="26"/>
          <w:szCs w:val="26"/>
        </w:rPr>
        <w:t>號</w:t>
      </w:r>
    </w:p>
    <w:p w:rsidR="00124D6A" w:rsidRPr="00532E91" w:rsidRDefault="00124D6A" w:rsidP="00DA79B2">
      <w:pPr>
        <w:spacing w:beforeLines="30" w:afterLines="30" w:line="240" w:lineRule="atLeast"/>
        <w:ind w:left="284"/>
        <w:jc w:val="both"/>
        <w:rPr>
          <w:rFonts w:ascii="標楷體" w:eastAsia="標楷體" w:hAnsi="標楷體"/>
          <w:sz w:val="26"/>
          <w:szCs w:val="26"/>
        </w:rPr>
      </w:pPr>
      <w:r w:rsidRPr="00532E91">
        <w:rPr>
          <w:rFonts w:ascii="標楷體" w:eastAsia="標楷體" w:hAnsi="標楷體"/>
          <w:sz w:val="26"/>
          <w:szCs w:val="26"/>
        </w:rPr>
        <w:t xml:space="preserve">           </w:t>
      </w:r>
      <w:r w:rsidRPr="00532E91">
        <w:rPr>
          <w:rFonts w:ascii="標楷體" w:eastAsia="標楷體" w:hAnsi="標楷體" w:hint="eastAsia"/>
          <w:sz w:val="26"/>
          <w:szCs w:val="26"/>
        </w:rPr>
        <w:t>國立臺灣師範大學</w:t>
      </w:r>
      <w:r w:rsidRPr="00532E91">
        <w:rPr>
          <w:rFonts w:ascii="標楷體" w:eastAsia="標楷體" w:hAnsi="標楷體"/>
          <w:sz w:val="26"/>
          <w:szCs w:val="26"/>
        </w:rPr>
        <w:t xml:space="preserve"> </w:t>
      </w:r>
      <w:r w:rsidRPr="00532E91">
        <w:rPr>
          <w:rFonts w:ascii="標楷體" w:eastAsia="標楷體" w:hAnsi="標楷體" w:hint="eastAsia"/>
          <w:sz w:val="26"/>
          <w:szCs w:val="26"/>
        </w:rPr>
        <w:t>健康促進與衛生教育學系</w:t>
      </w:r>
    </w:p>
    <w:p w:rsidR="00124D6A" w:rsidRPr="00532E91" w:rsidRDefault="00124D6A" w:rsidP="003F0294">
      <w:pPr>
        <w:spacing w:line="460" w:lineRule="atLeast"/>
        <w:ind w:left="284"/>
        <w:jc w:val="both"/>
        <w:rPr>
          <w:rFonts w:eastAsia="標楷體"/>
          <w:sz w:val="26"/>
          <w:szCs w:val="26"/>
        </w:rPr>
      </w:pPr>
      <w:r w:rsidRPr="00532E91">
        <w:rPr>
          <w:rFonts w:eastAsia="標楷體" w:hint="eastAsia"/>
          <w:sz w:val="26"/>
          <w:szCs w:val="26"/>
        </w:rPr>
        <w:t>聯絡電話：</w:t>
      </w:r>
      <w:r w:rsidRPr="00532E91">
        <w:rPr>
          <w:rFonts w:eastAsia="標楷體"/>
          <w:sz w:val="26"/>
          <w:szCs w:val="26"/>
        </w:rPr>
        <w:t xml:space="preserve">02-7734-1711 </w:t>
      </w:r>
      <w:r w:rsidRPr="00532E91">
        <w:rPr>
          <w:rFonts w:eastAsia="標楷體" w:hint="eastAsia"/>
          <w:sz w:val="26"/>
          <w:szCs w:val="26"/>
        </w:rPr>
        <w:t>張鳳琴</w:t>
      </w:r>
      <w:r w:rsidRPr="00532E91">
        <w:rPr>
          <w:rFonts w:eastAsia="標楷體"/>
          <w:sz w:val="26"/>
          <w:szCs w:val="26"/>
        </w:rPr>
        <w:t xml:space="preserve"> </w:t>
      </w:r>
      <w:r w:rsidRPr="00532E91">
        <w:rPr>
          <w:rFonts w:eastAsia="標楷體" w:hint="eastAsia"/>
          <w:sz w:val="26"/>
          <w:szCs w:val="26"/>
        </w:rPr>
        <w:t>副教授</w:t>
      </w:r>
      <w:r w:rsidRPr="00532E91">
        <w:rPr>
          <w:rFonts w:eastAsia="標楷體"/>
          <w:sz w:val="26"/>
          <w:szCs w:val="26"/>
        </w:rPr>
        <w:t xml:space="preserve"> </w:t>
      </w:r>
    </w:p>
    <w:p w:rsidR="00124D6A" w:rsidRPr="00532E91" w:rsidRDefault="00124D6A" w:rsidP="003F0294">
      <w:pPr>
        <w:spacing w:line="460" w:lineRule="atLeast"/>
        <w:ind w:left="284"/>
        <w:jc w:val="both"/>
        <w:rPr>
          <w:rFonts w:eastAsia="標楷體"/>
          <w:b/>
          <w:sz w:val="26"/>
          <w:szCs w:val="26"/>
        </w:rPr>
      </w:pPr>
      <w:r w:rsidRPr="00532E91">
        <w:rPr>
          <w:rFonts w:eastAsia="標楷體"/>
          <w:sz w:val="26"/>
          <w:szCs w:val="26"/>
        </w:rPr>
        <w:t xml:space="preserve">          02-7734-1710 </w:t>
      </w:r>
      <w:r w:rsidRPr="00532E91">
        <w:rPr>
          <w:rFonts w:eastAsia="標楷體" w:hint="eastAsia"/>
          <w:sz w:val="26"/>
          <w:szCs w:val="26"/>
        </w:rPr>
        <w:t>陳琦雅助理</w:t>
      </w:r>
    </w:p>
    <w:p w:rsidR="00124D6A" w:rsidRPr="00532E91" w:rsidRDefault="00124D6A" w:rsidP="00DA79B2">
      <w:pPr>
        <w:spacing w:beforeLines="50"/>
        <w:ind w:left="284"/>
        <w:rPr>
          <w:rFonts w:eastAsia="標楷體"/>
          <w:sz w:val="26"/>
          <w:szCs w:val="26"/>
        </w:rPr>
      </w:pPr>
      <w:r w:rsidRPr="00532E91">
        <w:rPr>
          <w:rFonts w:eastAsia="標楷體"/>
          <w:sz w:val="26"/>
          <w:szCs w:val="26"/>
        </w:rPr>
        <w:t>E-mail</w:t>
      </w:r>
      <w:r w:rsidRPr="00532E91">
        <w:rPr>
          <w:rFonts w:eastAsia="標楷體" w:hint="eastAsia"/>
          <w:sz w:val="26"/>
          <w:szCs w:val="26"/>
        </w:rPr>
        <w:t>：</w:t>
      </w:r>
      <w:hyperlink r:id="rId7" w:history="1">
        <w:r w:rsidRPr="00532E91">
          <w:rPr>
            <w:rStyle w:val="Hyperlink"/>
            <w:rFonts w:eastAsia="標楷體"/>
            <w:sz w:val="26"/>
            <w:szCs w:val="26"/>
          </w:rPr>
          <w:t>fongchingchang@ntnu.edu.tw</w:t>
        </w:r>
      </w:hyperlink>
    </w:p>
    <w:p w:rsidR="00124D6A" w:rsidRPr="00532E91" w:rsidRDefault="00124D6A" w:rsidP="003F0294">
      <w:pPr>
        <w:widowControl/>
        <w:rPr>
          <w:rFonts w:eastAsia="標楷體"/>
          <w:sz w:val="26"/>
          <w:szCs w:val="26"/>
        </w:rPr>
      </w:pPr>
      <w:r w:rsidRPr="00532E91">
        <w:rPr>
          <w:rFonts w:eastAsia="標楷體"/>
          <w:sz w:val="26"/>
          <w:szCs w:val="26"/>
        </w:rPr>
        <w:br w:type="page"/>
      </w:r>
    </w:p>
    <w:p w:rsidR="00124D6A" w:rsidRPr="00532E91" w:rsidRDefault="00124D6A" w:rsidP="00532E91">
      <w:pPr>
        <w:spacing w:line="540" w:lineRule="exact"/>
        <w:jc w:val="center"/>
        <w:rPr>
          <w:rFonts w:ascii="標楷體" w:eastAsia="標楷體" w:hAnsi="標楷體"/>
          <w:b/>
          <w:sz w:val="40"/>
          <w:szCs w:val="40"/>
        </w:rPr>
      </w:pPr>
      <w:r w:rsidRPr="00532E91">
        <w:rPr>
          <w:rFonts w:ascii="標楷體" w:eastAsia="標楷體" w:hAnsi="標楷體" w:hint="eastAsia"/>
          <w:b/>
          <w:sz w:val="40"/>
          <w:szCs w:val="40"/>
        </w:rPr>
        <w:t>行政院衛生署食品藥物管理局</w:t>
      </w:r>
    </w:p>
    <w:p w:rsidR="00124D6A" w:rsidRPr="00532E91" w:rsidRDefault="00124D6A" w:rsidP="002A4C1E">
      <w:pPr>
        <w:spacing w:line="540" w:lineRule="exact"/>
        <w:ind w:leftChars="-78" w:left="31680" w:hangingChars="29" w:firstLine="31680"/>
        <w:jc w:val="center"/>
        <w:rPr>
          <w:rFonts w:ascii="標楷體" w:eastAsia="標楷體" w:hAnsi="標楷體"/>
          <w:b/>
          <w:sz w:val="40"/>
          <w:szCs w:val="40"/>
        </w:rPr>
      </w:pPr>
      <w:r w:rsidRPr="00532E91">
        <w:rPr>
          <w:rFonts w:ascii="標楷體" w:eastAsia="標楷體" w:hAnsi="標楷體" w:hint="eastAsia"/>
          <w:b/>
          <w:sz w:val="40"/>
          <w:szCs w:val="40"/>
        </w:rPr>
        <w:t>委託國立臺灣師範大學辦理</w:t>
      </w:r>
    </w:p>
    <w:p w:rsidR="00124D6A" w:rsidRPr="00532E91" w:rsidRDefault="00124D6A" w:rsidP="00532E91">
      <w:pPr>
        <w:spacing w:line="540" w:lineRule="exact"/>
        <w:ind w:firstLine="284"/>
        <w:jc w:val="center"/>
        <w:rPr>
          <w:rFonts w:ascii="標楷體" w:eastAsia="標楷體" w:hAnsi="標楷體"/>
          <w:b/>
          <w:sz w:val="40"/>
          <w:szCs w:val="40"/>
        </w:rPr>
      </w:pPr>
      <w:r w:rsidRPr="00532E91">
        <w:rPr>
          <w:rFonts w:ascii="標楷體" w:eastAsia="標楷體" w:hAnsi="標楷體"/>
          <w:b/>
          <w:sz w:val="40"/>
          <w:szCs w:val="40"/>
        </w:rPr>
        <w:t>102</w:t>
      </w:r>
      <w:r w:rsidRPr="00532E91">
        <w:rPr>
          <w:rFonts w:ascii="標楷體" w:eastAsia="標楷體" w:hAnsi="標楷體" w:hint="eastAsia"/>
          <w:b/>
          <w:sz w:val="40"/>
          <w:szCs w:val="40"/>
        </w:rPr>
        <w:t>年度</w:t>
      </w:r>
    </w:p>
    <w:p w:rsidR="00124D6A" w:rsidRPr="00532E91" w:rsidRDefault="00124D6A" w:rsidP="002A4C1E">
      <w:pPr>
        <w:spacing w:line="540" w:lineRule="exact"/>
        <w:ind w:leftChars="-157" w:left="31680" w:firstLine="283"/>
        <w:jc w:val="center"/>
        <w:rPr>
          <w:rFonts w:ascii="標楷體" w:eastAsia="標楷體" w:hAnsi="標楷體"/>
          <w:b/>
          <w:sz w:val="40"/>
          <w:szCs w:val="40"/>
        </w:rPr>
      </w:pPr>
      <w:r w:rsidRPr="00532E91">
        <w:rPr>
          <w:rFonts w:ascii="標楷體" w:eastAsia="標楷體" w:hAnsi="標楷體" w:hint="eastAsia"/>
          <w:b/>
          <w:sz w:val="40"/>
          <w:szCs w:val="40"/>
        </w:rPr>
        <w:t>「校園正確用藥教育議題結合教育政策之研究」</w:t>
      </w:r>
    </w:p>
    <w:p w:rsidR="00124D6A" w:rsidRPr="00532E91" w:rsidRDefault="00124D6A" w:rsidP="003F0294">
      <w:pPr>
        <w:spacing w:line="540" w:lineRule="exact"/>
        <w:ind w:firstLine="880"/>
        <w:jc w:val="both"/>
        <w:rPr>
          <w:rFonts w:ascii="標楷體" w:eastAsia="標楷體" w:hAnsi="標楷體"/>
          <w:b/>
          <w:sz w:val="40"/>
          <w:szCs w:val="40"/>
        </w:rPr>
      </w:pPr>
    </w:p>
    <w:p w:rsidR="00124D6A" w:rsidRPr="00532E91" w:rsidRDefault="00124D6A" w:rsidP="00532E91">
      <w:pPr>
        <w:spacing w:line="540" w:lineRule="exact"/>
        <w:ind w:hanging="142"/>
        <w:jc w:val="center"/>
        <w:rPr>
          <w:rFonts w:ascii="標楷體" w:eastAsia="標楷體" w:hAnsi="標楷體"/>
          <w:b/>
          <w:sz w:val="40"/>
          <w:szCs w:val="40"/>
        </w:rPr>
      </w:pPr>
      <w:r w:rsidRPr="00532E91">
        <w:rPr>
          <w:rFonts w:ascii="標楷體" w:eastAsia="標楷體" w:hAnsi="標楷體" w:hint="eastAsia"/>
          <w:b/>
          <w:sz w:val="40"/>
          <w:szCs w:val="40"/>
        </w:rPr>
        <w:t>「正確用藥教育中心學校」計畫申請書</w:t>
      </w:r>
    </w:p>
    <w:p w:rsidR="00124D6A" w:rsidRPr="00532E91" w:rsidRDefault="00124D6A" w:rsidP="003F0294">
      <w:pPr>
        <w:spacing w:line="540" w:lineRule="exact"/>
        <w:ind w:firstLine="480"/>
        <w:jc w:val="both"/>
        <w:rPr>
          <w:rFonts w:ascii="標楷體" w:eastAsia="標楷體" w:hAnsi="標楷體"/>
          <w:sz w:val="40"/>
          <w:szCs w:val="40"/>
        </w:rPr>
      </w:pPr>
    </w:p>
    <w:p w:rsidR="00124D6A" w:rsidRPr="00532E91" w:rsidRDefault="00124D6A" w:rsidP="003F0294">
      <w:pPr>
        <w:spacing w:line="540" w:lineRule="exact"/>
        <w:ind w:firstLine="480"/>
        <w:jc w:val="both"/>
        <w:rPr>
          <w:rFonts w:ascii="標楷體" w:eastAsia="標楷體" w:hAnsi="標楷體"/>
          <w:sz w:val="26"/>
          <w:szCs w:val="26"/>
        </w:rPr>
      </w:pPr>
    </w:p>
    <w:p w:rsidR="00124D6A" w:rsidRPr="00532E91" w:rsidRDefault="00124D6A" w:rsidP="003F0294">
      <w:pPr>
        <w:spacing w:line="540" w:lineRule="exact"/>
        <w:ind w:firstLine="480"/>
        <w:jc w:val="both"/>
        <w:rPr>
          <w:rFonts w:ascii="標楷體" w:eastAsia="標楷體" w:hAnsi="標楷體"/>
          <w:sz w:val="26"/>
          <w:szCs w:val="26"/>
        </w:rPr>
      </w:pPr>
    </w:p>
    <w:p w:rsidR="00124D6A" w:rsidRPr="00532E91" w:rsidRDefault="00124D6A" w:rsidP="003F0294">
      <w:pPr>
        <w:spacing w:line="540" w:lineRule="exact"/>
        <w:ind w:firstLine="480"/>
        <w:jc w:val="both"/>
        <w:rPr>
          <w:rFonts w:ascii="標楷體" w:eastAsia="標楷體" w:hAnsi="標楷體"/>
          <w:sz w:val="26"/>
          <w:szCs w:val="26"/>
        </w:rPr>
      </w:pPr>
    </w:p>
    <w:p w:rsidR="00124D6A" w:rsidRPr="00532E91" w:rsidRDefault="00124D6A" w:rsidP="003F0294">
      <w:pPr>
        <w:spacing w:line="540" w:lineRule="exact"/>
        <w:ind w:firstLine="480"/>
        <w:jc w:val="both"/>
        <w:rPr>
          <w:rFonts w:ascii="標楷體" w:eastAsia="標楷體" w:hAnsi="標楷體"/>
          <w:sz w:val="26"/>
          <w:szCs w:val="26"/>
        </w:rPr>
      </w:pPr>
    </w:p>
    <w:p w:rsidR="00124D6A" w:rsidRPr="00532E91" w:rsidRDefault="00124D6A" w:rsidP="003F0294">
      <w:pPr>
        <w:spacing w:line="540" w:lineRule="exact"/>
        <w:ind w:firstLine="640"/>
        <w:jc w:val="both"/>
        <w:rPr>
          <w:rFonts w:ascii="標楷體" w:eastAsia="標楷體" w:hAnsi="標楷體"/>
          <w:sz w:val="26"/>
          <w:szCs w:val="26"/>
        </w:rPr>
      </w:pPr>
    </w:p>
    <w:p w:rsidR="00124D6A" w:rsidRPr="00532E91" w:rsidRDefault="00124D6A" w:rsidP="003F0294">
      <w:pPr>
        <w:spacing w:line="540" w:lineRule="exact"/>
        <w:ind w:firstLine="640"/>
        <w:jc w:val="both"/>
        <w:rPr>
          <w:rFonts w:ascii="標楷體" w:eastAsia="標楷體" w:hAnsi="標楷體"/>
          <w:sz w:val="32"/>
          <w:szCs w:val="32"/>
        </w:rPr>
      </w:pPr>
      <w:r w:rsidRPr="00532E91">
        <w:rPr>
          <w:rFonts w:ascii="標楷體" w:eastAsia="標楷體" w:hAnsi="標楷體" w:hint="eastAsia"/>
          <w:sz w:val="32"/>
          <w:szCs w:val="32"/>
        </w:rPr>
        <w:t>申請機構：</w:t>
      </w:r>
      <w:r w:rsidRPr="00532E91">
        <w:rPr>
          <w:rFonts w:ascii="標楷體" w:eastAsia="標楷體" w:hAnsi="標楷體"/>
          <w:sz w:val="32"/>
          <w:szCs w:val="32"/>
          <w:u w:val="single"/>
        </w:rPr>
        <w:t xml:space="preserve">                                             </w:t>
      </w:r>
    </w:p>
    <w:p w:rsidR="00124D6A" w:rsidRPr="00532E91" w:rsidRDefault="00124D6A" w:rsidP="003F0294">
      <w:pPr>
        <w:spacing w:line="540" w:lineRule="exact"/>
        <w:ind w:firstLine="640"/>
        <w:jc w:val="both"/>
        <w:rPr>
          <w:rFonts w:ascii="標楷體" w:eastAsia="標楷體" w:hAnsi="標楷體"/>
          <w:sz w:val="32"/>
          <w:szCs w:val="32"/>
        </w:rPr>
      </w:pPr>
    </w:p>
    <w:p w:rsidR="00124D6A" w:rsidRPr="00532E91" w:rsidRDefault="00124D6A" w:rsidP="003F0294">
      <w:pPr>
        <w:spacing w:line="540" w:lineRule="exact"/>
        <w:ind w:firstLine="640"/>
        <w:jc w:val="both"/>
        <w:rPr>
          <w:rFonts w:ascii="標楷體" w:eastAsia="標楷體" w:hAnsi="標楷體"/>
          <w:sz w:val="32"/>
          <w:szCs w:val="32"/>
        </w:rPr>
      </w:pPr>
      <w:r w:rsidRPr="00532E91">
        <w:rPr>
          <w:rFonts w:ascii="標楷體" w:eastAsia="標楷體" w:hAnsi="標楷體" w:hint="eastAsia"/>
          <w:sz w:val="32"/>
          <w:szCs w:val="32"/>
        </w:rPr>
        <w:t>主</w:t>
      </w:r>
      <w:r w:rsidRPr="00532E91">
        <w:rPr>
          <w:rFonts w:ascii="標楷體" w:eastAsia="標楷體" w:hAnsi="標楷體"/>
          <w:sz w:val="32"/>
          <w:szCs w:val="32"/>
        </w:rPr>
        <w:t xml:space="preserve"> </w:t>
      </w:r>
      <w:r w:rsidRPr="00532E91">
        <w:rPr>
          <w:rFonts w:ascii="標楷體" w:eastAsia="標楷體" w:hAnsi="標楷體" w:hint="eastAsia"/>
          <w:sz w:val="32"/>
          <w:szCs w:val="32"/>
        </w:rPr>
        <w:t>持</w:t>
      </w:r>
      <w:r w:rsidRPr="00532E91">
        <w:rPr>
          <w:rFonts w:ascii="標楷體" w:eastAsia="標楷體" w:hAnsi="標楷體"/>
          <w:sz w:val="32"/>
          <w:szCs w:val="32"/>
        </w:rPr>
        <w:t xml:space="preserve"> </w:t>
      </w:r>
      <w:r w:rsidRPr="00532E91">
        <w:rPr>
          <w:rFonts w:ascii="標楷體" w:eastAsia="標楷體" w:hAnsi="標楷體" w:hint="eastAsia"/>
          <w:sz w:val="32"/>
          <w:szCs w:val="32"/>
        </w:rPr>
        <w:t>人：</w:t>
      </w:r>
      <w:r w:rsidRPr="00532E91">
        <w:rPr>
          <w:rFonts w:ascii="標楷體" w:eastAsia="標楷體" w:hAnsi="標楷體"/>
          <w:sz w:val="32"/>
          <w:szCs w:val="32"/>
          <w:u w:val="single"/>
        </w:rPr>
        <w:t xml:space="preserve">                    </w:t>
      </w:r>
      <w:r w:rsidRPr="00532E91">
        <w:rPr>
          <w:rFonts w:ascii="標楷體" w:eastAsia="標楷體" w:hAnsi="標楷體"/>
          <w:sz w:val="32"/>
          <w:szCs w:val="32"/>
        </w:rPr>
        <w:t xml:space="preserve"> </w:t>
      </w:r>
      <w:r w:rsidRPr="00532E91">
        <w:rPr>
          <w:rFonts w:ascii="標楷體" w:eastAsia="標楷體" w:hAnsi="標楷體" w:hint="eastAsia"/>
          <w:sz w:val="32"/>
          <w:szCs w:val="32"/>
        </w:rPr>
        <w:t>簽名：</w:t>
      </w:r>
      <w:r w:rsidRPr="00532E91">
        <w:rPr>
          <w:rFonts w:ascii="標楷體" w:eastAsia="標楷體" w:hAnsi="標楷體"/>
          <w:sz w:val="32"/>
          <w:szCs w:val="32"/>
          <w:u w:val="single"/>
        </w:rPr>
        <w:t xml:space="preserve">                  </w:t>
      </w:r>
    </w:p>
    <w:p w:rsidR="00124D6A" w:rsidRPr="00532E91" w:rsidRDefault="00124D6A" w:rsidP="003F0294">
      <w:pPr>
        <w:spacing w:line="540" w:lineRule="exact"/>
        <w:ind w:firstLine="640"/>
        <w:jc w:val="both"/>
        <w:rPr>
          <w:rFonts w:ascii="標楷體" w:eastAsia="標楷體" w:hAnsi="標楷體"/>
          <w:sz w:val="32"/>
          <w:szCs w:val="32"/>
        </w:rPr>
      </w:pPr>
    </w:p>
    <w:p w:rsidR="00124D6A" w:rsidRPr="00532E91" w:rsidRDefault="00124D6A" w:rsidP="003F0294">
      <w:pPr>
        <w:spacing w:line="540" w:lineRule="exact"/>
        <w:ind w:firstLine="640"/>
        <w:jc w:val="both"/>
        <w:rPr>
          <w:rFonts w:ascii="標楷體" w:eastAsia="標楷體" w:hAnsi="標楷體"/>
          <w:sz w:val="32"/>
          <w:szCs w:val="32"/>
        </w:rPr>
      </w:pPr>
      <w:r w:rsidRPr="00532E91">
        <w:rPr>
          <w:rFonts w:ascii="標楷體" w:eastAsia="標楷體" w:hAnsi="標楷體" w:hint="eastAsia"/>
          <w:sz w:val="32"/>
          <w:szCs w:val="32"/>
        </w:rPr>
        <w:t>申請日期：</w:t>
      </w:r>
      <w:r w:rsidRPr="00532E91">
        <w:rPr>
          <w:rFonts w:ascii="標楷體" w:eastAsia="標楷體" w:hAnsi="標楷體"/>
          <w:sz w:val="32"/>
          <w:szCs w:val="32"/>
          <w:u w:val="single"/>
        </w:rPr>
        <w:t xml:space="preserve">                                             </w:t>
      </w:r>
    </w:p>
    <w:p w:rsidR="00124D6A" w:rsidRPr="00532E91" w:rsidRDefault="00124D6A" w:rsidP="003F0294">
      <w:pPr>
        <w:spacing w:line="540" w:lineRule="exact"/>
        <w:ind w:firstLine="640"/>
        <w:jc w:val="both"/>
        <w:rPr>
          <w:rFonts w:ascii="標楷體" w:eastAsia="標楷體" w:hAnsi="標楷體"/>
          <w:sz w:val="32"/>
          <w:szCs w:val="32"/>
        </w:rPr>
      </w:pPr>
    </w:p>
    <w:p w:rsidR="00124D6A" w:rsidRPr="00532E91" w:rsidRDefault="00124D6A" w:rsidP="003F0294">
      <w:pPr>
        <w:spacing w:line="540" w:lineRule="exact"/>
        <w:ind w:firstLine="640"/>
        <w:jc w:val="both"/>
        <w:rPr>
          <w:rFonts w:ascii="標楷體" w:eastAsia="標楷體" w:hAnsi="標楷體"/>
          <w:sz w:val="26"/>
          <w:szCs w:val="26"/>
        </w:rPr>
      </w:pPr>
    </w:p>
    <w:p w:rsidR="00124D6A" w:rsidRPr="00532E91" w:rsidRDefault="00124D6A" w:rsidP="003F0294">
      <w:pPr>
        <w:spacing w:line="540" w:lineRule="exact"/>
        <w:ind w:firstLine="640"/>
        <w:jc w:val="both"/>
        <w:rPr>
          <w:rFonts w:ascii="標楷體" w:eastAsia="標楷體" w:hAnsi="標楷體"/>
          <w:sz w:val="26"/>
          <w:szCs w:val="26"/>
        </w:rPr>
      </w:pPr>
      <w:r w:rsidRPr="00532E91">
        <w:rPr>
          <w:rFonts w:ascii="標楷體" w:eastAsia="標楷體" w:hAnsi="標楷體" w:hint="eastAsia"/>
          <w:sz w:val="26"/>
          <w:szCs w:val="26"/>
        </w:rPr>
        <w:t>聯絡人姓名：</w:t>
      </w:r>
      <w:r w:rsidRPr="00532E91">
        <w:rPr>
          <w:rFonts w:ascii="標楷體" w:eastAsia="標楷體" w:hAnsi="標楷體"/>
          <w:sz w:val="26"/>
          <w:szCs w:val="26"/>
          <w:u w:val="single"/>
        </w:rPr>
        <w:t xml:space="preserve">                                           </w:t>
      </w:r>
    </w:p>
    <w:p w:rsidR="00124D6A" w:rsidRPr="00532E91" w:rsidRDefault="00124D6A" w:rsidP="003F0294">
      <w:pPr>
        <w:spacing w:line="540" w:lineRule="exact"/>
        <w:ind w:firstLine="640"/>
        <w:jc w:val="both"/>
        <w:rPr>
          <w:rFonts w:ascii="標楷體" w:eastAsia="標楷體" w:hAnsi="標楷體"/>
          <w:sz w:val="26"/>
          <w:szCs w:val="26"/>
          <w:u w:val="single"/>
        </w:rPr>
      </w:pPr>
      <w:r w:rsidRPr="00532E91">
        <w:rPr>
          <w:rFonts w:ascii="標楷體" w:eastAsia="標楷體" w:hAnsi="標楷體" w:hint="eastAsia"/>
          <w:sz w:val="26"/>
          <w:szCs w:val="26"/>
        </w:rPr>
        <w:t>電話：</w:t>
      </w:r>
      <w:r w:rsidRPr="00532E91">
        <w:rPr>
          <w:rFonts w:ascii="標楷體" w:eastAsia="標楷體" w:hAnsi="標楷體"/>
          <w:sz w:val="26"/>
          <w:szCs w:val="26"/>
          <w:u w:val="single"/>
        </w:rPr>
        <w:t xml:space="preserve">                                                 </w:t>
      </w:r>
    </w:p>
    <w:p w:rsidR="00124D6A" w:rsidRPr="00532E91" w:rsidRDefault="00124D6A" w:rsidP="003F0294">
      <w:pPr>
        <w:spacing w:line="540" w:lineRule="exact"/>
        <w:ind w:firstLine="640"/>
        <w:jc w:val="both"/>
        <w:rPr>
          <w:rFonts w:ascii="標楷體" w:eastAsia="標楷體" w:hAnsi="標楷體"/>
          <w:sz w:val="26"/>
          <w:szCs w:val="26"/>
          <w:u w:val="single"/>
        </w:rPr>
      </w:pPr>
      <w:r w:rsidRPr="00532E91">
        <w:rPr>
          <w:rFonts w:ascii="標楷體" w:eastAsia="標楷體" w:hAnsi="標楷體" w:hint="eastAsia"/>
          <w:sz w:val="26"/>
          <w:szCs w:val="26"/>
        </w:rPr>
        <w:t>傳真：</w:t>
      </w:r>
      <w:r w:rsidRPr="00532E91">
        <w:rPr>
          <w:rFonts w:ascii="標楷體" w:eastAsia="標楷體" w:hAnsi="標楷體"/>
          <w:sz w:val="26"/>
          <w:szCs w:val="26"/>
          <w:u w:val="single"/>
        </w:rPr>
        <w:t xml:space="preserve">                                                 </w:t>
      </w:r>
    </w:p>
    <w:p w:rsidR="00124D6A" w:rsidRPr="00532E91" w:rsidRDefault="00124D6A" w:rsidP="003F0294">
      <w:pPr>
        <w:spacing w:line="540" w:lineRule="exact"/>
        <w:ind w:firstLine="640"/>
        <w:jc w:val="both"/>
        <w:rPr>
          <w:rFonts w:ascii="標楷體" w:eastAsia="標楷體" w:hAnsi="標楷體"/>
          <w:sz w:val="26"/>
          <w:szCs w:val="26"/>
        </w:rPr>
      </w:pPr>
      <w:r w:rsidRPr="00532E91">
        <w:rPr>
          <w:rFonts w:ascii="標楷體" w:eastAsia="標楷體" w:hAnsi="標楷體"/>
          <w:sz w:val="26"/>
          <w:szCs w:val="26"/>
        </w:rPr>
        <w:t>Email</w:t>
      </w:r>
      <w:r w:rsidRPr="00532E91">
        <w:rPr>
          <w:rFonts w:ascii="標楷體" w:eastAsia="標楷體" w:hAnsi="標楷體" w:hint="eastAsia"/>
          <w:sz w:val="26"/>
          <w:szCs w:val="26"/>
        </w:rPr>
        <w:t>：</w:t>
      </w:r>
      <w:r w:rsidRPr="00532E91">
        <w:rPr>
          <w:rFonts w:ascii="標楷體" w:eastAsia="標楷體" w:hAnsi="標楷體"/>
          <w:sz w:val="26"/>
          <w:szCs w:val="26"/>
          <w:u w:val="single"/>
        </w:rPr>
        <w:t xml:space="preserve">                                                </w:t>
      </w:r>
    </w:p>
    <w:p w:rsidR="00124D6A" w:rsidRPr="00532E91" w:rsidRDefault="00124D6A" w:rsidP="003F0294">
      <w:pPr>
        <w:spacing w:line="540" w:lineRule="exact"/>
        <w:ind w:firstLine="480"/>
        <w:jc w:val="both"/>
        <w:rPr>
          <w:rFonts w:ascii="標楷體" w:eastAsia="標楷體" w:hAnsi="標楷體"/>
          <w:sz w:val="26"/>
          <w:szCs w:val="26"/>
        </w:rPr>
      </w:pP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sz w:val="26"/>
          <w:szCs w:val="26"/>
          <w:lang/>
        </w:rPr>
        <w:br w:type="page"/>
      </w:r>
      <w:r w:rsidRPr="00532E91">
        <w:rPr>
          <w:rFonts w:ascii="標楷體" w:eastAsia="標楷體" w:hAnsi="標楷體" w:hint="eastAsia"/>
          <w:b/>
          <w:sz w:val="26"/>
          <w:szCs w:val="26"/>
          <w:lang/>
        </w:rPr>
        <w:t>學校簡介</w:t>
      </w:r>
    </w:p>
    <w:p w:rsidR="00124D6A" w:rsidRPr="00532E91" w:rsidRDefault="00124D6A" w:rsidP="003F0294">
      <w:pPr>
        <w:spacing w:after="120" w:line="400" w:lineRule="exact"/>
        <w:ind w:left="722"/>
        <w:rPr>
          <w:rFonts w:ascii="標楷體" w:eastAsia="標楷體" w:hAnsi="標楷體"/>
          <w:b/>
          <w:sz w:val="26"/>
          <w:szCs w:val="26"/>
          <w:lang/>
        </w:rPr>
      </w:pP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hint="eastAsia"/>
          <w:b/>
          <w:sz w:val="26"/>
          <w:szCs w:val="26"/>
          <w:lang/>
        </w:rPr>
        <w:t>計畫說明</w:t>
      </w: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r w:rsidRPr="00532E91">
        <w:rPr>
          <w:rFonts w:ascii="標楷體" w:eastAsia="標楷體" w:hAnsi="標楷體" w:hint="eastAsia"/>
          <w:b/>
          <w:sz w:val="26"/>
          <w:szCs w:val="26"/>
          <w:lang/>
        </w:rPr>
        <w:t>一、依據</w:t>
      </w: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r w:rsidRPr="00532E91">
        <w:rPr>
          <w:rFonts w:ascii="標楷體" w:eastAsia="標楷體" w:hAnsi="標楷體" w:hint="eastAsia"/>
          <w:b/>
          <w:sz w:val="26"/>
          <w:szCs w:val="26"/>
          <w:lang/>
        </w:rPr>
        <w:t>二、背景說明暨現況分析</w:t>
      </w: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r w:rsidRPr="00532E91">
        <w:rPr>
          <w:rFonts w:ascii="標楷體" w:eastAsia="標楷體" w:hAnsi="標楷體" w:hint="eastAsia"/>
          <w:b/>
          <w:sz w:val="26"/>
          <w:szCs w:val="26"/>
          <w:lang/>
        </w:rPr>
        <w:t>三、計畫目標</w:t>
      </w: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r w:rsidRPr="00532E91">
        <w:rPr>
          <w:rFonts w:ascii="標楷體" w:eastAsia="標楷體" w:hAnsi="標楷體" w:hint="eastAsia"/>
          <w:b/>
          <w:sz w:val="26"/>
          <w:szCs w:val="26"/>
          <w:lang/>
        </w:rPr>
        <w:t>四、工作內容</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成立全縣市工作團隊及校內工作團隊</w:t>
      </w:r>
    </w:p>
    <w:p w:rsidR="00124D6A" w:rsidRPr="00532E91" w:rsidRDefault="00124D6A" w:rsidP="003F0294">
      <w:pPr>
        <w:numPr>
          <w:ilvl w:val="0"/>
          <w:numId w:val="10"/>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全縣市工作團隊成員需包含縣市教育處局、衛生局、種子學校、正確用藥教育資源中心、縣市藥師公會、中央輔導委員等。並邀請中央輔導委員至中心學校輔導。</w:t>
      </w:r>
    </w:p>
    <w:p w:rsidR="00124D6A" w:rsidRPr="00532E91" w:rsidRDefault="00124D6A" w:rsidP="003F0294">
      <w:pPr>
        <w:numPr>
          <w:ilvl w:val="0"/>
          <w:numId w:val="10"/>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校內工作團隊應包含學務及教務。</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辦理共識會議及種子學校增能工作坊。</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253"/>
        <w:gridCol w:w="2409"/>
      </w:tblGrid>
      <w:tr w:rsidR="00124D6A" w:rsidRPr="00532E91" w:rsidTr="00532E91">
        <w:tc>
          <w:tcPr>
            <w:tcW w:w="2268" w:type="dxa"/>
          </w:tcPr>
          <w:p w:rsidR="00124D6A" w:rsidRPr="00532E91" w:rsidRDefault="00124D6A" w:rsidP="00532E91">
            <w:pPr>
              <w:spacing w:line="240" w:lineRule="atLeast"/>
              <w:ind w:hanging="108"/>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課程名稱</w:t>
            </w:r>
          </w:p>
        </w:tc>
        <w:tc>
          <w:tcPr>
            <w:tcW w:w="4253" w:type="dxa"/>
          </w:tcPr>
          <w:p w:rsidR="00124D6A" w:rsidRPr="00532E91" w:rsidRDefault="00124D6A" w:rsidP="00532E91">
            <w:pPr>
              <w:spacing w:line="240" w:lineRule="atLeast"/>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課程內容說明</w:t>
            </w:r>
          </w:p>
        </w:tc>
        <w:tc>
          <w:tcPr>
            <w:tcW w:w="2409" w:type="dxa"/>
          </w:tcPr>
          <w:p w:rsidR="00124D6A" w:rsidRPr="00532E91" w:rsidRDefault="00124D6A" w:rsidP="00124D6A">
            <w:pPr>
              <w:spacing w:line="240" w:lineRule="atLeast"/>
              <w:ind w:leftChars="-60" w:left="31680" w:hangingChars="41" w:firstLine="31680"/>
              <w:jc w:val="center"/>
              <w:rPr>
                <w:rFonts w:ascii="標楷體" w:eastAsia="標楷體" w:hAnsi="標楷體"/>
                <w:b/>
                <w:color w:val="000000"/>
                <w:sz w:val="26"/>
                <w:szCs w:val="26"/>
              </w:rPr>
            </w:pPr>
            <w:r w:rsidRPr="00532E91">
              <w:rPr>
                <w:rFonts w:ascii="標楷體" w:eastAsia="標楷體" w:hAnsi="標楷體" w:hint="eastAsia"/>
                <w:b/>
                <w:color w:val="000000"/>
                <w:sz w:val="26"/>
                <w:szCs w:val="26"/>
              </w:rPr>
              <w:t>主持人</w:t>
            </w:r>
            <w:r w:rsidRPr="00532E91">
              <w:rPr>
                <w:rFonts w:ascii="標楷體" w:eastAsia="標楷體" w:hAnsi="標楷體"/>
                <w:b/>
                <w:color w:val="000000"/>
                <w:sz w:val="26"/>
                <w:szCs w:val="26"/>
              </w:rPr>
              <w:t>/</w:t>
            </w:r>
            <w:r w:rsidRPr="00532E91">
              <w:rPr>
                <w:rFonts w:ascii="標楷體" w:eastAsia="標楷體" w:hAnsi="標楷體" w:hint="eastAsia"/>
                <w:b/>
                <w:color w:val="000000"/>
                <w:sz w:val="26"/>
                <w:szCs w:val="26"/>
              </w:rPr>
              <w:t>講師</w:t>
            </w:r>
          </w:p>
        </w:tc>
      </w:tr>
      <w:tr w:rsidR="00124D6A" w:rsidRPr="00532E91" w:rsidTr="00532E91">
        <w:tc>
          <w:tcPr>
            <w:tcW w:w="2268"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地方用藥安全教育資源整合</w:t>
            </w:r>
          </w:p>
        </w:tc>
        <w:tc>
          <w:tcPr>
            <w:tcW w:w="4253"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教育處、衛生局、地方藥師公會、正確用藥教育資源中心本年度合作與分工</w:t>
            </w:r>
          </w:p>
        </w:tc>
        <w:tc>
          <w:tcPr>
            <w:tcW w:w="2409"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縣市教育處</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局</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縣市衛生局</w:t>
            </w:r>
          </w:p>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計畫主持人或協同主持人</w:t>
            </w:r>
          </w:p>
        </w:tc>
      </w:tr>
      <w:tr w:rsidR="00124D6A" w:rsidRPr="00532E91" w:rsidTr="00532E91">
        <w:tc>
          <w:tcPr>
            <w:tcW w:w="2268"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現有資源介紹</w:t>
            </w:r>
          </w:p>
        </w:tc>
        <w:tc>
          <w:tcPr>
            <w:tcW w:w="4253"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已發展之活動、教學模組、單張、小冊介紹</w:t>
            </w:r>
          </w:p>
        </w:tc>
        <w:tc>
          <w:tcPr>
            <w:tcW w:w="2409"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計畫主持人、中央輔導團隊</w:t>
            </w:r>
          </w:p>
        </w:tc>
      </w:tr>
      <w:tr w:rsidR="00124D6A" w:rsidRPr="00532E91" w:rsidTr="00532E91">
        <w:tc>
          <w:tcPr>
            <w:tcW w:w="2268"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本年度工作重點</w:t>
            </w:r>
          </w:p>
        </w:tc>
        <w:tc>
          <w:tcPr>
            <w:tcW w:w="4253"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中心學校說明該縣</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市</w:t>
            </w:r>
            <w:r w:rsidRPr="00532E91">
              <w:rPr>
                <w:rFonts w:ascii="標楷體" w:eastAsia="標楷體" w:hAnsi="標楷體"/>
                <w:color w:val="000000"/>
                <w:sz w:val="26"/>
                <w:szCs w:val="26"/>
              </w:rPr>
              <w:t>)</w:t>
            </w:r>
            <w:r w:rsidRPr="00532E91">
              <w:rPr>
                <w:rFonts w:ascii="標楷體" w:eastAsia="標楷體" w:hAnsi="標楷體" w:hint="eastAsia"/>
                <w:color w:val="000000"/>
                <w:sz w:val="26"/>
                <w:szCs w:val="26"/>
              </w:rPr>
              <w:t>本年度工作重點及種子學校需配合事項</w:t>
            </w:r>
          </w:p>
        </w:tc>
        <w:tc>
          <w:tcPr>
            <w:tcW w:w="2409"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中心學校校長</w:t>
            </w:r>
          </w:p>
        </w:tc>
      </w:tr>
      <w:tr w:rsidR="00124D6A" w:rsidRPr="00532E91" w:rsidTr="00532E91">
        <w:tc>
          <w:tcPr>
            <w:tcW w:w="2268"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績優種子學校分享</w:t>
            </w:r>
          </w:p>
        </w:tc>
        <w:tc>
          <w:tcPr>
            <w:tcW w:w="4253"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color w:val="000000"/>
                <w:sz w:val="26"/>
                <w:szCs w:val="26"/>
              </w:rPr>
              <w:t>100</w:t>
            </w:r>
            <w:r w:rsidRPr="00532E91">
              <w:rPr>
                <w:rFonts w:ascii="標楷體" w:eastAsia="標楷體" w:hAnsi="標楷體" w:hint="eastAsia"/>
                <w:color w:val="000000"/>
                <w:sz w:val="26"/>
                <w:szCs w:val="26"/>
              </w:rPr>
              <w:t>年度推動績優種子學校分享其辦理經驗及成效</w:t>
            </w:r>
          </w:p>
        </w:tc>
        <w:tc>
          <w:tcPr>
            <w:tcW w:w="2409" w:type="dxa"/>
          </w:tcPr>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中央輔導委員</w:t>
            </w:r>
          </w:p>
          <w:p w:rsidR="00124D6A" w:rsidRPr="00532E91" w:rsidRDefault="00124D6A" w:rsidP="003F0294">
            <w:pPr>
              <w:rPr>
                <w:rFonts w:ascii="標楷體" w:eastAsia="標楷體" w:hAnsi="標楷體"/>
                <w:color w:val="000000"/>
                <w:sz w:val="26"/>
                <w:szCs w:val="26"/>
              </w:rPr>
            </w:pPr>
            <w:r w:rsidRPr="00532E91">
              <w:rPr>
                <w:rFonts w:ascii="標楷體" w:eastAsia="標楷體" w:hAnsi="標楷體" w:hint="eastAsia"/>
                <w:color w:val="000000"/>
                <w:sz w:val="26"/>
                <w:szCs w:val="26"/>
              </w:rPr>
              <w:t>種子學校校長</w:t>
            </w:r>
          </w:p>
        </w:tc>
      </w:tr>
    </w:tbl>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校際辦理情形：全縣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教師教學觀摩及成果觀摩活動擴展至種子學校以外。</w:t>
      </w:r>
    </w:p>
    <w:p w:rsidR="00124D6A" w:rsidRPr="00532E91" w:rsidRDefault="00124D6A" w:rsidP="003F0294">
      <w:pPr>
        <w:numPr>
          <w:ilvl w:val="0"/>
          <w:numId w:val="12"/>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成果觀摩：配合健康促進學校計畫辦理。</w:t>
      </w:r>
    </w:p>
    <w:p w:rsidR="00124D6A" w:rsidRPr="00532E91" w:rsidRDefault="00124D6A" w:rsidP="003F0294">
      <w:pPr>
        <w:numPr>
          <w:ilvl w:val="0"/>
          <w:numId w:val="12"/>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教學觀摩：邀請績優教師辦理全縣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教學觀摩會。</w:t>
      </w:r>
    </w:p>
    <w:p w:rsidR="00124D6A" w:rsidRPr="00532E91" w:rsidRDefault="00124D6A" w:rsidP="003F0294">
      <w:pPr>
        <w:numPr>
          <w:ilvl w:val="0"/>
          <w:numId w:val="8"/>
        </w:numPr>
        <w:spacing w:line="420" w:lineRule="exact"/>
        <w:jc w:val="both"/>
        <w:rPr>
          <w:rFonts w:ascii="標楷體" w:eastAsia="標楷體" w:hAnsi="標楷體"/>
          <w:sz w:val="26"/>
          <w:szCs w:val="26"/>
        </w:rPr>
      </w:pPr>
      <w:r w:rsidRPr="00532E91">
        <w:rPr>
          <w:rFonts w:ascii="標楷體" w:eastAsia="標楷體" w:hAnsi="標楷體" w:hint="eastAsia"/>
          <w:color w:val="333333"/>
          <w:sz w:val="26"/>
          <w:szCs w:val="26"/>
        </w:rPr>
        <w:t>教學觀摩、成果觀摩和增能工作坊需擴展至種子學校以外之其他學校。</w:t>
      </w:r>
    </w:p>
    <w:p w:rsidR="00124D6A" w:rsidRPr="00532E91" w:rsidRDefault="00124D6A" w:rsidP="003F0294">
      <w:pPr>
        <w:numPr>
          <w:ilvl w:val="0"/>
          <w:numId w:val="8"/>
        </w:numPr>
        <w:spacing w:line="420" w:lineRule="exact"/>
        <w:jc w:val="both"/>
        <w:rPr>
          <w:rFonts w:ascii="標楷體" w:eastAsia="標楷體" w:hAnsi="標楷體"/>
          <w:sz w:val="26"/>
          <w:szCs w:val="26"/>
        </w:rPr>
      </w:pPr>
      <w:r w:rsidRPr="00532E91">
        <w:rPr>
          <w:rFonts w:ascii="標楷體" w:eastAsia="標楷體" w:hAnsi="標楷體" w:hint="eastAsia"/>
          <w:sz w:val="26"/>
          <w:szCs w:val="26"/>
        </w:rPr>
        <w:t>辦理社區行銷與推廣活動，需包含社區宣導品行銷、學校網站及校刊行銷等，創造正確用藥議題的模式並予以評量。</w:t>
      </w:r>
      <w:r w:rsidRPr="00532E91">
        <w:rPr>
          <w:rFonts w:ascii="標楷體" w:eastAsia="標楷體" w:hAnsi="標楷體"/>
          <w:sz w:val="26"/>
          <w:szCs w:val="26"/>
        </w:rPr>
        <w:t xml:space="preserve"> </w:t>
      </w:r>
    </w:p>
    <w:p w:rsidR="00124D6A" w:rsidRPr="00532E91" w:rsidRDefault="00124D6A" w:rsidP="003F0294">
      <w:pPr>
        <w:numPr>
          <w:ilvl w:val="0"/>
          <w:numId w:val="15"/>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和附近社區發展協會合作，將正確用藥概念加入在社區宣導品中。</w:t>
      </w:r>
    </w:p>
    <w:p w:rsidR="00124D6A" w:rsidRPr="00532E91" w:rsidRDefault="00124D6A" w:rsidP="003F0294">
      <w:pPr>
        <w:numPr>
          <w:ilvl w:val="0"/>
          <w:numId w:val="15"/>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在學校網站或創立網站行銷正確用藥概念。</w:t>
      </w:r>
    </w:p>
    <w:p w:rsidR="00124D6A" w:rsidRPr="00532E91" w:rsidRDefault="00124D6A" w:rsidP="003F0294">
      <w:pPr>
        <w:numPr>
          <w:ilvl w:val="0"/>
          <w:numId w:val="15"/>
        </w:numPr>
        <w:spacing w:line="420" w:lineRule="exact"/>
        <w:jc w:val="both"/>
        <w:rPr>
          <w:rFonts w:ascii="標楷體" w:eastAsia="標楷體" w:hAnsi="標楷體"/>
          <w:sz w:val="26"/>
          <w:szCs w:val="26"/>
        </w:rPr>
      </w:pPr>
      <w:r w:rsidRPr="00532E91">
        <w:rPr>
          <w:rFonts w:ascii="標楷體" w:eastAsia="標楷體" w:hAnsi="標楷體" w:hint="eastAsia"/>
          <w:sz w:val="26"/>
          <w:szCs w:val="26"/>
        </w:rPr>
        <w:t>於學校校刊行銷正確用藥議題。</w:t>
      </w:r>
    </w:p>
    <w:p w:rsidR="00124D6A" w:rsidRPr="00532E91" w:rsidRDefault="00124D6A" w:rsidP="003F0294">
      <w:pPr>
        <w:numPr>
          <w:ilvl w:val="0"/>
          <w:numId w:val="8"/>
        </w:numPr>
        <w:autoSpaceDE w:val="0"/>
        <w:autoSpaceDN w:val="0"/>
        <w:adjustRightInd w:val="0"/>
        <w:rPr>
          <w:rFonts w:ascii="標楷體" w:eastAsia="標楷體" w:hAnsi="標楷體" w:cs="標楷體"/>
          <w:kern w:val="0"/>
          <w:sz w:val="26"/>
          <w:szCs w:val="26"/>
        </w:rPr>
      </w:pPr>
      <w:r w:rsidRPr="00532E91">
        <w:rPr>
          <w:rFonts w:ascii="標楷體" w:eastAsia="標楷體" w:hAnsi="標楷體" w:cs="標楷體" w:hint="eastAsia"/>
          <w:kern w:val="0"/>
          <w:sz w:val="26"/>
          <w:szCs w:val="26"/>
        </w:rPr>
        <w:t>配合辦理全國校園用藥安全教案徵選活動。</w:t>
      </w:r>
    </w:p>
    <w:p w:rsidR="00124D6A" w:rsidRPr="00532E91" w:rsidRDefault="00124D6A" w:rsidP="003F0294">
      <w:pPr>
        <w:numPr>
          <w:ilvl w:val="0"/>
          <w:numId w:val="14"/>
        </w:numPr>
        <w:spacing w:line="420" w:lineRule="exact"/>
        <w:jc w:val="both"/>
        <w:rPr>
          <w:rFonts w:ascii="標楷體" w:eastAsia="標楷體" w:hAnsi="標楷體"/>
          <w:sz w:val="26"/>
          <w:szCs w:val="26"/>
        </w:rPr>
      </w:pPr>
      <w:r w:rsidRPr="00532E91">
        <w:rPr>
          <w:rFonts w:ascii="標楷體" w:eastAsia="標楷體" w:hAnsi="標楷體" w:hint="eastAsia"/>
          <w:sz w:val="26"/>
          <w:szCs w:val="26"/>
        </w:rPr>
        <w:t>設計正確用藥創意教案</w:t>
      </w:r>
      <w:r w:rsidRPr="00532E91">
        <w:rPr>
          <w:rFonts w:ascii="標楷體" w:eastAsia="標楷體" w:hAnsi="標楷體"/>
          <w:sz w:val="26"/>
          <w:szCs w:val="26"/>
        </w:rPr>
        <w:t>PK</w:t>
      </w:r>
      <w:r w:rsidRPr="00532E91">
        <w:rPr>
          <w:rFonts w:ascii="標楷體" w:eastAsia="標楷體" w:hAnsi="標楷體" w:hint="eastAsia"/>
          <w:sz w:val="26"/>
          <w:szCs w:val="26"/>
        </w:rPr>
        <w:t>賽，如</w:t>
      </w:r>
      <w:r w:rsidRPr="00532E91">
        <w:rPr>
          <w:rFonts w:ascii="標楷體" w:eastAsia="標楷體" w:hAnsi="標楷體"/>
          <w:sz w:val="26"/>
          <w:szCs w:val="26"/>
        </w:rPr>
        <w:t>:</w:t>
      </w:r>
      <w:r w:rsidRPr="00532E91">
        <w:rPr>
          <w:rFonts w:ascii="標楷體" w:eastAsia="標楷體" w:hAnsi="標楷體" w:hint="eastAsia"/>
          <w:sz w:val="26"/>
          <w:szCs w:val="26"/>
        </w:rPr>
        <w:t>正確用藥創意教案徵選、正確用藥親子活動教案徵選、正確用藥大哉問。</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教師研習</w:t>
      </w:r>
    </w:p>
    <w:p w:rsidR="00124D6A" w:rsidRPr="00532E91" w:rsidRDefault="00124D6A" w:rsidP="003F0294">
      <w:pPr>
        <w:numPr>
          <w:ilvl w:val="0"/>
          <w:numId w:val="12"/>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推廣本計畫發展之教學指引，辦理全縣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教學觀摩會。</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正確用藥教育推廣活動。</w:t>
      </w:r>
    </w:p>
    <w:p w:rsidR="00124D6A" w:rsidRPr="00532E91" w:rsidRDefault="00124D6A" w:rsidP="003F0294">
      <w:pPr>
        <w:numPr>
          <w:ilvl w:val="0"/>
          <w:numId w:val="13"/>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鼓勵配合校慶、運動會或</w:t>
      </w:r>
      <w:r w:rsidRPr="00532E91">
        <w:rPr>
          <w:rFonts w:ascii="標楷體" w:eastAsia="標楷體" w:hAnsi="標楷體"/>
          <w:color w:val="333333"/>
          <w:sz w:val="26"/>
          <w:szCs w:val="26"/>
        </w:rPr>
        <w:t>925</w:t>
      </w:r>
      <w:r w:rsidRPr="00532E91">
        <w:rPr>
          <w:rFonts w:ascii="標楷體" w:eastAsia="標楷體" w:hAnsi="標楷體" w:hint="eastAsia"/>
          <w:color w:val="333333"/>
          <w:sz w:val="26"/>
          <w:szCs w:val="26"/>
        </w:rPr>
        <w:t>用藥安全日舉辦全縣</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市</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用藥安全教育特色活動一項。</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校內辦理情形</w:t>
      </w:r>
    </w:p>
    <w:p w:rsidR="00124D6A" w:rsidRPr="00532E91" w:rsidRDefault="00124D6A" w:rsidP="003F0294">
      <w:pPr>
        <w:numPr>
          <w:ilvl w:val="0"/>
          <w:numId w:val="11"/>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以健康促進學校六大面向說明校內辦理情形</w:t>
      </w:r>
      <w:r w:rsidRPr="00532E91">
        <w:rPr>
          <w:rFonts w:ascii="標楷體" w:eastAsia="標楷體" w:hAnsi="標楷體"/>
          <w:color w:val="333333"/>
          <w:sz w:val="26"/>
          <w:szCs w:val="26"/>
        </w:rPr>
        <w:t>(</w:t>
      </w:r>
      <w:r w:rsidRPr="00532E91">
        <w:rPr>
          <w:rFonts w:ascii="標楷體" w:eastAsia="標楷體" w:hAnsi="標楷體" w:hint="eastAsia"/>
          <w:color w:val="333333"/>
          <w:sz w:val="26"/>
          <w:szCs w:val="26"/>
        </w:rPr>
        <w:t>與種子學校相同</w:t>
      </w:r>
      <w:r w:rsidRPr="00532E91">
        <w:rPr>
          <w:rFonts w:ascii="標楷體" w:eastAsia="標楷體" w:hAnsi="標楷體"/>
          <w:color w:val="333333"/>
          <w:sz w:val="26"/>
          <w:szCs w:val="26"/>
        </w:rPr>
        <w:t>)</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配合本計畫辦理全國性行銷活動一次。</w:t>
      </w:r>
    </w:p>
    <w:p w:rsidR="00124D6A" w:rsidRPr="00532E91" w:rsidRDefault="00124D6A" w:rsidP="003F0294">
      <w:pPr>
        <w:numPr>
          <w:ilvl w:val="0"/>
          <w:numId w:val="13"/>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本年度將以紮根教育為主，鼓勵培訓學生志工或教師、家長志工，並提出服務計畫，辦理服務分享，並於</w:t>
      </w:r>
      <w:r w:rsidRPr="00532E91">
        <w:rPr>
          <w:rFonts w:ascii="標楷體" w:eastAsia="標楷體" w:hAnsi="標楷體"/>
          <w:color w:val="333333"/>
          <w:sz w:val="26"/>
          <w:szCs w:val="26"/>
        </w:rPr>
        <w:t>925</w:t>
      </w:r>
      <w:r w:rsidRPr="00532E91">
        <w:rPr>
          <w:rFonts w:ascii="標楷體" w:eastAsia="標楷體" w:hAnsi="標楷體" w:hint="eastAsia"/>
          <w:color w:val="333333"/>
          <w:sz w:val="26"/>
          <w:szCs w:val="26"/>
        </w:rPr>
        <w:t>參與用藥安全日全國性活動。</w:t>
      </w:r>
      <w:r w:rsidRPr="00532E91">
        <w:rPr>
          <w:rFonts w:ascii="標楷體" w:eastAsia="標楷體" w:hAnsi="標楷體"/>
          <w:color w:val="333333"/>
          <w:sz w:val="26"/>
          <w:szCs w:val="26"/>
        </w:rPr>
        <w:t xml:space="preserve"> </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配合本計畫辦理全國各級學校抽樣調查研究。</w:t>
      </w:r>
    </w:p>
    <w:p w:rsidR="00124D6A" w:rsidRPr="00532E91" w:rsidRDefault="00124D6A" w:rsidP="003F0294">
      <w:pPr>
        <w:numPr>
          <w:ilvl w:val="0"/>
          <w:numId w:val="13"/>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於計畫初期及結案前進行前後測線上問卷填答。</w:t>
      </w:r>
    </w:p>
    <w:p w:rsidR="00124D6A" w:rsidRPr="00532E91" w:rsidRDefault="00124D6A" w:rsidP="003F0294">
      <w:pPr>
        <w:numPr>
          <w:ilvl w:val="0"/>
          <w:numId w:val="8"/>
        </w:numPr>
        <w:spacing w:line="420" w:lineRule="exact"/>
        <w:jc w:val="both"/>
        <w:rPr>
          <w:rFonts w:ascii="標楷體" w:eastAsia="標楷體" w:hAnsi="標楷體"/>
          <w:color w:val="333333"/>
          <w:sz w:val="26"/>
          <w:szCs w:val="26"/>
        </w:rPr>
      </w:pPr>
      <w:r w:rsidRPr="00532E91">
        <w:rPr>
          <w:rFonts w:ascii="標楷體" w:eastAsia="標楷體" w:hAnsi="標楷體" w:hint="eastAsia"/>
          <w:color w:val="333333"/>
          <w:sz w:val="26"/>
          <w:szCs w:val="26"/>
        </w:rPr>
        <w:t>參與</w:t>
      </w:r>
      <w:r w:rsidRPr="00532E91">
        <w:rPr>
          <w:rFonts w:ascii="標楷體" w:eastAsia="標楷體" w:hAnsi="標楷體"/>
          <w:color w:val="333333"/>
          <w:sz w:val="26"/>
          <w:szCs w:val="26"/>
        </w:rPr>
        <w:t>102</w:t>
      </w:r>
      <w:r w:rsidRPr="00532E91">
        <w:rPr>
          <w:rFonts w:ascii="標楷體" w:eastAsia="標楷體" w:hAnsi="標楷體" w:hint="eastAsia"/>
          <w:color w:val="333333"/>
          <w:sz w:val="26"/>
          <w:szCs w:val="26"/>
        </w:rPr>
        <w:t>年度全國正確用藥教育成果發表。</w:t>
      </w:r>
    </w:p>
    <w:p w:rsidR="00124D6A" w:rsidRPr="00532E91" w:rsidRDefault="00124D6A" w:rsidP="002A4C1E">
      <w:pPr>
        <w:spacing w:after="120" w:line="400" w:lineRule="exact"/>
        <w:ind w:leftChars="145" w:left="31680" w:hangingChars="128" w:firstLine="31680"/>
        <w:rPr>
          <w:rFonts w:ascii="標楷體" w:eastAsia="標楷體" w:hAnsi="標楷體"/>
          <w:b/>
          <w:sz w:val="26"/>
          <w:szCs w:val="26"/>
          <w:lang/>
        </w:rPr>
      </w:pPr>
      <w:r w:rsidRPr="00532E91">
        <w:rPr>
          <w:rFonts w:ascii="標楷體" w:eastAsia="標楷體" w:hAnsi="標楷體" w:hint="eastAsia"/>
          <w:b/>
          <w:sz w:val="26"/>
          <w:szCs w:val="26"/>
          <w:lang/>
        </w:rPr>
        <w:t>五、與正確用藥教育資源中心的互動</w:t>
      </w:r>
    </w:p>
    <w:p w:rsidR="00124D6A" w:rsidRPr="00532E91" w:rsidRDefault="00124D6A" w:rsidP="003F0294">
      <w:pPr>
        <w:numPr>
          <w:ilvl w:val="0"/>
          <w:numId w:val="12"/>
        </w:numPr>
        <w:spacing w:after="120" w:line="400" w:lineRule="exact"/>
        <w:rPr>
          <w:rFonts w:ascii="標楷體" w:eastAsia="標楷體" w:hAnsi="標楷體"/>
          <w:color w:val="333333"/>
          <w:sz w:val="26"/>
          <w:szCs w:val="26"/>
          <w:lang/>
        </w:rPr>
      </w:pPr>
      <w:r w:rsidRPr="00532E91">
        <w:rPr>
          <w:rFonts w:ascii="標楷體" w:eastAsia="標楷體" w:hAnsi="標楷體" w:hint="eastAsia"/>
          <w:color w:val="333333"/>
          <w:sz w:val="26"/>
          <w:szCs w:val="26"/>
          <w:lang/>
        </w:rPr>
        <w:t>鄰近縣市的正確用藥教育資源中心、醫院，可提供校園正確用藥教育師資及教材。</w:t>
      </w:r>
    </w:p>
    <w:p w:rsidR="00124D6A" w:rsidRPr="00532E91" w:rsidRDefault="00124D6A" w:rsidP="003F0294">
      <w:pPr>
        <w:numPr>
          <w:ilvl w:val="0"/>
          <w:numId w:val="12"/>
        </w:numPr>
        <w:spacing w:after="120" w:line="400" w:lineRule="exact"/>
        <w:rPr>
          <w:rFonts w:ascii="標楷體" w:eastAsia="標楷體" w:hAnsi="標楷體"/>
          <w:color w:val="333333"/>
          <w:sz w:val="26"/>
          <w:szCs w:val="26"/>
          <w:lang/>
        </w:rPr>
      </w:pPr>
      <w:r w:rsidRPr="00532E91">
        <w:rPr>
          <w:rFonts w:ascii="標楷體" w:eastAsia="標楷體" w:hAnsi="標楷體" w:hint="eastAsia"/>
          <w:color w:val="333333"/>
          <w:sz w:val="26"/>
          <w:szCs w:val="26"/>
          <w:lang/>
        </w:rPr>
        <w:t>可提供正確用藥諮詢。</w:t>
      </w: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hint="eastAsia"/>
          <w:b/>
          <w:sz w:val="26"/>
          <w:szCs w:val="26"/>
          <w:lang/>
        </w:rPr>
        <w:t>學校能配合及可利用資源介紹</w:t>
      </w:r>
    </w:p>
    <w:p w:rsidR="00124D6A" w:rsidRPr="00532E91" w:rsidRDefault="00124D6A" w:rsidP="003F0294">
      <w:pPr>
        <w:spacing w:after="120" w:line="400" w:lineRule="exact"/>
        <w:ind w:left="722"/>
        <w:rPr>
          <w:rFonts w:ascii="標楷體" w:eastAsia="標楷體" w:hAnsi="標楷體"/>
          <w:b/>
          <w:sz w:val="26"/>
          <w:szCs w:val="26"/>
          <w:lang/>
        </w:rPr>
      </w:pP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hint="eastAsia"/>
          <w:b/>
          <w:sz w:val="26"/>
          <w:szCs w:val="26"/>
          <w:lang/>
        </w:rPr>
        <w:t>預期效益</w:t>
      </w:r>
    </w:p>
    <w:p w:rsidR="00124D6A" w:rsidRPr="00532E91" w:rsidRDefault="00124D6A" w:rsidP="003F0294">
      <w:pPr>
        <w:spacing w:line="420" w:lineRule="exact"/>
        <w:ind w:firstLine="561"/>
        <w:jc w:val="both"/>
        <w:rPr>
          <w:rFonts w:ascii="標楷體" w:eastAsia="標楷體" w:hAnsi="標楷體"/>
          <w:b/>
          <w:sz w:val="26"/>
          <w:szCs w:val="26"/>
        </w:rPr>
      </w:pPr>
    </w:p>
    <w:p w:rsidR="00124D6A" w:rsidRPr="00532E91" w:rsidRDefault="00124D6A" w:rsidP="003F0294">
      <w:pPr>
        <w:spacing w:line="420" w:lineRule="exact"/>
        <w:ind w:firstLine="561"/>
        <w:jc w:val="both"/>
        <w:rPr>
          <w:rFonts w:ascii="標楷體" w:eastAsia="標楷體" w:hAnsi="標楷體"/>
          <w:b/>
          <w:sz w:val="26"/>
          <w:szCs w:val="26"/>
        </w:rPr>
      </w:pPr>
    </w:p>
    <w:p w:rsidR="00124D6A" w:rsidRDefault="00124D6A" w:rsidP="00532E91">
      <w:pPr>
        <w:spacing w:line="420" w:lineRule="exact"/>
        <w:jc w:val="both"/>
        <w:rPr>
          <w:rFonts w:ascii="標楷體" w:eastAsia="標楷體" w:hAnsi="標楷體"/>
          <w:b/>
          <w:sz w:val="26"/>
          <w:szCs w:val="26"/>
        </w:rPr>
      </w:pPr>
    </w:p>
    <w:p w:rsidR="00124D6A" w:rsidRDefault="00124D6A" w:rsidP="00532E91">
      <w:pPr>
        <w:spacing w:after="120" w:line="400" w:lineRule="exact"/>
        <w:rPr>
          <w:rFonts w:ascii="標楷體" w:eastAsia="標楷體" w:hAnsi="標楷體"/>
          <w:b/>
          <w:sz w:val="26"/>
          <w:szCs w:val="26"/>
          <w:lang/>
        </w:rPr>
      </w:pP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hint="eastAsia"/>
          <w:b/>
          <w:sz w:val="26"/>
          <w:szCs w:val="26"/>
          <w:lang/>
        </w:rPr>
        <w:t>預定進度</w:t>
      </w:r>
      <w:r w:rsidRPr="00532E91">
        <w:rPr>
          <w:rFonts w:ascii="標楷體" w:eastAsia="標楷體" w:hAnsi="標楷體"/>
          <w:b/>
          <w:sz w:val="26"/>
          <w:szCs w:val="26"/>
          <w:lang/>
        </w:rPr>
        <w:t xml:space="preserve"> </w:t>
      </w:r>
    </w:p>
    <w:tbl>
      <w:tblPr>
        <w:tblW w:w="0" w:type="auto"/>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6"/>
        <w:gridCol w:w="541"/>
        <w:gridCol w:w="541"/>
        <w:gridCol w:w="541"/>
        <w:gridCol w:w="541"/>
        <w:gridCol w:w="541"/>
        <w:gridCol w:w="541"/>
        <w:gridCol w:w="541"/>
        <w:gridCol w:w="569"/>
        <w:gridCol w:w="560"/>
        <w:gridCol w:w="707"/>
      </w:tblGrid>
      <w:tr w:rsidR="00124D6A" w:rsidRPr="00532E91" w:rsidTr="00BD478E">
        <w:trPr>
          <w:trHeight w:val="404"/>
          <w:jc w:val="center"/>
        </w:trPr>
        <w:tc>
          <w:tcPr>
            <w:tcW w:w="3826" w:type="dxa"/>
            <w:tcBorders>
              <w:top w:val="single" w:sz="12" w:space="0" w:color="auto"/>
              <w:left w:val="single" w:sz="12" w:space="0" w:color="auto"/>
              <w:tl2br w:val="single" w:sz="4" w:space="0" w:color="auto"/>
            </w:tcBorders>
            <w:vAlign w:val="center"/>
          </w:tcPr>
          <w:p w:rsidR="00124D6A" w:rsidRPr="00532E91" w:rsidRDefault="00124D6A" w:rsidP="003F0294">
            <w:pPr>
              <w:widowControl/>
              <w:spacing w:before="100" w:beforeAutospacing="1" w:after="100" w:afterAutospacing="1"/>
              <w:ind w:firstLine="480"/>
              <w:jc w:val="right"/>
              <w:textAlignment w:val="bottom"/>
              <w:rPr>
                <w:rFonts w:ascii="標楷體" w:eastAsia="標楷體" w:hAnsi="標楷體"/>
                <w:color w:val="000000"/>
                <w:sz w:val="26"/>
                <w:szCs w:val="26"/>
              </w:rPr>
            </w:pPr>
            <w:r w:rsidRPr="00532E91">
              <w:rPr>
                <w:rFonts w:ascii="標楷體" w:eastAsia="標楷體" w:hAnsi="標楷體" w:hint="eastAsia"/>
                <w:color w:val="000000"/>
                <w:sz w:val="26"/>
                <w:szCs w:val="26"/>
              </w:rPr>
              <w:t>月次</w:t>
            </w:r>
          </w:p>
          <w:p w:rsidR="00124D6A" w:rsidRPr="00532E91" w:rsidRDefault="00124D6A" w:rsidP="003F0294">
            <w:pPr>
              <w:snapToGrid w:val="0"/>
              <w:spacing w:before="80"/>
              <w:ind w:firstLine="480"/>
              <w:jc w:val="both"/>
              <w:rPr>
                <w:rFonts w:ascii="標楷體" w:eastAsia="標楷體" w:hAnsi="標楷體"/>
                <w:sz w:val="26"/>
                <w:szCs w:val="26"/>
              </w:rPr>
            </w:pPr>
            <w:r w:rsidRPr="00532E91">
              <w:rPr>
                <w:rFonts w:ascii="標楷體" w:eastAsia="標楷體" w:hAnsi="標楷體" w:hint="eastAsia"/>
                <w:color w:val="000000"/>
                <w:sz w:val="26"/>
                <w:szCs w:val="26"/>
              </w:rPr>
              <w:t>工作項目</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3</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4</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5</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6</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7</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8</w:t>
            </w:r>
            <w:r w:rsidRPr="00532E91">
              <w:rPr>
                <w:rFonts w:ascii="標楷體" w:eastAsia="標楷體" w:hAnsi="標楷體" w:hint="eastAsia"/>
                <w:sz w:val="26"/>
                <w:szCs w:val="26"/>
              </w:rPr>
              <w:t>月</w:t>
            </w:r>
          </w:p>
        </w:tc>
        <w:tc>
          <w:tcPr>
            <w:tcW w:w="517"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9</w:t>
            </w:r>
            <w:r w:rsidRPr="00532E91">
              <w:rPr>
                <w:rFonts w:ascii="標楷體" w:eastAsia="標楷體" w:hAnsi="標楷體" w:hint="eastAsia"/>
                <w:sz w:val="26"/>
                <w:szCs w:val="26"/>
              </w:rPr>
              <w:t>月</w:t>
            </w:r>
          </w:p>
        </w:tc>
        <w:tc>
          <w:tcPr>
            <w:tcW w:w="569"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10</w:t>
            </w:r>
            <w:r w:rsidRPr="00532E91">
              <w:rPr>
                <w:rFonts w:ascii="標楷體" w:eastAsia="標楷體" w:hAnsi="標楷體" w:hint="eastAsia"/>
                <w:sz w:val="26"/>
                <w:szCs w:val="26"/>
              </w:rPr>
              <w:t>月</w:t>
            </w:r>
          </w:p>
        </w:tc>
        <w:tc>
          <w:tcPr>
            <w:tcW w:w="560" w:type="dxa"/>
            <w:tcBorders>
              <w:top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sz w:val="26"/>
                <w:szCs w:val="26"/>
              </w:rPr>
              <w:t>11</w:t>
            </w:r>
            <w:r w:rsidRPr="00532E91">
              <w:rPr>
                <w:rFonts w:ascii="標楷體" w:eastAsia="標楷體" w:hAnsi="標楷體" w:hint="eastAsia"/>
                <w:sz w:val="26"/>
                <w:szCs w:val="26"/>
              </w:rPr>
              <w:t>月</w:t>
            </w:r>
          </w:p>
        </w:tc>
        <w:tc>
          <w:tcPr>
            <w:tcW w:w="707" w:type="dxa"/>
            <w:tcBorders>
              <w:top w:val="single" w:sz="12" w:space="0" w:color="auto"/>
              <w:right w:val="single" w:sz="12" w:space="0" w:color="auto"/>
            </w:tcBorders>
            <w:vAlign w:val="center"/>
          </w:tcPr>
          <w:p w:rsidR="00124D6A" w:rsidRPr="00532E91" w:rsidRDefault="00124D6A" w:rsidP="003F0294">
            <w:pPr>
              <w:jc w:val="center"/>
              <w:rPr>
                <w:rFonts w:ascii="標楷體" w:eastAsia="標楷體" w:hAnsi="標楷體"/>
                <w:sz w:val="26"/>
                <w:szCs w:val="26"/>
              </w:rPr>
            </w:pPr>
            <w:r w:rsidRPr="00532E91">
              <w:rPr>
                <w:rFonts w:ascii="標楷體" w:eastAsia="標楷體" w:hAnsi="標楷體" w:hint="eastAsia"/>
                <w:sz w:val="26"/>
                <w:szCs w:val="26"/>
              </w:rPr>
              <w:t>備註</w:t>
            </w:r>
          </w:p>
        </w:tc>
      </w:tr>
      <w:tr w:rsidR="00124D6A" w:rsidRPr="00532E91" w:rsidTr="00BD478E">
        <w:trPr>
          <w:trHeight w:val="314"/>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成立工作團隊</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共識會議及種子學校增能工作坊</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教學觀摩及成果觀摩</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全縣</w:t>
            </w:r>
            <w:r w:rsidRPr="00532E91">
              <w:rPr>
                <w:rFonts w:ascii="標楷體" w:eastAsia="標楷體" w:hAnsi="標楷體"/>
                <w:sz w:val="26"/>
                <w:szCs w:val="26"/>
              </w:rPr>
              <w:t>(</w:t>
            </w:r>
            <w:r w:rsidRPr="00532E91">
              <w:rPr>
                <w:rFonts w:ascii="標楷體" w:eastAsia="標楷體" w:hAnsi="標楷體" w:hint="eastAsia"/>
                <w:sz w:val="26"/>
                <w:szCs w:val="26"/>
              </w:rPr>
              <w:t>市</w:t>
            </w:r>
            <w:r w:rsidRPr="00532E91">
              <w:rPr>
                <w:rFonts w:ascii="標楷體" w:eastAsia="標楷體" w:hAnsi="標楷體"/>
                <w:sz w:val="26"/>
                <w:szCs w:val="26"/>
              </w:rPr>
              <w:t>)</w:t>
            </w:r>
            <w:r w:rsidRPr="00532E91">
              <w:rPr>
                <w:rFonts w:ascii="標楷體" w:eastAsia="標楷體" w:hAnsi="標楷體" w:hint="eastAsia"/>
                <w:sz w:val="26"/>
                <w:szCs w:val="26"/>
              </w:rPr>
              <w:t>教師研習</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正確用藥教育推廣活動</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color w:val="333333"/>
                <w:sz w:val="26"/>
                <w:szCs w:val="26"/>
              </w:rPr>
              <w:t>校內辦理情形</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辦理社區行銷與推廣活動</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配合辦理全國校園用藥安全教案徵選活動</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配合辦理成效調查</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529"/>
          <w:jc w:val="center"/>
        </w:trPr>
        <w:tc>
          <w:tcPr>
            <w:tcW w:w="3826" w:type="dxa"/>
            <w:tcBorders>
              <w:left w:val="single" w:sz="12" w:space="0" w:color="auto"/>
            </w:tcBorders>
            <w:vAlign w:val="center"/>
          </w:tcPr>
          <w:p w:rsidR="00124D6A" w:rsidRPr="00532E91" w:rsidRDefault="00124D6A" w:rsidP="003F0294">
            <w:pPr>
              <w:contextualSpacing/>
              <w:rPr>
                <w:rFonts w:ascii="標楷體" w:eastAsia="標楷體" w:hAnsi="標楷體"/>
                <w:sz w:val="26"/>
                <w:szCs w:val="26"/>
              </w:rPr>
            </w:pPr>
            <w:r w:rsidRPr="00532E91">
              <w:rPr>
                <w:rFonts w:ascii="標楷體" w:eastAsia="標楷體" w:hAnsi="標楷體" w:hint="eastAsia"/>
                <w:sz w:val="26"/>
                <w:szCs w:val="26"/>
              </w:rPr>
              <w:t>成果報告撰寫</w:t>
            </w:r>
          </w:p>
        </w:tc>
        <w:tc>
          <w:tcPr>
            <w:tcW w:w="517" w:type="dxa"/>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r w:rsidR="00124D6A" w:rsidRPr="00532E91" w:rsidTr="00BD478E">
        <w:trPr>
          <w:trHeight w:val="283"/>
          <w:jc w:val="center"/>
        </w:trPr>
        <w:tc>
          <w:tcPr>
            <w:tcW w:w="3826" w:type="dxa"/>
            <w:tcBorders>
              <w:left w:val="single" w:sz="12" w:space="0" w:color="auto"/>
              <w:bottom w:val="single" w:sz="8" w:space="0" w:color="auto"/>
            </w:tcBorders>
            <w:vAlign w:val="center"/>
          </w:tcPr>
          <w:p w:rsidR="00124D6A" w:rsidRPr="00532E91" w:rsidRDefault="00124D6A" w:rsidP="003F0294">
            <w:pPr>
              <w:autoSpaceDE w:val="0"/>
              <w:autoSpaceDN w:val="0"/>
              <w:adjustRightInd w:val="0"/>
              <w:rPr>
                <w:rFonts w:ascii="標楷體" w:eastAsia="標楷體" w:hAnsi="標楷體" w:cs="標楷體"/>
                <w:color w:val="000000"/>
                <w:kern w:val="0"/>
                <w:sz w:val="26"/>
                <w:szCs w:val="26"/>
              </w:rPr>
            </w:pPr>
            <w:r w:rsidRPr="00532E91">
              <w:rPr>
                <w:rFonts w:ascii="標楷體" w:eastAsia="標楷體" w:hAnsi="標楷體" w:cs="標楷體" w:hint="eastAsia"/>
                <w:color w:val="000000"/>
                <w:kern w:val="0"/>
                <w:sz w:val="26"/>
                <w:szCs w:val="26"/>
              </w:rPr>
              <w:t>全國正確用藥教育成果發表</w:t>
            </w:r>
          </w:p>
          <w:p w:rsidR="00124D6A" w:rsidRPr="00532E91" w:rsidRDefault="00124D6A" w:rsidP="003F0294">
            <w:pPr>
              <w:autoSpaceDE w:val="0"/>
              <w:autoSpaceDN w:val="0"/>
              <w:adjustRightInd w:val="0"/>
              <w:rPr>
                <w:rFonts w:ascii="標楷體" w:eastAsia="標楷體" w:hAnsi="標楷體" w:cs="標楷體"/>
                <w:color w:val="000000"/>
                <w:kern w:val="0"/>
                <w:sz w:val="26"/>
                <w:szCs w:val="26"/>
              </w:rPr>
            </w:pPr>
          </w:p>
        </w:tc>
        <w:tc>
          <w:tcPr>
            <w:tcW w:w="517" w:type="dxa"/>
            <w:tcBorders>
              <w:bottom w:val="single" w:sz="8" w:space="0" w:color="auto"/>
            </w:tcBorders>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17"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9"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560" w:type="dxa"/>
            <w:tcBorders>
              <w:bottom w:val="single" w:sz="8"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c>
          <w:tcPr>
            <w:tcW w:w="707" w:type="dxa"/>
            <w:tcBorders>
              <w:bottom w:val="single" w:sz="8" w:space="0" w:color="auto"/>
              <w:right w:val="single" w:sz="12" w:space="0" w:color="auto"/>
            </w:tcBorders>
            <w:vAlign w:val="center"/>
          </w:tcPr>
          <w:p w:rsidR="00124D6A" w:rsidRPr="00532E91" w:rsidRDefault="00124D6A" w:rsidP="003F0294">
            <w:pPr>
              <w:ind w:firstLine="480"/>
              <w:contextualSpacing/>
              <w:jc w:val="center"/>
              <w:rPr>
                <w:rFonts w:ascii="標楷體" w:eastAsia="標楷體" w:hAnsi="標楷體"/>
                <w:sz w:val="26"/>
                <w:szCs w:val="26"/>
              </w:rPr>
            </w:pPr>
          </w:p>
        </w:tc>
      </w:tr>
    </w:tbl>
    <w:p w:rsidR="00124D6A" w:rsidRPr="00532E91" w:rsidRDefault="00124D6A" w:rsidP="003F0294">
      <w:pPr>
        <w:spacing w:after="120" w:line="400" w:lineRule="exact"/>
        <w:rPr>
          <w:rFonts w:ascii="標楷體" w:eastAsia="標楷體" w:hAnsi="標楷體"/>
          <w:b/>
          <w:sz w:val="26"/>
          <w:szCs w:val="26"/>
          <w:lang/>
        </w:rPr>
      </w:pPr>
    </w:p>
    <w:p w:rsidR="00124D6A" w:rsidRPr="00532E91" w:rsidRDefault="00124D6A" w:rsidP="003F0294">
      <w:pPr>
        <w:spacing w:after="120" w:line="400" w:lineRule="exact"/>
        <w:rPr>
          <w:rFonts w:ascii="標楷體" w:eastAsia="標楷體" w:hAnsi="標楷體"/>
          <w:b/>
          <w:sz w:val="26"/>
          <w:szCs w:val="26"/>
          <w:lang/>
        </w:rPr>
      </w:pPr>
      <w:r w:rsidRPr="00532E91">
        <w:rPr>
          <w:rFonts w:ascii="標楷體" w:eastAsia="標楷體" w:hAnsi="標楷體"/>
          <w:b/>
          <w:sz w:val="26"/>
          <w:szCs w:val="26"/>
          <w:lang/>
        </w:rPr>
        <w:br w:type="page"/>
      </w:r>
    </w:p>
    <w:p w:rsidR="00124D6A" w:rsidRPr="00532E91" w:rsidRDefault="00124D6A" w:rsidP="003F0294">
      <w:pPr>
        <w:numPr>
          <w:ilvl w:val="0"/>
          <w:numId w:val="9"/>
        </w:numPr>
        <w:spacing w:after="120" w:line="400" w:lineRule="exact"/>
        <w:rPr>
          <w:rFonts w:ascii="標楷體" w:eastAsia="標楷體" w:hAnsi="標楷體"/>
          <w:b/>
          <w:sz w:val="26"/>
          <w:szCs w:val="26"/>
          <w:lang/>
        </w:rPr>
      </w:pPr>
      <w:r w:rsidRPr="00532E91">
        <w:rPr>
          <w:rFonts w:ascii="標楷體" w:eastAsia="標楷體" w:hAnsi="標楷體" w:hint="eastAsia"/>
          <w:b/>
          <w:sz w:val="26"/>
          <w:szCs w:val="26"/>
          <w:lang/>
        </w:rPr>
        <w:t>經費需求</w:t>
      </w:r>
    </w:p>
    <w:p w:rsidR="00124D6A" w:rsidRPr="00532E91" w:rsidRDefault="00124D6A" w:rsidP="00532E91">
      <w:pPr>
        <w:spacing w:after="120" w:line="400" w:lineRule="exact"/>
        <w:rPr>
          <w:rFonts w:ascii="標楷體" w:eastAsia="標楷體" w:hAnsi="標楷體"/>
          <w:b/>
          <w:sz w:val="26"/>
          <w:szCs w:val="26"/>
          <w:lang/>
        </w:rPr>
      </w:pPr>
    </w:p>
    <w:tbl>
      <w:tblPr>
        <w:tblW w:w="90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5"/>
        <w:gridCol w:w="1559"/>
        <w:gridCol w:w="3836"/>
        <w:gridCol w:w="1860"/>
      </w:tblGrid>
      <w:tr w:rsidR="00124D6A" w:rsidRPr="00532E91" w:rsidTr="00BD478E">
        <w:tc>
          <w:tcPr>
            <w:tcW w:w="1805" w:type="dxa"/>
            <w:tcBorders>
              <w:top w:val="single" w:sz="18" w:space="0" w:color="auto"/>
              <w:left w:val="single" w:sz="18" w:space="0" w:color="auto"/>
              <w:bottom w:val="single" w:sz="1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項</w:t>
            </w:r>
            <w:r w:rsidRPr="00532E91">
              <w:rPr>
                <w:rFonts w:ascii="標楷體" w:eastAsia="標楷體" w:hAnsi="標楷體"/>
                <w:sz w:val="26"/>
                <w:szCs w:val="26"/>
              </w:rPr>
              <w:t xml:space="preserve">     </w:t>
            </w:r>
            <w:r w:rsidRPr="00532E91">
              <w:rPr>
                <w:rFonts w:ascii="標楷體" w:eastAsia="標楷體" w:hAnsi="標楷體" w:hint="eastAsia"/>
                <w:sz w:val="26"/>
                <w:szCs w:val="26"/>
              </w:rPr>
              <w:t>目</w:t>
            </w:r>
          </w:p>
        </w:tc>
        <w:tc>
          <w:tcPr>
            <w:tcW w:w="1559" w:type="dxa"/>
            <w:tcBorders>
              <w:top w:val="single" w:sz="18" w:space="0" w:color="auto"/>
              <w:left w:val="single" w:sz="8" w:space="0" w:color="auto"/>
              <w:bottom w:val="single" w:sz="1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金</w:t>
            </w:r>
            <w:r w:rsidRPr="00532E91">
              <w:rPr>
                <w:rFonts w:ascii="標楷體" w:eastAsia="標楷體" w:hAnsi="標楷體"/>
                <w:sz w:val="26"/>
                <w:szCs w:val="26"/>
              </w:rPr>
              <w:t xml:space="preserve">     </w:t>
            </w:r>
            <w:r w:rsidRPr="00532E91">
              <w:rPr>
                <w:rFonts w:ascii="標楷體" w:eastAsia="標楷體" w:hAnsi="標楷體" w:hint="eastAsia"/>
                <w:sz w:val="26"/>
                <w:szCs w:val="26"/>
              </w:rPr>
              <w:t>額</w:t>
            </w:r>
          </w:p>
        </w:tc>
        <w:tc>
          <w:tcPr>
            <w:tcW w:w="3836" w:type="dxa"/>
            <w:tcBorders>
              <w:top w:val="single" w:sz="18" w:space="0" w:color="auto"/>
              <w:left w:val="single" w:sz="8" w:space="0" w:color="auto"/>
              <w:bottom w:val="single" w:sz="1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說</w:t>
            </w:r>
            <w:r w:rsidRPr="00532E91">
              <w:rPr>
                <w:rFonts w:ascii="標楷體" w:eastAsia="標楷體" w:hAnsi="標楷體"/>
                <w:sz w:val="26"/>
                <w:szCs w:val="26"/>
              </w:rPr>
              <w:t xml:space="preserve">                 </w:t>
            </w:r>
            <w:r w:rsidRPr="00532E91">
              <w:rPr>
                <w:rFonts w:ascii="標楷體" w:eastAsia="標楷體" w:hAnsi="標楷體" w:hint="eastAsia"/>
                <w:sz w:val="26"/>
                <w:szCs w:val="26"/>
              </w:rPr>
              <w:t>明</w:t>
            </w:r>
          </w:p>
        </w:tc>
        <w:tc>
          <w:tcPr>
            <w:tcW w:w="1860" w:type="dxa"/>
            <w:tcBorders>
              <w:top w:val="single" w:sz="18" w:space="0" w:color="auto"/>
              <w:left w:val="single" w:sz="8" w:space="0" w:color="auto"/>
              <w:bottom w:val="single" w:sz="1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備</w:t>
            </w:r>
            <w:r w:rsidRPr="00532E91">
              <w:rPr>
                <w:rFonts w:ascii="標楷體" w:eastAsia="標楷體" w:hAnsi="標楷體"/>
                <w:sz w:val="26"/>
                <w:szCs w:val="26"/>
              </w:rPr>
              <w:t xml:space="preserve">  </w:t>
            </w:r>
            <w:r w:rsidRPr="00532E91">
              <w:rPr>
                <w:rFonts w:ascii="標楷體" w:eastAsia="標楷體" w:hAnsi="標楷體" w:hint="eastAsia"/>
                <w:sz w:val="26"/>
                <w:szCs w:val="26"/>
              </w:rPr>
              <w:t>註</w:t>
            </w:r>
          </w:p>
        </w:tc>
      </w:tr>
      <w:tr w:rsidR="00124D6A" w:rsidRPr="00532E91" w:rsidTr="00BD478E">
        <w:trPr>
          <w:trHeight w:val="269"/>
        </w:trPr>
        <w:tc>
          <w:tcPr>
            <w:tcW w:w="1805" w:type="dxa"/>
            <w:tcBorders>
              <w:top w:val="single" w:sz="1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講師鐘點費</w:t>
            </w:r>
          </w:p>
        </w:tc>
        <w:tc>
          <w:tcPr>
            <w:tcW w:w="1559" w:type="dxa"/>
            <w:tcBorders>
              <w:top w:val="single" w:sz="1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firstLineChars="100" w:firstLine="31680"/>
              <w:jc w:val="both"/>
              <w:rPr>
                <w:rFonts w:ascii="標楷體" w:eastAsia="標楷體" w:hAnsi="標楷體"/>
                <w:sz w:val="26"/>
                <w:szCs w:val="26"/>
              </w:rPr>
            </w:pPr>
          </w:p>
        </w:tc>
        <w:tc>
          <w:tcPr>
            <w:tcW w:w="3836" w:type="dxa"/>
            <w:tcBorders>
              <w:top w:val="single" w:sz="18" w:space="0" w:color="auto"/>
              <w:left w:val="single" w:sz="8" w:space="0" w:color="auto"/>
              <w:bottom w:val="single" w:sz="8" w:space="0" w:color="auto"/>
              <w:right w:val="single" w:sz="18" w:space="0" w:color="auto"/>
            </w:tcBorders>
            <w:vAlign w:val="center"/>
          </w:tcPr>
          <w:p w:rsidR="00124D6A" w:rsidRPr="00532E91" w:rsidRDefault="00124D6A" w:rsidP="003F0294">
            <w:pPr>
              <w:spacing w:line="360" w:lineRule="exact"/>
              <w:ind w:firstLine="480"/>
              <w:jc w:val="both"/>
              <w:rPr>
                <w:rFonts w:ascii="標楷體" w:eastAsia="標楷體" w:hAnsi="標楷體"/>
                <w:sz w:val="26"/>
                <w:szCs w:val="26"/>
              </w:rPr>
            </w:pPr>
          </w:p>
        </w:tc>
        <w:tc>
          <w:tcPr>
            <w:tcW w:w="1860" w:type="dxa"/>
            <w:tcBorders>
              <w:top w:val="single" w:sz="18" w:space="0" w:color="auto"/>
              <w:left w:val="single" w:sz="8" w:space="0" w:color="auto"/>
              <w:bottom w:val="single" w:sz="8" w:space="0" w:color="auto"/>
              <w:right w:val="single" w:sz="18" w:space="0" w:color="auto"/>
            </w:tcBorders>
          </w:tcPr>
          <w:p w:rsidR="00124D6A" w:rsidRPr="00532E91" w:rsidRDefault="00124D6A" w:rsidP="003F0294">
            <w:pPr>
              <w:spacing w:line="360" w:lineRule="exact"/>
              <w:ind w:firstLine="480"/>
              <w:jc w:val="both"/>
              <w:rPr>
                <w:rFonts w:ascii="標楷體" w:eastAsia="標楷體" w:hAnsi="標楷體"/>
                <w:sz w:val="26"/>
                <w:szCs w:val="26"/>
              </w:rPr>
            </w:pPr>
          </w:p>
        </w:tc>
      </w:tr>
      <w:tr w:rsidR="00124D6A" w:rsidRPr="00532E91" w:rsidTr="00BD478E">
        <w:trPr>
          <w:trHeight w:val="269"/>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印刷費</w:t>
            </w: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53"/>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差旅交通費</w:t>
            </w: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雜支</w:t>
            </w: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r w:rsidRPr="00532E91">
              <w:rPr>
                <w:rFonts w:ascii="標楷體" w:eastAsia="標楷體" w:hAnsi="標楷體" w:hint="eastAsia"/>
                <w:sz w:val="26"/>
                <w:szCs w:val="26"/>
              </w:rPr>
              <w:t>總</w:t>
            </w:r>
            <w:r w:rsidRPr="00532E91">
              <w:rPr>
                <w:rFonts w:ascii="標楷體" w:eastAsia="標楷體" w:hAnsi="標楷體"/>
                <w:sz w:val="26"/>
                <w:szCs w:val="26"/>
              </w:rPr>
              <w:t xml:space="preserve">   </w:t>
            </w:r>
            <w:r w:rsidRPr="00532E91">
              <w:rPr>
                <w:rFonts w:ascii="標楷體" w:eastAsia="標楷體" w:hAnsi="標楷體" w:hint="eastAsia"/>
                <w:sz w:val="26"/>
                <w:szCs w:val="26"/>
              </w:rPr>
              <w:t>計</w:t>
            </w: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r w:rsidR="00124D6A" w:rsidRPr="00532E91" w:rsidTr="00BD478E">
        <w:trPr>
          <w:trHeight w:val="237"/>
        </w:trPr>
        <w:tc>
          <w:tcPr>
            <w:tcW w:w="1805" w:type="dxa"/>
            <w:tcBorders>
              <w:top w:val="single" w:sz="8" w:space="0" w:color="auto"/>
              <w:left w:val="single" w:sz="18" w:space="0" w:color="auto"/>
              <w:bottom w:val="single" w:sz="1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559" w:type="dxa"/>
            <w:tcBorders>
              <w:top w:val="single" w:sz="8" w:space="0" w:color="auto"/>
              <w:left w:val="single" w:sz="8" w:space="0" w:color="auto"/>
              <w:bottom w:val="single" w:sz="18" w:space="0" w:color="auto"/>
              <w:right w:val="single" w:sz="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3836" w:type="dxa"/>
            <w:tcBorders>
              <w:top w:val="single" w:sz="8" w:space="0" w:color="auto"/>
              <w:left w:val="single" w:sz="8" w:space="0" w:color="auto"/>
              <w:bottom w:val="single" w:sz="18" w:space="0" w:color="auto"/>
              <w:right w:val="single" w:sz="18" w:space="0" w:color="auto"/>
            </w:tcBorders>
            <w:vAlign w:val="center"/>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c>
          <w:tcPr>
            <w:tcW w:w="1860" w:type="dxa"/>
            <w:tcBorders>
              <w:top w:val="single" w:sz="8" w:space="0" w:color="auto"/>
              <w:left w:val="single" w:sz="8" w:space="0" w:color="auto"/>
              <w:bottom w:val="single" w:sz="18" w:space="0" w:color="auto"/>
              <w:right w:val="single" w:sz="18" w:space="0" w:color="auto"/>
            </w:tcBorders>
          </w:tcPr>
          <w:p w:rsidR="00124D6A" w:rsidRPr="00532E91" w:rsidRDefault="00124D6A" w:rsidP="00124D6A">
            <w:pPr>
              <w:spacing w:line="360" w:lineRule="exact"/>
              <w:ind w:leftChars="-1" w:left="31680" w:hangingChars="1" w:firstLine="31680"/>
              <w:jc w:val="both"/>
              <w:rPr>
                <w:rFonts w:ascii="標楷體" w:eastAsia="標楷體" w:hAnsi="標楷體"/>
                <w:sz w:val="26"/>
                <w:szCs w:val="26"/>
              </w:rPr>
            </w:pPr>
          </w:p>
        </w:tc>
      </w:tr>
    </w:tbl>
    <w:p w:rsidR="00124D6A" w:rsidRPr="00532E91" w:rsidRDefault="00124D6A" w:rsidP="003F0294">
      <w:pPr>
        <w:spacing w:line="360" w:lineRule="exact"/>
        <w:ind w:firstLine="480"/>
        <w:rPr>
          <w:rFonts w:ascii="標楷體" w:eastAsia="標楷體" w:hAnsi="標楷體"/>
          <w:sz w:val="26"/>
          <w:szCs w:val="26"/>
        </w:rPr>
      </w:pPr>
      <w:r w:rsidRPr="00532E91">
        <w:rPr>
          <w:rFonts w:ascii="標楷體" w:eastAsia="標楷體" w:hAnsi="標楷體" w:hint="eastAsia"/>
          <w:b/>
          <w:sz w:val="26"/>
          <w:szCs w:val="26"/>
        </w:rPr>
        <w:t>註：</w:t>
      </w:r>
      <w:r w:rsidRPr="00532E91">
        <w:rPr>
          <w:rFonts w:ascii="標楷體" w:eastAsia="標楷體" w:hAnsi="標楷體" w:hint="eastAsia"/>
          <w:sz w:val="26"/>
          <w:szCs w:val="26"/>
        </w:rPr>
        <w:t>中心學校經費額度為</w:t>
      </w:r>
      <w:r w:rsidRPr="00532E91">
        <w:rPr>
          <w:rFonts w:ascii="標楷體" w:eastAsia="標楷體" w:hAnsi="標楷體"/>
          <w:sz w:val="26"/>
          <w:szCs w:val="26"/>
        </w:rPr>
        <w:t>5-10</w:t>
      </w:r>
      <w:r w:rsidRPr="00532E91">
        <w:rPr>
          <w:rFonts w:ascii="標楷體" w:eastAsia="標楷體" w:hAnsi="標楷體" w:hint="eastAsia"/>
          <w:sz w:val="26"/>
          <w:szCs w:val="26"/>
        </w:rPr>
        <w:t>萬元，種子學校經費額度為</w:t>
      </w:r>
      <w:r w:rsidRPr="00532E91">
        <w:rPr>
          <w:rFonts w:ascii="標楷體" w:eastAsia="標楷體" w:hAnsi="標楷體"/>
          <w:sz w:val="26"/>
          <w:szCs w:val="26"/>
        </w:rPr>
        <w:t>1</w:t>
      </w:r>
      <w:r w:rsidRPr="00532E91">
        <w:rPr>
          <w:rFonts w:ascii="標楷體" w:eastAsia="標楷體" w:hAnsi="標楷體" w:hint="eastAsia"/>
          <w:sz w:val="26"/>
          <w:szCs w:val="26"/>
        </w:rPr>
        <w:t>萬元。經費編列、使用及核銷依「行政院衛生署食品藥物管理局補捐助款項會計處理作業要點」之規定辦理。前項標準未規定者，依政府相關法令規定辦理。如有結餘款，請於完成結案報告時應一併繳還。</w:t>
      </w:r>
    </w:p>
    <w:p w:rsidR="00124D6A" w:rsidRPr="00532E91" w:rsidRDefault="00124D6A" w:rsidP="003F0294">
      <w:pPr>
        <w:jc w:val="center"/>
        <w:rPr>
          <w:rFonts w:ascii="標楷體" w:eastAsia="標楷體" w:hAnsi="標楷體"/>
          <w:sz w:val="26"/>
          <w:szCs w:val="26"/>
        </w:rPr>
      </w:pPr>
    </w:p>
    <w:p w:rsidR="00124D6A" w:rsidRPr="00532E91" w:rsidRDefault="00124D6A" w:rsidP="003F0294">
      <w:pPr>
        <w:rPr>
          <w:sz w:val="26"/>
          <w:szCs w:val="26"/>
        </w:rPr>
      </w:pPr>
    </w:p>
    <w:sectPr w:rsidR="00124D6A" w:rsidRPr="00532E91" w:rsidSect="00532E91">
      <w:pgSz w:w="11906" w:h="16838"/>
      <w:pgMar w:top="1440" w:right="1133"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D6A" w:rsidRDefault="00124D6A" w:rsidP="0041264C">
      <w:r>
        <w:separator/>
      </w:r>
    </w:p>
  </w:endnote>
  <w:endnote w:type="continuationSeparator" w:id="0">
    <w:p w:rsidR="00124D6A" w:rsidRDefault="00124D6A" w:rsidP="004126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D6A" w:rsidRDefault="00124D6A" w:rsidP="0041264C">
      <w:r>
        <w:separator/>
      </w:r>
    </w:p>
  </w:footnote>
  <w:footnote w:type="continuationSeparator" w:id="0">
    <w:p w:rsidR="00124D6A" w:rsidRDefault="00124D6A" w:rsidP="004126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909"/>
    <w:multiLevelType w:val="hybridMultilevel"/>
    <w:tmpl w:val="643836F8"/>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
    <w:nsid w:val="0E3D5EC7"/>
    <w:multiLevelType w:val="hybridMultilevel"/>
    <w:tmpl w:val="86001CDA"/>
    <w:lvl w:ilvl="0" w:tplc="355EE9CC">
      <w:start w:val="1"/>
      <w:numFmt w:val="decimal"/>
      <w:lvlText w:val="%1."/>
      <w:lvlJc w:val="left"/>
      <w:pPr>
        <w:ind w:left="1080" w:hanging="360"/>
      </w:pPr>
      <w:rPr>
        <w:rFonts w:ascii="Times New Roman" w:hAnsi="Times New Roman"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11564BDE"/>
    <w:multiLevelType w:val="hybridMultilevel"/>
    <w:tmpl w:val="90E428E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nsid w:val="18233D7B"/>
    <w:multiLevelType w:val="hybridMultilevel"/>
    <w:tmpl w:val="A906E940"/>
    <w:lvl w:ilvl="0" w:tplc="C3C63494">
      <w:start w:val="1"/>
      <w:numFmt w:val="decimal"/>
      <w:lvlText w:val="%1."/>
      <w:lvlJc w:val="left"/>
      <w:pPr>
        <w:ind w:left="558" w:hanging="360"/>
      </w:pPr>
      <w:rPr>
        <w:rFonts w:ascii="Times New Roman" w:hAnsi="Times New Roman" w:cs="Times New Roman" w:hint="default"/>
      </w:rPr>
    </w:lvl>
    <w:lvl w:ilvl="1" w:tplc="04090019" w:tentative="1">
      <w:start w:val="1"/>
      <w:numFmt w:val="ideographTraditional"/>
      <w:lvlText w:val="%2、"/>
      <w:lvlJc w:val="left"/>
      <w:pPr>
        <w:ind w:left="1158" w:hanging="480"/>
      </w:pPr>
      <w:rPr>
        <w:rFonts w:cs="Times New Roman"/>
      </w:rPr>
    </w:lvl>
    <w:lvl w:ilvl="2" w:tplc="0409001B" w:tentative="1">
      <w:start w:val="1"/>
      <w:numFmt w:val="lowerRoman"/>
      <w:lvlText w:val="%3."/>
      <w:lvlJc w:val="right"/>
      <w:pPr>
        <w:ind w:left="1638" w:hanging="480"/>
      </w:pPr>
      <w:rPr>
        <w:rFonts w:cs="Times New Roman"/>
      </w:rPr>
    </w:lvl>
    <w:lvl w:ilvl="3" w:tplc="0409000F" w:tentative="1">
      <w:start w:val="1"/>
      <w:numFmt w:val="decimal"/>
      <w:lvlText w:val="%4."/>
      <w:lvlJc w:val="left"/>
      <w:pPr>
        <w:ind w:left="2118" w:hanging="480"/>
      </w:pPr>
      <w:rPr>
        <w:rFonts w:cs="Times New Roman"/>
      </w:rPr>
    </w:lvl>
    <w:lvl w:ilvl="4" w:tplc="04090019" w:tentative="1">
      <w:start w:val="1"/>
      <w:numFmt w:val="ideographTraditional"/>
      <w:lvlText w:val="%5、"/>
      <w:lvlJc w:val="left"/>
      <w:pPr>
        <w:ind w:left="2598" w:hanging="480"/>
      </w:pPr>
      <w:rPr>
        <w:rFonts w:cs="Times New Roman"/>
      </w:rPr>
    </w:lvl>
    <w:lvl w:ilvl="5" w:tplc="0409001B" w:tentative="1">
      <w:start w:val="1"/>
      <w:numFmt w:val="lowerRoman"/>
      <w:lvlText w:val="%6."/>
      <w:lvlJc w:val="right"/>
      <w:pPr>
        <w:ind w:left="3078" w:hanging="480"/>
      </w:pPr>
      <w:rPr>
        <w:rFonts w:cs="Times New Roman"/>
      </w:rPr>
    </w:lvl>
    <w:lvl w:ilvl="6" w:tplc="0409000F" w:tentative="1">
      <w:start w:val="1"/>
      <w:numFmt w:val="decimal"/>
      <w:lvlText w:val="%7."/>
      <w:lvlJc w:val="left"/>
      <w:pPr>
        <w:ind w:left="3558" w:hanging="480"/>
      </w:pPr>
      <w:rPr>
        <w:rFonts w:cs="Times New Roman"/>
      </w:rPr>
    </w:lvl>
    <w:lvl w:ilvl="7" w:tplc="04090019" w:tentative="1">
      <w:start w:val="1"/>
      <w:numFmt w:val="ideographTraditional"/>
      <w:lvlText w:val="%8、"/>
      <w:lvlJc w:val="left"/>
      <w:pPr>
        <w:ind w:left="4038" w:hanging="480"/>
      </w:pPr>
      <w:rPr>
        <w:rFonts w:cs="Times New Roman"/>
      </w:rPr>
    </w:lvl>
    <w:lvl w:ilvl="8" w:tplc="0409001B" w:tentative="1">
      <w:start w:val="1"/>
      <w:numFmt w:val="lowerRoman"/>
      <w:lvlText w:val="%9."/>
      <w:lvlJc w:val="right"/>
      <w:pPr>
        <w:ind w:left="4518" w:hanging="480"/>
      </w:pPr>
      <w:rPr>
        <w:rFonts w:cs="Times New Roman"/>
      </w:rPr>
    </w:lvl>
  </w:abstractNum>
  <w:abstractNum w:abstractNumId="4">
    <w:nsid w:val="19F200AD"/>
    <w:multiLevelType w:val="hybridMultilevel"/>
    <w:tmpl w:val="C242FACE"/>
    <w:lvl w:ilvl="0" w:tplc="39C4A18A">
      <w:start w:val="1"/>
      <w:numFmt w:val="ideographLegalTraditional"/>
      <w:lvlText w:val="%1、"/>
      <w:lvlJc w:val="left"/>
      <w:pPr>
        <w:ind w:left="722" w:hanging="720"/>
      </w:pPr>
      <w:rPr>
        <w:rFonts w:ascii="標楷體" w:eastAsia="標楷體" w:hAnsi="標楷體" w:cs="Times New Roman" w:hint="default"/>
        <w:sz w:val="28"/>
        <w:szCs w:val="28"/>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5">
    <w:nsid w:val="20767B2C"/>
    <w:multiLevelType w:val="hybridMultilevel"/>
    <w:tmpl w:val="5492F2A8"/>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nsid w:val="27EE09C5"/>
    <w:multiLevelType w:val="hybridMultilevel"/>
    <w:tmpl w:val="17A09A40"/>
    <w:lvl w:ilvl="0" w:tplc="D44E6D70">
      <w:start w:val="1"/>
      <w:numFmt w:val="decimal"/>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4C112E0"/>
    <w:multiLevelType w:val="hybridMultilevel"/>
    <w:tmpl w:val="50008BC6"/>
    <w:lvl w:ilvl="0" w:tplc="C194F110">
      <w:start w:val="1"/>
      <w:numFmt w:val="decimal"/>
      <w:lvlText w:val="%1."/>
      <w:lvlJc w:val="left"/>
      <w:pPr>
        <w:ind w:left="720" w:hanging="360"/>
      </w:pPr>
      <w:rPr>
        <w:rFonts w:asci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nsid w:val="417B44C1"/>
    <w:multiLevelType w:val="hybridMultilevel"/>
    <w:tmpl w:val="68702E8A"/>
    <w:lvl w:ilvl="0" w:tplc="C194F110">
      <w:start w:val="1"/>
      <w:numFmt w:val="decimal"/>
      <w:lvlText w:val="%1."/>
      <w:lvlJc w:val="left"/>
      <w:pPr>
        <w:ind w:left="1637" w:hanging="360"/>
      </w:pPr>
      <w:rPr>
        <w:rFonts w:ascii="Times New Roman"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9">
    <w:nsid w:val="4BE600F1"/>
    <w:multiLevelType w:val="hybridMultilevel"/>
    <w:tmpl w:val="20F266E6"/>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0">
    <w:nsid w:val="4D55698C"/>
    <w:multiLevelType w:val="hybridMultilevel"/>
    <w:tmpl w:val="C7AEEA70"/>
    <w:lvl w:ilvl="0" w:tplc="9F38CE5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F147121"/>
    <w:multiLevelType w:val="hybridMultilevel"/>
    <w:tmpl w:val="2D30F962"/>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2">
    <w:nsid w:val="5F9B01B4"/>
    <w:multiLevelType w:val="hybridMultilevel"/>
    <w:tmpl w:val="4C7486DC"/>
    <w:lvl w:ilvl="0" w:tplc="A73EA0D6">
      <w:start w:val="1"/>
      <w:numFmt w:val="decimal"/>
      <w:lvlText w:val="%1."/>
      <w:lvlJc w:val="left"/>
      <w:pPr>
        <w:ind w:left="786"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72A62D72"/>
    <w:multiLevelType w:val="hybridMultilevel"/>
    <w:tmpl w:val="71C4DAC6"/>
    <w:lvl w:ilvl="0" w:tplc="0409000F">
      <w:start w:val="1"/>
      <w:numFmt w:val="decimal"/>
      <w:lvlText w:val="%1."/>
      <w:lvlJc w:val="left"/>
      <w:pPr>
        <w:ind w:left="1757" w:hanging="480"/>
      </w:pPr>
      <w:rPr>
        <w:rFonts w:cs="Times New Roman"/>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14">
    <w:nsid w:val="7BD01B9C"/>
    <w:multiLevelType w:val="hybridMultilevel"/>
    <w:tmpl w:val="6D4C83F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num w:numId="1">
    <w:abstractNumId w:val="8"/>
  </w:num>
  <w:num w:numId="2">
    <w:abstractNumId w:val="7"/>
  </w:num>
  <w:num w:numId="3">
    <w:abstractNumId w:val="6"/>
  </w:num>
  <w:num w:numId="4">
    <w:abstractNumId w:val="1"/>
  </w:num>
  <w:num w:numId="5">
    <w:abstractNumId w:val="3"/>
  </w:num>
  <w:num w:numId="6">
    <w:abstractNumId w:val="10"/>
  </w:num>
  <w:num w:numId="7">
    <w:abstractNumId w:val="13"/>
  </w:num>
  <w:num w:numId="8">
    <w:abstractNumId w:val="12"/>
  </w:num>
  <w:num w:numId="9">
    <w:abstractNumId w:val="4"/>
  </w:num>
  <w:num w:numId="10">
    <w:abstractNumId w:val="14"/>
  </w:num>
  <w:num w:numId="11">
    <w:abstractNumId w:val="2"/>
  </w:num>
  <w:num w:numId="12">
    <w:abstractNumId w:val="9"/>
  </w:num>
  <w:num w:numId="13">
    <w:abstractNumId w:val="1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294"/>
    <w:rsid w:val="0007780D"/>
    <w:rsid w:val="00095C9E"/>
    <w:rsid w:val="00124D6A"/>
    <w:rsid w:val="002828A2"/>
    <w:rsid w:val="002A4C1E"/>
    <w:rsid w:val="003F0294"/>
    <w:rsid w:val="0041264C"/>
    <w:rsid w:val="00532E91"/>
    <w:rsid w:val="00573851"/>
    <w:rsid w:val="00793C76"/>
    <w:rsid w:val="00BD478E"/>
    <w:rsid w:val="00C3599A"/>
    <w:rsid w:val="00CA41B8"/>
    <w:rsid w:val="00DA79B2"/>
    <w:rsid w:val="00DD3C09"/>
    <w:rsid w:val="00EA669A"/>
    <w:rsid w:val="00F12943"/>
    <w:rsid w:val="00F608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94"/>
    <w:pPr>
      <w:widowControl w:val="0"/>
    </w:pPr>
    <w:rPr>
      <w:rFonts w:ascii="Times New Roman" w:hAnsi="Times New Roman"/>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F0294"/>
    <w:pPr>
      <w:widowControl w:val="0"/>
      <w:autoSpaceDE w:val="0"/>
      <w:autoSpaceDN w:val="0"/>
      <w:adjustRightInd w:val="0"/>
    </w:pPr>
    <w:rPr>
      <w:rFonts w:ascii="標楷體" w:eastAsia="標楷體" w:cs="標楷體"/>
      <w:color w:val="000000"/>
      <w:kern w:val="0"/>
      <w:szCs w:val="24"/>
    </w:rPr>
  </w:style>
  <w:style w:type="character" w:styleId="Hyperlink">
    <w:name w:val="Hyperlink"/>
    <w:basedOn w:val="DefaultParagraphFont"/>
    <w:uiPriority w:val="99"/>
    <w:rsid w:val="003F0294"/>
    <w:rPr>
      <w:rFonts w:cs="Times New Roman"/>
      <w:color w:val="0000FF"/>
      <w:u w:val="single"/>
    </w:rPr>
  </w:style>
  <w:style w:type="paragraph" w:styleId="Header">
    <w:name w:val="header"/>
    <w:basedOn w:val="Normal"/>
    <w:link w:val="HeaderChar"/>
    <w:uiPriority w:val="99"/>
    <w:rsid w:val="0041264C"/>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41264C"/>
    <w:rPr>
      <w:rFonts w:ascii="Times New Roman" w:eastAsia="新細明體" w:hAnsi="Times New Roman" w:cs="Times New Roman"/>
      <w:sz w:val="20"/>
      <w:szCs w:val="20"/>
    </w:rPr>
  </w:style>
  <w:style w:type="paragraph" w:styleId="Footer">
    <w:name w:val="footer"/>
    <w:basedOn w:val="Normal"/>
    <w:link w:val="FooterChar"/>
    <w:uiPriority w:val="99"/>
    <w:rsid w:val="0041264C"/>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41264C"/>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CA41B8"/>
    <w:rPr>
      <w:rFonts w:ascii="Cambria" w:hAnsi="Cambria"/>
      <w:szCs w:val="18"/>
    </w:rPr>
  </w:style>
  <w:style w:type="character" w:customStyle="1" w:styleId="BalloonTextChar">
    <w:name w:val="Balloon Text Char"/>
    <w:basedOn w:val="DefaultParagraphFont"/>
    <w:link w:val="BalloonText"/>
    <w:uiPriority w:val="99"/>
    <w:semiHidden/>
    <w:locked/>
    <w:rsid w:val="00CA41B8"/>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ngchingchang@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11</Pages>
  <Words>721</Words>
  <Characters>4113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行政院衛生署食品藥物管理局委託國立臺灣師範大學</dc:title>
  <dc:subject/>
  <dc:creator>HPHE</dc:creator>
  <cp:keywords/>
  <dc:description/>
  <cp:lastModifiedBy>Administrator</cp:lastModifiedBy>
  <cp:revision>2</cp:revision>
  <cp:lastPrinted>2013-02-05T02:29:00Z</cp:lastPrinted>
  <dcterms:created xsi:type="dcterms:W3CDTF">2013-03-06T00:31:00Z</dcterms:created>
  <dcterms:modified xsi:type="dcterms:W3CDTF">2013-03-06T00:31:00Z</dcterms:modified>
</cp:coreProperties>
</file>