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77B3" w:rsidRPr="008B66F7" w:rsidRDefault="001A14A9">
      <w:pPr>
        <w:pStyle w:val="normal"/>
        <w:jc w:val="center"/>
        <w:rPr>
          <w:rFonts w:ascii="標楷體" w:eastAsia="標楷體" w:hAnsi="標楷體"/>
          <w:sz w:val="44"/>
          <w:szCs w:val="44"/>
        </w:rPr>
      </w:pPr>
      <w:r w:rsidRPr="008B66F7">
        <w:rPr>
          <w:rFonts w:ascii="標楷體" w:eastAsia="標楷體" w:hAnsi="標楷體"/>
          <w:b/>
          <w:sz w:val="44"/>
          <w:szCs w:val="44"/>
        </w:rPr>
        <w:t>2014全國樂酷運動會跑酷示範賽</w:t>
      </w:r>
      <w:r w:rsidR="00F90AAB">
        <w:rPr>
          <w:rFonts w:ascii="標楷體" w:eastAsia="標楷體" w:hAnsi="標楷體" w:hint="eastAsia"/>
          <w:b/>
          <w:sz w:val="44"/>
          <w:szCs w:val="44"/>
        </w:rPr>
        <w:t>競賽規程</w:t>
      </w:r>
    </w:p>
    <w:p w:rsidR="00B677B3" w:rsidRDefault="00B677B3">
      <w:pPr>
        <w:pStyle w:val="normal"/>
        <w:spacing w:line="480" w:lineRule="auto"/>
      </w:pPr>
    </w:p>
    <w:p w:rsidR="00B677B3" w:rsidRDefault="001A14A9">
      <w:pPr>
        <w:pStyle w:val="normal"/>
        <w:spacing w:line="360" w:lineRule="auto"/>
      </w:pPr>
      <w:r>
        <w:t>一、宗旨</w:t>
      </w:r>
      <w:r>
        <w:t xml:space="preserve"> : </w:t>
      </w:r>
      <w:r>
        <w:t>為推廣全民</w:t>
      </w:r>
      <w:proofErr w:type="gramStart"/>
      <w:r>
        <w:t>跑酷運動</w:t>
      </w:r>
      <w:proofErr w:type="gramEnd"/>
      <w:r>
        <w:t>，特舉辦全國</w:t>
      </w:r>
      <w:proofErr w:type="gramStart"/>
      <w:r>
        <w:t>跑酷示範</w:t>
      </w:r>
      <w:proofErr w:type="gramEnd"/>
      <w:r>
        <w:t>賽，提供一個可供全國民眾共同觀摩學</w:t>
      </w:r>
    </w:p>
    <w:p w:rsidR="00B677B3" w:rsidRDefault="001A14A9">
      <w:pPr>
        <w:pStyle w:val="normal"/>
        <w:spacing w:line="360" w:lineRule="auto"/>
        <w:ind w:firstLine="720"/>
      </w:pPr>
      <w:r w:rsidRPr="008B66F7">
        <w:t xml:space="preserve">      </w:t>
      </w:r>
      <w:r>
        <w:t>習的競技舞台，並增加國民</w:t>
      </w:r>
      <w:proofErr w:type="gramStart"/>
      <w:r>
        <w:t>對於跑酷的</w:t>
      </w:r>
      <w:proofErr w:type="gramEnd"/>
      <w:r>
        <w:t>接觸的機會，以期促成更</w:t>
      </w:r>
      <w:proofErr w:type="gramStart"/>
      <w:r>
        <w:t>多跑酷人口</w:t>
      </w:r>
      <w:proofErr w:type="gramEnd"/>
      <w:r>
        <w:t>之參與。</w:t>
      </w:r>
    </w:p>
    <w:p w:rsidR="00B677B3" w:rsidRDefault="001A14A9">
      <w:pPr>
        <w:pStyle w:val="normal"/>
        <w:spacing w:line="360" w:lineRule="auto"/>
      </w:pPr>
      <w:r>
        <w:t>二、指導單位</w:t>
      </w:r>
      <w:r>
        <w:t xml:space="preserve"> : </w:t>
      </w:r>
      <w:r>
        <w:t>教育部體育署，臺北市政府</w:t>
      </w:r>
    </w:p>
    <w:p w:rsidR="00B677B3" w:rsidRPr="008B66F7" w:rsidRDefault="001A14A9">
      <w:pPr>
        <w:pStyle w:val="normal"/>
        <w:spacing w:line="360" w:lineRule="auto"/>
      </w:pPr>
      <w:r>
        <w:t>三、主辦單位</w:t>
      </w:r>
      <w: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中華民國體育運動總會</w:t>
      </w:r>
    </w:p>
    <w:p w:rsidR="00B677B3" w:rsidRDefault="001A14A9">
      <w:pPr>
        <w:pStyle w:val="normal"/>
        <w:spacing w:line="360" w:lineRule="auto"/>
      </w:pPr>
      <w:r>
        <w:t>四、承辦單位</w:t>
      </w:r>
      <w:r>
        <w:t xml:space="preserve"> : </w:t>
      </w:r>
      <w:r>
        <w:t>中華民國跑酷協會</w:t>
      </w:r>
    </w:p>
    <w:p w:rsidR="00B677B3" w:rsidRDefault="001A14A9">
      <w:pPr>
        <w:pStyle w:val="normal"/>
        <w:spacing w:line="360" w:lineRule="auto"/>
      </w:pPr>
      <w:r>
        <w:t>五、協辦單位</w:t>
      </w:r>
      <w:r>
        <w:t xml:space="preserve"> : </w:t>
      </w:r>
      <w:r>
        <w:t>臺北市政府體育局</w:t>
      </w:r>
      <w:r w:rsidR="00531855">
        <w:rPr>
          <w:rFonts w:hint="eastAsia"/>
        </w:rPr>
        <w:t>、</w:t>
      </w:r>
      <w:proofErr w:type="gramStart"/>
      <w:r w:rsidR="00531855">
        <w:t>圓山花博</w:t>
      </w:r>
      <w:proofErr w:type="gramEnd"/>
      <w:r w:rsidR="00531855">
        <w:t>Maji</w:t>
      </w:r>
      <w:r w:rsidR="00531855">
        <w:t>廣場</w:t>
      </w:r>
    </w:p>
    <w:p w:rsidR="00B677B3" w:rsidRDefault="001A14A9">
      <w:pPr>
        <w:pStyle w:val="normal"/>
        <w:spacing w:line="360" w:lineRule="auto"/>
      </w:pPr>
      <w:r>
        <w:t>六、贊助單位</w:t>
      </w:r>
      <w:r>
        <w:t xml:space="preserve"> : </w:t>
      </w:r>
      <w:r>
        <w:t>臺灣</w:t>
      </w:r>
      <w:r>
        <w:t>Reebok</w:t>
      </w:r>
    </w:p>
    <w:p w:rsidR="00B677B3" w:rsidRDefault="001A14A9">
      <w:pPr>
        <w:pStyle w:val="normal"/>
        <w:spacing w:line="360" w:lineRule="auto"/>
      </w:pPr>
      <w:r>
        <w:t>七、報到時間</w:t>
      </w:r>
      <w:r>
        <w:t xml:space="preserve"> : 103</w:t>
      </w:r>
      <w:r>
        <w:t>年</w:t>
      </w:r>
      <w:r>
        <w:t>11</w:t>
      </w:r>
      <w:r>
        <w:t>月</w:t>
      </w:r>
      <w:r>
        <w:t>15</w:t>
      </w:r>
      <w:r>
        <w:t>日</w:t>
      </w:r>
      <w:r>
        <w:t>(</w:t>
      </w:r>
      <w:r>
        <w:t>星期六</w:t>
      </w:r>
      <w:r>
        <w:t>)08:00~08:30</w:t>
      </w:r>
    </w:p>
    <w:p w:rsidR="00B677B3" w:rsidRDefault="001A14A9">
      <w:pPr>
        <w:pStyle w:val="normal"/>
        <w:spacing w:line="360" w:lineRule="auto"/>
      </w:pPr>
      <w:r>
        <w:t>七、比賽時間</w:t>
      </w:r>
      <w:r>
        <w:t xml:space="preserve"> : 103</w:t>
      </w:r>
      <w:r>
        <w:t>年</w:t>
      </w:r>
      <w:r>
        <w:t>11</w:t>
      </w:r>
      <w:r>
        <w:t>月</w:t>
      </w:r>
      <w:r>
        <w:t>15</w:t>
      </w:r>
      <w:r>
        <w:t>日</w:t>
      </w:r>
      <w:r>
        <w:t>(</w:t>
      </w:r>
      <w:r>
        <w:t>星期六</w:t>
      </w:r>
      <w:r>
        <w:t>)09:40~12:40</w:t>
      </w:r>
    </w:p>
    <w:p w:rsidR="00B677B3" w:rsidRDefault="001A14A9">
      <w:pPr>
        <w:pStyle w:val="normal"/>
        <w:spacing w:line="360" w:lineRule="auto"/>
      </w:pPr>
      <w:r>
        <w:t>八、比賽地點</w:t>
      </w:r>
      <w:r>
        <w:t xml:space="preserve"> : </w:t>
      </w:r>
      <w:proofErr w:type="gramStart"/>
      <w:r>
        <w:t>圓山花博</w:t>
      </w:r>
      <w:proofErr w:type="gramEnd"/>
      <w:r>
        <w:t>Maji</w:t>
      </w:r>
      <w:r>
        <w:t>廣場</w:t>
      </w:r>
      <w:r>
        <w:t xml:space="preserve">( </w:t>
      </w:r>
      <w:r>
        <w:t>臺北市中山區玉門街</w:t>
      </w:r>
      <w:r>
        <w:t>1</w:t>
      </w:r>
      <w:r>
        <w:t>號</w:t>
      </w:r>
      <w:r>
        <w:t xml:space="preserve"> - </w:t>
      </w:r>
      <w:proofErr w:type="gramStart"/>
      <w:r>
        <w:t>臺</w:t>
      </w:r>
      <w:proofErr w:type="gramEnd"/>
      <w:r>
        <w:t>北捷運圓山站</w:t>
      </w:r>
      <w:r>
        <w:t>)</w:t>
      </w:r>
    </w:p>
    <w:p w:rsidR="00B677B3" w:rsidRDefault="001A14A9">
      <w:pPr>
        <w:pStyle w:val="normal"/>
        <w:spacing w:line="360" w:lineRule="auto"/>
      </w:pPr>
      <w:r>
        <w:t>九、組別</w:t>
      </w:r>
      <w:r>
        <w:t xml:space="preserve"> :  </w:t>
      </w:r>
      <w:r>
        <w:t>個人計時賽組、五人團體計時賽組</w:t>
      </w:r>
    </w:p>
    <w:p w:rsidR="00B677B3" w:rsidRDefault="001A14A9">
      <w:pPr>
        <w:pStyle w:val="normal"/>
        <w:spacing w:line="360" w:lineRule="auto"/>
      </w:pPr>
      <w:r>
        <w:t>十、參賽資格</w:t>
      </w:r>
      <w:r>
        <w:t xml:space="preserve"> : </w:t>
      </w:r>
      <w:r>
        <w:t>凡年滿十五歲，皆可報名。</w:t>
      </w:r>
    </w:p>
    <w:p w:rsidR="00085D25" w:rsidRPr="00085D25" w:rsidRDefault="00085D25">
      <w:pPr>
        <w:pStyle w:val="normal"/>
        <w:spacing w:line="360" w:lineRule="auto"/>
      </w:pPr>
      <w:r>
        <w:t>十一、</w:t>
      </w:r>
      <w:r>
        <w:rPr>
          <w:rFonts w:hint="eastAsia"/>
        </w:rPr>
        <w:t>報名方式：網路報名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報名網址：</w:t>
      </w:r>
      <w:r w:rsidRPr="00085D25">
        <w:t>http://goo.gl/qdcC8Z</w:t>
      </w:r>
      <w:proofErr w:type="gramStart"/>
      <w:r>
        <w:rPr>
          <w:rFonts w:hint="eastAsia"/>
        </w:rPr>
        <w:t>）</w:t>
      </w:r>
      <w:proofErr w:type="gramEnd"/>
    </w:p>
    <w:p w:rsidR="00B677B3" w:rsidRDefault="001A14A9">
      <w:pPr>
        <w:pStyle w:val="normal"/>
        <w:spacing w:line="360" w:lineRule="auto"/>
      </w:pPr>
      <w:r>
        <w:t>十</w:t>
      </w:r>
      <w:r w:rsidR="00085D25">
        <w:rPr>
          <w:rFonts w:hint="eastAsia"/>
        </w:rPr>
        <w:t>二</w:t>
      </w:r>
      <w:r>
        <w:t>、比賽項目、方式及規則</w:t>
      </w:r>
      <w:r>
        <w:t xml:space="preserve"> :</w:t>
      </w:r>
    </w:p>
    <w:p w:rsidR="00B677B3" w:rsidRDefault="001A14A9">
      <w:pPr>
        <w:pStyle w:val="normal"/>
        <w:spacing w:line="360" w:lineRule="auto"/>
      </w:pPr>
      <w:r>
        <w:tab/>
        <w:t xml:space="preserve">1. </w:t>
      </w:r>
      <w:r>
        <w:t>比賽項目為個人計時賽及五人團體計時賽。</w:t>
      </w:r>
    </w:p>
    <w:p w:rsidR="00B677B3" w:rsidRDefault="001A14A9">
      <w:pPr>
        <w:pStyle w:val="normal"/>
        <w:spacing w:line="360" w:lineRule="auto"/>
      </w:pPr>
      <w:r>
        <w:tab/>
        <w:t xml:space="preserve">2. </w:t>
      </w:r>
      <w:r>
        <w:t>比賽規則採用中華民國跑酷協會</w:t>
      </w:r>
      <w:proofErr w:type="gramStart"/>
      <w:r>
        <w:t>跑酷比賽</w:t>
      </w:r>
      <w:proofErr w:type="gramEnd"/>
      <w:r>
        <w:t>規則辦理。</w:t>
      </w:r>
    </w:p>
    <w:p w:rsidR="00B677B3" w:rsidRDefault="001A14A9" w:rsidP="00BF59D3">
      <w:pPr>
        <w:pStyle w:val="normal"/>
        <w:spacing w:beforeLines="50"/>
      </w:pPr>
      <w:r>
        <w:tab/>
      </w:r>
      <w:r>
        <w:tab/>
      </w:r>
      <w:r>
        <w:t>個人計時賽</w:t>
      </w:r>
      <w:r>
        <w:t xml:space="preserve"> :</w:t>
      </w:r>
    </w:p>
    <w:p w:rsidR="00B677B3" w:rsidRPr="008B66F7" w:rsidRDefault="001A14A9">
      <w:pPr>
        <w:pStyle w:val="normal"/>
        <w:spacing w:before="100" w:after="100" w:line="339" w:lineRule="auto"/>
        <w:ind w:left="1440" w:firstLine="720"/>
        <w:rPr>
          <w:color w:val="141823"/>
          <w:highlight w:val="white"/>
        </w:rPr>
      </w:pPr>
      <w:r>
        <w:rPr>
          <w:color w:val="141823"/>
          <w:highlight w:val="white"/>
        </w:rPr>
        <w:t>1</w:t>
      </w:r>
      <w:r>
        <w:rPr>
          <w:color w:val="141823"/>
          <w:highlight w:val="white"/>
        </w:rPr>
        <w:t>、選手需跨越、穿越、跳越所有障礙物。</w:t>
      </w:r>
    </w:p>
    <w:p w:rsidR="00B677B3" w:rsidRPr="008B66F7" w:rsidRDefault="001A14A9">
      <w:pPr>
        <w:pStyle w:val="normal"/>
        <w:spacing w:before="100" w:after="100" w:line="339" w:lineRule="auto"/>
        <w:ind w:left="1440" w:firstLine="720"/>
        <w:rPr>
          <w:color w:val="141823"/>
          <w:highlight w:val="white"/>
        </w:rPr>
      </w:pPr>
      <w:r>
        <w:rPr>
          <w:color w:val="141823"/>
          <w:highlight w:val="white"/>
        </w:rPr>
        <w:t>2</w:t>
      </w:r>
      <w:r>
        <w:rPr>
          <w:color w:val="141823"/>
          <w:highlight w:val="white"/>
        </w:rPr>
        <w:t>、由選手抽籤決定起點障礙物，穿越路線由選手自行決定。</w:t>
      </w:r>
    </w:p>
    <w:p w:rsidR="00B677B3" w:rsidRPr="008B66F7" w:rsidRDefault="001A14A9">
      <w:pPr>
        <w:pStyle w:val="normal"/>
        <w:spacing w:before="100" w:after="100" w:line="339" w:lineRule="auto"/>
        <w:ind w:left="1440" w:firstLine="720"/>
        <w:rPr>
          <w:color w:val="141823"/>
          <w:highlight w:val="white"/>
        </w:rPr>
      </w:pPr>
      <w:r>
        <w:rPr>
          <w:color w:val="141823"/>
          <w:highlight w:val="white"/>
        </w:rPr>
        <w:t>3</w:t>
      </w:r>
      <w:r>
        <w:rPr>
          <w:color w:val="141823"/>
          <w:highlight w:val="white"/>
        </w:rPr>
        <w:t>、選手在出發前身體不得碰觸障礙物。</w:t>
      </w:r>
    </w:p>
    <w:p w:rsidR="00B677B3" w:rsidRPr="008B66F7" w:rsidRDefault="001A14A9">
      <w:pPr>
        <w:pStyle w:val="normal"/>
        <w:spacing w:before="100" w:after="100" w:line="339" w:lineRule="auto"/>
        <w:ind w:left="1440" w:firstLine="720"/>
        <w:rPr>
          <w:color w:val="141823"/>
          <w:highlight w:val="white"/>
        </w:rPr>
      </w:pPr>
      <w:r>
        <w:rPr>
          <w:color w:val="141823"/>
          <w:highlight w:val="white"/>
        </w:rPr>
        <w:t>4</w:t>
      </w:r>
      <w:r>
        <w:rPr>
          <w:color w:val="141823"/>
          <w:highlight w:val="white"/>
        </w:rPr>
        <w:t>、通過最後一個障礙物後，需至起點以同樣路線再次穿越兩圈。</w:t>
      </w:r>
    </w:p>
    <w:p w:rsidR="00B677B3" w:rsidRPr="008B66F7" w:rsidRDefault="001A14A9" w:rsidP="008B66F7">
      <w:pPr>
        <w:pStyle w:val="normal"/>
        <w:spacing w:before="100" w:after="100" w:line="339" w:lineRule="auto"/>
        <w:ind w:left="1440" w:firstLine="720"/>
        <w:rPr>
          <w:color w:val="141823"/>
          <w:highlight w:val="white"/>
        </w:rPr>
      </w:pPr>
      <w:r>
        <w:rPr>
          <w:color w:val="141823"/>
          <w:highlight w:val="white"/>
        </w:rPr>
        <w:t>5</w:t>
      </w:r>
      <w:r>
        <w:rPr>
          <w:color w:val="141823"/>
          <w:highlight w:val="white"/>
        </w:rPr>
        <w:t>、若在任</w:t>
      </w:r>
      <w:proofErr w:type="gramStart"/>
      <w:r>
        <w:rPr>
          <w:color w:val="141823"/>
          <w:highlight w:val="white"/>
        </w:rPr>
        <w:t>一</w:t>
      </w:r>
      <w:proofErr w:type="gramEnd"/>
      <w:r>
        <w:rPr>
          <w:color w:val="141823"/>
          <w:highlight w:val="white"/>
        </w:rPr>
        <w:t>障礙物停留超過三秒，則判定失格。</w:t>
      </w:r>
    </w:p>
    <w:p w:rsidR="00B677B3" w:rsidRPr="008B66F7" w:rsidRDefault="001A14A9" w:rsidP="00B677B3">
      <w:pPr>
        <w:pStyle w:val="normal"/>
        <w:spacing w:before="100" w:after="100" w:line="339" w:lineRule="auto"/>
        <w:ind w:left="1440" w:firstLine="720"/>
        <w:rPr>
          <w:color w:val="141823"/>
          <w:highlight w:val="white"/>
        </w:rPr>
      </w:pPr>
      <w:r>
        <w:rPr>
          <w:color w:val="141823"/>
          <w:highlight w:val="white"/>
        </w:rPr>
        <w:t>6</w:t>
      </w:r>
      <w:r>
        <w:rPr>
          <w:color w:val="141823"/>
          <w:highlight w:val="white"/>
        </w:rPr>
        <w:t>、每位選手皆有一次複賽機會，可兩次都參與，取最佳時間。</w:t>
      </w:r>
    </w:p>
    <w:p w:rsidR="00B677B3" w:rsidRDefault="001A14A9" w:rsidP="00BF59D3">
      <w:pPr>
        <w:pStyle w:val="normal"/>
        <w:spacing w:beforeLines="50"/>
        <w:ind w:left="720" w:firstLine="720"/>
      </w:pPr>
      <w:r>
        <w:t>五人團體計時賽</w:t>
      </w:r>
      <w:r>
        <w:t xml:space="preserve"> :</w:t>
      </w:r>
    </w:p>
    <w:p w:rsidR="00B677B3" w:rsidRDefault="001A14A9">
      <w:pPr>
        <w:pStyle w:val="normal"/>
        <w:spacing w:before="100" w:after="100" w:line="339" w:lineRule="auto"/>
        <w:ind w:left="1440" w:firstLine="720"/>
      </w:pPr>
      <w:r>
        <w:t>1</w:t>
      </w:r>
      <w:r>
        <w:t>、</w:t>
      </w:r>
      <w:r>
        <w:rPr>
          <w:color w:val="141823"/>
          <w:highlight w:val="white"/>
        </w:rPr>
        <w:t>選手需跨越、穿越、跳越所有障礙物。</w:t>
      </w:r>
    </w:p>
    <w:p w:rsidR="00B677B3" w:rsidRDefault="001A14A9">
      <w:pPr>
        <w:pStyle w:val="normal"/>
        <w:spacing w:before="100" w:after="100" w:line="339" w:lineRule="auto"/>
        <w:ind w:left="1440" w:firstLine="720"/>
      </w:pPr>
      <w:r>
        <w:rPr>
          <w:color w:val="141823"/>
          <w:highlight w:val="white"/>
        </w:rPr>
        <w:t>2</w:t>
      </w:r>
      <w:r>
        <w:rPr>
          <w:color w:val="141823"/>
          <w:highlight w:val="white"/>
        </w:rPr>
        <w:t>、由領隊抽籤決定起點障礙物，穿越路線由隊伍自行決定。</w:t>
      </w:r>
    </w:p>
    <w:p w:rsidR="00B677B3" w:rsidRDefault="001A14A9">
      <w:pPr>
        <w:pStyle w:val="normal"/>
        <w:spacing w:before="100" w:after="100" w:line="339" w:lineRule="auto"/>
        <w:ind w:left="1440" w:firstLine="720"/>
      </w:pPr>
      <w:r>
        <w:rPr>
          <w:color w:val="141823"/>
          <w:highlight w:val="white"/>
        </w:rPr>
        <w:lastRenderedPageBreak/>
        <w:t>3</w:t>
      </w:r>
      <w:r>
        <w:rPr>
          <w:color w:val="141823"/>
          <w:highlight w:val="white"/>
        </w:rPr>
        <w:t>、選手在出發前身體不得碰觸障礙物。</w:t>
      </w:r>
    </w:p>
    <w:p w:rsidR="00B677B3" w:rsidRDefault="001A14A9">
      <w:pPr>
        <w:pStyle w:val="normal"/>
        <w:spacing w:before="100" w:after="100" w:line="339" w:lineRule="auto"/>
        <w:ind w:left="1440" w:firstLine="720"/>
      </w:pPr>
      <w:r>
        <w:rPr>
          <w:color w:val="141823"/>
          <w:highlight w:val="white"/>
        </w:rPr>
        <w:t>4</w:t>
      </w:r>
      <w:r>
        <w:rPr>
          <w:color w:val="141823"/>
          <w:highlight w:val="white"/>
        </w:rPr>
        <w:t>、在第一位選手穿越第一個障礙物後，第二位選手始能出發。</w:t>
      </w:r>
    </w:p>
    <w:p w:rsidR="00B677B3" w:rsidRDefault="001A14A9">
      <w:pPr>
        <w:pStyle w:val="normal"/>
        <w:spacing w:before="100" w:after="100" w:line="339" w:lineRule="auto"/>
        <w:ind w:left="1440" w:firstLine="720"/>
      </w:pPr>
      <w:r>
        <w:rPr>
          <w:color w:val="141823"/>
          <w:highlight w:val="white"/>
        </w:rPr>
        <w:t>5</w:t>
      </w:r>
      <w:r>
        <w:rPr>
          <w:color w:val="141823"/>
          <w:highlight w:val="white"/>
        </w:rPr>
        <w:t>、通過最後一個障礙物後，需至起點以同樣路線再次穿越兩圈。</w:t>
      </w:r>
    </w:p>
    <w:p w:rsidR="00B677B3" w:rsidRDefault="001A14A9">
      <w:pPr>
        <w:pStyle w:val="normal"/>
        <w:spacing w:before="100" w:after="100" w:line="339" w:lineRule="auto"/>
        <w:ind w:left="1440" w:firstLine="720"/>
      </w:pPr>
      <w:r>
        <w:rPr>
          <w:color w:val="141823"/>
          <w:highlight w:val="white"/>
        </w:rPr>
        <w:t>6</w:t>
      </w:r>
      <w:r>
        <w:rPr>
          <w:color w:val="141823"/>
          <w:highlight w:val="white"/>
        </w:rPr>
        <w:t>、若選手間碰撞到，則判定失格，該次成績不列入計算。</w:t>
      </w:r>
    </w:p>
    <w:p w:rsidR="00B677B3" w:rsidRDefault="001A14A9">
      <w:pPr>
        <w:pStyle w:val="normal"/>
        <w:spacing w:before="100" w:after="100" w:line="339" w:lineRule="auto"/>
        <w:ind w:left="1440" w:firstLine="720"/>
      </w:pPr>
      <w:r>
        <w:rPr>
          <w:color w:val="141823"/>
          <w:highlight w:val="white"/>
        </w:rPr>
        <w:t>7</w:t>
      </w:r>
      <w:r>
        <w:rPr>
          <w:color w:val="141823"/>
          <w:highlight w:val="white"/>
        </w:rPr>
        <w:t>、若在任</w:t>
      </w:r>
      <w:proofErr w:type="gramStart"/>
      <w:r>
        <w:rPr>
          <w:color w:val="141823"/>
          <w:highlight w:val="white"/>
        </w:rPr>
        <w:t>一</w:t>
      </w:r>
      <w:proofErr w:type="gramEnd"/>
      <w:r>
        <w:rPr>
          <w:color w:val="141823"/>
          <w:highlight w:val="white"/>
        </w:rPr>
        <w:t>障礙物停留超過三秒，則判定失格。</w:t>
      </w:r>
    </w:p>
    <w:p w:rsidR="00B677B3" w:rsidRDefault="001A14A9">
      <w:pPr>
        <w:pStyle w:val="normal"/>
        <w:spacing w:before="100" w:after="100" w:line="339" w:lineRule="auto"/>
        <w:ind w:left="1440" w:firstLine="720"/>
      </w:pPr>
      <w:r>
        <w:rPr>
          <w:color w:val="141823"/>
          <w:highlight w:val="white"/>
        </w:rPr>
        <w:t>8</w:t>
      </w:r>
      <w:r>
        <w:rPr>
          <w:color w:val="141823"/>
          <w:highlight w:val="white"/>
        </w:rPr>
        <w:t>、每隊皆有三次複賽機會，可三次都參與，取最佳時間。</w:t>
      </w:r>
    </w:p>
    <w:p w:rsidR="00B677B3" w:rsidRDefault="001A14A9">
      <w:pPr>
        <w:pStyle w:val="normal"/>
        <w:spacing w:line="360" w:lineRule="auto"/>
      </w:pPr>
      <w:r>
        <w:t>十</w:t>
      </w:r>
      <w:r w:rsidR="00085D25">
        <w:rPr>
          <w:rFonts w:hint="eastAsia"/>
        </w:rPr>
        <w:t>三</w:t>
      </w:r>
      <w:r>
        <w:t>、技術暨領隊會議</w:t>
      </w:r>
      <w:r>
        <w:t>:</w:t>
      </w:r>
    </w:p>
    <w:p w:rsidR="00B677B3" w:rsidRDefault="001A14A9">
      <w:pPr>
        <w:pStyle w:val="normal"/>
        <w:spacing w:line="360" w:lineRule="auto"/>
      </w:pPr>
      <w:r>
        <w:tab/>
        <w:t>1</w:t>
      </w:r>
      <w:r>
        <w:t>、會議日期</w:t>
      </w:r>
      <w:r>
        <w:t xml:space="preserve"> :</w:t>
      </w:r>
      <w:r>
        <w:t>中華民國</w:t>
      </w:r>
      <w:r>
        <w:t>103</w:t>
      </w:r>
      <w:r>
        <w:t>年</w:t>
      </w:r>
      <w:r>
        <w:t>11</w:t>
      </w:r>
      <w:r>
        <w:t>月</w:t>
      </w:r>
      <w:r>
        <w:t>15</w:t>
      </w:r>
      <w:r>
        <w:t>日</w:t>
      </w:r>
      <w:r>
        <w:t xml:space="preserve">( </w:t>
      </w:r>
      <w:r>
        <w:t>星期六</w:t>
      </w:r>
      <w:r>
        <w:t xml:space="preserve">) </w:t>
      </w:r>
      <w:r>
        <w:t>上午</w:t>
      </w:r>
      <w:r>
        <w:t>08:30</w:t>
      </w:r>
      <w:r>
        <w:t>分於比賽會場內。</w:t>
      </w:r>
    </w:p>
    <w:p w:rsidR="00B677B3" w:rsidRDefault="001A14A9">
      <w:pPr>
        <w:pStyle w:val="normal"/>
        <w:spacing w:line="360" w:lineRule="auto"/>
      </w:pPr>
      <w:r>
        <w:tab/>
        <w:t>2</w:t>
      </w:r>
      <w:r>
        <w:t>、由領隊代表參加會議。每隊只限領隊有發言權及表決權。</w:t>
      </w:r>
    </w:p>
    <w:p w:rsidR="00B677B3" w:rsidRDefault="001A14A9">
      <w:pPr>
        <w:pStyle w:val="normal"/>
        <w:spacing w:line="360" w:lineRule="auto"/>
      </w:pPr>
      <w:r>
        <w:tab/>
        <w:t>3</w:t>
      </w:r>
      <w:r>
        <w:t>、參賽選手可至場地內檢查及熟悉各項障礙物。</w:t>
      </w:r>
    </w:p>
    <w:p w:rsidR="00B677B3" w:rsidRDefault="001A14A9">
      <w:pPr>
        <w:pStyle w:val="normal"/>
        <w:spacing w:line="360" w:lineRule="auto"/>
      </w:pPr>
      <w:r>
        <w:t>十</w:t>
      </w:r>
      <w:r w:rsidR="00085D25">
        <w:rPr>
          <w:rFonts w:hint="eastAsia"/>
        </w:rPr>
        <w:t>四</w:t>
      </w:r>
      <w:r>
        <w:t>、競賽規定事項</w:t>
      </w:r>
    </w:p>
    <w:p w:rsidR="00B677B3" w:rsidRDefault="001A14A9">
      <w:pPr>
        <w:pStyle w:val="normal"/>
        <w:spacing w:line="360" w:lineRule="auto"/>
      </w:pPr>
      <w:r>
        <w:tab/>
        <w:t>1</w:t>
      </w:r>
      <w:r>
        <w:t>、開幕典禮</w:t>
      </w:r>
      <w:r>
        <w:t xml:space="preserve"> : </w:t>
      </w:r>
      <w:r>
        <w:t>比賽當日上午</w:t>
      </w:r>
      <w:r>
        <w:t>09:30</w:t>
      </w:r>
      <w:r>
        <w:t>舉行，請各單位穿著整齊之運動服裝準時參加</w:t>
      </w:r>
      <w:r>
        <w:t>(</w:t>
      </w:r>
      <w:r>
        <w:t>所有選</w:t>
      </w:r>
    </w:p>
    <w:p w:rsidR="00B677B3" w:rsidRDefault="001A14A9" w:rsidP="008B66F7">
      <w:pPr>
        <w:pStyle w:val="normal"/>
        <w:spacing w:line="360" w:lineRule="auto"/>
        <w:ind w:left="1440" w:firstLine="674"/>
      </w:pPr>
      <w:r>
        <w:t>手必需參加</w:t>
      </w:r>
      <w:r>
        <w:t>)</w:t>
      </w:r>
      <w:r>
        <w:t>。</w:t>
      </w:r>
    </w:p>
    <w:p w:rsidR="00B677B3" w:rsidRDefault="001A14A9">
      <w:pPr>
        <w:pStyle w:val="normal"/>
        <w:spacing w:line="360" w:lineRule="auto"/>
      </w:pPr>
      <w:r>
        <w:tab/>
        <w:t>2</w:t>
      </w:r>
      <w:r>
        <w:t>、頒獎典禮</w:t>
      </w:r>
      <w:r>
        <w:t xml:space="preserve"> : </w:t>
      </w:r>
      <w:r>
        <w:t>各項比賽全部賽程結束隨即舉行。</w:t>
      </w:r>
    </w:p>
    <w:p w:rsidR="008B66F7" w:rsidRDefault="001A14A9" w:rsidP="008B66F7">
      <w:pPr>
        <w:pStyle w:val="normal"/>
        <w:spacing w:line="360" w:lineRule="auto"/>
      </w:pPr>
      <w:r>
        <w:tab/>
        <w:t>3</w:t>
      </w:r>
      <w:r>
        <w:t>、凡比賽發生非規則或本規則無明文規定之問題，則由裁判團委員會決定之，其裁決為終</w:t>
      </w:r>
    </w:p>
    <w:p w:rsidR="00B677B3" w:rsidRDefault="001A14A9" w:rsidP="008B66F7">
      <w:pPr>
        <w:pStyle w:val="normal"/>
        <w:spacing w:line="360" w:lineRule="auto"/>
        <w:ind w:firstLineChars="483" w:firstLine="1063"/>
        <w:rPr>
          <w:del w:id="0" w:author="楊永瑞" w:date="2014-10-20T02:25:00Z"/>
        </w:rPr>
      </w:pPr>
      <w:r>
        <w:t>決。</w:t>
      </w:r>
    </w:p>
    <w:p w:rsidR="00B677B3" w:rsidRDefault="001A14A9">
      <w:pPr>
        <w:pStyle w:val="normal"/>
        <w:spacing w:line="360" w:lineRule="auto"/>
      </w:pPr>
      <w:r>
        <w:t>十</w:t>
      </w:r>
      <w:r w:rsidR="00085D25">
        <w:rPr>
          <w:rFonts w:hint="eastAsia"/>
        </w:rPr>
        <w:t>五</w:t>
      </w:r>
      <w:r>
        <w:t>、獎勵</w:t>
      </w:r>
      <w:r>
        <w:t>:</w:t>
      </w:r>
    </w:p>
    <w:p w:rsidR="00B677B3" w:rsidRDefault="001A14A9">
      <w:pPr>
        <w:pStyle w:val="normal"/>
        <w:spacing w:line="360" w:lineRule="auto"/>
      </w:pPr>
      <w:r>
        <w:tab/>
        <w:t>1</w:t>
      </w:r>
      <w:r>
        <w:t>、個人計時速賽</w:t>
      </w:r>
      <w:r>
        <w:t>:</w:t>
      </w:r>
      <w:r>
        <w:t>取前三名選手頒發獎牌。</w:t>
      </w:r>
    </w:p>
    <w:p w:rsidR="00B677B3" w:rsidRDefault="001A14A9">
      <w:pPr>
        <w:pStyle w:val="normal"/>
        <w:spacing w:line="360" w:lineRule="auto"/>
        <w:ind w:firstLine="720"/>
      </w:pPr>
      <w:r>
        <w:t>2</w:t>
      </w:r>
      <w:r>
        <w:t>、團體接力計時賽</w:t>
      </w:r>
      <w:r>
        <w:t xml:space="preserve">: </w:t>
      </w:r>
      <w:r>
        <w:t>取前三名團體頒發獎牌。</w:t>
      </w:r>
    </w:p>
    <w:p w:rsidR="00B677B3" w:rsidRDefault="001A14A9">
      <w:pPr>
        <w:pStyle w:val="normal"/>
        <w:spacing w:line="360" w:lineRule="auto"/>
      </w:pPr>
      <w:r>
        <w:t>十</w:t>
      </w:r>
      <w:r w:rsidR="00085D25">
        <w:rPr>
          <w:rFonts w:hint="eastAsia"/>
        </w:rPr>
        <w:t>六</w:t>
      </w:r>
      <w:r>
        <w:t>、附註</w:t>
      </w:r>
      <w:r>
        <w:t xml:space="preserve"> :</w:t>
      </w:r>
    </w:p>
    <w:p w:rsidR="00B677B3" w:rsidRDefault="001A14A9">
      <w:pPr>
        <w:pStyle w:val="normal"/>
        <w:spacing w:line="360" w:lineRule="auto"/>
      </w:pPr>
      <w:r>
        <w:tab/>
        <w:t>1</w:t>
      </w:r>
      <w:r>
        <w:t>、參賽者需確保自身健康狀況無礙，若比賽期間因自身健康問題導致受傷或死亡，</w:t>
      </w:r>
    </w:p>
    <w:p w:rsidR="00B677B3" w:rsidRDefault="001A14A9" w:rsidP="00B677B3">
      <w:pPr>
        <w:pStyle w:val="normal"/>
        <w:spacing w:line="360" w:lineRule="auto"/>
        <w:ind w:left="720"/>
      </w:pPr>
      <w:r>
        <w:t xml:space="preserve">      </w:t>
      </w:r>
      <w:r>
        <w:t>需自行負責，主辦單位不負賠償責任。</w:t>
      </w:r>
    </w:p>
    <w:p w:rsidR="00B677B3" w:rsidRDefault="001A14A9">
      <w:pPr>
        <w:pStyle w:val="normal"/>
        <w:spacing w:line="360" w:lineRule="auto"/>
        <w:ind w:left="720"/>
      </w:pPr>
      <w:r>
        <w:t>2</w:t>
      </w:r>
      <w:r>
        <w:t>、參賽者食宿、交通費用須自理。</w:t>
      </w:r>
    </w:p>
    <w:sectPr w:rsidR="00B677B3" w:rsidSect="00B677B3">
      <w:pgSz w:w="12240" w:h="15840"/>
      <w:pgMar w:top="1440" w:right="132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57F" w:rsidRDefault="009D757F" w:rsidP="008B66F7">
      <w:pPr>
        <w:spacing w:line="240" w:lineRule="auto"/>
      </w:pPr>
      <w:r>
        <w:separator/>
      </w:r>
    </w:p>
  </w:endnote>
  <w:endnote w:type="continuationSeparator" w:id="0">
    <w:p w:rsidR="009D757F" w:rsidRDefault="009D757F" w:rsidP="008B6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57F" w:rsidRDefault="009D757F" w:rsidP="008B66F7">
      <w:pPr>
        <w:spacing w:line="240" w:lineRule="auto"/>
      </w:pPr>
      <w:r>
        <w:separator/>
      </w:r>
    </w:p>
  </w:footnote>
  <w:footnote w:type="continuationSeparator" w:id="0">
    <w:p w:rsidR="009D757F" w:rsidRDefault="009D757F" w:rsidP="008B66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77B3"/>
    <w:rsid w:val="00085D25"/>
    <w:rsid w:val="00151185"/>
    <w:rsid w:val="001A14A9"/>
    <w:rsid w:val="0028634A"/>
    <w:rsid w:val="003448EF"/>
    <w:rsid w:val="00531855"/>
    <w:rsid w:val="007E34FF"/>
    <w:rsid w:val="008B66F7"/>
    <w:rsid w:val="008F3AAB"/>
    <w:rsid w:val="009834E8"/>
    <w:rsid w:val="009D757F"/>
    <w:rsid w:val="00B677B3"/>
    <w:rsid w:val="00BF59D3"/>
    <w:rsid w:val="00F9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AB"/>
    <w:pPr>
      <w:widowControl w:val="0"/>
    </w:pPr>
  </w:style>
  <w:style w:type="paragraph" w:styleId="1">
    <w:name w:val="heading 1"/>
    <w:basedOn w:val="normal"/>
    <w:next w:val="normal"/>
    <w:rsid w:val="00B677B3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B677B3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B677B3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B677B3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B677B3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B677B3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77B3"/>
  </w:style>
  <w:style w:type="table" w:customStyle="1" w:styleId="TableNormal">
    <w:name w:val="Table Normal"/>
    <w:rsid w:val="00B677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677B3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B677B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B66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B66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B66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8B66F7"/>
    <w:rPr>
      <w:sz w:val="20"/>
    </w:rPr>
  </w:style>
  <w:style w:type="paragraph" w:styleId="a9">
    <w:name w:val="footer"/>
    <w:basedOn w:val="a"/>
    <w:link w:val="aa"/>
    <w:uiPriority w:val="99"/>
    <w:semiHidden/>
    <w:unhideWhenUsed/>
    <w:rsid w:val="008B66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semiHidden/>
    <w:rsid w:val="008B66F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>HOME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2014年全國跑酷樂運動跑酷示範賽.docx</dc:title>
  <dc:creator>user</dc:creator>
  <cp:lastModifiedBy>梁月卿</cp:lastModifiedBy>
  <cp:revision>2</cp:revision>
  <cp:lastPrinted>2014-10-20T06:06:00Z</cp:lastPrinted>
  <dcterms:created xsi:type="dcterms:W3CDTF">2014-11-10T10:08:00Z</dcterms:created>
  <dcterms:modified xsi:type="dcterms:W3CDTF">2014-11-10T10:08:00Z</dcterms:modified>
</cp:coreProperties>
</file>