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C7E" w:rsidRPr="00583C7E" w:rsidRDefault="00583C7E" w:rsidP="00583C7E">
      <w:pPr>
        <w:spacing w:line="440" w:lineRule="atLeast"/>
        <w:jc w:val="center"/>
        <w:rPr>
          <w:rFonts w:ascii="Times New Roman" w:eastAsia="標楷體" w:hAnsi="Times New Roman" w:cs="Times New Roman" w:hint="eastAsia"/>
          <w:b/>
          <w:sz w:val="36"/>
          <w:szCs w:val="28"/>
        </w:rPr>
      </w:pPr>
      <w:r w:rsidRPr="00583C7E">
        <w:rPr>
          <w:rFonts w:ascii="Times New Roman" w:eastAsia="標楷體" w:hAnsi="Times New Roman" w:cs="Times New Roman"/>
          <w:b/>
          <w:sz w:val="36"/>
          <w:szCs w:val="28"/>
        </w:rPr>
        <w:t>體適能檢測程序</w:t>
      </w:r>
    </w:p>
    <w:p w:rsidR="00583C7E" w:rsidRPr="00583C7E" w:rsidRDefault="00583C7E" w:rsidP="00583C7E">
      <w:pPr>
        <w:pStyle w:val="a3"/>
        <w:numPr>
          <w:ilvl w:val="0"/>
          <w:numId w:val="3"/>
        </w:numPr>
        <w:snapToGrid w:val="0"/>
        <w:spacing w:line="440" w:lineRule="atLeast"/>
        <w:ind w:leftChars="0" w:left="709" w:hanging="425"/>
        <w:jc w:val="both"/>
        <w:rPr>
          <w:rFonts w:ascii="Times New Roman" w:eastAsia="標楷體" w:hAnsi="Times New Roman" w:hint="eastAsia"/>
          <w:b/>
          <w:sz w:val="28"/>
          <w:szCs w:val="28"/>
        </w:rPr>
      </w:pPr>
      <w:r w:rsidRPr="00583C7E">
        <w:rPr>
          <w:rFonts w:ascii="Times New Roman" w:eastAsia="標楷體" w:hAnsi="Times New Roman"/>
          <w:b/>
          <w:sz w:val="28"/>
          <w:szCs w:val="28"/>
        </w:rPr>
        <w:t>填寫運動安全問卷。</w:t>
      </w:r>
    </w:p>
    <w:p w:rsidR="00583C7E" w:rsidRPr="00583C7E" w:rsidRDefault="00583C7E" w:rsidP="00583C7E">
      <w:pPr>
        <w:pStyle w:val="a3"/>
        <w:numPr>
          <w:ilvl w:val="0"/>
          <w:numId w:val="3"/>
        </w:numPr>
        <w:snapToGrid w:val="0"/>
        <w:spacing w:line="440" w:lineRule="atLeast"/>
        <w:ind w:leftChars="0" w:left="709" w:hanging="425"/>
        <w:jc w:val="both"/>
        <w:rPr>
          <w:rFonts w:ascii="Times New Roman" w:eastAsia="標楷體" w:hAnsi="Times New Roman" w:hint="eastAsia"/>
          <w:b/>
          <w:sz w:val="28"/>
          <w:szCs w:val="28"/>
        </w:rPr>
      </w:pPr>
      <w:r w:rsidRPr="00583C7E">
        <w:rPr>
          <w:rFonts w:ascii="Times New Roman" w:eastAsia="標楷體" w:hAnsi="Times New Roman"/>
          <w:b/>
          <w:sz w:val="28"/>
          <w:szCs w:val="28"/>
        </w:rPr>
        <w:t>進行暖身運動（至少</w:t>
      </w:r>
      <w:r w:rsidRPr="00583C7E">
        <w:rPr>
          <w:rFonts w:ascii="Times New Roman" w:eastAsia="標楷體" w:hAnsi="Times New Roman"/>
          <w:b/>
          <w:sz w:val="28"/>
          <w:szCs w:val="28"/>
        </w:rPr>
        <w:t>10</w:t>
      </w:r>
      <w:r w:rsidRPr="00583C7E">
        <w:rPr>
          <w:rFonts w:ascii="Times New Roman" w:eastAsia="標楷體" w:hAnsi="Times New Roman"/>
          <w:b/>
          <w:sz w:val="28"/>
          <w:szCs w:val="28"/>
        </w:rPr>
        <w:t>分鐘以上）。</w:t>
      </w:r>
    </w:p>
    <w:p w:rsidR="00583C7E" w:rsidRPr="00583C7E" w:rsidRDefault="00583C7E" w:rsidP="00583C7E">
      <w:pPr>
        <w:pStyle w:val="a3"/>
        <w:numPr>
          <w:ilvl w:val="0"/>
          <w:numId w:val="3"/>
        </w:numPr>
        <w:snapToGrid w:val="0"/>
        <w:spacing w:line="440" w:lineRule="atLeast"/>
        <w:ind w:leftChars="0" w:left="709" w:hanging="425"/>
        <w:jc w:val="both"/>
        <w:rPr>
          <w:rFonts w:ascii="Times New Roman" w:eastAsia="標楷體" w:hAnsi="Times New Roman"/>
          <w:b/>
          <w:sz w:val="28"/>
          <w:szCs w:val="28"/>
        </w:rPr>
      </w:pPr>
      <w:r w:rsidRPr="00583C7E">
        <w:rPr>
          <w:rFonts w:ascii="Times New Roman" w:eastAsia="標楷體" w:hAnsi="Times New Roman"/>
          <w:b/>
          <w:sz w:val="28"/>
          <w:szCs w:val="28"/>
        </w:rPr>
        <w:t>分組施測（仰臥起坐與立定跳遠至少間隔</w:t>
      </w:r>
      <w:r w:rsidRPr="00583C7E">
        <w:rPr>
          <w:rFonts w:ascii="Times New Roman" w:eastAsia="標楷體" w:hAnsi="Times New Roman"/>
          <w:b/>
          <w:sz w:val="28"/>
          <w:szCs w:val="28"/>
        </w:rPr>
        <w:t>10</w:t>
      </w:r>
      <w:r w:rsidRPr="00583C7E">
        <w:rPr>
          <w:rFonts w:ascii="Times New Roman" w:eastAsia="標楷體" w:hAnsi="Times New Roman"/>
          <w:b/>
          <w:sz w:val="28"/>
          <w:szCs w:val="28"/>
        </w:rPr>
        <w:t>分鐘）：</w:t>
      </w:r>
    </w:p>
    <w:p w:rsidR="00583C7E" w:rsidRPr="00583C7E" w:rsidRDefault="00583C7E" w:rsidP="00583C7E">
      <w:pPr>
        <w:numPr>
          <w:ilvl w:val="0"/>
          <w:numId w:val="1"/>
        </w:numPr>
        <w:snapToGrid w:val="0"/>
        <w:spacing w:line="440" w:lineRule="atLeast"/>
        <w:ind w:hanging="354"/>
        <w:jc w:val="both"/>
        <w:rPr>
          <w:rFonts w:ascii="Times New Roman" w:eastAsia="標楷體" w:hAnsi="Times New Roman" w:cs="Times New Roman" w:hint="eastAsia"/>
          <w:b/>
          <w:sz w:val="28"/>
          <w:szCs w:val="28"/>
        </w:rPr>
      </w:pPr>
      <w:r w:rsidRPr="00583C7E">
        <w:rPr>
          <w:rFonts w:ascii="Times New Roman" w:eastAsia="標楷體" w:hAnsi="Times New Roman" w:cs="Times New Roman"/>
          <w:b/>
          <w:sz w:val="28"/>
          <w:szCs w:val="28"/>
        </w:rPr>
        <w:t>一分鐘屈膝仰臥起坐。</w:t>
      </w:r>
    </w:p>
    <w:p w:rsidR="00583C7E" w:rsidRPr="00583C7E" w:rsidRDefault="00583C7E" w:rsidP="00583C7E">
      <w:pPr>
        <w:numPr>
          <w:ilvl w:val="0"/>
          <w:numId w:val="1"/>
        </w:numPr>
        <w:snapToGrid w:val="0"/>
        <w:spacing w:line="440" w:lineRule="atLeast"/>
        <w:ind w:hanging="354"/>
        <w:jc w:val="both"/>
        <w:rPr>
          <w:rFonts w:ascii="Times New Roman" w:eastAsia="標楷體" w:hAnsi="Times New Roman" w:cs="Times New Roman" w:hint="eastAsia"/>
          <w:b/>
          <w:sz w:val="28"/>
          <w:szCs w:val="28"/>
        </w:rPr>
      </w:pPr>
      <w:r w:rsidRPr="00583C7E">
        <w:rPr>
          <w:rFonts w:ascii="Times New Roman" w:eastAsia="標楷體" w:hAnsi="Times New Roman" w:cs="Times New Roman"/>
          <w:b/>
          <w:sz w:val="28"/>
          <w:szCs w:val="28"/>
        </w:rPr>
        <w:t>身高、體重。</w:t>
      </w:r>
    </w:p>
    <w:p w:rsidR="00583C7E" w:rsidRPr="00583C7E" w:rsidRDefault="00583C7E" w:rsidP="00583C7E">
      <w:pPr>
        <w:numPr>
          <w:ilvl w:val="0"/>
          <w:numId w:val="1"/>
        </w:numPr>
        <w:snapToGrid w:val="0"/>
        <w:spacing w:line="440" w:lineRule="atLeast"/>
        <w:ind w:hanging="354"/>
        <w:jc w:val="both"/>
        <w:rPr>
          <w:rFonts w:ascii="Times New Roman" w:eastAsia="標楷體" w:hAnsi="Times New Roman" w:cs="Times New Roman" w:hint="eastAsia"/>
          <w:b/>
          <w:sz w:val="28"/>
          <w:szCs w:val="28"/>
        </w:rPr>
      </w:pPr>
      <w:r w:rsidRPr="00583C7E">
        <w:rPr>
          <w:rFonts w:ascii="Times New Roman" w:eastAsia="標楷體" w:hAnsi="Times New Roman" w:cs="Times New Roman"/>
          <w:b/>
          <w:sz w:val="28"/>
          <w:szCs w:val="28"/>
        </w:rPr>
        <w:t>立定跳遠。</w:t>
      </w:r>
    </w:p>
    <w:p w:rsidR="00583C7E" w:rsidRPr="00583C7E" w:rsidRDefault="00583C7E" w:rsidP="00583C7E">
      <w:pPr>
        <w:numPr>
          <w:ilvl w:val="0"/>
          <w:numId w:val="1"/>
        </w:numPr>
        <w:snapToGrid w:val="0"/>
        <w:spacing w:line="440" w:lineRule="atLeast"/>
        <w:ind w:hanging="354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83C7E">
        <w:rPr>
          <w:rFonts w:ascii="Times New Roman" w:eastAsia="標楷體" w:hAnsi="Times New Roman" w:cs="Times New Roman"/>
          <w:b/>
          <w:sz w:val="28"/>
          <w:szCs w:val="28"/>
        </w:rPr>
        <w:t>坐</w:t>
      </w:r>
      <w:proofErr w:type="gramStart"/>
      <w:r w:rsidRPr="00583C7E">
        <w:rPr>
          <w:rFonts w:ascii="Times New Roman" w:eastAsia="標楷體" w:hAnsi="Times New Roman" w:cs="Times New Roman"/>
          <w:b/>
          <w:sz w:val="28"/>
          <w:szCs w:val="28"/>
        </w:rPr>
        <w:t>姿體前</w:t>
      </w:r>
      <w:proofErr w:type="gramEnd"/>
      <w:r w:rsidRPr="00583C7E">
        <w:rPr>
          <w:rFonts w:ascii="Times New Roman" w:eastAsia="標楷體" w:hAnsi="Times New Roman" w:cs="Times New Roman"/>
          <w:b/>
          <w:sz w:val="28"/>
          <w:szCs w:val="28"/>
        </w:rPr>
        <w:t>彎。</w:t>
      </w:r>
    </w:p>
    <w:p w:rsidR="00583C7E" w:rsidRPr="00583C7E" w:rsidRDefault="00583C7E" w:rsidP="00583C7E">
      <w:pPr>
        <w:pStyle w:val="a3"/>
        <w:numPr>
          <w:ilvl w:val="0"/>
          <w:numId w:val="3"/>
        </w:numPr>
        <w:snapToGrid w:val="0"/>
        <w:spacing w:line="440" w:lineRule="atLeast"/>
        <w:ind w:leftChars="0" w:left="709" w:hanging="425"/>
        <w:jc w:val="both"/>
        <w:rPr>
          <w:rFonts w:ascii="Times New Roman" w:eastAsia="標楷體" w:hAnsi="Times New Roman"/>
          <w:b/>
          <w:sz w:val="28"/>
          <w:szCs w:val="28"/>
        </w:rPr>
      </w:pPr>
      <w:r w:rsidRPr="00583C7E">
        <w:rPr>
          <w:rFonts w:ascii="Times New Roman" w:eastAsia="標楷體" w:hAnsi="Times New Roman"/>
          <w:b/>
          <w:sz w:val="28"/>
          <w:szCs w:val="28"/>
        </w:rPr>
        <w:t>800/1600</w:t>
      </w:r>
      <w:r w:rsidRPr="00583C7E">
        <w:rPr>
          <w:rFonts w:ascii="Times New Roman" w:eastAsia="標楷體" w:hAnsi="Times New Roman"/>
          <w:b/>
          <w:sz w:val="28"/>
          <w:szCs w:val="28"/>
        </w:rPr>
        <w:t>公尺跑走（上述四項</w:t>
      </w:r>
      <w:bookmarkStart w:id="0" w:name="_GoBack"/>
      <w:bookmarkEnd w:id="0"/>
      <w:r w:rsidRPr="00583C7E">
        <w:rPr>
          <w:rFonts w:ascii="Times New Roman" w:eastAsia="標楷體" w:hAnsi="Times New Roman"/>
          <w:b/>
          <w:sz w:val="28"/>
          <w:szCs w:val="28"/>
        </w:rPr>
        <w:t>檢測完成後，至少間隔</w:t>
      </w:r>
      <w:r w:rsidRPr="00583C7E">
        <w:rPr>
          <w:rFonts w:ascii="Times New Roman" w:eastAsia="標楷體" w:hAnsi="Times New Roman"/>
          <w:b/>
          <w:sz w:val="28"/>
          <w:szCs w:val="28"/>
        </w:rPr>
        <w:t>20</w:t>
      </w:r>
      <w:r w:rsidRPr="00583C7E">
        <w:rPr>
          <w:rFonts w:ascii="Times New Roman" w:eastAsia="標楷體" w:hAnsi="Times New Roman"/>
          <w:b/>
          <w:sz w:val="28"/>
          <w:szCs w:val="28"/>
        </w:rPr>
        <w:t>分鐘）。</w:t>
      </w:r>
    </w:p>
    <w:p w:rsidR="00583C7E" w:rsidRPr="00583C7E" w:rsidRDefault="00583C7E" w:rsidP="00583C7E">
      <w:pPr>
        <w:pStyle w:val="a3"/>
        <w:numPr>
          <w:ilvl w:val="0"/>
          <w:numId w:val="3"/>
        </w:numPr>
        <w:snapToGrid w:val="0"/>
        <w:spacing w:line="440" w:lineRule="atLeast"/>
        <w:ind w:leftChars="0" w:left="709" w:hanging="425"/>
        <w:jc w:val="both"/>
        <w:rPr>
          <w:rFonts w:ascii="Times New Roman" w:eastAsia="標楷體" w:hAnsi="Times New Roman"/>
          <w:b/>
          <w:sz w:val="28"/>
          <w:szCs w:val="28"/>
        </w:rPr>
      </w:pPr>
      <w:r w:rsidRPr="00583C7E">
        <w:rPr>
          <w:rFonts w:ascii="Times New Roman" w:eastAsia="標楷體" w:hAnsi="Times New Roman"/>
          <w:b/>
          <w:sz w:val="28"/>
          <w:szCs w:val="28"/>
        </w:rPr>
        <w:t>結束檢測。</w:t>
      </w:r>
    </w:p>
    <w:p w:rsidR="00677CA4" w:rsidRDefault="00677CA4">
      <w:pPr>
        <w:rPr>
          <w:rFonts w:hint="eastAsia"/>
        </w:rPr>
      </w:pPr>
    </w:p>
    <w:p w:rsidR="00583C7E" w:rsidRDefault="00583C7E">
      <w:pPr>
        <w:rPr>
          <w:rFonts w:hint="eastAsia"/>
        </w:rPr>
      </w:pPr>
    </w:p>
    <w:p w:rsidR="00583C7E" w:rsidRDefault="00583C7E">
      <w:pPr>
        <w:rPr>
          <w:rFonts w:hint="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02"/>
      </w:tblGrid>
      <w:tr w:rsidR="00583C7E" w:rsidTr="00583C7E">
        <w:tc>
          <w:tcPr>
            <w:tcW w:w="9802" w:type="dxa"/>
          </w:tcPr>
          <w:p w:rsidR="00583C7E" w:rsidRPr="00F660C0" w:rsidRDefault="00583C7E" w:rsidP="00583C7E">
            <w:pPr>
              <w:spacing w:afterLines="100" w:after="360" w:line="44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28"/>
              </w:rPr>
            </w:pPr>
            <w:r w:rsidRPr="00F660C0">
              <w:rPr>
                <w:rFonts w:ascii="Times New Roman" w:eastAsia="標楷體" w:hAnsi="Times New Roman" w:cs="Times New Roman"/>
                <w:b/>
                <w:sz w:val="36"/>
                <w:szCs w:val="28"/>
              </w:rPr>
              <w:t>運動安全問卷</w:t>
            </w:r>
          </w:p>
          <w:p w:rsidR="00583C7E" w:rsidRPr="00F660C0" w:rsidRDefault="00583C7E" w:rsidP="00583C7E">
            <w:pPr>
              <w:adjustRightInd w:val="0"/>
              <w:snapToGrid w:val="0"/>
              <w:spacing w:line="240" w:lineRule="atLeast"/>
              <w:ind w:firstLineChars="225" w:firstLine="63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本問卷旨在了解您的健康狀況，以增加體適能活動的安全性；本問卷參考美國運動醫學會（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1986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）之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Physical Activity Readiness Questionnaire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PAR-Q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），修正後使用。如果您是不常運動，或是體重過重者，且在下列問卷中的任何一題回答為「是」的話，那麼為了您的安全，在體適能檢測及運動前，務必請示醫師，並經同意或治療後，告知檢測人員，才能施行。</w:t>
            </w:r>
          </w:p>
          <w:p w:rsidR="00583C7E" w:rsidRPr="00F660C0" w:rsidRDefault="00583C7E" w:rsidP="00583C7E">
            <w:pPr>
              <w:adjustRightInd w:val="0"/>
              <w:snapToGrid w:val="0"/>
              <w:spacing w:line="240" w:lineRule="atLeast"/>
              <w:ind w:firstLineChars="225" w:firstLine="63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一、是否有醫師告訴過您，您的心臟有些問題，您只能</w:t>
            </w:r>
          </w:p>
          <w:p w:rsidR="00583C7E" w:rsidRPr="00F660C0" w:rsidRDefault="00583C7E" w:rsidP="00583C7E">
            <w:pPr>
              <w:adjustRightInd w:val="0"/>
              <w:snapToGrid w:val="0"/>
              <w:spacing w:line="240" w:lineRule="atLeast"/>
              <w:ind w:firstLineChars="225" w:firstLine="63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做醫生建議的運動？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□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是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□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</w:p>
          <w:p w:rsidR="00583C7E" w:rsidRPr="00F660C0" w:rsidRDefault="00583C7E" w:rsidP="00583C7E">
            <w:pPr>
              <w:adjustRightInd w:val="0"/>
              <w:snapToGrid w:val="0"/>
              <w:spacing w:line="240" w:lineRule="atLeast"/>
              <w:ind w:firstLineChars="225" w:firstLine="63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二、您是否曾在您從事體能活動時出現胸痛的現象？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□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是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□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</w:p>
          <w:p w:rsidR="00583C7E" w:rsidRPr="00F660C0" w:rsidRDefault="00583C7E" w:rsidP="00583C7E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firstLineChars="225" w:firstLine="63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三、最近一個月，在沒從事體能活動情況下，您是否曾</w:t>
            </w:r>
          </w:p>
          <w:p w:rsidR="00583C7E" w:rsidRPr="00F660C0" w:rsidRDefault="00583C7E" w:rsidP="00583C7E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firstLineChars="225" w:firstLine="63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出現胸痛的情形？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□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是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□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</w:p>
          <w:p w:rsidR="00583C7E" w:rsidRPr="00F660C0" w:rsidRDefault="00583C7E" w:rsidP="00583C7E">
            <w:pPr>
              <w:adjustRightInd w:val="0"/>
              <w:snapToGrid w:val="0"/>
              <w:spacing w:line="240" w:lineRule="atLeast"/>
              <w:ind w:firstLineChars="225" w:firstLine="63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四、您是否曾因暈眩而失去平衡或意識的情況？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□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是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□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</w:p>
          <w:p w:rsidR="00583C7E" w:rsidRPr="00F660C0" w:rsidRDefault="00583C7E" w:rsidP="00583C7E">
            <w:pPr>
              <w:adjustRightInd w:val="0"/>
              <w:snapToGrid w:val="0"/>
              <w:spacing w:line="240" w:lineRule="atLeast"/>
              <w:ind w:firstLineChars="225" w:firstLine="63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五、從事體能活動是不是會使得您的骨骼或關節的問題</w:t>
            </w:r>
          </w:p>
          <w:p w:rsidR="00583C7E" w:rsidRPr="00F660C0" w:rsidRDefault="00583C7E" w:rsidP="00583C7E">
            <w:pPr>
              <w:adjustRightInd w:val="0"/>
              <w:snapToGrid w:val="0"/>
              <w:spacing w:line="240" w:lineRule="atLeast"/>
              <w:ind w:firstLineChars="225" w:firstLine="63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更嚴重或惡化？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 □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是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□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</w:p>
          <w:p w:rsidR="00583C7E" w:rsidRPr="00F660C0" w:rsidRDefault="00583C7E" w:rsidP="00583C7E">
            <w:pPr>
              <w:adjustRightInd w:val="0"/>
              <w:snapToGrid w:val="0"/>
              <w:spacing w:line="240" w:lineRule="atLeast"/>
              <w:ind w:firstLineChars="225" w:firstLine="63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六、目前你是否正在服用醫師所開立的治療血壓或心</w:t>
            </w:r>
          </w:p>
          <w:p w:rsidR="00583C7E" w:rsidRPr="00F660C0" w:rsidRDefault="00583C7E" w:rsidP="00583C7E">
            <w:pPr>
              <w:adjustRightInd w:val="0"/>
              <w:snapToGrid w:val="0"/>
              <w:spacing w:line="240" w:lineRule="atLeast"/>
              <w:ind w:firstLineChars="225" w:firstLine="63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臟問題的藥物用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?                                □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是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□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</w:p>
          <w:p w:rsidR="00583C7E" w:rsidRPr="00F660C0" w:rsidRDefault="00583C7E" w:rsidP="00583C7E">
            <w:pPr>
              <w:adjustRightInd w:val="0"/>
              <w:snapToGrid w:val="0"/>
              <w:spacing w:line="240" w:lineRule="atLeast"/>
              <w:ind w:firstLineChars="225" w:firstLine="63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七、您是否有任何不適合體能活動的原因？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□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是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□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</w:p>
          <w:p w:rsidR="00583C7E" w:rsidRPr="00583C7E" w:rsidRDefault="00583C7E" w:rsidP="00583C7E">
            <w:pPr>
              <w:adjustRightInd w:val="0"/>
              <w:snapToGrid w:val="0"/>
              <w:spacing w:line="240" w:lineRule="atLeast"/>
              <w:ind w:firstLineChars="225" w:firstLine="630"/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</w:pP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</w:rPr>
              <w:t>原因：</w:t>
            </w:r>
            <w:r w:rsidRPr="00F660C0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</w:tbl>
    <w:p w:rsidR="00583C7E" w:rsidRDefault="00583C7E">
      <w:pPr>
        <w:rPr>
          <w:rFonts w:hint="eastAsia"/>
        </w:rPr>
      </w:pPr>
    </w:p>
    <w:sectPr w:rsidR="00583C7E" w:rsidSect="00583C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232"/>
    <w:multiLevelType w:val="hybridMultilevel"/>
    <w:tmpl w:val="CCB24E6A"/>
    <w:lvl w:ilvl="0" w:tplc="9940C404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027E61"/>
    <w:multiLevelType w:val="hybridMultilevel"/>
    <w:tmpl w:val="67688444"/>
    <w:lvl w:ilvl="0" w:tplc="CC964E98">
      <w:start w:val="1"/>
      <w:numFmt w:val="decimal"/>
      <w:lvlText w:val="%1."/>
      <w:lvlJc w:val="left"/>
      <w:pPr>
        <w:ind w:left="11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>
    <w:nsid w:val="548378AB"/>
    <w:multiLevelType w:val="hybridMultilevel"/>
    <w:tmpl w:val="50B6D6E0"/>
    <w:lvl w:ilvl="0" w:tplc="21586EFE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>
      <w:start w:val="1"/>
      <w:numFmt w:val="decimal"/>
      <w:lvlText w:val="%4."/>
      <w:lvlJc w:val="left"/>
      <w:pPr>
        <w:ind w:left="2340" w:hanging="480"/>
      </w:pPr>
    </w:lvl>
    <w:lvl w:ilvl="4" w:tplc="04090019">
      <w:start w:val="1"/>
      <w:numFmt w:val="ideographTraditional"/>
      <w:lvlText w:val="%5、"/>
      <w:lvlJc w:val="left"/>
      <w:pPr>
        <w:ind w:left="2820" w:hanging="480"/>
      </w:pPr>
    </w:lvl>
    <w:lvl w:ilvl="5" w:tplc="0409001B">
      <w:start w:val="1"/>
      <w:numFmt w:val="lowerRoman"/>
      <w:lvlText w:val="%6."/>
      <w:lvlJc w:val="right"/>
      <w:pPr>
        <w:ind w:left="3300" w:hanging="480"/>
      </w:pPr>
    </w:lvl>
    <w:lvl w:ilvl="6" w:tplc="0409000F">
      <w:start w:val="1"/>
      <w:numFmt w:val="decimal"/>
      <w:lvlText w:val="%7."/>
      <w:lvlJc w:val="left"/>
      <w:pPr>
        <w:ind w:left="3780" w:hanging="480"/>
      </w:pPr>
    </w:lvl>
    <w:lvl w:ilvl="7" w:tplc="04090019">
      <w:start w:val="1"/>
      <w:numFmt w:val="ideographTraditional"/>
      <w:lvlText w:val="%8、"/>
      <w:lvlJc w:val="left"/>
      <w:pPr>
        <w:ind w:left="4260" w:hanging="480"/>
      </w:pPr>
    </w:lvl>
    <w:lvl w:ilvl="8" w:tplc="0409001B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7E"/>
    <w:rsid w:val="00583C7E"/>
    <w:rsid w:val="0067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C7E"/>
    <w:pPr>
      <w:ind w:leftChars="200" w:left="480"/>
    </w:pPr>
    <w:rPr>
      <w:rFonts w:ascii="Calibri" w:eastAsia="新細明體" w:hAnsi="Calibri" w:cs="Times New Roman"/>
    </w:rPr>
  </w:style>
  <w:style w:type="table" w:styleId="a4">
    <w:name w:val="Table Grid"/>
    <w:basedOn w:val="a1"/>
    <w:uiPriority w:val="59"/>
    <w:rsid w:val="00583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C7E"/>
    <w:pPr>
      <w:ind w:leftChars="200" w:left="480"/>
    </w:pPr>
    <w:rPr>
      <w:rFonts w:ascii="Calibri" w:eastAsia="新細明體" w:hAnsi="Calibri" w:cs="Times New Roman"/>
    </w:rPr>
  </w:style>
  <w:style w:type="table" w:styleId="a4">
    <w:name w:val="Table Grid"/>
    <w:basedOn w:val="a1"/>
    <w:uiPriority w:val="59"/>
    <w:rsid w:val="00583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0245 張維倫</dc:creator>
  <cp:lastModifiedBy>0245 張維倫</cp:lastModifiedBy>
  <cp:revision>1</cp:revision>
  <dcterms:created xsi:type="dcterms:W3CDTF">2016-02-26T07:43:00Z</dcterms:created>
  <dcterms:modified xsi:type="dcterms:W3CDTF">2016-02-26T07:46:00Z</dcterms:modified>
</cp:coreProperties>
</file>