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82" w:rsidRDefault="006675AA" w:rsidP="006675A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0" w:name="_Hlk511037908"/>
      <w:bookmarkStart w:id="1" w:name="_GoBack"/>
      <w:bookmarkEnd w:id="1"/>
      <w:r w:rsidRPr="00B9338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教育部體育署</w:t>
      </w:r>
    </w:p>
    <w:p w:rsidR="00B93382" w:rsidRDefault="00B93382" w:rsidP="006675A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整合公私立游泳池辦理校外游泳教學</w:t>
      </w:r>
    </w:p>
    <w:p w:rsidR="006675AA" w:rsidRPr="006C49D1" w:rsidRDefault="006675AA" w:rsidP="006675A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0"/>
        </w:rPr>
      </w:pPr>
      <w:r w:rsidRPr="00B9338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縣市座談會實施計畫</w:t>
      </w:r>
    </w:p>
    <w:p w:rsidR="006675AA" w:rsidRPr="006C49D1" w:rsidRDefault="006675AA" w:rsidP="006675A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b/>
          <w:color w:val="000000" w:themeColor="text1"/>
          <w:sz w:val="28"/>
          <w:szCs w:val="28"/>
        </w:rPr>
        <w:t>依據</w:t>
      </w:r>
    </w:p>
    <w:p w:rsidR="006675AA" w:rsidRPr="006C49D1" w:rsidRDefault="006675AA" w:rsidP="006675AA">
      <w:pPr>
        <w:autoSpaceDE w:val="0"/>
        <w:autoSpaceDN w:val="0"/>
        <w:adjustRightInd w:val="0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依據中華民國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106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12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21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  <w:proofErr w:type="gramStart"/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臺教體署學</w:t>
      </w:r>
      <w:proofErr w:type="gramEnd"/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字第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1060042364</w:t>
      </w:r>
      <w:r w:rsidRPr="006C49D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號函辦理。</w:t>
      </w:r>
    </w:p>
    <w:p w:rsidR="006675AA" w:rsidRPr="006C49D1" w:rsidRDefault="006675AA" w:rsidP="006675A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b/>
          <w:color w:val="000000" w:themeColor="text1"/>
          <w:sz w:val="28"/>
          <w:szCs w:val="28"/>
        </w:rPr>
        <w:t>計畫目的</w:t>
      </w:r>
    </w:p>
    <w:p w:rsidR="006675AA" w:rsidRPr="006C49D1" w:rsidRDefault="006675AA" w:rsidP="006675AA">
      <w:pPr>
        <w:autoSpaceDE w:val="0"/>
        <w:autoSpaceDN w:val="0"/>
        <w:adjustRightInd w:val="0"/>
        <w:ind w:leftChars="200" w:left="480" w:firstLine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本計畫藉由座談會之召開，就各縣市無游泳池學校實施校外游泳教學現況與問題，進行意見交流與討論，廣</w:t>
      </w:r>
      <w:proofErr w:type="gramStart"/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蒐</w:t>
      </w:r>
      <w:proofErr w:type="gramEnd"/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各方意見，以作為未來政策制定與提供協助之依據。</w:t>
      </w:r>
    </w:p>
    <w:p w:rsidR="006675AA" w:rsidRPr="006C49D1" w:rsidRDefault="006675AA" w:rsidP="006675A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b/>
          <w:color w:val="000000" w:themeColor="text1"/>
          <w:sz w:val="28"/>
          <w:szCs w:val="28"/>
        </w:rPr>
        <w:t>辦理單位</w:t>
      </w:r>
    </w:p>
    <w:p w:rsidR="006675AA" w:rsidRPr="006C49D1" w:rsidRDefault="006675AA" w:rsidP="006675AA">
      <w:pPr>
        <w:pStyle w:val="a3"/>
        <w:numPr>
          <w:ilvl w:val="1"/>
          <w:numId w:val="3"/>
        </w:numPr>
        <w:tabs>
          <w:tab w:val="left" w:pos="1134"/>
        </w:tabs>
        <w:ind w:leftChars="0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主辦單位：教育部體育署</w:t>
      </w:r>
    </w:p>
    <w:p w:rsidR="006675AA" w:rsidRPr="006C49D1" w:rsidRDefault="006675AA" w:rsidP="006675AA">
      <w:pPr>
        <w:pStyle w:val="a3"/>
        <w:numPr>
          <w:ilvl w:val="1"/>
          <w:numId w:val="3"/>
        </w:numPr>
        <w:tabs>
          <w:tab w:val="left" w:pos="1134"/>
        </w:tabs>
        <w:ind w:leftChars="0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承辦單位：直轄市及各縣</w:t>
      </w:r>
      <w:r w:rsidR="00B93382">
        <w:rPr>
          <w:rFonts w:eastAsia="標楷體" w:hint="eastAsia"/>
          <w:color w:val="000000" w:themeColor="text1"/>
          <w:sz w:val="28"/>
          <w:szCs w:val="28"/>
        </w:rPr>
        <w:t>(</w:t>
      </w:r>
      <w:r w:rsidRPr="006C49D1">
        <w:rPr>
          <w:rFonts w:eastAsia="標楷體"/>
          <w:color w:val="000000" w:themeColor="text1"/>
          <w:sz w:val="28"/>
          <w:szCs w:val="28"/>
        </w:rPr>
        <w:t>市</w:t>
      </w:r>
      <w:r w:rsidR="00B93382">
        <w:rPr>
          <w:rFonts w:eastAsia="標楷體" w:hint="eastAsia"/>
          <w:color w:val="000000" w:themeColor="text1"/>
          <w:sz w:val="28"/>
          <w:szCs w:val="28"/>
        </w:rPr>
        <w:t>)</w:t>
      </w:r>
      <w:r w:rsidRPr="006C49D1">
        <w:rPr>
          <w:rFonts w:eastAsia="標楷體"/>
          <w:color w:val="000000" w:themeColor="text1"/>
          <w:sz w:val="28"/>
          <w:szCs w:val="28"/>
        </w:rPr>
        <w:t>政府、臺北市立大學</w:t>
      </w:r>
    </w:p>
    <w:p w:rsidR="006675AA" w:rsidRPr="006C49D1" w:rsidRDefault="006675AA" w:rsidP="006675AA">
      <w:pPr>
        <w:pStyle w:val="a3"/>
        <w:numPr>
          <w:ilvl w:val="1"/>
          <w:numId w:val="3"/>
        </w:numPr>
        <w:tabs>
          <w:tab w:val="left" w:pos="284"/>
          <w:tab w:val="left" w:pos="1134"/>
        </w:tabs>
        <w:ind w:leftChars="0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座談會相關時程：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58"/>
        <w:gridCol w:w="1214"/>
        <w:gridCol w:w="2225"/>
        <w:gridCol w:w="2225"/>
        <w:gridCol w:w="891"/>
        <w:gridCol w:w="2442"/>
      </w:tblGrid>
      <w:tr w:rsidR="006675AA" w:rsidTr="00DC5C32">
        <w:trPr>
          <w:trHeight w:val="569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bookmarkStart w:id="2" w:name="_Hlk508267433"/>
            <w:r>
              <w:rPr>
                <w:rFonts w:eastAsia="標楷體" w:hint="eastAsia"/>
                <w:b/>
                <w:color w:val="000000" w:themeColor="text1"/>
              </w:rPr>
              <w:t>編號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縣市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座談會時間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地點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預計人數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報名截止日期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宜蘭縣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日（三）下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宜蘭縣宜蘭市凱旋國小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4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30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金門縣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4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30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花蓮縣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日（三）下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9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屏東縣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屏東縣體育發展中心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11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南投縣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日（二）下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南投縣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漳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興國小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15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嘉義縣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日（四）下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嘉義縣立圖書館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17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高雄市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日（五）上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  <w:p w:rsidR="006675AA" w:rsidRPr="00660D10" w:rsidRDefault="006675AA" w:rsidP="00DC5C3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18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雲林縣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日（三）下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雲林縣斗六市鎮東國小視聽教室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23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嘉義市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日（四）下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24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苗栗縣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日（五）上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25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彰化縣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日（三）下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彰化縣立體育館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80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30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臺北市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7</w:t>
            </w:r>
            <w:r>
              <w:rPr>
                <w:rFonts w:eastAsia="標楷體" w:hint="eastAsia"/>
                <w:color w:val="000000" w:themeColor="text1"/>
              </w:rPr>
              <w:t>日（四）上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台北市立大學天母校區</w:t>
            </w:r>
            <w:r>
              <w:rPr>
                <w:rFonts w:eastAsia="標楷體"/>
                <w:color w:val="000000" w:themeColor="text1"/>
              </w:rPr>
              <w:t>C509</w:t>
            </w:r>
            <w:r>
              <w:rPr>
                <w:rFonts w:eastAsia="標楷體" w:hint="eastAsia"/>
                <w:color w:val="000000" w:themeColor="text1"/>
              </w:rPr>
              <w:t>教室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31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新北市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8</w:t>
            </w:r>
            <w:r>
              <w:rPr>
                <w:rFonts w:eastAsia="標楷體" w:hint="eastAsia"/>
                <w:color w:val="000000" w:themeColor="text1"/>
              </w:rPr>
              <w:t>日（五）上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板橋第一運動場</w:t>
            </w:r>
          </w:p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視聽教室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新竹市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日（三）上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新竹市東門國小教師研習中心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桃園市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80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8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東縣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日（三）下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連江縣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日（四）下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連江縣政府三樓會議室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14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南市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台南市永華體育場第一會議室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15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澎湖縣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18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中市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日（三）上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請洽縣（市）政府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20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基隆市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日（四）上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基隆市建德國中階梯教室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21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675AA" w:rsidTr="00DC5C32">
        <w:trPr>
          <w:trHeight w:val="7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新竹縣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日（五）上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午場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新竹縣體育場大型會議室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AA" w:rsidRDefault="006675AA" w:rsidP="00DC5C3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107</w:t>
            </w:r>
            <w:r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22</w:t>
            </w: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  <w:bookmarkEnd w:id="2"/>
      </w:tr>
    </w:tbl>
    <w:p w:rsidR="006675AA" w:rsidRPr="006C49D1" w:rsidRDefault="006675AA" w:rsidP="006675AA">
      <w:pPr>
        <w:pStyle w:val="a3"/>
        <w:numPr>
          <w:ilvl w:val="1"/>
          <w:numId w:val="3"/>
        </w:numPr>
        <w:tabs>
          <w:tab w:val="left" w:pos="284"/>
          <w:tab w:val="left" w:pos="1134"/>
        </w:tabs>
        <w:ind w:leftChars="0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lastRenderedPageBreak/>
        <w:t>座談會流程：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51"/>
        <w:gridCol w:w="2052"/>
        <w:gridCol w:w="2523"/>
        <w:gridCol w:w="2520"/>
      </w:tblGrid>
      <w:tr w:rsidR="006675AA" w:rsidRPr="006C49D1" w:rsidTr="00DC5C32">
        <w:trPr>
          <w:trHeight w:val="470"/>
          <w:jc w:val="center"/>
        </w:trPr>
        <w:tc>
          <w:tcPr>
            <w:tcW w:w="4103" w:type="dxa"/>
            <w:gridSpan w:val="2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523" w:type="dxa"/>
            <w:vMerge w:val="restart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2520" w:type="dxa"/>
            <w:vMerge w:val="restart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主持人</w:t>
            </w:r>
          </w:p>
        </w:tc>
      </w:tr>
      <w:tr w:rsidR="006675AA" w:rsidRPr="006C49D1" w:rsidTr="00DC5C32">
        <w:trPr>
          <w:trHeight w:val="298"/>
          <w:jc w:val="center"/>
        </w:trPr>
        <w:tc>
          <w:tcPr>
            <w:tcW w:w="2051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上午場次時間</w:t>
            </w:r>
          </w:p>
        </w:tc>
        <w:tc>
          <w:tcPr>
            <w:tcW w:w="2052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下午場次時間</w:t>
            </w:r>
          </w:p>
        </w:tc>
        <w:tc>
          <w:tcPr>
            <w:tcW w:w="2523" w:type="dxa"/>
            <w:vMerge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75AA" w:rsidRPr="006C49D1" w:rsidTr="00DC5C32">
        <w:trPr>
          <w:jc w:val="center"/>
        </w:trPr>
        <w:tc>
          <w:tcPr>
            <w:tcW w:w="2051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10:00-10:20</w:t>
            </w:r>
          </w:p>
        </w:tc>
        <w:tc>
          <w:tcPr>
            <w:tcW w:w="2052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14:00-14:20</w:t>
            </w:r>
          </w:p>
        </w:tc>
        <w:tc>
          <w:tcPr>
            <w:tcW w:w="2523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520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執行小組</w:t>
            </w:r>
          </w:p>
        </w:tc>
      </w:tr>
      <w:tr w:rsidR="006675AA" w:rsidRPr="006C49D1" w:rsidTr="00DC5C32">
        <w:trPr>
          <w:jc w:val="center"/>
        </w:trPr>
        <w:tc>
          <w:tcPr>
            <w:tcW w:w="2051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10:20-10:30</w:t>
            </w:r>
          </w:p>
        </w:tc>
        <w:tc>
          <w:tcPr>
            <w:tcW w:w="2052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14:20-14:30</w:t>
            </w:r>
          </w:p>
        </w:tc>
        <w:tc>
          <w:tcPr>
            <w:tcW w:w="2523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2520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教育部體育署長官</w:t>
            </w:r>
          </w:p>
        </w:tc>
      </w:tr>
      <w:tr w:rsidR="006675AA" w:rsidRPr="006C49D1" w:rsidTr="00DC5C32">
        <w:trPr>
          <w:jc w:val="center"/>
        </w:trPr>
        <w:tc>
          <w:tcPr>
            <w:tcW w:w="2051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10:30-10:50</w:t>
            </w:r>
          </w:p>
        </w:tc>
        <w:tc>
          <w:tcPr>
            <w:tcW w:w="2052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14:30-14:50</w:t>
            </w:r>
          </w:p>
        </w:tc>
        <w:tc>
          <w:tcPr>
            <w:tcW w:w="2523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計畫介紹</w:t>
            </w:r>
          </w:p>
        </w:tc>
        <w:tc>
          <w:tcPr>
            <w:tcW w:w="2520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計畫主持人</w:t>
            </w:r>
          </w:p>
        </w:tc>
      </w:tr>
      <w:tr w:rsidR="006675AA" w:rsidRPr="006C49D1" w:rsidTr="00DC5C32">
        <w:trPr>
          <w:jc w:val="center"/>
        </w:trPr>
        <w:tc>
          <w:tcPr>
            <w:tcW w:w="2051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10:50-11:25</w:t>
            </w:r>
          </w:p>
        </w:tc>
        <w:tc>
          <w:tcPr>
            <w:tcW w:w="2052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14:50-15:25</w:t>
            </w:r>
          </w:p>
        </w:tc>
        <w:tc>
          <w:tcPr>
            <w:tcW w:w="2523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討論議題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輔導委員</w:t>
            </w:r>
          </w:p>
        </w:tc>
      </w:tr>
      <w:tr w:rsidR="006675AA" w:rsidRPr="006C49D1" w:rsidTr="00DC5C32">
        <w:trPr>
          <w:jc w:val="center"/>
        </w:trPr>
        <w:tc>
          <w:tcPr>
            <w:tcW w:w="2051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11:25-12:00</w:t>
            </w:r>
          </w:p>
        </w:tc>
        <w:tc>
          <w:tcPr>
            <w:tcW w:w="2052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15:25-16:00</w:t>
            </w:r>
          </w:p>
        </w:tc>
        <w:tc>
          <w:tcPr>
            <w:tcW w:w="2523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討論議題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輔導委員</w:t>
            </w:r>
          </w:p>
        </w:tc>
      </w:tr>
      <w:tr w:rsidR="006675AA" w:rsidRPr="006C49D1" w:rsidTr="00DC5C32">
        <w:trPr>
          <w:jc w:val="center"/>
        </w:trPr>
        <w:tc>
          <w:tcPr>
            <w:tcW w:w="2051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2052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2523" w:type="dxa"/>
            <w:vAlign w:val="center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閉幕式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520" w:type="dxa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執行小組</w:t>
            </w:r>
          </w:p>
        </w:tc>
      </w:tr>
    </w:tbl>
    <w:p w:rsidR="006675AA" w:rsidRPr="006C49D1" w:rsidRDefault="006675AA" w:rsidP="006675A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b/>
          <w:color w:val="000000" w:themeColor="text1"/>
          <w:sz w:val="28"/>
          <w:szCs w:val="28"/>
        </w:rPr>
        <w:t>與會人員與報名方式</w:t>
      </w:r>
    </w:p>
    <w:p w:rsidR="006675AA" w:rsidRPr="006C49D1" w:rsidRDefault="006675AA" w:rsidP="006675AA">
      <w:pPr>
        <w:pStyle w:val="a3"/>
        <w:numPr>
          <w:ilvl w:val="0"/>
          <w:numId w:val="4"/>
        </w:numPr>
        <w:ind w:leftChars="0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本座談會參與對象：</w:t>
      </w:r>
    </w:p>
    <w:p w:rsidR="006675AA" w:rsidRPr="006C49D1" w:rsidRDefault="006675AA" w:rsidP="006675AA">
      <w:pPr>
        <w:ind w:leftChars="472" w:left="1329" w:hangingChars="70" w:hanging="19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中央及地方政府相關業務承辦人員。</w:t>
      </w:r>
    </w:p>
    <w:p w:rsidR="006675AA" w:rsidRPr="006C49D1" w:rsidRDefault="006675AA" w:rsidP="006675AA">
      <w:pPr>
        <w:ind w:leftChars="472" w:left="1329" w:hangingChars="70" w:hanging="19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高級中等以下無游泳池學校體育教師等人員。</w:t>
      </w:r>
    </w:p>
    <w:p w:rsidR="006675AA" w:rsidRPr="006C49D1" w:rsidRDefault="006675AA" w:rsidP="006675AA">
      <w:pPr>
        <w:pStyle w:val="a3"/>
        <w:numPr>
          <w:ilvl w:val="0"/>
          <w:numId w:val="4"/>
        </w:numPr>
        <w:ind w:leftChars="0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報名人數及方式</w:t>
      </w:r>
    </w:p>
    <w:p w:rsidR="006675AA" w:rsidRPr="006C49D1" w:rsidRDefault="006675AA" w:rsidP="006675AA">
      <w:pPr>
        <w:ind w:leftChars="472" w:left="1329" w:hangingChars="70" w:hanging="19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自本計畫公告起即可報名，各縣市報名截止時間詳如座談會時程。</w:t>
      </w:r>
    </w:p>
    <w:p w:rsidR="006675AA" w:rsidRPr="006C49D1" w:rsidRDefault="006675AA" w:rsidP="006675AA">
      <w:pPr>
        <w:ind w:leftChars="472" w:left="1375" w:hangingChars="101" w:hanging="242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6C49D1">
        <w:rPr>
          <w:rFonts w:ascii="Times New Roman" w:eastAsia="標楷體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E2118CE" wp14:editId="06C18B04">
            <wp:simplePos x="0" y="0"/>
            <wp:positionH relativeFrom="column">
              <wp:posOffset>5060224</wp:posOffset>
            </wp:positionH>
            <wp:positionV relativeFrom="paragraph">
              <wp:posOffset>132171</wp:posOffset>
            </wp:positionV>
            <wp:extent cx="1025525" cy="986118"/>
            <wp:effectExtent l="0" t="0" r="3175" b="5080"/>
            <wp:wrapTight wrapText="bothSides">
              <wp:wrapPolygon edited="0">
                <wp:start x="0" y="0"/>
                <wp:lineTo x="0" y="21294"/>
                <wp:lineTo x="21266" y="21294"/>
                <wp:lineTo x="2126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23875" r="68286" b="42846"/>
                    <a:stretch/>
                  </pic:blipFill>
                  <pic:spPr bwMode="auto">
                    <a:xfrm>
                      <a:off x="0" y="0"/>
                      <a:ext cx="1025525" cy="986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本座談會活動一律採取網路報名，各縣市報名網址如下：</w:t>
      </w:r>
      <w:hyperlink r:id="rId9" w:history="1">
        <w:r w:rsidRPr="006C49D1">
          <w:rPr>
            <w:rFonts w:ascii="Times New Roman" w:eastAsia="標楷體" w:hAnsi="Times New Roman" w:cs="Times New Roman"/>
            <w:color w:val="000000" w:themeColor="text1"/>
            <w:u w:val="single"/>
          </w:rPr>
          <w:t>https://goo.gl/forms/O7eZTJyUWCAwhqAo1</w:t>
        </w:r>
      </w:hyperlink>
      <w:r w:rsidRPr="006C49D1">
        <w:rPr>
          <w:rFonts w:ascii="Times New Roman" w:eastAsia="標楷體" w:hAnsi="Times New Roman" w:cs="Times New Roman"/>
          <w:color w:val="000000" w:themeColor="text1"/>
        </w:rPr>
        <w:t>。</w:t>
      </w:r>
      <w:r w:rsidRPr="006C49D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:rsidR="006675AA" w:rsidRPr="006C49D1" w:rsidRDefault="006675AA" w:rsidP="006675A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b/>
          <w:color w:val="000000" w:themeColor="text1"/>
          <w:sz w:val="28"/>
          <w:szCs w:val="28"/>
        </w:rPr>
        <w:lastRenderedPageBreak/>
        <w:t>討論議題</w:t>
      </w:r>
    </w:p>
    <w:p w:rsidR="006675AA" w:rsidRPr="006C49D1" w:rsidRDefault="006675AA" w:rsidP="006675AA">
      <w:pPr>
        <w:autoSpaceDE w:val="0"/>
        <w:autoSpaceDN w:val="0"/>
        <w:adjustRightInd w:val="0"/>
        <w:ind w:leftChars="200" w:left="480" w:firstLine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提供無游泳池學校適合之校外游泳教學之方式，提出「推動無游泳池學校實施校外游泳教學之原則」與實施計畫，以瞭解各縣市無游泳池學校實施校外游泳教學遭遇之問題，透過座談會方式進行意見交流，提出具體建議，並為未來作政策制定之參考，以維護無游泳池學校學生習泳權利及提升學生游泳與水域安全能力，降低溺水事故發生。座談會討論議題如下：</w:t>
      </w:r>
    </w:p>
    <w:p w:rsidR="006675AA" w:rsidRPr="006C49D1" w:rsidRDefault="006675AA" w:rsidP="006675AA">
      <w:pPr>
        <w:pStyle w:val="a3"/>
        <w:numPr>
          <w:ilvl w:val="0"/>
          <w:numId w:val="2"/>
        </w:numPr>
        <w:ind w:leftChars="0" w:left="1389" w:hanging="907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說明「</w:t>
      </w:r>
      <w:bookmarkStart w:id="3" w:name="_Hlk509326364"/>
      <w:r w:rsidRPr="006C49D1">
        <w:rPr>
          <w:rFonts w:eastAsia="標楷體"/>
          <w:color w:val="000000" w:themeColor="text1"/>
          <w:sz w:val="28"/>
          <w:szCs w:val="28"/>
        </w:rPr>
        <w:t>整合公私立游泳池辦理校外游泳教學試辦計畫</w:t>
      </w:r>
      <w:bookmarkEnd w:id="3"/>
      <w:r w:rsidRPr="006C49D1">
        <w:rPr>
          <w:rFonts w:eastAsia="標楷體"/>
          <w:color w:val="000000" w:themeColor="text1"/>
          <w:sz w:val="28"/>
          <w:szCs w:val="28"/>
        </w:rPr>
        <w:t>（草案）」。</w:t>
      </w:r>
    </w:p>
    <w:p w:rsidR="006675AA" w:rsidRPr="006C49D1" w:rsidRDefault="006675AA" w:rsidP="006675AA">
      <w:pPr>
        <w:pStyle w:val="a3"/>
        <w:numPr>
          <w:ilvl w:val="0"/>
          <w:numId w:val="2"/>
        </w:numPr>
        <w:ind w:leftChars="0" w:left="1418" w:hanging="938"/>
        <w:jc w:val="both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瞭解無游泳池學校實施校外游泳教學、經費補助、交通往返、行政處理、教學人力配置等情形及問題。</w:t>
      </w:r>
    </w:p>
    <w:p w:rsidR="006675AA" w:rsidRPr="006C49D1" w:rsidRDefault="006675AA" w:rsidP="006675A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b/>
          <w:color w:val="000000" w:themeColor="text1"/>
          <w:sz w:val="28"/>
          <w:szCs w:val="28"/>
        </w:rPr>
        <w:t>注意事項</w:t>
      </w:r>
    </w:p>
    <w:p w:rsidR="006675AA" w:rsidRPr="006C49D1" w:rsidRDefault="006675AA" w:rsidP="006675AA">
      <w:pPr>
        <w:pStyle w:val="a3"/>
        <w:numPr>
          <w:ilvl w:val="0"/>
          <w:numId w:val="5"/>
        </w:numPr>
        <w:ind w:leftChars="0" w:left="1418" w:hanging="938"/>
        <w:jc w:val="both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請針對「無游泳池學校之座談會實施計畫」之內容，提出您寶貴意見，請於發言時說明服務單位及姓名，並於發言後務必提交發言條</w:t>
      </w:r>
      <w:r w:rsidRPr="006C49D1">
        <w:rPr>
          <w:rFonts w:eastAsia="標楷體"/>
          <w:color w:val="000000" w:themeColor="text1"/>
          <w:sz w:val="28"/>
          <w:szCs w:val="28"/>
        </w:rPr>
        <w:t>(</w:t>
      </w:r>
      <w:r w:rsidRPr="006C49D1">
        <w:rPr>
          <w:rFonts w:eastAsia="標楷體"/>
          <w:color w:val="000000" w:themeColor="text1"/>
          <w:sz w:val="28"/>
          <w:szCs w:val="28"/>
        </w:rPr>
        <w:t>附件</w:t>
      </w:r>
      <w:r w:rsidRPr="006C49D1">
        <w:rPr>
          <w:rFonts w:eastAsia="標楷體"/>
          <w:color w:val="000000" w:themeColor="text1"/>
          <w:sz w:val="28"/>
          <w:szCs w:val="28"/>
        </w:rPr>
        <w:t>1)</w:t>
      </w:r>
      <w:r w:rsidR="00E06DAC">
        <w:rPr>
          <w:rFonts w:eastAsia="標楷體"/>
          <w:color w:val="000000" w:themeColor="text1"/>
          <w:sz w:val="28"/>
          <w:szCs w:val="28"/>
        </w:rPr>
        <w:t>給工作人員，以利會議</w:t>
      </w:r>
      <w:r w:rsidR="00E06DAC">
        <w:rPr>
          <w:rFonts w:eastAsia="標楷體" w:hint="eastAsia"/>
          <w:color w:val="000000" w:themeColor="text1"/>
          <w:sz w:val="28"/>
          <w:szCs w:val="28"/>
        </w:rPr>
        <w:t>紀錄</w:t>
      </w:r>
      <w:r w:rsidR="005A64E5">
        <w:rPr>
          <w:rFonts w:eastAsia="標楷體" w:hint="eastAsia"/>
          <w:color w:val="000000" w:themeColor="text1"/>
          <w:sz w:val="28"/>
          <w:szCs w:val="28"/>
        </w:rPr>
        <w:t>與</w:t>
      </w:r>
      <w:r w:rsidRPr="006C49D1">
        <w:rPr>
          <w:rFonts w:eastAsia="標楷體"/>
          <w:color w:val="000000" w:themeColor="text1"/>
          <w:sz w:val="28"/>
          <w:szCs w:val="28"/>
        </w:rPr>
        <w:t>綜整。</w:t>
      </w:r>
    </w:p>
    <w:p w:rsidR="006675AA" w:rsidRPr="006C49D1" w:rsidRDefault="006675AA" w:rsidP="006675AA">
      <w:pPr>
        <w:pStyle w:val="a3"/>
        <w:numPr>
          <w:ilvl w:val="0"/>
          <w:numId w:val="5"/>
        </w:numPr>
        <w:ind w:leftChars="0" w:left="1418" w:hanging="938"/>
        <w:jc w:val="both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發言時請把握時間，每人每次發言以</w:t>
      </w:r>
      <w:r w:rsidRPr="006C49D1">
        <w:rPr>
          <w:rFonts w:eastAsia="標楷體"/>
          <w:color w:val="000000" w:themeColor="text1"/>
          <w:sz w:val="28"/>
          <w:szCs w:val="28"/>
        </w:rPr>
        <w:t>3</w:t>
      </w:r>
      <w:r w:rsidRPr="006C49D1">
        <w:rPr>
          <w:rFonts w:eastAsia="標楷體"/>
          <w:color w:val="000000" w:themeColor="text1"/>
          <w:sz w:val="28"/>
          <w:szCs w:val="28"/>
        </w:rPr>
        <w:t>分鐘為限。</w:t>
      </w:r>
    </w:p>
    <w:p w:rsidR="006675AA" w:rsidRPr="006C49D1" w:rsidRDefault="006675AA" w:rsidP="006675AA">
      <w:pPr>
        <w:pStyle w:val="a3"/>
        <w:numPr>
          <w:ilvl w:val="0"/>
          <w:numId w:val="5"/>
        </w:numPr>
        <w:ind w:leftChars="0" w:left="1418" w:hanging="938"/>
        <w:jc w:val="both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如果發言一輪後仍有時間，可進行第二輪之發言。</w:t>
      </w:r>
    </w:p>
    <w:p w:rsidR="006675AA" w:rsidRPr="006C49D1" w:rsidRDefault="006675AA" w:rsidP="006675AA">
      <w:pPr>
        <w:pStyle w:val="a3"/>
        <w:numPr>
          <w:ilvl w:val="0"/>
          <w:numId w:val="5"/>
        </w:numPr>
        <w:ind w:leftChars="0" w:left="1418" w:hanging="938"/>
        <w:jc w:val="both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會後如仍有意見或未能於時間內發言者，請將書面意見轉交給工作人員，書面意見亦會列入會議記錄中。</w:t>
      </w:r>
    </w:p>
    <w:p w:rsidR="006675AA" w:rsidRPr="006C49D1" w:rsidRDefault="006675AA" w:rsidP="006675AA">
      <w:pPr>
        <w:pStyle w:val="a3"/>
        <w:numPr>
          <w:ilvl w:val="0"/>
          <w:numId w:val="5"/>
        </w:numPr>
        <w:ind w:leftChars="0" w:left="1418" w:hanging="938"/>
        <w:jc w:val="both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與會者若欲錄音錄影，需預先宣告並取得主持人及全體參與人員之同意。</w:t>
      </w:r>
    </w:p>
    <w:p w:rsidR="006675AA" w:rsidRPr="006C49D1" w:rsidRDefault="006675AA" w:rsidP="006675AA">
      <w:pPr>
        <w:pStyle w:val="a3"/>
        <w:numPr>
          <w:ilvl w:val="0"/>
          <w:numId w:val="5"/>
        </w:numPr>
        <w:ind w:leftChars="0" w:left="1418" w:hanging="938"/>
        <w:jc w:val="both"/>
        <w:rPr>
          <w:rFonts w:eastAsia="標楷體"/>
          <w:color w:val="000000" w:themeColor="text1"/>
          <w:sz w:val="28"/>
          <w:szCs w:val="28"/>
        </w:rPr>
      </w:pPr>
      <w:r w:rsidRPr="006C49D1">
        <w:rPr>
          <w:rFonts w:eastAsia="標楷體"/>
          <w:color w:val="000000" w:themeColor="text1"/>
          <w:sz w:val="28"/>
          <w:szCs w:val="28"/>
        </w:rPr>
        <w:t>若有妨礙座談會程序而情節重大者，主持人得要求離場。</w:t>
      </w:r>
    </w:p>
    <w:p w:rsidR="006675AA" w:rsidRPr="006C49D1" w:rsidRDefault="006675AA" w:rsidP="006675A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6C49D1">
        <w:rPr>
          <w:rFonts w:eastAsia="標楷體"/>
          <w:b/>
          <w:color w:val="000000" w:themeColor="text1"/>
          <w:sz w:val="28"/>
          <w:szCs w:val="28"/>
        </w:rPr>
        <w:lastRenderedPageBreak/>
        <w:t>聯絡人及聯絡方式：</w:t>
      </w:r>
    </w:p>
    <w:p w:rsidR="006675AA" w:rsidRPr="006C49D1" w:rsidRDefault="006675AA" w:rsidP="006675AA">
      <w:pPr>
        <w:ind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許乃文小姐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02-28726464(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臺北市立大學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6675AA" w:rsidRPr="006C49D1" w:rsidRDefault="006675AA" w:rsidP="006675AA">
      <w:pPr>
        <w:ind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郵件信箱：</w:t>
      </w:r>
      <w:r w:rsidRPr="006C49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swimnopools.ut@gmail.com</w:t>
      </w:r>
      <w:r w:rsidRPr="006C49D1"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  <w:br w:type="page"/>
      </w:r>
    </w:p>
    <w:p w:rsidR="006675AA" w:rsidRPr="006C49D1" w:rsidRDefault="006675AA" w:rsidP="006675A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</w:pPr>
      <w:r w:rsidRPr="006C49D1">
        <w:rPr>
          <w:rFonts w:ascii="Times New Roman" w:eastAsia="標楷體" w:hAnsi="Times New Roman" w:cs="Times New Roman"/>
          <w:b/>
          <w:noProof/>
          <w:color w:val="000000" w:themeColor="text1"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ED12C" wp14:editId="4FAB7214">
                <wp:simplePos x="0" y="0"/>
                <wp:positionH relativeFrom="column">
                  <wp:posOffset>5292090</wp:posOffset>
                </wp:positionH>
                <wp:positionV relativeFrom="paragraph">
                  <wp:posOffset>-396240</wp:posOffset>
                </wp:positionV>
                <wp:extent cx="769620" cy="43434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75AA" w:rsidRPr="009619BA" w:rsidRDefault="006675AA" w:rsidP="006675AA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hd w:val="pct15" w:color="auto" w:fill="FFFFFF"/>
                              </w:rPr>
                            </w:pPr>
                            <w:r w:rsidRPr="009619BA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hd w:val="pct15" w:color="auto" w:fill="FFFFFF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hd w:val="pct15" w:color="auto" w:fill="FFFFFF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hd w:val="pct15" w:color="auto" w:fill="FFFFFF"/>
                              </w:rPr>
                              <w:t>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hd w:val="pct15" w:color="auto" w:fill="FFFFFF"/>
                              </w:rPr>
                              <w:t>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FED12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16.7pt;margin-top:-31.2pt;width:60.6pt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" fillcolor="white [3201]" stroked="f" strokeweight=".5pt">
                <v:textbox>
                  <w:txbxContent>
                    <w:p w:rsidR="006675AA" w:rsidRPr="009619BA" w:rsidRDefault="006675AA" w:rsidP="006675AA">
                      <w:pPr>
                        <w:rPr>
                          <w:rFonts w:ascii="Times New Roman" w:eastAsia="標楷體" w:hAnsi="Times New Roman" w:cs="Times New Roman"/>
                          <w:b/>
                          <w:sz w:val="28"/>
                          <w:shd w:val="pct15" w:color="auto" w:fill="FFFFFF"/>
                        </w:rPr>
                      </w:pPr>
                      <w:r w:rsidRPr="009619BA">
                        <w:rPr>
                          <w:rFonts w:ascii="Times New Roman" w:eastAsia="標楷體" w:hAnsi="Times New Roman" w:cs="Times New Roman"/>
                          <w:b/>
                          <w:sz w:val="28"/>
                          <w:shd w:val="pct15" w:color="auto" w:fill="FFFFFF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hd w:val="pct15" w:color="auto" w:fill="FFFFFF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hd w:val="pct15" w:color="auto" w:fill="FFFFFF"/>
                        </w:rPr>
                        <w:t>屋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8"/>
                          <w:shd w:val="pct15" w:color="auto" w:fill="FFFFFF"/>
                        </w:rPr>
                        <w:t>\\\</w:t>
                      </w:r>
                    </w:p>
                  </w:txbxContent>
                </v:textbox>
              </v:shape>
            </w:pict>
          </mc:Fallback>
        </mc:AlternateContent>
      </w:r>
      <w:r w:rsidRPr="006C49D1"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  <w:t>教育部體育署無游泳池學校縣市座談會</w:t>
      </w:r>
    </w:p>
    <w:p w:rsidR="006675AA" w:rsidRPr="006C49D1" w:rsidRDefault="006675AA" w:rsidP="006675A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</w:pPr>
      <w:r w:rsidRPr="006C49D1"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  <w:t>發言條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0"/>
        <w:gridCol w:w="3725"/>
        <w:gridCol w:w="4450"/>
      </w:tblGrid>
      <w:tr w:rsidR="006675AA" w:rsidRPr="006C49D1" w:rsidTr="00DC5C32">
        <w:trPr>
          <w:trHeight w:val="495"/>
          <w:jc w:val="center"/>
        </w:trPr>
        <w:tc>
          <w:tcPr>
            <w:tcW w:w="784" w:type="pct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場次資訊</w:t>
            </w:r>
          </w:p>
        </w:tc>
        <w:tc>
          <w:tcPr>
            <w:tcW w:w="1921" w:type="pct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107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295" w:type="pct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__________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縣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675AA" w:rsidRPr="006C49D1" w:rsidTr="00DC5C32">
        <w:trPr>
          <w:trHeight w:val="510"/>
          <w:jc w:val="center"/>
        </w:trPr>
        <w:tc>
          <w:tcPr>
            <w:tcW w:w="784" w:type="pct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216" w:type="pct"/>
            <w:gridSpan w:val="2"/>
          </w:tcPr>
          <w:p w:rsidR="006675AA" w:rsidRPr="006C49D1" w:rsidRDefault="006675AA" w:rsidP="00DC5C3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75AA" w:rsidRPr="006C49D1" w:rsidTr="00DC5C32">
        <w:trPr>
          <w:trHeight w:val="540"/>
          <w:jc w:val="center"/>
        </w:trPr>
        <w:tc>
          <w:tcPr>
            <w:tcW w:w="784" w:type="pct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4216" w:type="pct"/>
            <w:gridSpan w:val="2"/>
          </w:tcPr>
          <w:p w:rsidR="006675AA" w:rsidRPr="006C49D1" w:rsidRDefault="006675AA" w:rsidP="00DC5C3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75AA" w:rsidRPr="006C49D1" w:rsidTr="00DC5C32">
        <w:trPr>
          <w:trHeight w:val="510"/>
          <w:jc w:val="center"/>
        </w:trPr>
        <w:tc>
          <w:tcPr>
            <w:tcW w:w="784" w:type="pct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21" w:type="pct"/>
          </w:tcPr>
          <w:p w:rsidR="006675AA" w:rsidRPr="006C49D1" w:rsidRDefault="006675AA" w:rsidP="00DC5C3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pct"/>
          </w:tcPr>
          <w:p w:rsidR="006675AA" w:rsidRPr="006C49D1" w:rsidRDefault="006675AA" w:rsidP="00DC5C3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TEL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675AA" w:rsidRPr="006C49D1" w:rsidTr="00DC5C32">
        <w:trPr>
          <w:trHeight w:val="510"/>
          <w:jc w:val="center"/>
        </w:trPr>
        <w:tc>
          <w:tcPr>
            <w:tcW w:w="784" w:type="pct"/>
          </w:tcPr>
          <w:p w:rsidR="006675AA" w:rsidRPr="006C49D1" w:rsidRDefault="006675AA" w:rsidP="00DC5C3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E-mail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216" w:type="pct"/>
            <w:gridSpan w:val="2"/>
          </w:tcPr>
          <w:p w:rsidR="006675AA" w:rsidRPr="006C49D1" w:rsidRDefault="006675AA" w:rsidP="00DC5C3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75AA" w:rsidRPr="006C49D1" w:rsidTr="00DC5C32">
        <w:trPr>
          <w:trHeight w:val="1990"/>
          <w:jc w:val="center"/>
        </w:trPr>
        <w:tc>
          <w:tcPr>
            <w:tcW w:w="5000" w:type="pct"/>
            <w:gridSpan w:val="3"/>
          </w:tcPr>
          <w:p w:rsidR="006675AA" w:rsidRPr="006C49D1" w:rsidRDefault="006675AA" w:rsidP="00DC5C3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發言主旨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請簡述主旨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675AA" w:rsidRPr="006C49D1" w:rsidTr="00DC5C32">
        <w:trPr>
          <w:trHeight w:val="6368"/>
          <w:jc w:val="center"/>
        </w:trPr>
        <w:tc>
          <w:tcPr>
            <w:tcW w:w="5000" w:type="pct"/>
            <w:gridSpan w:val="3"/>
          </w:tcPr>
          <w:p w:rsidR="006675AA" w:rsidRPr="006C49D1" w:rsidRDefault="006675AA" w:rsidP="00DC5C3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發言內容：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請詳述</w:t>
            </w:r>
            <w:r w:rsidRPr="006C49D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bookmarkEnd w:id="0"/>
    </w:tbl>
    <w:p w:rsidR="006675AA" w:rsidRPr="00CD253F" w:rsidRDefault="006675AA" w:rsidP="006675A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6675AA" w:rsidRPr="00CD253F" w:rsidSect="006675AA">
      <w:footerReference w:type="default" r:id="rId10"/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F5" w:rsidRDefault="009215F5">
      <w:r>
        <w:separator/>
      </w:r>
    </w:p>
  </w:endnote>
  <w:endnote w:type="continuationSeparator" w:id="0">
    <w:p w:rsidR="009215F5" w:rsidRDefault="0092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163378"/>
      <w:docPartObj>
        <w:docPartGallery w:val="Page Numbers (Bottom of Page)"/>
        <w:docPartUnique/>
      </w:docPartObj>
    </w:sdtPr>
    <w:sdtEndPr/>
    <w:sdtContent>
      <w:p w:rsidR="003040F1" w:rsidRDefault="004B11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320" w:rsidRPr="00C74320">
          <w:rPr>
            <w:noProof/>
            <w:lang w:val="zh-TW"/>
          </w:rPr>
          <w:t>6</w:t>
        </w:r>
        <w:r>
          <w:fldChar w:fldCharType="end"/>
        </w:r>
      </w:p>
    </w:sdtContent>
  </w:sdt>
  <w:p w:rsidR="003040F1" w:rsidRDefault="009215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F5" w:rsidRDefault="009215F5">
      <w:r>
        <w:separator/>
      </w:r>
    </w:p>
  </w:footnote>
  <w:footnote w:type="continuationSeparator" w:id="0">
    <w:p w:rsidR="009215F5" w:rsidRDefault="0092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264"/>
    <w:multiLevelType w:val="hybridMultilevel"/>
    <w:tmpl w:val="6F766B12"/>
    <w:lvl w:ilvl="0" w:tplc="55D8B026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229090A"/>
    <w:multiLevelType w:val="hybridMultilevel"/>
    <w:tmpl w:val="68307DFA"/>
    <w:lvl w:ilvl="0" w:tplc="55D8B026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A284D9B"/>
    <w:multiLevelType w:val="hybridMultilevel"/>
    <w:tmpl w:val="19AADB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D04390"/>
    <w:multiLevelType w:val="hybridMultilevel"/>
    <w:tmpl w:val="6F766B12"/>
    <w:lvl w:ilvl="0" w:tplc="55D8B026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28A7792"/>
    <w:multiLevelType w:val="hybridMultilevel"/>
    <w:tmpl w:val="0304EA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5D8B026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992790"/>
    <w:multiLevelType w:val="hybridMultilevel"/>
    <w:tmpl w:val="1C2E588C"/>
    <w:lvl w:ilvl="0" w:tplc="8FC4C18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84"/>
    <w:rsid w:val="0000467F"/>
    <w:rsid w:val="00014343"/>
    <w:rsid w:val="00052CA7"/>
    <w:rsid w:val="001034BE"/>
    <w:rsid w:val="00250DFB"/>
    <w:rsid w:val="0031429B"/>
    <w:rsid w:val="0034722A"/>
    <w:rsid w:val="00361B6B"/>
    <w:rsid w:val="003836BF"/>
    <w:rsid w:val="003D6D68"/>
    <w:rsid w:val="003E79FB"/>
    <w:rsid w:val="00422C27"/>
    <w:rsid w:val="00441ACE"/>
    <w:rsid w:val="004612DF"/>
    <w:rsid w:val="004B1184"/>
    <w:rsid w:val="00500F4E"/>
    <w:rsid w:val="00563AD1"/>
    <w:rsid w:val="005762D8"/>
    <w:rsid w:val="005A64E5"/>
    <w:rsid w:val="005B72EC"/>
    <w:rsid w:val="006675AA"/>
    <w:rsid w:val="006B02B7"/>
    <w:rsid w:val="006C10B3"/>
    <w:rsid w:val="006C49D1"/>
    <w:rsid w:val="006F5A4A"/>
    <w:rsid w:val="007039FE"/>
    <w:rsid w:val="00743BA2"/>
    <w:rsid w:val="007A29BA"/>
    <w:rsid w:val="0080781F"/>
    <w:rsid w:val="008845E5"/>
    <w:rsid w:val="00892B26"/>
    <w:rsid w:val="008C7C23"/>
    <w:rsid w:val="008D58EC"/>
    <w:rsid w:val="009215F5"/>
    <w:rsid w:val="00941EC6"/>
    <w:rsid w:val="00A212D7"/>
    <w:rsid w:val="00A758F8"/>
    <w:rsid w:val="00AB7422"/>
    <w:rsid w:val="00B55631"/>
    <w:rsid w:val="00B735E6"/>
    <w:rsid w:val="00B93382"/>
    <w:rsid w:val="00B936AA"/>
    <w:rsid w:val="00C466C3"/>
    <w:rsid w:val="00C74320"/>
    <w:rsid w:val="00C75A58"/>
    <w:rsid w:val="00CD253F"/>
    <w:rsid w:val="00D02326"/>
    <w:rsid w:val="00D73B2F"/>
    <w:rsid w:val="00DA0C5A"/>
    <w:rsid w:val="00E06DAC"/>
    <w:rsid w:val="00E11FE6"/>
    <w:rsid w:val="00E27D11"/>
    <w:rsid w:val="00E27F5A"/>
    <w:rsid w:val="00E51CE4"/>
    <w:rsid w:val="00E62551"/>
    <w:rsid w:val="00E8002C"/>
    <w:rsid w:val="00EF2B73"/>
    <w:rsid w:val="00F00C4D"/>
    <w:rsid w:val="00F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1184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4B1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1184"/>
    <w:rPr>
      <w:sz w:val="20"/>
      <w:szCs w:val="20"/>
    </w:rPr>
  </w:style>
  <w:style w:type="table" w:styleId="a7">
    <w:name w:val="Table Grid"/>
    <w:basedOn w:val="a1"/>
    <w:uiPriority w:val="59"/>
    <w:rsid w:val="004B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rsid w:val="004B1184"/>
  </w:style>
  <w:style w:type="paragraph" w:styleId="a8">
    <w:name w:val="header"/>
    <w:basedOn w:val="a"/>
    <w:link w:val="a9"/>
    <w:uiPriority w:val="99"/>
    <w:unhideWhenUsed/>
    <w:rsid w:val="00441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41ACE"/>
    <w:rPr>
      <w:sz w:val="20"/>
      <w:szCs w:val="20"/>
    </w:rPr>
  </w:style>
  <w:style w:type="character" w:styleId="aa">
    <w:name w:val="Hyperlink"/>
    <w:basedOn w:val="a0"/>
    <w:uiPriority w:val="99"/>
    <w:unhideWhenUsed/>
    <w:rsid w:val="00500F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0F4E"/>
    <w:rPr>
      <w:color w:val="808080"/>
      <w:shd w:val="clear" w:color="auto" w:fill="E6E6E6"/>
    </w:rPr>
  </w:style>
  <w:style w:type="character" w:styleId="ab">
    <w:name w:val="FollowedHyperlink"/>
    <w:basedOn w:val="a0"/>
    <w:uiPriority w:val="99"/>
    <w:semiHidden/>
    <w:unhideWhenUsed/>
    <w:rsid w:val="00500F4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74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743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1184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4B1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1184"/>
    <w:rPr>
      <w:sz w:val="20"/>
      <w:szCs w:val="20"/>
    </w:rPr>
  </w:style>
  <w:style w:type="table" w:styleId="a7">
    <w:name w:val="Table Grid"/>
    <w:basedOn w:val="a1"/>
    <w:uiPriority w:val="59"/>
    <w:rsid w:val="004B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rsid w:val="004B1184"/>
  </w:style>
  <w:style w:type="paragraph" w:styleId="a8">
    <w:name w:val="header"/>
    <w:basedOn w:val="a"/>
    <w:link w:val="a9"/>
    <w:uiPriority w:val="99"/>
    <w:unhideWhenUsed/>
    <w:rsid w:val="00441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41ACE"/>
    <w:rPr>
      <w:sz w:val="20"/>
      <w:szCs w:val="20"/>
    </w:rPr>
  </w:style>
  <w:style w:type="character" w:styleId="aa">
    <w:name w:val="Hyperlink"/>
    <w:basedOn w:val="a0"/>
    <w:uiPriority w:val="99"/>
    <w:unhideWhenUsed/>
    <w:rsid w:val="00500F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0F4E"/>
    <w:rPr>
      <w:color w:val="808080"/>
      <w:shd w:val="clear" w:color="auto" w:fill="E6E6E6"/>
    </w:rPr>
  </w:style>
  <w:style w:type="character" w:styleId="ab">
    <w:name w:val="FollowedHyperlink"/>
    <w:basedOn w:val="a0"/>
    <w:uiPriority w:val="99"/>
    <w:semiHidden/>
    <w:unhideWhenUsed/>
    <w:rsid w:val="00500F4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74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74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forms/O7eZTJyUWCAwhqAo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千穎 賴</dc:creator>
  <cp:lastModifiedBy>USER</cp:lastModifiedBy>
  <cp:revision>2</cp:revision>
  <cp:lastPrinted>2018-04-26T00:48:00Z</cp:lastPrinted>
  <dcterms:created xsi:type="dcterms:W3CDTF">2018-04-26T00:48:00Z</dcterms:created>
  <dcterms:modified xsi:type="dcterms:W3CDTF">2018-04-26T00:48:00Z</dcterms:modified>
</cp:coreProperties>
</file>