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F1" w:rsidRPr="008B065F" w:rsidRDefault="008C0036" w:rsidP="00A213E4">
      <w:pPr>
        <w:spacing w:beforeLines="50" w:before="180" w:line="500" w:lineRule="exact"/>
        <w:jc w:val="center"/>
        <w:rPr>
          <w:rFonts w:ascii="標楷體" w:eastAsia="標楷體" w:hAnsi="標楷體"/>
          <w:b/>
          <w:sz w:val="48"/>
          <w:szCs w:val="48"/>
        </w:rPr>
      </w:pPr>
      <w:bookmarkStart w:id="0" w:name="_GoBack"/>
      <w:r w:rsidRPr="008B065F">
        <w:rPr>
          <w:rFonts w:ascii="標楷體" w:eastAsia="標楷體" w:hAnsi="標楷體" w:hint="eastAsia"/>
          <w:b/>
          <w:sz w:val="48"/>
          <w:szCs w:val="48"/>
        </w:rPr>
        <w:t>10</w:t>
      </w:r>
      <w:r w:rsidR="003025D0">
        <w:rPr>
          <w:rFonts w:ascii="標楷體" w:eastAsia="標楷體" w:hAnsi="標楷體" w:hint="eastAsia"/>
          <w:b/>
          <w:sz w:val="48"/>
          <w:szCs w:val="48"/>
        </w:rPr>
        <w:t>8</w:t>
      </w:r>
      <w:r w:rsidRPr="008B065F">
        <w:rPr>
          <w:rFonts w:ascii="標楷體" w:eastAsia="標楷體" w:hAnsi="標楷體" w:hint="eastAsia"/>
          <w:b/>
          <w:sz w:val="48"/>
          <w:szCs w:val="48"/>
        </w:rPr>
        <w:t>年</w:t>
      </w:r>
      <w:r w:rsidR="009A71F1" w:rsidRPr="008B065F">
        <w:rPr>
          <w:rFonts w:ascii="標楷體" w:eastAsia="標楷體" w:hAnsi="標楷體" w:hint="eastAsia"/>
          <w:b/>
          <w:sz w:val="48"/>
          <w:szCs w:val="48"/>
        </w:rPr>
        <w:t>花蓮縣縣長盃滑輪溜冰錦標賽</w:t>
      </w:r>
    </w:p>
    <w:bookmarkEnd w:id="0"/>
    <w:p w:rsidR="009A71F1" w:rsidRPr="006C78F0" w:rsidRDefault="009A71F1" w:rsidP="00A213E4">
      <w:pPr>
        <w:spacing w:beforeLines="50" w:before="180" w:line="500" w:lineRule="exact"/>
        <w:jc w:val="center"/>
        <w:rPr>
          <w:rFonts w:ascii="標楷體" w:eastAsia="標楷體" w:hAnsi="標楷體"/>
          <w:b/>
        </w:rPr>
      </w:pPr>
      <w:r w:rsidRPr="008B065F">
        <w:rPr>
          <w:rFonts w:ascii="標楷體" w:eastAsia="標楷體" w:hAnsi="標楷體" w:hint="eastAsia"/>
          <w:b/>
        </w:rPr>
        <w:t xml:space="preserve">                                                         </w:t>
      </w:r>
      <w:r w:rsidRPr="006C78F0">
        <w:rPr>
          <w:rFonts w:ascii="標楷體" w:eastAsia="標楷體" w:hAnsi="標楷體" w:hint="eastAsia"/>
          <w:b/>
        </w:rPr>
        <w:t>府教體字第</w:t>
      </w:r>
      <w:r w:rsidR="006C78F0">
        <w:rPr>
          <w:rFonts w:ascii="標楷體" w:eastAsia="標楷體" w:hAnsi="標楷體" w:hint="eastAsia"/>
          <w:b/>
        </w:rPr>
        <w:t>1080020669</w:t>
      </w:r>
      <w:r w:rsidRPr="006C78F0">
        <w:rPr>
          <w:rFonts w:ascii="標楷體" w:eastAsia="標楷體" w:hAnsi="標楷體" w:hint="eastAsia"/>
          <w:b/>
        </w:rPr>
        <w:t>號</w:t>
      </w:r>
    </w:p>
    <w:p w:rsidR="009A71F1" w:rsidRPr="008B065F" w:rsidRDefault="009A71F1" w:rsidP="00A213E4">
      <w:pPr>
        <w:shd w:val="clear" w:color="auto" w:fill="CCCCCC"/>
        <w:spacing w:beforeLines="50" w:before="180" w:afterLines="50" w:after="180" w:line="450" w:lineRule="exact"/>
        <w:jc w:val="center"/>
        <w:rPr>
          <w:rFonts w:ascii="標楷體" w:eastAsia="標楷體" w:hAnsi="標楷體" w:cs="細明體"/>
          <w:sz w:val="32"/>
          <w:szCs w:val="32"/>
        </w:rPr>
      </w:pPr>
      <w:r w:rsidRPr="008B065F">
        <w:rPr>
          <w:rFonts w:ascii="標楷體" w:eastAsia="標楷體" w:hAnsi="標楷體" w:hint="eastAsia"/>
          <w:sz w:val="32"/>
          <w:szCs w:val="32"/>
        </w:rPr>
        <w:t>競</w:t>
      </w:r>
      <w:r w:rsidRPr="008B065F">
        <w:rPr>
          <w:rFonts w:ascii="標楷體" w:eastAsia="標楷體" w:hAnsi="標楷體" w:cs="細明體" w:hint="eastAsia"/>
          <w:sz w:val="32"/>
          <w:szCs w:val="32"/>
        </w:rPr>
        <w:t xml:space="preserve"> </w:t>
      </w:r>
      <w:r w:rsidRPr="008B065F">
        <w:rPr>
          <w:rFonts w:ascii="標楷體" w:eastAsia="標楷體" w:hAnsi="標楷體" w:hint="eastAsia"/>
          <w:sz w:val="32"/>
          <w:szCs w:val="32"/>
        </w:rPr>
        <w:t>賽</w:t>
      </w:r>
      <w:r w:rsidRPr="008B065F">
        <w:rPr>
          <w:rFonts w:ascii="標楷體" w:eastAsia="標楷體" w:hAnsi="標楷體" w:cs="細明體" w:hint="eastAsia"/>
          <w:sz w:val="32"/>
          <w:szCs w:val="32"/>
        </w:rPr>
        <w:t xml:space="preserve"> </w:t>
      </w:r>
      <w:r w:rsidRPr="008B065F">
        <w:rPr>
          <w:rFonts w:ascii="標楷體" w:eastAsia="標楷體" w:hAnsi="標楷體" w:hint="eastAsia"/>
          <w:sz w:val="32"/>
          <w:szCs w:val="32"/>
        </w:rPr>
        <w:t>規</w:t>
      </w:r>
      <w:r w:rsidRPr="008B065F">
        <w:rPr>
          <w:rFonts w:ascii="標楷體" w:eastAsia="標楷體" w:hAnsi="標楷體" w:cs="細明體" w:hint="eastAsia"/>
          <w:sz w:val="32"/>
          <w:szCs w:val="32"/>
        </w:rPr>
        <w:t xml:space="preserve"> </w:t>
      </w:r>
      <w:r w:rsidRPr="008B065F">
        <w:rPr>
          <w:rFonts w:ascii="標楷體" w:eastAsia="標楷體" w:hAnsi="標楷體" w:hint="eastAsia"/>
          <w:sz w:val="32"/>
          <w:szCs w:val="32"/>
        </w:rPr>
        <w:t>程</w:t>
      </w:r>
    </w:p>
    <w:p w:rsidR="009A71F1" w:rsidRPr="008B065F" w:rsidRDefault="009A71F1" w:rsidP="00AE0237">
      <w:pPr>
        <w:spacing w:afterLines="30" w:after="108" w:line="450" w:lineRule="exact"/>
        <w:ind w:left="2002" w:hangingChars="715" w:hanging="2002"/>
        <w:jc w:val="both"/>
        <w:rPr>
          <w:rFonts w:ascii="標楷體" w:eastAsia="標楷體" w:hAnsi="標楷體"/>
          <w:sz w:val="28"/>
        </w:rPr>
      </w:pPr>
      <w:r w:rsidRPr="008B065F">
        <w:rPr>
          <w:rFonts w:ascii="標楷體" w:eastAsia="標楷體" w:hAnsi="標楷體" w:hint="eastAsia"/>
          <w:sz w:val="28"/>
        </w:rPr>
        <w:t>一、主</w:t>
      </w:r>
      <w:r w:rsidRPr="008B065F">
        <w:rPr>
          <w:rFonts w:ascii="標楷體" w:eastAsia="標楷體" w:hAnsi="標楷體" w:cs="細明體" w:hint="eastAsia"/>
          <w:sz w:val="28"/>
        </w:rPr>
        <w:t xml:space="preserve">　　</w:t>
      </w:r>
      <w:r w:rsidRPr="008B065F">
        <w:rPr>
          <w:rFonts w:ascii="標楷體" w:eastAsia="標楷體" w:hAnsi="標楷體" w:hint="eastAsia"/>
          <w:sz w:val="28"/>
        </w:rPr>
        <w:t>旨：倡導全民體育、提昇</w:t>
      </w:r>
      <w:r w:rsidRPr="008B065F">
        <w:rPr>
          <w:rFonts w:ascii="標楷體" w:eastAsia="標楷體" w:hAnsi="標楷體" w:hint="eastAsia"/>
          <w:sz w:val="28"/>
          <w:szCs w:val="28"/>
        </w:rPr>
        <w:t>滑輪</w:t>
      </w:r>
      <w:r w:rsidRPr="008B065F">
        <w:rPr>
          <w:rFonts w:ascii="標楷體" w:eastAsia="標楷體" w:hAnsi="標楷體" w:hint="eastAsia"/>
          <w:sz w:val="28"/>
        </w:rPr>
        <w:t>溜冰技術，使縣內溜冰喜好者漸漸走向全國性、國際性的比賽規範</w:t>
      </w:r>
      <w:r w:rsidR="00AC59B4" w:rsidRPr="008B065F">
        <w:rPr>
          <w:rFonts w:ascii="標楷體" w:eastAsia="標楷體" w:hAnsi="標楷體" w:hint="eastAsia"/>
          <w:sz w:val="28"/>
        </w:rPr>
        <w:t>，</w:t>
      </w:r>
      <w:r w:rsidRPr="008B065F">
        <w:rPr>
          <w:rFonts w:ascii="標楷體" w:eastAsia="標楷體" w:hAnsi="標楷體" w:hint="eastAsia"/>
          <w:sz w:val="28"/>
        </w:rPr>
        <w:t>並借比賽挑選中小學選手加以培訓</w:t>
      </w:r>
      <w:r w:rsidR="00AC59B4" w:rsidRPr="008B065F">
        <w:rPr>
          <w:rFonts w:ascii="標楷體" w:eastAsia="標楷體" w:hAnsi="標楷體" w:hint="eastAsia"/>
          <w:sz w:val="28"/>
        </w:rPr>
        <w:t>，為本縣爭取</w:t>
      </w:r>
      <w:r w:rsidRPr="008B065F">
        <w:rPr>
          <w:rFonts w:ascii="標楷體" w:eastAsia="標楷體" w:hAnsi="標楷體" w:hint="eastAsia"/>
          <w:sz w:val="28"/>
        </w:rPr>
        <w:t>全民運動會－溜冰項目及全國</w:t>
      </w:r>
      <w:r w:rsidRPr="008B065F">
        <w:rPr>
          <w:rFonts w:ascii="標楷體" w:eastAsia="標楷體" w:hAnsi="標楷體" w:hint="eastAsia"/>
          <w:sz w:val="28"/>
          <w:szCs w:val="28"/>
        </w:rPr>
        <w:t>滑輪</w:t>
      </w:r>
      <w:r w:rsidRPr="008B065F">
        <w:rPr>
          <w:rFonts w:ascii="標楷體" w:eastAsia="標楷體" w:hAnsi="標楷體" w:hint="eastAsia"/>
          <w:sz w:val="28"/>
        </w:rPr>
        <w:t>溜冰錦標賽</w:t>
      </w:r>
      <w:r w:rsidR="00AC59B4" w:rsidRPr="008B065F">
        <w:rPr>
          <w:rFonts w:ascii="標楷體" w:eastAsia="標楷體" w:hAnsi="標楷體" w:hint="eastAsia"/>
          <w:sz w:val="28"/>
        </w:rPr>
        <w:t>最佳</w:t>
      </w:r>
      <w:r w:rsidRPr="008B065F">
        <w:rPr>
          <w:rFonts w:ascii="標楷體" w:eastAsia="標楷體" w:hAnsi="標楷體" w:hint="eastAsia"/>
          <w:sz w:val="28"/>
        </w:rPr>
        <w:t>成績。</w:t>
      </w:r>
    </w:p>
    <w:p w:rsidR="009A71F1" w:rsidRPr="008B065F" w:rsidRDefault="009A71F1" w:rsidP="009A71F1">
      <w:pPr>
        <w:spacing w:line="450" w:lineRule="exact"/>
        <w:jc w:val="both"/>
        <w:rPr>
          <w:rFonts w:ascii="標楷體" w:eastAsia="標楷體" w:hAnsi="標楷體"/>
          <w:sz w:val="28"/>
        </w:rPr>
      </w:pPr>
      <w:r w:rsidRPr="008B065F">
        <w:rPr>
          <w:rFonts w:ascii="標楷體" w:eastAsia="標楷體" w:hAnsi="標楷體" w:hint="eastAsia"/>
          <w:sz w:val="28"/>
        </w:rPr>
        <w:t>二、辦理單位：(一)指導單位：花蓮縣政府</w:t>
      </w:r>
    </w:p>
    <w:p w:rsidR="009A71F1" w:rsidRPr="008B065F" w:rsidRDefault="009A71F1" w:rsidP="009A71F1">
      <w:pPr>
        <w:spacing w:line="450" w:lineRule="exact"/>
        <w:ind w:leftChars="816" w:left="1958"/>
        <w:jc w:val="both"/>
        <w:rPr>
          <w:rFonts w:ascii="標楷體" w:eastAsia="標楷體" w:hAnsi="標楷體"/>
          <w:sz w:val="28"/>
        </w:rPr>
      </w:pPr>
      <w:r w:rsidRPr="008B065F">
        <w:rPr>
          <w:rFonts w:ascii="標楷體" w:eastAsia="標楷體" w:hAnsi="標楷體" w:hint="eastAsia"/>
          <w:sz w:val="28"/>
        </w:rPr>
        <w:t>(二)主辦單位：花蓮縣體育會</w:t>
      </w:r>
    </w:p>
    <w:p w:rsidR="009A71F1" w:rsidRPr="008B065F" w:rsidRDefault="009A71F1" w:rsidP="009A71F1">
      <w:pPr>
        <w:spacing w:line="450" w:lineRule="exact"/>
        <w:ind w:leftChars="816" w:left="1958"/>
        <w:jc w:val="both"/>
        <w:rPr>
          <w:rFonts w:ascii="標楷體" w:eastAsia="標楷體" w:hAnsi="標楷體"/>
          <w:sz w:val="28"/>
        </w:rPr>
      </w:pPr>
      <w:r w:rsidRPr="008B065F">
        <w:rPr>
          <w:rFonts w:ascii="標楷體" w:eastAsia="標楷體" w:hAnsi="標楷體" w:hint="eastAsia"/>
          <w:sz w:val="28"/>
        </w:rPr>
        <w:t>(三)承辦單位：花蓮縣體育會滑輪溜冰委員會</w:t>
      </w:r>
    </w:p>
    <w:p w:rsidR="009A71F1" w:rsidRDefault="009A71F1" w:rsidP="000F4DB8">
      <w:pPr>
        <w:spacing w:line="450" w:lineRule="exact"/>
        <w:ind w:leftChars="816" w:left="1958"/>
        <w:jc w:val="both"/>
        <w:rPr>
          <w:rFonts w:ascii="標楷體" w:eastAsia="標楷體" w:hAnsi="標楷體"/>
          <w:sz w:val="28"/>
        </w:rPr>
      </w:pPr>
      <w:r w:rsidRPr="008B065F">
        <w:rPr>
          <w:rFonts w:ascii="標楷體" w:eastAsia="標楷體" w:hAnsi="標楷體" w:hint="eastAsia"/>
          <w:sz w:val="28"/>
        </w:rPr>
        <w:t>(四)協辦單位：國立東華大學－飛輪社</w:t>
      </w:r>
    </w:p>
    <w:p w:rsidR="006A2C17" w:rsidRPr="008B065F" w:rsidRDefault="006A2C17" w:rsidP="000F4DB8">
      <w:pPr>
        <w:spacing w:line="450" w:lineRule="exact"/>
        <w:ind w:leftChars="816" w:left="1958"/>
        <w:jc w:val="both"/>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lang w:eastAsia="zh-HK"/>
        </w:rPr>
        <w:t>花蓮縣宜昌國小</w:t>
      </w:r>
    </w:p>
    <w:p w:rsidR="009A71F1" w:rsidRPr="008B065F" w:rsidRDefault="009A71F1" w:rsidP="009A71F1">
      <w:pPr>
        <w:spacing w:line="450" w:lineRule="exact"/>
        <w:ind w:leftChars="1650" w:left="3960"/>
        <w:jc w:val="both"/>
        <w:rPr>
          <w:rFonts w:ascii="標楷體" w:eastAsia="標楷體" w:hAnsi="標楷體"/>
          <w:sz w:val="28"/>
        </w:rPr>
      </w:pPr>
      <w:r w:rsidRPr="008B065F">
        <w:rPr>
          <w:rFonts w:ascii="標楷體" w:eastAsia="標楷體" w:hAnsi="標楷體" w:hint="eastAsia"/>
          <w:sz w:val="28"/>
        </w:rPr>
        <w:t>玉麒麟滑輪溜冰場</w:t>
      </w:r>
    </w:p>
    <w:p w:rsidR="009A71F1" w:rsidRPr="008B065F" w:rsidRDefault="009A71F1" w:rsidP="009A71F1">
      <w:pPr>
        <w:spacing w:line="450" w:lineRule="exact"/>
        <w:ind w:leftChars="1650" w:left="3960"/>
        <w:jc w:val="both"/>
        <w:rPr>
          <w:rFonts w:ascii="標楷體" w:eastAsia="標楷體" w:hAnsi="標楷體"/>
          <w:sz w:val="28"/>
        </w:rPr>
      </w:pPr>
      <w:r w:rsidRPr="008B065F">
        <w:rPr>
          <w:rFonts w:ascii="標楷體" w:eastAsia="標楷體" w:hAnsi="標楷體" w:hint="eastAsia"/>
          <w:sz w:val="28"/>
        </w:rPr>
        <w:t>火麒麟滑輪運動館</w:t>
      </w:r>
    </w:p>
    <w:p w:rsidR="009A71F1" w:rsidRPr="008B065F" w:rsidRDefault="009A71F1" w:rsidP="009A71F1">
      <w:pPr>
        <w:spacing w:line="450" w:lineRule="exact"/>
        <w:ind w:leftChars="1650" w:left="3960"/>
        <w:jc w:val="both"/>
        <w:rPr>
          <w:rFonts w:ascii="標楷體" w:eastAsia="標楷體" w:hAnsi="標楷體"/>
          <w:sz w:val="28"/>
        </w:rPr>
      </w:pPr>
      <w:r w:rsidRPr="008B065F">
        <w:rPr>
          <w:rFonts w:ascii="標楷體" w:eastAsia="標楷體" w:hAnsi="標楷體" w:hint="eastAsia"/>
          <w:sz w:val="28"/>
        </w:rPr>
        <w:t>風速直排輪專賣店</w:t>
      </w:r>
    </w:p>
    <w:p w:rsidR="009A71F1" w:rsidRPr="008B065F" w:rsidRDefault="009A71F1" w:rsidP="009A71F1">
      <w:pPr>
        <w:spacing w:line="450" w:lineRule="exact"/>
        <w:ind w:leftChars="1650" w:left="3960"/>
        <w:jc w:val="both"/>
        <w:rPr>
          <w:rFonts w:ascii="標楷體" w:eastAsia="標楷體" w:hAnsi="標楷體"/>
          <w:sz w:val="28"/>
        </w:rPr>
      </w:pPr>
      <w:r w:rsidRPr="008B065F">
        <w:rPr>
          <w:rFonts w:ascii="標楷體" w:eastAsia="標楷體" w:hAnsi="標楷體" w:hint="eastAsia"/>
          <w:sz w:val="28"/>
          <w:lang w:eastAsia="zh-HK"/>
        </w:rPr>
        <w:t>東方極限直排輪</w:t>
      </w:r>
    </w:p>
    <w:p w:rsidR="009A71F1" w:rsidRPr="008B065F" w:rsidRDefault="00A213E4" w:rsidP="00B13659">
      <w:pPr>
        <w:spacing w:afterLines="20" w:after="72" w:line="450" w:lineRule="exact"/>
        <w:ind w:leftChars="1650" w:left="3960"/>
        <w:jc w:val="both"/>
        <w:rPr>
          <w:rFonts w:ascii="標楷體" w:eastAsia="標楷體" w:hAnsi="標楷體"/>
          <w:sz w:val="28"/>
        </w:rPr>
      </w:pPr>
      <w:r w:rsidRPr="008B065F">
        <w:rPr>
          <w:rFonts w:ascii="標楷體" w:eastAsia="標楷體" w:hAnsi="標楷體" w:hint="eastAsia"/>
          <w:sz w:val="28"/>
        </w:rPr>
        <w:t>巨人</w:t>
      </w:r>
      <w:r w:rsidRPr="008B065F">
        <w:rPr>
          <w:rFonts w:ascii="標楷體" w:eastAsia="標楷體" w:hAnsi="標楷體" w:hint="eastAsia"/>
          <w:sz w:val="28"/>
          <w:lang w:eastAsia="zh-HK"/>
        </w:rPr>
        <w:t>直排輪</w:t>
      </w:r>
    </w:p>
    <w:p w:rsidR="009A71F1" w:rsidRPr="008B065F" w:rsidRDefault="009A71F1" w:rsidP="00B13659">
      <w:pPr>
        <w:spacing w:afterLines="20" w:after="72" w:line="450" w:lineRule="exact"/>
        <w:jc w:val="both"/>
        <w:rPr>
          <w:rFonts w:ascii="標楷體" w:eastAsia="標楷體" w:hAnsi="標楷體"/>
          <w:sz w:val="28"/>
        </w:rPr>
      </w:pPr>
      <w:r w:rsidRPr="008B065F">
        <w:rPr>
          <w:rFonts w:ascii="標楷體" w:eastAsia="標楷體" w:hAnsi="標楷體" w:hint="eastAsia"/>
          <w:sz w:val="28"/>
        </w:rPr>
        <w:t>三、比賽日期：中華民國一○</w:t>
      </w:r>
      <w:r w:rsidR="003025D0">
        <w:rPr>
          <w:rFonts w:ascii="標楷體" w:eastAsia="標楷體" w:hAnsi="標楷體" w:hint="eastAsia"/>
          <w:sz w:val="28"/>
        </w:rPr>
        <w:t>八</w:t>
      </w:r>
      <w:r w:rsidRPr="008B065F">
        <w:rPr>
          <w:rFonts w:ascii="標楷體" w:eastAsia="標楷體" w:hAnsi="標楷體" w:hint="eastAsia"/>
          <w:sz w:val="28"/>
        </w:rPr>
        <w:t>年</w:t>
      </w:r>
      <w:r w:rsidRPr="00AD2203">
        <w:rPr>
          <w:rFonts w:ascii="標楷體" w:eastAsia="標楷體" w:hAnsi="標楷體" w:hint="eastAsia"/>
          <w:sz w:val="28"/>
        </w:rPr>
        <w:t>四月</w:t>
      </w:r>
      <w:r w:rsidR="00AD2203" w:rsidRPr="00AD2203">
        <w:rPr>
          <w:rFonts w:ascii="標楷體" w:eastAsia="標楷體" w:hAnsi="標楷體" w:hint="eastAsia"/>
          <w:sz w:val="28"/>
          <w:lang w:eastAsia="zh-HK"/>
        </w:rPr>
        <w:t>二十</w:t>
      </w:r>
      <w:r w:rsidRPr="00AD2203">
        <w:rPr>
          <w:rFonts w:ascii="標楷體" w:eastAsia="標楷體" w:hAnsi="標楷體" w:hint="eastAsia"/>
          <w:sz w:val="28"/>
        </w:rPr>
        <w:t>日上午</w:t>
      </w:r>
      <w:r w:rsidR="00A213E4" w:rsidRPr="008B065F">
        <w:rPr>
          <w:rFonts w:ascii="標楷體" w:eastAsia="標楷體" w:hAnsi="標楷體" w:hint="eastAsia"/>
          <w:sz w:val="28"/>
        </w:rPr>
        <w:t>08</w:t>
      </w:r>
      <w:r w:rsidRPr="008B065F">
        <w:rPr>
          <w:rFonts w:ascii="標楷體" w:eastAsia="標楷體" w:hAnsi="標楷體" w:hint="eastAsia"/>
          <w:sz w:val="28"/>
        </w:rPr>
        <w:t>:00~17:30（星期</w:t>
      </w:r>
      <w:r w:rsidR="00AD2203">
        <w:rPr>
          <w:rFonts w:ascii="標楷體" w:eastAsia="標楷體" w:hAnsi="標楷體" w:hint="eastAsia"/>
          <w:sz w:val="28"/>
          <w:lang w:eastAsia="zh-HK"/>
        </w:rPr>
        <w:t>六</w:t>
      </w:r>
      <w:r w:rsidRPr="008B065F">
        <w:rPr>
          <w:rFonts w:ascii="標楷體" w:eastAsia="標楷體" w:hAnsi="標楷體" w:hint="eastAsia"/>
          <w:sz w:val="28"/>
        </w:rPr>
        <w:t>）</w:t>
      </w:r>
    </w:p>
    <w:p w:rsidR="009A71F1" w:rsidRPr="008B065F" w:rsidRDefault="009A71F1" w:rsidP="00B13659">
      <w:pPr>
        <w:spacing w:afterLines="20" w:after="72" w:line="450" w:lineRule="exact"/>
        <w:jc w:val="both"/>
        <w:rPr>
          <w:rFonts w:ascii="標楷體" w:eastAsia="標楷體" w:hAnsi="標楷體"/>
          <w:b/>
          <w:sz w:val="28"/>
          <w:szCs w:val="28"/>
        </w:rPr>
      </w:pPr>
      <w:r w:rsidRPr="008B065F">
        <w:rPr>
          <w:rFonts w:ascii="標楷體" w:eastAsia="標楷體" w:hAnsi="標楷體" w:hint="eastAsia"/>
          <w:sz w:val="28"/>
        </w:rPr>
        <w:t>四、比賽地點：</w:t>
      </w:r>
      <w:hyperlink r:id="rId7" w:history="1">
        <w:r w:rsidRPr="008B065F">
          <w:rPr>
            <w:rFonts w:ascii="標楷體" w:eastAsia="標楷體" w:hAnsi="標楷體"/>
            <w:sz w:val="28"/>
            <w:szCs w:val="28"/>
          </w:rPr>
          <w:t>花蓮</w:t>
        </w:r>
      </w:hyperlink>
      <w:r w:rsidR="000F4DB8" w:rsidRPr="008B065F">
        <w:rPr>
          <w:rFonts w:ascii="標楷體" w:eastAsia="標楷體" w:hAnsi="標楷體" w:hint="eastAsia"/>
          <w:sz w:val="28"/>
          <w:szCs w:val="28"/>
        </w:rPr>
        <w:t>縣</w:t>
      </w:r>
      <w:r w:rsidR="005A2AAE">
        <w:rPr>
          <w:rFonts w:ascii="標楷體" w:eastAsia="標楷體" w:hAnsi="標楷體" w:hint="eastAsia"/>
          <w:sz w:val="28"/>
          <w:szCs w:val="28"/>
          <w:lang w:eastAsia="zh-HK"/>
        </w:rPr>
        <w:t>宜昌</w:t>
      </w:r>
      <w:r w:rsidR="0084170C" w:rsidRPr="008B065F">
        <w:rPr>
          <w:rFonts w:ascii="標楷體" w:eastAsia="標楷體" w:hAnsi="標楷體" w:hint="eastAsia"/>
          <w:sz w:val="28"/>
          <w:szCs w:val="28"/>
        </w:rPr>
        <w:t>國</w:t>
      </w:r>
      <w:r w:rsidR="000F4DB8" w:rsidRPr="008B065F">
        <w:rPr>
          <w:rFonts w:ascii="標楷體" w:eastAsia="標楷體" w:hAnsi="標楷體" w:hint="eastAsia"/>
          <w:sz w:val="28"/>
          <w:szCs w:val="28"/>
        </w:rPr>
        <w:t>民</w:t>
      </w:r>
      <w:r w:rsidR="0084170C" w:rsidRPr="008B065F">
        <w:rPr>
          <w:rFonts w:ascii="標楷體" w:eastAsia="標楷體" w:hAnsi="標楷體" w:hint="eastAsia"/>
          <w:sz w:val="28"/>
          <w:szCs w:val="28"/>
        </w:rPr>
        <w:t>小</w:t>
      </w:r>
      <w:r w:rsidR="000F4DB8" w:rsidRPr="008B065F">
        <w:rPr>
          <w:rFonts w:ascii="標楷體" w:eastAsia="標楷體" w:hAnsi="標楷體" w:hint="eastAsia"/>
          <w:sz w:val="28"/>
          <w:szCs w:val="28"/>
        </w:rPr>
        <w:t>學(學生活動中心)</w:t>
      </w:r>
    </w:p>
    <w:p w:rsidR="009A71F1" w:rsidRPr="008B065F" w:rsidRDefault="009A71F1" w:rsidP="00B13659">
      <w:pPr>
        <w:spacing w:afterLines="20" w:after="72" w:line="450" w:lineRule="exact"/>
        <w:jc w:val="both"/>
        <w:rPr>
          <w:rFonts w:ascii="標楷體" w:eastAsia="標楷體" w:hAnsi="標楷體"/>
          <w:sz w:val="28"/>
        </w:rPr>
      </w:pPr>
      <w:r w:rsidRPr="008B065F">
        <w:rPr>
          <w:rFonts w:ascii="標楷體" w:eastAsia="標楷體" w:hAnsi="標楷體" w:hint="eastAsia"/>
          <w:sz w:val="28"/>
        </w:rPr>
        <w:t>五、參加單位：以學校為單位、不得跨校組隊。</w:t>
      </w:r>
    </w:p>
    <w:p w:rsidR="009A71F1" w:rsidRPr="008B065F" w:rsidRDefault="009A71F1" w:rsidP="009A71F1">
      <w:pPr>
        <w:spacing w:line="450" w:lineRule="exact"/>
        <w:jc w:val="both"/>
        <w:rPr>
          <w:rFonts w:ascii="標楷體" w:eastAsia="標楷體" w:hAnsi="標楷體"/>
          <w:sz w:val="28"/>
        </w:rPr>
      </w:pPr>
      <w:r w:rsidRPr="008B065F">
        <w:rPr>
          <w:rFonts w:ascii="標楷體" w:eastAsia="標楷體" w:hAnsi="標楷體" w:hint="eastAsia"/>
          <w:sz w:val="28"/>
        </w:rPr>
        <w:t>六、比賽項目：</w:t>
      </w:r>
      <w:r w:rsidR="00CE7BDC" w:rsidRPr="008B065F">
        <w:rPr>
          <w:rFonts w:ascii="標楷體" w:eastAsia="標楷體" w:hAnsi="標楷體" w:hint="eastAsia"/>
          <w:sz w:val="28"/>
        </w:rPr>
        <w:t>(速樁賽)</w:t>
      </w:r>
    </w:p>
    <w:p w:rsidR="009A71F1" w:rsidRPr="008B065F" w:rsidRDefault="009A71F1" w:rsidP="009A71F1">
      <w:pPr>
        <w:spacing w:line="450" w:lineRule="exact"/>
        <w:jc w:val="both"/>
        <w:rPr>
          <w:rFonts w:ascii="標楷體" w:eastAsia="標楷體" w:hAnsi="標楷體"/>
          <w:sz w:val="28"/>
        </w:rPr>
      </w:pPr>
      <w:r w:rsidRPr="008B065F">
        <w:rPr>
          <w:rFonts w:ascii="標楷體" w:eastAsia="標楷體" w:hAnsi="標楷體" w:hint="eastAsia"/>
          <w:sz w:val="28"/>
        </w:rPr>
        <w:t xml:space="preserve">     0. </w:t>
      </w:r>
      <w:r w:rsidRPr="008B065F">
        <w:rPr>
          <w:rFonts w:ascii="標楷體" w:eastAsia="標楷體" w:hAnsi="標楷體" w:hint="eastAsia"/>
          <w:sz w:val="28"/>
          <w:lang w:eastAsia="zh-HK"/>
        </w:rPr>
        <w:t>幼幼組(小班含以下)</w:t>
      </w:r>
      <w:r w:rsidR="00E75B73">
        <w:rPr>
          <w:rFonts w:ascii="標楷體" w:eastAsia="標楷體" w:hAnsi="標楷體" w:hint="eastAsia"/>
          <w:sz w:val="28"/>
        </w:rPr>
        <w:t>---</w:t>
      </w:r>
      <w:r w:rsidR="00CE7BDC" w:rsidRPr="008B065F">
        <w:rPr>
          <w:rFonts w:ascii="標楷體" w:eastAsia="標楷體" w:hAnsi="標楷體" w:hint="eastAsia"/>
          <w:sz w:val="28"/>
        </w:rPr>
        <w:t>：前溜</w:t>
      </w:r>
      <w:r w:rsidRPr="008B065F">
        <w:rPr>
          <w:rFonts w:ascii="標楷體" w:eastAsia="標楷體" w:hAnsi="標楷體" w:hint="eastAsia"/>
          <w:sz w:val="28"/>
          <w:lang w:eastAsia="zh-HK"/>
        </w:rPr>
        <w:t>雙</w:t>
      </w:r>
      <w:r w:rsidR="00AE0237" w:rsidRPr="008B065F">
        <w:rPr>
          <w:rFonts w:ascii="標楷體" w:eastAsia="標楷體" w:hAnsi="標楷體" w:hint="eastAsia"/>
          <w:sz w:val="28"/>
        </w:rPr>
        <w:t>足</w:t>
      </w:r>
      <w:r w:rsidRPr="008B065F">
        <w:rPr>
          <w:rFonts w:ascii="標楷體" w:eastAsia="標楷體" w:hAnsi="標楷體" w:hint="eastAsia"/>
          <w:sz w:val="28"/>
        </w:rPr>
        <w:t>S</w:t>
      </w:r>
      <w:r w:rsidR="00CE7BDC" w:rsidRPr="008B065F">
        <w:rPr>
          <w:rFonts w:ascii="標楷體" w:eastAsia="標楷體" w:hAnsi="標楷體" w:hint="eastAsia"/>
          <w:sz w:val="28"/>
        </w:rPr>
        <w:t>形。</w:t>
      </w:r>
    </w:p>
    <w:p w:rsidR="00E75B73" w:rsidRPr="008B065F" w:rsidRDefault="00E75B73" w:rsidP="00E75B73">
      <w:pPr>
        <w:spacing w:line="450" w:lineRule="exact"/>
        <w:ind w:firstLineChars="100" w:firstLine="280"/>
        <w:jc w:val="both"/>
        <w:rPr>
          <w:rFonts w:ascii="標楷體" w:eastAsia="標楷體" w:hAnsi="標楷體"/>
          <w:sz w:val="28"/>
        </w:rPr>
      </w:pPr>
      <w:r w:rsidRPr="008B065F">
        <w:rPr>
          <w:rFonts w:ascii="標楷體" w:eastAsia="標楷體" w:hAnsi="標楷體" w:hint="eastAsia"/>
          <w:sz w:val="28"/>
        </w:rPr>
        <w:t xml:space="preserve">   1.幼童</w:t>
      </w:r>
      <w:r w:rsidRPr="008B065F">
        <w:rPr>
          <w:rFonts w:ascii="標楷體" w:eastAsia="標楷體" w:hAnsi="標楷體" w:hint="eastAsia"/>
          <w:sz w:val="28"/>
          <w:lang w:eastAsia="zh-HK"/>
        </w:rPr>
        <w:t>中班</w:t>
      </w:r>
      <w:r w:rsidRPr="008B065F">
        <w:rPr>
          <w:rFonts w:ascii="標楷體" w:eastAsia="標楷體" w:hAnsi="標楷體" w:hint="eastAsia"/>
          <w:sz w:val="28"/>
        </w:rPr>
        <w:t>男子組</w:t>
      </w:r>
      <w:r>
        <w:rPr>
          <w:rFonts w:ascii="標楷體" w:eastAsia="標楷體" w:hAnsi="標楷體" w:hint="eastAsia"/>
          <w:sz w:val="28"/>
        </w:rPr>
        <w:t>--------</w:t>
      </w:r>
      <w:r w:rsidRPr="008B065F">
        <w:rPr>
          <w:rFonts w:ascii="標楷體" w:eastAsia="標楷體" w:hAnsi="標楷體" w:hint="eastAsia"/>
          <w:sz w:val="28"/>
        </w:rPr>
        <w:t>：前溜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E75B73" w:rsidRPr="008B065F" w:rsidRDefault="00E75B73" w:rsidP="00E75B73">
      <w:pPr>
        <w:spacing w:line="450" w:lineRule="exact"/>
        <w:rPr>
          <w:rFonts w:ascii="標楷體" w:eastAsia="標楷體" w:hAnsi="標楷體"/>
          <w:sz w:val="28"/>
        </w:rPr>
      </w:pPr>
      <w:r w:rsidRPr="008B065F">
        <w:rPr>
          <w:rFonts w:ascii="標楷體" w:eastAsia="標楷體" w:hAnsi="標楷體" w:hint="eastAsia"/>
          <w:sz w:val="28"/>
        </w:rPr>
        <w:t xml:space="preserve">     2.幼童</w:t>
      </w:r>
      <w:r w:rsidRPr="008B065F">
        <w:rPr>
          <w:rFonts w:ascii="標楷體" w:eastAsia="標楷體" w:hAnsi="標楷體" w:hint="eastAsia"/>
          <w:sz w:val="28"/>
          <w:lang w:eastAsia="zh-HK"/>
        </w:rPr>
        <w:t>中班</w:t>
      </w:r>
      <w:r w:rsidRPr="008B065F">
        <w:rPr>
          <w:rFonts w:ascii="標楷體" w:eastAsia="標楷體" w:hAnsi="標楷體" w:hint="eastAsia"/>
          <w:sz w:val="28"/>
        </w:rPr>
        <w:t>女子組</w:t>
      </w:r>
      <w:r>
        <w:rPr>
          <w:rFonts w:ascii="標楷體" w:eastAsia="標楷體" w:hAnsi="標楷體" w:hint="eastAsia"/>
          <w:sz w:val="28"/>
        </w:rPr>
        <w:t>--------</w:t>
      </w:r>
      <w:r w:rsidRPr="008B065F">
        <w:rPr>
          <w:rFonts w:ascii="標楷體" w:eastAsia="標楷體" w:hAnsi="標楷體" w:hint="eastAsia"/>
          <w:sz w:val="28"/>
        </w:rPr>
        <w:t>：前溜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9A71F1" w:rsidRPr="008B065F" w:rsidRDefault="009A71F1" w:rsidP="009A71F1">
      <w:pPr>
        <w:spacing w:line="450" w:lineRule="exact"/>
        <w:ind w:firstLineChars="100" w:firstLine="280"/>
        <w:jc w:val="both"/>
        <w:rPr>
          <w:rFonts w:ascii="標楷體" w:eastAsia="標楷體" w:hAnsi="標楷體"/>
          <w:sz w:val="28"/>
        </w:rPr>
      </w:pPr>
      <w:r w:rsidRPr="008B065F">
        <w:rPr>
          <w:rFonts w:ascii="標楷體" w:eastAsia="標楷體" w:hAnsi="標楷體" w:hint="eastAsia"/>
          <w:sz w:val="28"/>
        </w:rPr>
        <w:t xml:space="preserve">   </w:t>
      </w:r>
      <w:r w:rsidR="00E75B73">
        <w:rPr>
          <w:rFonts w:ascii="標楷體" w:eastAsia="標楷體" w:hAnsi="標楷體" w:hint="eastAsia"/>
          <w:sz w:val="28"/>
        </w:rPr>
        <w:t>3</w:t>
      </w:r>
      <w:r w:rsidRPr="008B065F">
        <w:rPr>
          <w:rFonts w:ascii="標楷體" w:eastAsia="標楷體" w:hAnsi="標楷體" w:hint="eastAsia"/>
          <w:sz w:val="28"/>
        </w:rPr>
        <w:t>.幼童</w:t>
      </w:r>
      <w:r w:rsidR="00E75B73" w:rsidRPr="008B065F">
        <w:rPr>
          <w:rFonts w:ascii="標楷體" w:eastAsia="標楷體" w:hAnsi="標楷體" w:hint="eastAsia"/>
          <w:sz w:val="28"/>
          <w:lang w:eastAsia="zh-HK"/>
        </w:rPr>
        <w:t>大班</w:t>
      </w:r>
      <w:r w:rsidRPr="008B065F">
        <w:rPr>
          <w:rFonts w:ascii="標楷體" w:eastAsia="標楷體" w:hAnsi="標楷體" w:hint="eastAsia"/>
          <w:sz w:val="28"/>
        </w:rPr>
        <w:t>男子組</w:t>
      </w:r>
      <w:r w:rsidR="00E75B73">
        <w:rPr>
          <w:rFonts w:ascii="標楷體" w:eastAsia="標楷體" w:hAnsi="標楷體" w:hint="eastAsia"/>
          <w:sz w:val="28"/>
        </w:rPr>
        <w:t>--------</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w:t>
      </w:r>
      <w:r w:rsidRPr="008B065F">
        <w:rPr>
          <w:rFonts w:ascii="標楷體" w:eastAsia="標楷體" w:hAnsi="標楷體" w:hint="eastAsia"/>
          <w:sz w:val="28"/>
        </w:rPr>
        <w:t>、</w:t>
      </w:r>
      <w:r w:rsidR="00CE7BDC" w:rsidRPr="008B065F">
        <w:rPr>
          <w:rFonts w:ascii="標楷體" w:eastAsia="標楷體" w:hAnsi="標楷體" w:hint="eastAsia"/>
          <w:sz w:val="28"/>
        </w:rPr>
        <w:t>前溜</w:t>
      </w:r>
      <w:r w:rsidRPr="008B065F">
        <w:rPr>
          <w:rFonts w:ascii="標楷體" w:eastAsia="標楷體" w:hAnsi="標楷體" w:hint="eastAsia"/>
          <w:sz w:val="28"/>
        </w:rPr>
        <w:t>交叉</w:t>
      </w:r>
      <w:r w:rsidR="00CE7BDC" w:rsidRPr="008B065F">
        <w:rPr>
          <w:rFonts w:ascii="標楷體" w:eastAsia="標楷體" w:hAnsi="標楷體" w:hint="eastAsia"/>
          <w:sz w:val="28"/>
        </w:rPr>
        <w:t>形</w:t>
      </w:r>
      <w:r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4</w:t>
      </w:r>
      <w:r w:rsidR="009A71F1" w:rsidRPr="008B065F">
        <w:rPr>
          <w:rFonts w:ascii="標楷體" w:eastAsia="標楷體" w:hAnsi="標楷體" w:hint="eastAsia"/>
          <w:sz w:val="28"/>
        </w:rPr>
        <w:t>.幼童</w:t>
      </w:r>
      <w:r w:rsidRPr="008B065F">
        <w:rPr>
          <w:rFonts w:ascii="標楷體" w:eastAsia="標楷體" w:hAnsi="標楷體" w:hint="eastAsia"/>
          <w:sz w:val="28"/>
          <w:lang w:eastAsia="zh-HK"/>
        </w:rPr>
        <w:t>大班</w:t>
      </w:r>
      <w:r w:rsidR="009A71F1" w:rsidRPr="008B065F">
        <w:rPr>
          <w:rFonts w:ascii="標楷體" w:eastAsia="標楷體" w:hAnsi="標楷體" w:hint="eastAsia"/>
          <w:sz w:val="28"/>
        </w:rPr>
        <w:t>女子組</w:t>
      </w:r>
      <w:r>
        <w:rPr>
          <w:rFonts w:ascii="標楷體" w:eastAsia="標楷體" w:hAnsi="標楷體" w:hint="eastAsia"/>
          <w:sz w:val="28"/>
        </w:rPr>
        <w:t>--------</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足S形、前溜交叉形</w:t>
      </w:r>
      <w:r w:rsidR="009A71F1" w:rsidRPr="008B065F">
        <w:rPr>
          <w:rFonts w:ascii="標楷體" w:eastAsia="標楷體" w:hAnsi="標楷體" w:hint="eastAsia"/>
          <w:sz w:val="28"/>
        </w:rPr>
        <w:t>。</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5</w:t>
      </w:r>
      <w:r w:rsidRPr="008B065F">
        <w:rPr>
          <w:rFonts w:ascii="標楷體" w:eastAsia="標楷體" w:hAnsi="標楷體" w:hint="eastAsia"/>
          <w:sz w:val="28"/>
        </w:rPr>
        <w:t>.國小</w:t>
      </w:r>
      <w:r>
        <w:rPr>
          <w:rFonts w:ascii="標楷體" w:eastAsia="標楷體" w:hAnsi="標楷體" w:hint="eastAsia"/>
          <w:sz w:val="28"/>
        </w:rPr>
        <w:t>一</w:t>
      </w:r>
      <w:r w:rsidRPr="008B065F">
        <w:rPr>
          <w:rFonts w:ascii="標楷體" w:eastAsia="標楷體" w:hAnsi="標楷體" w:hint="eastAsia"/>
          <w:sz w:val="28"/>
        </w:rPr>
        <w:t>年級男子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6</w:t>
      </w:r>
      <w:r w:rsidRPr="008B065F">
        <w:rPr>
          <w:rFonts w:ascii="標楷體" w:eastAsia="標楷體" w:hAnsi="標楷體" w:hint="eastAsia"/>
          <w:sz w:val="28"/>
        </w:rPr>
        <w:t>.國小</w:t>
      </w:r>
      <w:r>
        <w:rPr>
          <w:rFonts w:ascii="標楷體" w:eastAsia="標楷體" w:hAnsi="標楷體" w:hint="eastAsia"/>
          <w:sz w:val="28"/>
        </w:rPr>
        <w:t>一</w:t>
      </w:r>
      <w:r w:rsidRPr="008B065F">
        <w:rPr>
          <w:rFonts w:ascii="標楷體" w:eastAsia="標楷體" w:hAnsi="標楷體" w:hint="eastAsia"/>
          <w:sz w:val="28"/>
        </w:rPr>
        <w:t>年級女子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7</w:t>
      </w:r>
      <w:r w:rsidR="009A71F1" w:rsidRPr="008B065F">
        <w:rPr>
          <w:rFonts w:ascii="標楷體" w:eastAsia="標楷體" w:hAnsi="標楷體" w:hint="eastAsia"/>
          <w:sz w:val="28"/>
        </w:rPr>
        <w:t>.國小</w:t>
      </w:r>
      <w:r>
        <w:rPr>
          <w:rFonts w:ascii="標楷體" w:eastAsia="標楷體" w:hAnsi="標楷體" w:hint="eastAsia"/>
          <w:sz w:val="28"/>
        </w:rPr>
        <w:t>二</w:t>
      </w:r>
      <w:r w:rsidR="009A71F1" w:rsidRPr="008B065F">
        <w:rPr>
          <w:rFonts w:ascii="標楷體" w:eastAsia="標楷體" w:hAnsi="標楷體" w:hint="eastAsia"/>
          <w:sz w:val="28"/>
        </w:rPr>
        <w:t>年級男子</w:t>
      </w:r>
      <w:r>
        <w:rPr>
          <w:rFonts w:ascii="標楷體" w:eastAsia="標楷體" w:hAnsi="標楷體" w:hint="eastAsia"/>
          <w:sz w:val="28"/>
        </w:rPr>
        <w:t>選手甲</w:t>
      </w:r>
      <w:r w:rsidR="009A71F1" w:rsidRPr="008B065F">
        <w:rPr>
          <w:rFonts w:ascii="標楷體" w:eastAsia="標楷體" w:hAnsi="標楷體" w:hint="eastAsia"/>
          <w:sz w:val="28"/>
        </w:rPr>
        <w:t>組</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足S形、前溜交叉形</w:t>
      </w:r>
      <w:r w:rsidR="009A71F1"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8</w:t>
      </w:r>
      <w:r w:rsidR="009A71F1" w:rsidRPr="008B065F">
        <w:rPr>
          <w:rFonts w:ascii="標楷體" w:eastAsia="標楷體" w:hAnsi="標楷體" w:hint="eastAsia"/>
          <w:sz w:val="28"/>
        </w:rPr>
        <w:t>.國小</w:t>
      </w:r>
      <w:r>
        <w:rPr>
          <w:rFonts w:ascii="標楷體" w:eastAsia="標楷體" w:hAnsi="標楷體" w:hint="eastAsia"/>
          <w:sz w:val="28"/>
        </w:rPr>
        <w:t>二</w:t>
      </w:r>
      <w:r w:rsidR="009A71F1" w:rsidRPr="008B065F">
        <w:rPr>
          <w:rFonts w:ascii="標楷體" w:eastAsia="標楷體" w:hAnsi="標楷體" w:hint="eastAsia"/>
          <w:sz w:val="28"/>
        </w:rPr>
        <w:t>年級女子</w:t>
      </w:r>
      <w:r>
        <w:rPr>
          <w:rFonts w:ascii="標楷體" w:eastAsia="標楷體" w:hAnsi="標楷體" w:hint="eastAsia"/>
          <w:sz w:val="28"/>
        </w:rPr>
        <w:t>選手甲</w:t>
      </w:r>
      <w:r w:rsidR="009A71F1" w:rsidRPr="008B065F">
        <w:rPr>
          <w:rFonts w:ascii="標楷體" w:eastAsia="標楷體" w:hAnsi="標楷體" w:hint="eastAsia"/>
          <w:sz w:val="28"/>
        </w:rPr>
        <w:t>組</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足S形、前溜交叉形</w:t>
      </w:r>
      <w:r w:rsidR="009A71F1" w:rsidRPr="008B065F">
        <w:rPr>
          <w:rFonts w:ascii="標楷體" w:eastAsia="標楷體" w:hAnsi="標楷體" w:hint="eastAsia"/>
          <w:sz w:val="28"/>
        </w:rPr>
        <w:t>。</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9</w:t>
      </w:r>
      <w:r w:rsidRPr="008B065F">
        <w:rPr>
          <w:rFonts w:ascii="標楷體" w:eastAsia="標楷體" w:hAnsi="標楷體" w:hint="eastAsia"/>
          <w:sz w:val="28"/>
        </w:rPr>
        <w:t>.國小</w:t>
      </w:r>
      <w:r>
        <w:rPr>
          <w:rFonts w:ascii="標楷體" w:eastAsia="標楷體" w:hAnsi="標楷體" w:hint="eastAsia"/>
          <w:sz w:val="28"/>
        </w:rPr>
        <w:t>三</w:t>
      </w:r>
      <w:r w:rsidRPr="008B065F">
        <w:rPr>
          <w:rFonts w:ascii="標楷體" w:eastAsia="標楷體" w:hAnsi="標楷體" w:hint="eastAsia"/>
          <w:sz w:val="28"/>
        </w:rPr>
        <w:t>年級男子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10</w:t>
      </w:r>
      <w:r w:rsidRPr="008B065F">
        <w:rPr>
          <w:rFonts w:ascii="標楷體" w:eastAsia="標楷體" w:hAnsi="標楷體" w:hint="eastAsia"/>
          <w:sz w:val="28"/>
        </w:rPr>
        <w:t>.國小</w:t>
      </w:r>
      <w:r>
        <w:rPr>
          <w:rFonts w:ascii="標楷體" w:eastAsia="標楷體" w:hAnsi="標楷體" w:hint="eastAsia"/>
          <w:sz w:val="28"/>
        </w:rPr>
        <w:t>三</w:t>
      </w:r>
      <w:r w:rsidRPr="008B065F">
        <w:rPr>
          <w:rFonts w:ascii="標楷體" w:eastAsia="標楷體" w:hAnsi="標楷體" w:hint="eastAsia"/>
          <w:sz w:val="28"/>
        </w:rPr>
        <w:t>年級女子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lastRenderedPageBreak/>
        <w:t xml:space="preserve">    11</w:t>
      </w:r>
      <w:r w:rsidR="009A71F1" w:rsidRPr="008B065F">
        <w:rPr>
          <w:rFonts w:ascii="標楷體" w:eastAsia="標楷體" w:hAnsi="標楷體" w:hint="eastAsia"/>
          <w:sz w:val="28"/>
        </w:rPr>
        <w:t>.國小</w:t>
      </w:r>
      <w:r>
        <w:rPr>
          <w:rFonts w:ascii="標楷體" w:eastAsia="標楷體" w:hAnsi="標楷體" w:hint="eastAsia"/>
          <w:sz w:val="28"/>
        </w:rPr>
        <w:t>四</w:t>
      </w:r>
      <w:r w:rsidR="009A71F1" w:rsidRPr="008B065F">
        <w:rPr>
          <w:rFonts w:ascii="標楷體" w:eastAsia="標楷體" w:hAnsi="標楷體" w:hint="eastAsia"/>
          <w:sz w:val="28"/>
        </w:rPr>
        <w:t>年級男子</w:t>
      </w:r>
      <w:r>
        <w:rPr>
          <w:rFonts w:ascii="標楷體" w:eastAsia="標楷體" w:hAnsi="標楷體" w:hint="eastAsia"/>
          <w:sz w:val="28"/>
        </w:rPr>
        <w:t>選手甲</w:t>
      </w:r>
      <w:r w:rsidR="009A71F1" w:rsidRPr="008B065F">
        <w:rPr>
          <w:rFonts w:ascii="標楷體" w:eastAsia="標楷體" w:hAnsi="標楷體" w:hint="eastAsia"/>
          <w:sz w:val="28"/>
        </w:rPr>
        <w:t>組</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足S形、前溜交叉形</w:t>
      </w:r>
      <w:r w:rsidR="009A71F1"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12</w:t>
      </w:r>
      <w:r w:rsidR="009A71F1" w:rsidRPr="008B065F">
        <w:rPr>
          <w:rFonts w:ascii="標楷體" w:eastAsia="標楷體" w:hAnsi="標楷體" w:hint="eastAsia"/>
          <w:sz w:val="28"/>
        </w:rPr>
        <w:t>.國小</w:t>
      </w:r>
      <w:r>
        <w:rPr>
          <w:rFonts w:ascii="標楷體" w:eastAsia="標楷體" w:hAnsi="標楷體" w:hint="eastAsia"/>
          <w:sz w:val="28"/>
        </w:rPr>
        <w:t>四</w:t>
      </w:r>
      <w:r w:rsidR="009A71F1" w:rsidRPr="008B065F">
        <w:rPr>
          <w:rFonts w:ascii="標楷體" w:eastAsia="標楷體" w:hAnsi="標楷體" w:hint="eastAsia"/>
          <w:sz w:val="28"/>
        </w:rPr>
        <w:t>年級女子</w:t>
      </w:r>
      <w:r>
        <w:rPr>
          <w:rFonts w:ascii="標楷體" w:eastAsia="標楷體" w:hAnsi="標楷體" w:hint="eastAsia"/>
          <w:sz w:val="28"/>
        </w:rPr>
        <w:t>選手甲</w:t>
      </w:r>
      <w:r w:rsidR="009A71F1" w:rsidRPr="008B065F">
        <w:rPr>
          <w:rFonts w:ascii="標楷體" w:eastAsia="標楷體" w:hAnsi="標楷體" w:hint="eastAsia"/>
          <w:sz w:val="28"/>
        </w:rPr>
        <w:t>組</w:t>
      </w:r>
      <w:r w:rsidR="00CE7BDC" w:rsidRPr="008B065F">
        <w:rPr>
          <w:rFonts w:ascii="標楷體" w:eastAsia="標楷體" w:hAnsi="標楷體" w:hint="eastAsia"/>
          <w:sz w:val="28"/>
        </w:rPr>
        <w:t>：前溜</w:t>
      </w:r>
      <w:r w:rsidR="00CE7BDC" w:rsidRPr="008B065F">
        <w:rPr>
          <w:rFonts w:ascii="標楷體" w:eastAsia="標楷體" w:hAnsi="標楷體" w:hint="eastAsia"/>
          <w:sz w:val="28"/>
          <w:lang w:eastAsia="zh-HK"/>
        </w:rPr>
        <w:t>雙</w:t>
      </w:r>
      <w:r w:rsidR="00CE7BDC" w:rsidRPr="008B065F">
        <w:rPr>
          <w:rFonts w:ascii="標楷體" w:eastAsia="標楷體" w:hAnsi="標楷體" w:hint="eastAsia"/>
          <w:sz w:val="28"/>
        </w:rPr>
        <w:t>足S形、前溜交叉形</w:t>
      </w:r>
      <w:r w:rsidR="00AE0237" w:rsidRPr="008B065F">
        <w:rPr>
          <w:rFonts w:ascii="標楷體" w:eastAsia="標楷體" w:hAnsi="標楷體" w:hint="eastAsia"/>
          <w:sz w:val="28"/>
        </w:rPr>
        <w:t>。</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13</w:t>
      </w:r>
      <w:r w:rsidRPr="008B065F">
        <w:rPr>
          <w:rFonts w:ascii="標楷體" w:eastAsia="標楷體" w:hAnsi="標楷體" w:hint="eastAsia"/>
          <w:sz w:val="28"/>
        </w:rPr>
        <w:t>.國小</w:t>
      </w:r>
      <w:r>
        <w:rPr>
          <w:rFonts w:ascii="標楷體" w:eastAsia="標楷體" w:hAnsi="標楷體" w:hint="eastAsia"/>
          <w:sz w:val="28"/>
        </w:rPr>
        <w:t>五</w:t>
      </w:r>
      <w:r w:rsidRPr="008B065F">
        <w:rPr>
          <w:rFonts w:ascii="標楷體" w:eastAsia="標楷體" w:hAnsi="標楷體" w:hint="eastAsia"/>
          <w:sz w:val="28"/>
        </w:rPr>
        <w:t>年級男子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E75B73" w:rsidRPr="008B065F" w:rsidRDefault="00E75B73" w:rsidP="00E75B73">
      <w:pPr>
        <w:spacing w:line="450" w:lineRule="exact"/>
        <w:rPr>
          <w:rFonts w:ascii="標楷體" w:eastAsia="標楷體" w:hAnsi="標楷體"/>
          <w:sz w:val="28"/>
        </w:rPr>
      </w:pPr>
      <w:r>
        <w:rPr>
          <w:rFonts w:ascii="標楷體" w:eastAsia="標楷體" w:hAnsi="標楷體" w:hint="eastAsia"/>
          <w:sz w:val="28"/>
        </w:rPr>
        <w:t xml:space="preserve">    14</w:t>
      </w:r>
      <w:r w:rsidRPr="008B065F">
        <w:rPr>
          <w:rFonts w:ascii="標楷體" w:eastAsia="標楷體" w:hAnsi="標楷體" w:hint="eastAsia"/>
          <w:sz w:val="28"/>
        </w:rPr>
        <w:t>.國小</w:t>
      </w:r>
      <w:r>
        <w:rPr>
          <w:rFonts w:ascii="標楷體" w:eastAsia="標楷體" w:hAnsi="標楷體" w:hint="eastAsia"/>
          <w:sz w:val="28"/>
        </w:rPr>
        <w:t>五</w:t>
      </w:r>
      <w:r w:rsidRPr="008B065F">
        <w:rPr>
          <w:rFonts w:ascii="標楷體" w:eastAsia="標楷體" w:hAnsi="標楷體" w:hint="eastAsia"/>
          <w:sz w:val="28"/>
        </w:rPr>
        <w:t>年級女子</w:t>
      </w:r>
      <w:r>
        <w:rPr>
          <w:rFonts w:ascii="標楷體" w:eastAsia="標楷體" w:hAnsi="標楷體" w:hint="eastAsia"/>
          <w:sz w:val="28"/>
        </w:rPr>
        <w:t>選手甲</w:t>
      </w:r>
      <w:r w:rsidRPr="008B065F">
        <w:rPr>
          <w:rFonts w:ascii="標楷體" w:eastAsia="標楷體" w:hAnsi="標楷體" w:hint="eastAsia"/>
          <w:sz w:val="28"/>
        </w:rPr>
        <w:t>組：前溜</w:t>
      </w:r>
      <w:r w:rsidRPr="008B065F">
        <w:rPr>
          <w:rFonts w:ascii="標楷體" w:eastAsia="標楷體" w:hAnsi="標楷體" w:hint="eastAsia"/>
          <w:sz w:val="28"/>
          <w:lang w:eastAsia="zh-HK"/>
        </w:rPr>
        <w:t>雙</w:t>
      </w:r>
      <w:r w:rsidRPr="008B065F">
        <w:rPr>
          <w:rFonts w:ascii="標楷體" w:eastAsia="標楷體" w:hAnsi="標楷體" w:hint="eastAsia"/>
          <w:sz w:val="28"/>
        </w:rPr>
        <w:t>足S形、前溜交叉形。</w:t>
      </w:r>
    </w:p>
    <w:p w:rsidR="0049292B" w:rsidRPr="008B065F" w:rsidRDefault="00E75B73" w:rsidP="0049292B">
      <w:pPr>
        <w:spacing w:line="450" w:lineRule="exact"/>
        <w:rPr>
          <w:rFonts w:ascii="標楷體" w:eastAsia="標楷體" w:hAnsi="標楷體"/>
          <w:sz w:val="28"/>
        </w:rPr>
      </w:pPr>
      <w:r>
        <w:rPr>
          <w:rFonts w:ascii="標楷體" w:eastAsia="標楷體" w:hAnsi="標楷體" w:hint="eastAsia"/>
          <w:sz w:val="28"/>
        </w:rPr>
        <w:t xml:space="preserve">    15</w:t>
      </w:r>
      <w:r w:rsidR="0049292B" w:rsidRPr="008B065F">
        <w:rPr>
          <w:rFonts w:ascii="標楷體" w:eastAsia="標楷體" w:hAnsi="標楷體" w:hint="eastAsia"/>
          <w:sz w:val="28"/>
        </w:rPr>
        <w:t>.國小</w:t>
      </w:r>
      <w:r>
        <w:rPr>
          <w:rFonts w:ascii="標楷體" w:eastAsia="標楷體" w:hAnsi="標楷體" w:hint="eastAsia"/>
          <w:sz w:val="28"/>
        </w:rPr>
        <w:t>六</w:t>
      </w:r>
      <w:r w:rsidR="0049292B" w:rsidRPr="008B065F">
        <w:rPr>
          <w:rFonts w:ascii="標楷體" w:eastAsia="標楷體" w:hAnsi="標楷體" w:hint="eastAsia"/>
          <w:sz w:val="28"/>
        </w:rPr>
        <w:t>年級男子</w:t>
      </w:r>
      <w:r>
        <w:rPr>
          <w:rFonts w:ascii="標楷體" w:eastAsia="標楷體" w:hAnsi="標楷體" w:hint="eastAsia"/>
          <w:sz w:val="28"/>
        </w:rPr>
        <w:t>選手甲</w:t>
      </w:r>
      <w:r w:rsidR="0049292B" w:rsidRPr="008B065F">
        <w:rPr>
          <w:rFonts w:ascii="標楷體" w:eastAsia="標楷體" w:hAnsi="標楷體" w:hint="eastAsia"/>
          <w:sz w:val="28"/>
        </w:rPr>
        <w:t>組：前溜</w:t>
      </w:r>
      <w:r w:rsidR="0049292B" w:rsidRPr="008B065F">
        <w:rPr>
          <w:rFonts w:ascii="標楷體" w:eastAsia="標楷體" w:hAnsi="標楷體" w:hint="eastAsia"/>
          <w:sz w:val="28"/>
          <w:lang w:eastAsia="zh-HK"/>
        </w:rPr>
        <w:t>雙</w:t>
      </w:r>
      <w:r w:rsidR="0049292B" w:rsidRPr="008B065F">
        <w:rPr>
          <w:rFonts w:ascii="標楷體" w:eastAsia="標楷體" w:hAnsi="標楷體" w:hint="eastAsia"/>
          <w:sz w:val="28"/>
        </w:rPr>
        <w:t>足S形、前溜交叉形。</w:t>
      </w:r>
    </w:p>
    <w:p w:rsidR="0049292B" w:rsidRPr="008B065F" w:rsidRDefault="00E75B73" w:rsidP="0049292B">
      <w:pPr>
        <w:spacing w:line="450" w:lineRule="exact"/>
        <w:rPr>
          <w:rFonts w:ascii="標楷體" w:eastAsia="標楷體" w:hAnsi="標楷體"/>
          <w:sz w:val="28"/>
        </w:rPr>
      </w:pPr>
      <w:r>
        <w:rPr>
          <w:rFonts w:ascii="標楷體" w:eastAsia="標楷體" w:hAnsi="標楷體" w:hint="eastAsia"/>
          <w:sz w:val="28"/>
        </w:rPr>
        <w:t xml:space="preserve">    16</w:t>
      </w:r>
      <w:r w:rsidR="0049292B" w:rsidRPr="008B065F">
        <w:rPr>
          <w:rFonts w:ascii="標楷體" w:eastAsia="標楷體" w:hAnsi="標楷體" w:hint="eastAsia"/>
          <w:sz w:val="28"/>
        </w:rPr>
        <w:t>.國小</w:t>
      </w:r>
      <w:r>
        <w:rPr>
          <w:rFonts w:ascii="標楷體" w:eastAsia="標楷體" w:hAnsi="標楷體" w:hint="eastAsia"/>
          <w:sz w:val="28"/>
        </w:rPr>
        <w:t>六</w:t>
      </w:r>
      <w:r w:rsidR="0049292B" w:rsidRPr="008B065F">
        <w:rPr>
          <w:rFonts w:ascii="標楷體" w:eastAsia="標楷體" w:hAnsi="標楷體" w:hint="eastAsia"/>
          <w:sz w:val="28"/>
        </w:rPr>
        <w:t>年級女子</w:t>
      </w:r>
      <w:r>
        <w:rPr>
          <w:rFonts w:ascii="標楷體" w:eastAsia="標楷體" w:hAnsi="標楷體" w:hint="eastAsia"/>
          <w:sz w:val="28"/>
        </w:rPr>
        <w:t>選手甲</w:t>
      </w:r>
      <w:r w:rsidR="0049292B" w:rsidRPr="008B065F">
        <w:rPr>
          <w:rFonts w:ascii="標楷體" w:eastAsia="標楷體" w:hAnsi="標楷體" w:hint="eastAsia"/>
          <w:sz w:val="28"/>
        </w:rPr>
        <w:t>組：前溜</w:t>
      </w:r>
      <w:r w:rsidR="0049292B" w:rsidRPr="008B065F">
        <w:rPr>
          <w:rFonts w:ascii="標楷體" w:eastAsia="標楷體" w:hAnsi="標楷體" w:hint="eastAsia"/>
          <w:sz w:val="28"/>
          <w:lang w:eastAsia="zh-HK"/>
        </w:rPr>
        <w:t>雙</w:t>
      </w:r>
      <w:r w:rsidR="0049292B" w:rsidRPr="008B065F">
        <w:rPr>
          <w:rFonts w:ascii="標楷體" w:eastAsia="標楷體" w:hAnsi="標楷體" w:hint="eastAsia"/>
          <w:sz w:val="28"/>
        </w:rPr>
        <w:t>足S形、前溜交叉形。</w:t>
      </w:r>
    </w:p>
    <w:p w:rsidR="009A71F1" w:rsidRPr="008B065F" w:rsidRDefault="009A71F1" w:rsidP="009A71F1">
      <w:pPr>
        <w:spacing w:line="450" w:lineRule="exact"/>
        <w:rPr>
          <w:rFonts w:ascii="標楷體" w:eastAsia="標楷體" w:hAnsi="標楷體"/>
          <w:sz w:val="28"/>
        </w:rPr>
      </w:pPr>
      <w:r w:rsidRPr="008B065F">
        <w:rPr>
          <w:rFonts w:ascii="標楷體" w:eastAsia="標楷體" w:hAnsi="標楷體" w:hint="eastAsia"/>
          <w:sz w:val="28"/>
        </w:rPr>
        <w:t xml:space="preserve">    </w:t>
      </w:r>
      <w:r w:rsidR="00E75B73">
        <w:rPr>
          <w:rFonts w:ascii="標楷體" w:eastAsia="標楷體" w:hAnsi="標楷體" w:hint="eastAsia"/>
          <w:sz w:val="28"/>
        </w:rPr>
        <w:t>17</w:t>
      </w:r>
      <w:r w:rsidRPr="008B065F">
        <w:rPr>
          <w:rFonts w:ascii="標楷體" w:eastAsia="標楷體" w:hAnsi="標楷體" w:hint="eastAsia"/>
          <w:sz w:val="28"/>
        </w:rPr>
        <w:t>.國小低年級男子菁英組</w:t>
      </w:r>
      <w:r w:rsidR="00E75B73">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w:t>
      </w:r>
      <w:r w:rsidRPr="008B065F">
        <w:rPr>
          <w:rFonts w:ascii="標楷體" w:eastAsia="標楷體" w:hAnsi="標楷體" w:hint="eastAsia"/>
          <w:sz w:val="28"/>
        </w:rPr>
        <w:t>、</w:t>
      </w:r>
      <w:r w:rsidR="001B7495" w:rsidRPr="008B065F">
        <w:rPr>
          <w:rFonts w:ascii="標楷體" w:eastAsia="標楷體" w:hAnsi="標楷體" w:hint="eastAsia"/>
          <w:sz w:val="28"/>
        </w:rPr>
        <w:t>前溜</w:t>
      </w:r>
      <w:r w:rsidRPr="008B065F">
        <w:rPr>
          <w:rFonts w:ascii="標楷體" w:eastAsia="標楷體" w:hAnsi="標楷體" w:hint="eastAsia"/>
          <w:sz w:val="28"/>
        </w:rPr>
        <w:t>單</w:t>
      </w:r>
      <w:r w:rsidR="00AE0237" w:rsidRPr="008B065F">
        <w:rPr>
          <w:rFonts w:ascii="標楷體" w:eastAsia="標楷體" w:hAnsi="標楷體" w:hint="eastAsia"/>
          <w:sz w:val="28"/>
        </w:rPr>
        <w:t>足</w:t>
      </w:r>
      <w:r w:rsidRPr="008B065F">
        <w:rPr>
          <w:rFonts w:ascii="標楷體" w:eastAsia="標楷體" w:hAnsi="標楷體" w:hint="eastAsia"/>
          <w:sz w:val="28"/>
        </w:rPr>
        <w:t>S</w:t>
      </w:r>
      <w:r w:rsidR="001B7495" w:rsidRPr="008B065F">
        <w:rPr>
          <w:rFonts w:ascii="標楷體" w:eastAsia="標楷體" w:hAnsi="標楷體" w:hint="eastAsia"/>
          <w:sz w:val="28"/>
        </w:rPr>
        <w:t>形</w:t>
      </w:r>
      <w:r w:rsidRPr="008B065F">
        <w:rPr>
          <w:rFonts w:ascii="標楷體" w:eastAsia="標楷體" w:hAnsi="標楷體" w:hint="eastAsia"/>
          <w:sz w:val="28"/>
        </w:rPr>
        <w:t>。</w:t>
      </w:r>
    </w:p>
    <w:p w:rsidR="009A71F1" w:rsidRPr="008B065F" w:rsidRDefault="009A71F1" w:rsidP="009A71F1">
      <w:pPr>
        <w:spacing w:line="450" w:lineRule="exact"/>
        <w:rPr>
          <w:rFonts w:ascii="標楷體" w:eastAsia="標楷體" w:hAnsi="標楷體"/>
          <w:sz w:val="28"/>
        </w:rPr>
      </w:pPr>
      <w:r w:rsidRPr="008B065F">
        <w:rPr>
          <w:rFonts w:ascii="標楷體" w:eastAsia="標楷體" w:hAnsi="標楷體" w:hint="eastAsia"/>
          <w:sz w:val="28"/>
        </w:rPr>
        <w:t xml:space="preserve">    1</w:t>
      </w:r>
      <w:r w:rsidR="00E75B73">
        <w:rPr>
          <w:rFonts w:ascii="標楷體" w:eastAsia="標楷體" w:hAnsi="標楷體" w:hint="eastAsia"/>
          <w:sz w:val="28"/>
        </w:rPr>
        <w:t>8</w:t>
      </w:r>
      <w:r w:rsidRPr="008B065F">
        <w:rPr>
          <w:rFonts w:ascii="標楷體" w:eastAsia="標楷體" w:hAnsi="標楷體" w:hint="eastAsia"/>
          <w:sz w:val="28"/>
        </w:rPr>
        <w:t>.國小低年級女子菁英組</w:t>
      </w:r>
      <w:r w:rsidR="00E75B73">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9A71F1" w:rsidP="009A71F1">
      <w:pPr>
        <w:spacing w:line="450" w:lineRule="exact"/>
        <w:rPr>
          <w:rFonts w:ascii="標楷體" w:eastAsia="標楷體" w:hAnsi="標楷體"/>
          <w:sz w:val="28"/>
        </w:rPr>
      </w:pPr>
      <w:r w:rsidRPr="008B065F">
        <w:rPr>
          <w:rFonts w:ascii="標楷體" w:eastAsia="標楷體" w:hAnsi="標楷體" w:hint="eastAsia"/>
          <w:sz w:val="28"/>
        </w:rPr>
        <w:t xml:space="preserve">    1</w:t>
      </w:r>
      <w:r w:rsidR="00E75B73">
        <w:rPr>
          <w:rFonts w:ascii="標楷體" w:eastAsia="標楷體" w:hAnsi="標楷體" w:hint="eastAsia"/>
          <w:sz w:val="28"/>
        </w:rPr>
        <w:t>9</w:t>
      </w:r>
      <w:r w:rsidRPr="008B065F">
        <w:rPr>
          <w:rFonts w:ascii="標楷體" w:eastAsia="標楷體" w:hAnsi="標楷體" w:hint="eastAsia"/>
          <w:sz w:val="28"/>
        </w:rPr>
        <w:t>.國小中年級男子菁英組</w:t>
      </w:r>
      <w:r w:rsidR="00E75B73">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20</w:t>
      </w:r>
      <w:r w:rsidR="009A71F1" w:rsidRPr="008B065F">
        <w:rPr>
          <w:rFonts w:ascii="標楷體" w:eastAsia="標楷體" w:hAnsi="標楷體" w:hint="eastAsia"/>
          <w:sz w:val="28"/>
        </w:rPr>
        <w:t>.國小中年級女子菁英組</w:t>
      </w:r>
      <w:r>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21</w:t>
      </w:r>
      <w:r w:rsidR="009A71F1" w:rsidRPr="008B065F">
        <w:rPr>
          <w:rFonts w:ascii="標楷體" w:eastAsia="標楷體" w:hAnsi="標楷體" w:hint="eastAsia"/>
          <w:sz w:val="28"/>
        </w:rPr>
        <w:t>.國小高年級男子菁英組</w:t>
      </w:r>
      <w:r>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22</w:t>
      </w:r>
      <w:r w:rsidR="009A71F1" w:rsidRPr="008B065F">
        <w:rPr>
          <w:rFonts w:ascii="標楷體" w:eastAsia="標楷體" w:hAnsi="標楷體" w:hint="eastAsia"/>
          <w:sz w:val="28"/>
        </w:rPr>
        <w:t>.國小高年級女子菁英組</w:t>
      </w:r>
      <w:r>
        <w:rPr>
          <w:rFonts w:ascii="標楷體" w:eastAsia="標楷體" w:hAnsi="標楷體" w:hint="eastAsia"/>
          <w:sz w:val="28"/>
        </w:rPr>
        <w:t>--</w:t>
      </w:r>
      <w:r w:rsidR="00CE7BDC" w:rsidRPr="008B065F">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23</w:t>
      </w:r>
      <w:r w:rsidR="009A71F1" w:rsidRPr="008B065F">
        <w:rPr>
          <w:rFonts w:ascii="標楷體" w:eastAsia="標楷體" w:hAnsi="標楷體" w:hint="eastAsia"/>
          <w:sz w:val="28"/>
        </w:rPr>
        <w:t>.國中男子</w:t>
      </w:r>
      <w:r w:rsidRPr="008B065F">
        <w:rPr>
          <w:rFonts w:ascii="標楷體" w:eastAsia="標楷體" w:hAnsi="標楷體" w:hint="eastAsia"/>
          <w:sz w:val="28"/>
        </w:rPr>
        <w:t>菁英</w:t>
      </w:r>
      <w:r w:rsidR="009A71F1" w:rsidRPr="008B065F">
        <w:rPr>
          <w:rFonts w:ascii="標楷體" w:eastAsia="標楷體" w:hAnsi="標楷體" w:hint="eastAsia"/>
          <w:sz w:val="28"/>
        </w:rPr>
        <w:t>組</w:t>
      </w:r>
      <w:r w:rsidR="00DC254A" w:rsidRPr="008B065F">
        <w:rPr>
          <w:rFonts w:ascii="標楷體" w:eastAsia="標楷體" w:hAnsi="標楷體" w:hint="eastAsia"/>
          <w:sz w:val="28"/>
        </w:rPr>
        <w:t>------</w:t>
      </w:r>
      <w:r>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9A71F1" w:rsidP="009A71F1">
      <w:pPr>
        <w:spacing w:line="450" w:lineRule="exact"/>
        <w:rPr>
          <w:rFonts w:ascii="標楷體" w:eastAsia="標楷體" w:hAnsi="標楷體"/>
          <w:sz w:val="28"/>
        </w:rPr>
      </w:pPr>
      <w:r w:rsidRPr="008B065F">
        <w:rPr>
          <w:rFonts w:ascii="標楷體" w:eastAsia="標楷體" w:hAnsi="標楷體" w:hint="eastAsia"/>
          <w:sz w:val="28"/>
        </w:rPr>
        <w:t xml:space="preserve">    </w:t>
      </w:r>
      <w:r w:rsidR="00E75B73">
        <w:rPr>
          <w:rFonts w:ascii="標楷體" w:eastAsia="標楷體" w:hAnsi="標楷體" w:hint="eastAsia"/>
          <w:sz w:val="28"/>
          <w:szCs w:val="28"/>
        </w:rPr>
        <w:t>24</w:t>
      </w:r>
      <w:r w:rsidRPr="008B065F">
        <w:rPr>
          <w:rFonts w:ascii="標楷體" w:eastAsia="標楷體" w:hAnsi="標楷體" w:hint="eastAsia"/>
          <w:sz w:val="28"/>
        </w:rPr>
        <w:t>.國中女子</w:t>
      </w:r>
      <w:r w:rsidR="00E75B73" w:rsidRPr="008B065F">
        <w:rPr>
          <w:rFonts w:ascii="標楷體" w:eastAsia="標楷體" w:hAnsi="標楷體" w:hint="eastAsia"/>
          <w:sz w:val="28"/>
        </w:rPr>
        <w:t>菁英</w:t>
      </w:r>
      <w:r w:rsidRPr="008B065F">
        <w:rPr>
          <w:rFonts w:ascii="標楷體" w:eastAsia="標楷體" w:hAnsi="標楷體" w:hint="eastAsia"/>
          <w:sz w:val="28"/>
        </w:rPr>
        <w:t>組</w:t>
      </w:r>
      <w:r w:rsidR="00DC254A" w:rsidRPr="008B065F">
        <w:rPr>
          <w:rFonts w:ascii="標楷體" w:eastAsia="標楷體" w:hAnsi="標楷體" w:hint="eastAsia"/>
          <w:sz w:val="28"/>
        </w:rPr>
        <w:t>------</w:t>
      </w:r>
      <w:r w:rsidR="00E75B73">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E75B73" w:rsidP="009A71F1">
      <w:pPr>
        <w:spacing w:line="450" w:lineRule="exact"/>
        <w:rPr>
          <w:rFonts w:ascii="標楷體" w:eastAsia="標楷體" w:hAnsi="標楷體"/>
          <w:sz w:val="28"/>
        </w:rPr>
      </w:pPr>
      <w:r>
        <w:rPr>
          <w:rFonts w:ascii="標楷體" w:eastAsia="標楷體" w:hAnsi="標楷體" w:hint="eastAsia"/>
          <w:sz w:val="28"/>
        </w:rPr>
        <w:t xml:space="preserve">    25</w:t>
      </w:r>
      <w:r w:rsidR="009A71F1" w:rsidRPr="008B065F">
        <w:rPr>
          <w:rFonts w:ascii="標楷體" w:eastAsia="標楷體" w:hAnsi="標楷體" w:hint="eastAsia"/>
          <w:sz w:val="28"/>
        </w:rPr>
        <w:t>.</w:t>
      </w:r>
      <w:r w:rsidR="009A71F1" w:rsidRPr="008B065F">
        <w:rPr>
          <w:rFonts w:ascii="標楷體" w:eastAsia="標楷體" w:hAnsi="標楷體" w:hint="eastAsia"/>
          <w:sz w:val="28"/>
          <w:lang w:eastAsia="zh-HK"/>
        </w:rPr>
        <w:t>青年</w:t>
      </w:r>
      <w:r w:rsidR="009A71F1" w:rsidRPr="008B065F">
        <w:rPr>
          <w:rFonts w:ascii="標楷體" w:eastAsia="標楷體" w:hAnsi="標楷體" w:hint="eastAsia"/>
          <w:sz w:val="28"/>
        </w:rPr>
        <w:t>男子組</w:t>
      </w:r>
      <w:r w:rsidR="00DC254A" w:rsidRPr="008B065F">
        <w:rPr>
          <w:rFonts w:ascii="標楷體" w:eastAsia="標楷體" w:hAnsi="標楷體" w:hint="eastAsia"/>
          <w:sz w:val="28"/>
        </w:rPr>
        <w:t>----------</w:t>
      </w:r>
      <w:r>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9A71F1" w:rsidP="00B13659">
      <w:pPr>
        <w:spacing w:afterLines="20" w:after="72" w:line="450" w:lineRule="exact"/>
        <w:rPr>
          <w:rFonts w:ascii="標楷體" w:eastAsia="標楷體" w:hAnsi="標楷體"/>
          <w:sz w:val="28"/>
        </w:rPr>
      </w:pPr>
      <w:r w:rsidRPr="008B065F">
        <w:rPr>
          <w:rFonts w:ascii="標楷體" w:eastAsia="標楷體" w:hAnsi="標楷體" w:hint="eastAsia"/>
          <w:sz w:val="28"/>
        </w:rPr>
        <w:t xml:space="preserve">    </w:t>
      </w:r>
      <w:r w:rsidR="00E75B73">
        <w:rPr>
          <w:rFonts w:ascii="標楷體" w:eastAsia="標楷體" w:hAnsi="標楷體" w:hint="eastAsia"/>
          <w:sz w:val="28"/>
          <w:szCs w:val="28"/>
        </w:rPr>
        <w:t>26</w:t>
      </w:r>
      <w:r w:rsidRPr="008B065F">
        <w:rPr>
          <w:rFonts w:ascii="標楷體" w:eastAsia="標楷體" w:hAnsi="標楷體" w:hint="eastAsia"/>
          <w:sz w:val="28"/>
        </w:rPr>
        <w:t>.</w:t>
      </w:r>
      <w:r w:rsidRPr="008B065F">
        <w:rPr>
          <w:rFonts w:ascii="標楷體" w:eastAsia="標楷體" w:hAnsi="標楷體" w:hint="eastAsia"/>
          <w:sz w:val="28"/>
          <w:lang w:eastAsia="zh-HK"/>
        </w:rPr>
        <w:t>青年</w:t>
      </w:r>
      <w:r w:rsidRPr="008B065F">
        <w:rPr>
          <w:rFonts w:ascii="標楷體" w:eastAsia="標楷體" w:hAnsi="標楷體" w:hint="eastAsia"/>
          <w:sz w:val="28"/>
        </w:rPr>
        <w:t>女子組</w:t>
      </w:r>
      <w:r w:rsidR="00DC254A" w:rsidRPr="008B065F">
        <w:rPr>
          <w:rFonts w:ascii="標楷體" w:eastAsia="標楷體" w:hAnsi="標楷體" w:hint="eastAsia"/>
          <w:sz w:val="28"/>
        </w:rPr>
        <w:t>----------</w:t>
      </w:r>
      <w:r w:rsidR="00E75B73">
        <w:rPr>
          <w:rFonts w:ascii="標楷體" w:eastAsia="標楷體" w:hAnsi="標楷體" w:hint="eastAsia"/>
          <w:sz w:val="28"/>
        </w:rPr>
        <w:t>--</w:t>
      </w:r>
      <w:r w:rsidR="001B7495" w:rsidRPr="008B065F">
        <w:rPr>
          <w:rFonts w:ascii="標楷體" w:eastAsia="標楷體" w:hAnsi="標楷體" w:hint="eastAsia"/>
          <w:sz w:val="28"/>
        </w:rPr>
        <w:t>：前溜</w:t>
      </w:r>
      <w:r w:rsidR="001B7495" w:rsidRPr="008B065F">
        <w:rPr>
          <w:rFonts w:ascii="標楷體" w:eastAsia="標楷體" w:hAnsi="標楷體" w:hint="eastAsia"/>
          <w:sz w:val="28"/>
          <w:lang w:eastAsia="zh-HK"/>
        </w:rPr>
        <w:t>雙</w:t>
      </w:r>
      <w:r w:rsidR="001B7495" w:rsidRPr="008B065F">
        <w:rPr>
          <w:rFonts w:ascii="標楷體" w:eastAsia="標楷體" w:hAnsi="標楷體" w:hint="eastAsia"/>
          <w:sz w:val="28"/>
        </w:rPr>
        <w:t>足S形、前溜交叉形、前溜單足S形</w:t>
      </w:r>
      <w:r w:rsidR="00AE0237" w:rsidRPr="008B065F">
        <w:rPr>
          <w:rFonts w:ascii="標楷體" w:eastAsia="標楷體" w:hAnsi="標楷體" w:hint="eastAsia"/>
          <w:sz w:val="28"/>
        </w:rPr>
        <w:t>。</w:t>
      </w:r>
    </w:p>
    <w:p w:rsidR="009A71F1" w:rsidRPr="008B065F" w:rsidRDefault="009A71F1" w:rsidP="00B13659">
      <w:pPr>
        <w:spacing w:afterLines="20" w:after="72" w:line="450" w:lineRule="exact"/>
        <w:jc w:val="both"/>
        <w:rPr>
          <w:rFonts w:ascii="標楷體" w:eastAsia="標楷體" w:hAnsi="標楷體"/>
          <w:sz w:val="28"/>
        </w:rPr>
      </w:pPr>
      <w:r w:rsidRPr="008B065F">
        <w:rPr>
          <w:rFonts w:ascii="標楷體" w:eastAsia="標楷體" w:hAnsi="標楷體" w:hint="eastAsia"/>
          <w:sz w:val="28"/>
        </w:rPr>
        <w:t>七、報名日期：即日起至民國</w:t>
      </w:r>
      <w:r w:rsidR="0082694F" w:rsidRPr="008B065F">
        <w:rPr>
          <w:rFonts w:ascii="標楷體" w:eastAsia="標楷體" w:hAnsi="標楷體" w:hint="eastAsia"/>
          <w:sz w:val="28"/>
        </w:rPr>
        <w:t>一○</w:t>
      </w:r>
      <w:r w:rsidR="003025D0">
        <w:rPr>
          <w:rFonts w:ascii="標楷體" w:eastAsia="標楷體" w:hAnsi="標楷體" w:hint="eastAsia"/>
          <w:sz w:val="28"/>
        </w:rPr>
        <w:t>八</w:t>
      </w:r>
      <w:r w:rsidR="0082694F" w:rsidRPr="008B065F">
        <w:rPr>
          <w:rFonts w:ascii="標楷體" w:eastAsia="標楷體" w:hAnsi="標楷體" w:hint="eastAsia"/>
          <w:sz w:val="28"/>
        </w:rPr>
        <w:t>年</w:t>
      </w:r>
      <w:r w:rsidR="004E7F38">
        <w:rPr>
          <w:rFonts w:ascii="標楷體" w:eastAsia="標楷體" w:hAnsi="標楷體" w:hint="eastAsia"/>
          <w:sz w:val="28"/>
        </w:rPr>
        <w:t>三</w:t>
      </w:r>
      <w:r w:rsidR="0082694F" w:rsidRPr="00AD2203">
        <w:rPr>
          <w:rFonts w:ascii="標楷體" w:eastAsia="標楷體" w:hAnsi="標楷體" w:hint="eastAsia"/>
          <w:sz w:val="28"/>
        </w:rPr>
        <w:t>月</w:t>
      </w:r>
      <w:r w:rsidR="004E7F38">
        <w:rPr>
          <w:rFonts w:ascii="標楷體" w:eastAsia="標楷體" w:hAnsi="標楷體" w:hint="eastAsia"/>
          <w:sz w:val="28"/>
        </w:rPr>
        <w:t>二十九</w:t>
      </w:r>
      <w:r w:rsidR="0082694F" w:rsidRPr="00AD2203">
        <w:rPr>
          <w:rFonts w:ascii="標楷體" w:eastAsia="標楷體" w:hAnsi="標楷體" w:hint="eastAsia"/>
          <w:sz w:val="28"/>
        </w:rPr>
        <w:t>日</w:t>
      </w:r>
      <w:r w:rsidRPr="00AD2203">
        <w:rPr>
          <w:rFonts w:ascii="標楷體" w:eastAsia="標楷體" w:hAnsi="標楷體" w:hint="eastAsia"/>
          <w:sz w:val="28"/>
        </w:rPr>
        <w:t>(</w:t>
      </w:r>
      <w:r w:rsidR="0082694F" w:rsidRPr="00AD2203">
        <w:rPr>
          <w:rFonts w:ascii="標楷體" w:eastAsia="標楷體" w:hAnsi="標楷體" w:hint="eastAsia"/>
          <w:sz w:val="28"/>
        </w:rPr>
        <w:t>星期</w:t>
      </w:r>
      <w:r w:rsidR="004E7F38">
        <w:rPr>
          <w:rFonts w:ascii="標楷體" w:eastAsia="標楷體" w:hAnsi="標楷體" w:hint="eastAsia"/>
          <w:sz w:val="28"/>
        </w:rPr>
        <w:t>五</w:t>
      </w:r>
      <w:r w:rsidRPr="00AD2203">
        <w:rPr>
          <w:rFonts w:ascii="標楷體" w:eastAsia="標楷體" w:hAnsi="標楷體" w:hint="eastAsia"/>
          <w:sz w:val="28"/>
        </w:rPr>
        <w:t>)止</w:t>
      </w:r>
      <w:r w:rsidRPr="008B065F">
        <w:rPr>
          <w:rFonts w:ascii="標楷體" w:eastAsia="標楷體" w:hAnsi="標楷體" w:hint="eastAsia"/>
          <w:sz w:val="28"/>
        </w:rPr>
        <w:t>（逾期不</w:t>
      </w:r>
      <w:r w:rsidR="00DC254A" w:rsidRPr="008B065F">
        <w:rPr>
          <w:rFonts w:ascii="標楷體" w:eastAsia="標楷體" w:hAnsi="標楷體" w:hint="eastAsia"/>
          <w:sz w:val="28"/>
        </w:rPr>
        <w:t>受理</w:t>
      </w:r>
      <w:r w:rsidRPr="008B065F">
        <w:rPr>
          <w:rFonts w:ascii="標楷體" w:eastAsia="標楷體" w:hAnsi="標楷體" w:hint="eastAsia"/>
          <w:sz w:val="28"/>
        </w:rPr>
        <w:t>）</w:t>
      </w:r>
    </w:p>
    <w:p w:rsidR="009A71F1" w:rsidRPr="008B065F" w:rsidRDefault="009A71F1" w:rsidP="009A71F1">
      <w:pPr>
        <w:spacing w:line="450" w:lineRule="exact"/>
        <w:jc w:val="both"/>
        <w:rPr>
          <w:rFonts w:ascii="標楷體" w:eastAsia="標楷體" w:hAnsi="標楷體"/>
          <w:sz w:val="28"/>
        </w:rPr>
      </w:pPr>
      <w:r w:rsidRPr="008B065F">
        <w:rPr>
          <w:rFonts w:ascii="標楷體" w:eastAsia="標楷體" w:hAnsi="標楷體" w:hint="eastAsia"/>
          <w:sz w:val="28"/>
        </w:rPr>
        <w:t>八、報名地點：花蓮縣體育會滑輪溜冰委員會</w:t>
      </w:r>
    </w:p>
    <w:p w:rsidR="009A71F1" w:rsidRPr="008B065F" w:rsidRDefault="009A71F1" w:rsidP="009A71F1">
      <w:pPr>
        <w:spacing w:line="450" w:lineRule="exact"/>
        <w:ind w:leftChars="845" w:left="2028"/>
        <w:jc w:val="both"/>
        <w:rPr>
          <w:rFonts w:ascii="標楷體" w:eastAsia="標楷體" w:hAnsi="標楷體"/>
          <w:sz w:val="28"/>
        </w:rPr>
      </w:pPr>
      <w:r w:rsidRPr="008B065F">
        <w:rPr>
          <w:rFonts w:ascii="標楷體" w:eastAsia="標楷體" w:hAnsi="標楷體" w:hint="eastAsia"/>
          <w:sz w:val="28"/>
        </w:rPr>
        <w:t>花蓮</w:t>
      </w:r>
      <w:r w:rsidR="005A2AAE">
        <w:rPr>
          <w:rFonts w:ascii="標楷體" w:eastAsia="標楷體" w:hAnsi="標楷體" w:hint="eastAsia"/>
          <w:sz w:val="28"/>
          <w:lang w:eastAsia="zh-HK"/>
        </w:rPr>
        <w:t>市林森路262</w:t>
      </w:r>
      <w:r w:rsidRPr="008B065F">
        <w:rPr>
          <w:rFonts w:ascii="標楷體" w:eastAsia="標楷體" w:hAnsi="標楷體" w:hint="eastAsia"/>
          <w:sz w:val="28"/>
        </w:rPr>
        <w:t>號</w:t>
      </w:r>
    </w:p>
    <w:p w:rsidR="009A71F1" w:rsidRPr="00487A54" w:rsidRDefault="009A71F1" w:rsidP="009A71F1">
      <w:pPr>
        <w:spacing w:line="450" w:lineRule="exact"/>
        <w:ind w:leftChars="845" w:left="2028"/>
        <w:jc w:val="both"/>
        <w:rPr>
          <w:rFonts w:ascii="標楷體" w:eastAsia="標楷體" w:hAnsi="標楷體"/>
          <w:sz w:val="28"/>
        </w:rPr>
      </w:pPr>
      <w:r w:rsidRPr="00487A54">
        <w:rPr>
          <w:rFonts w:ascii="標楷體" w:eastAsia="標楷體" w:hAnsi="標楷體" w:hint="eastAsia"/>
          <w:sz w:val="28"/>
        </w:rPr>
        <w:t>總幹事：</w:t>
      </w:r>
      <w:r w:rsidR="003025D0">
        <w:rPr>
          <w:rFonts w:ascii="標楷體" w:eastAsia="標楷體" w:hAnsi="標楷體" w:hint="eastAsia"/>
          <w:sz w:val="28"/>
        </w:rPr>
        <w:t>蔡之民</w:t>
      </w:r>
    </w:p>
    <w:p w:rsidR="009A71F1" w:rsidRPr="00487A54" w:rsidRDefault="009A71F1" w:rsidP="009A71F1">
      <w:pPr>
        <w:spacing w:line="450" w:lineRule="exact"/>
        <w:ind w:leftChars="845" w:left="2028"/>
        <w:jc w:val="both"/>
        <w:rPr>
          <w:rFonts w:ascii="標楷體" w:eastAsia="標楷體" w:hAnsi="標楷體"/>
          <w:sz w:val="28"/>
        </w:rPr>
      </w:pPr>
      <w:r w:rsidRPr="00487A54">
        <w:rPr>
          <w:rFonts w:ascii="標楷體" w:eastAsia="標楷體" w:hAnsi="標楷體" w:hint="eastAsia"/>
          <w:sz w:val="28"/>
        </w:rPr>
        <w:t>手　機：09</w:t>
      </w:r>
      <w:r w:rsidR="003025D0">
        <w:rPr>
          <w:rFonts w:ascii="標楷體" w:eastAsia="標楷體" w:hAnsi="標楷體" w:hint="eastAsia"/>
          <w:sz w:val="28"/>
        </w:rPr>
        <w:t>37</w:t>
      </w:r>
      <w:r w:rsidRPr="00487A54">
        <w:rPr>
          <w:rFonts w:ascii="標楷體" w:eastAsia="標楷體" w:hAnsi="標楷體" w:hint="eastAsia"/>
          <w:sz w:val="28"/>
        </w:rPr>
        <w:t>-</w:t>
      </w:r>
      <w:r w:rsidR="003025D0">
        <w:rPr>
          <w:rFonts w:ascii="標楷體" w:eastAsia="標楷體" w:hAnsi="標楷體" w:hint="eastAsia"/>
          <w:sz w:val="28"/>
        </w:rPr>
        <w:t>167386</w:t>
      </w:r>
    </w:p>
    <w:p w:rsidR="009A71F1" w:rsidRPr="0049292B" w:rsidRDefault="009A71F1" w:rsidP="009A71F1">
      <w:pPr>
        <w:spacing w:line="450" w:lineRule="exact"/>
        <w:ind w:left="2279" w:hangingChars="814" w:hanging="2279"/>
        <w:jc w:val="both"/>
        <w:rPr>
          <w:rFonts w:ascii="標楷體" w:eastAsia="標楷體" w:hAnsi="標楷體"/>
          <w:sz w:val="28"/>
        </w:rPr>
      </w:pPr>
      <w:r w:rsidRPr="00487A54">
        <w:rPr>
          <w:rFonts w:ascii="標楷體" w:eastAsia="標楷體" w:hAnsi="標楷體" w:hint="eastAsia"/>
          <w:sz w:val="28"/>
        </w:rPr>
        <w:t>九、報名方式：</w:t>
      </w:r>
      <w:r w:rsidRPr="0049292B">
        <w:rPr>
          <w:rFonts w:ascii="標楷體" w:eastAsia="標楷體" w:hAnsi="標楷體" w:hint="eastAsia"/>
          <w:sz w:val="28"/>
        </w:rPr>
        <w:t>1.團體報名：以學校</w:t>
      </w:r>
      <w:r w:rsidR="00DC254A" w:rsidRPr="0049292B">
        <w:rPr>
          <w:rFonts w:ascii="標楷體" w:eastAsia="標楷體" w:hAnsi="標楷體" w:hint="eastAsia"/>
          <w:sz w:val="28"/>
        </w:rPr>
        <w:t>、</w:t>
      </w:r>
      <w:r w:rsidRPr="0049292B">
        <w:rPr>
          <w:rFonts w:ascii="標楷體" w:eastAsia="標楷體" w:hAnsi="標楷體" w:hint="eastAsia"/>
          <w:sz w:val="28"/>
        </w:rPr>
        <w:t>各俱樂部為單位，詳填報名表e-mail至</w:t>
      </w:r>
      <w:r w:rsidR="003025D0" w:rsidRPr="0049292B">
        <w:rPr>
          <w:rFonts w:ascii="標楷體" w:eastAsia="標楷體" w:hAnsi="標楷體" w:hint="eastAsia"/>
          <w:sz w:val="28"/>
        </w:rPr>
        <w:t>jyjymin@gmail.com</w:t>
      </w:r>
      <w:r w:rsidRPr="0049292B">
        <w:rPr>
          <w:rFonts w:ascii="標楷體" w:eastAsia="標楷體" w:hAnsi="標楷體" w:hint="eastAsia"/>
          <w:sz w:val="28"/>
        </w:rPr>
        <w:t>信箱後</w:t>
      </w:r>
      <w:r w:rsidR="00347519" w:rsidRPr="0049292B">
        <w:rPr>
          <w:rFonts w:ascii="標楷體" w:eastAsia="標楷體" w:hAnsi="標楷體" w:hint="eastAsia"/>
          <w:sz w:val="28"/>
        </w:rPr>
        <w:t>，將報名費</w:t>
      </w:r>
      <w:r w:rsidR="0049292B" w:rsidRPr="0049292B">
        <w:rPr>
          <w:rFonts w:ascii="標楷體" w:eastAsia="標楷體" w:hAnsi="標楷體" w:hint="eastAsia"/>
          <w:sz w:val="28"/>
        </w:rPr>
        <w:t>匯入</w:t>
      </w:r>
      <w:r w:rsidR="00347519" w:rsidRPr="0049292B">
        <w:rPr>
          <w:rFonts w:ascii="標楷體" w:eastAsia="標楷體" w:hAnsi="標楷體" w:hint="eastAsia"/>
          <w:sz w:val="28"/>
        </w:rPr>
        <w:t>本會接獲報名時所回覆之指定帳戶。聯絡電話：0937-167386未收到報名費者，視同未報名不列入秩序冊分組名冊。</w:t>
      </w:r>
    </w:p>
    <w:p w:rsidR="009A71F1" w:rsidRPr="00487A54" w:rsidRDefault="009A71F1" w:rsidP="00B13659">
      <w:pPr>
        <w:spacing w:afterLines="20" w:after="72" w:line="450" w:lineRule="exact"/>
        <w:ind w:leftChars="886" w:left="2272" w:hangingChars="52" w:hanging="146"/>
        <w:jc w:val="both"/>
        <w:rPr>
          <w:rFonts w:ascii="標楷體" w:eastAsia="標楷體" w:hAnsi="標楷體"/>
          <w:sz w:val="28"/>
        </w:rPr>
      </w:pPr>
      <w:r w:rsidRPr="0049292B">
        <w:rPr>
          <w:rFonts w:ascii="標楷體" w:eastAsia="標楷體" w:hAnsi="標楷體" w:hint="eastAsia"/>
          <w:sz w:val="28"/>
        </w:rPr>
        <w:t>2.個人報名：採自行詳填報名表</w:t>
      </w:r>
      <w:r w:rsidR="00DC254A" w:rsidRPr="0049292B">
        <w:rPr>
          <w:rFonts w:ascii="標楷體" w:eastAsia="標楷體" w:hAnsi="標楷體" w:hint="eastAsia"/>
          <w:sz w:val="28"/>
        </w:rPr>
        <w:t>，</w:t>
      </w:r>
      <w:r w:rsidRPr="0049292B">
        <w:rPr>
          <w:rFonts w:ascii="標楷體" w:eastAsia="標楷體" w:hAnsi="標楷體" w:hint="eastAsia"/>
          <w:sz w:val="28"/>
        </w:rPr>
        <w:t>自行</w:t>
      </w:r>
      <w:r w:rsidR="00DC254A" w:rsidRPr="0049292B">
        <w:rPr>
          <w:rFonts w:ascii="標楷體" w:eastAsia="標楷體" w:hAnsi="標楷體" w:hint="eastAsia"/>
          <w:sz w:val="28"/>
        </w:rPr>
        <w:t>送繳至前述</w:t>
      </w:r>
      <w:r w:rsidRPr="0049292B">
        <w:rPr>
          <w:rFonts w:ascii="標楷體" w:eastAsia="標楷體" w:hAnsi="標楷體" w:hint="eastAsia"/>
          <w:sz w:val="28"/>
        </w:rPr>
        <w:t>報名地點或e-mail</w:t>
      </w:r>
      <w:r w:rsidR="00DC254A" w:rsidRPr="0049292B">
        <w:rPr>
          <w:rFonts w:ascii="標楷體" w:eastAsia="標楷體" w:hAnsi="標楷體" w:hint="eastAsia"/>
          <w:sz w:val="28"/>
        </w:rPr>
        <w:t>至指定電子信箱</w:t>
      </w:r>
      <w:r w:rsidRPr="0049292B">
        <w:rPr>
          <w:rFonts w:ascii="標楷體" w:eastAsia="標楷體" w:hAnsi="標楷體" w:hint="eastAsia"/>
          <w:sz w:val="28"/>
        </w:rPr>
        <w:t>後</w:t>
      </w:r>
      <w:r w:rsidR="00DC254A" w:rsidRPr="0049292B">
        <w:rPr>
          <w:rFonts w:ascii="標楷體" w:eastAsia="標楷體" w:hAnsi="標楷體" w:hint="eastAsia"/>
          <w:sz w:val="28"/>
        </w:rPr>
        <w:t>，</w:t>
      </w:r>
      <w:r w:rsidR="0049292B" w:rsidRPr="0049292B">
        <w:rPr>
          <w:rFonts w:ascii="標楷體" w:eastAsia="標楷體" w:hAnsi="標楷體" w:hint="eastAsia"/>
          <w:sz w:val="28"/>
        </w:rPr>
        <w:t>將報名費匯入本會接獲報名時所回覆之指定帳戶。未收到報名費者，視同未報名不列入秩序冊分組名冊</w:t>
      </w:r>
      <w:r w:rsidRPr="0049292B">
        <w:rPr>
          <w:rFonts w:ascii="標楷體" w:eastAsia="標楷體" w:hAnsi="標楷體" w:hint="eastAsia"/>
          <w:sz w:val="28"/>
        </w:rPr>
        <w:t>，報名表請上體育會網站下載。</w:t>
      </w:r>
    </w:p>
    <w:p w:rsidR="009A71F1" w:rsidRPr="00487A54" w:rsidRDefault="009A71F1" w:rsidP="00B13659">
      <w:pPr>
        <w:spacing w:afterLines="20" w:after="72" w:line="450" w:lineRule="exact"/>
        <w:ind w:left="1946" w:hangingChars="695" w:hanging="1946"/>
        <w:jc w:val="both"/>
        <w:rPr>
          <w:rFonts w:ascii="標楷體" w:eastAsia="標楷體" w:hAnsi="標楷體"/>
          <w:sz w:val="28"/>
        </w:rPr>
      </w:pPr>
      <w:r w:rsidRPr="00487A54">
        <w:rPr>
          <w:rFonts w:ascii="標楷體" w:eastAsia="標楷體" w:hAnsi="標楷體" w:hint="eastAsia"/>
          <w:sz w:val="28"/>
        </w:rPr>
        <w:t>十、報名費用：報名參賽</w:t>
      </w:r>
      <w:r w:rsidR="0082694F" w:rsidRPr="00487A54">
        <w:rPr>
          <w:rFonts w:ascii="標楷體" w:eastAsia="標楷體" w:hAnsi="標楷體" w:hint="eastAsia"/>
          <w:sz w:val="28"/>
        </w:rPr>
        <w:t>單項</w:t>
      </w:r>
      <w:r w:rsidRPr="00487A54">
        <w:rPr>
          <w:rFonts w:ascii="標楷體" w:eastAsia="標楷體" w:hAnsi="標楷體" w:hint="eastAsia"/>
          <w:sz w:val="28"/>
        </w:rPr>
        <w:t>200元</w:t>
      </w:r>
      <w:r w:rsidR="0082694F" w:rsidRPr="00487A54">
        <w:rPr>
          <w:rFonts w:ascii="標楷體" w:eastAsia="標楷體" w:hAnsi="標楷體" w:hint="eastAsia"/>
          <w:sz w:val="28"/>
        </w:rPr>
        <w:t>，</w:t>
      </w:r>
      <w:r w:rsidRPr="00487A54">
        <w:rPr>
          <w:rFonts w:ascii="標楷體" w:eastAsia="標楷體" w:hAnsi="標楷體" w:hint="eastAsia"/>
          <w:sz w:val="28"/>
        </w:rPr>
        <w:t>每</w:t>
      </w:r>
      <w:r w:rsidR="0082694F" w:rsidRPr="00487A54">
        <w:rPr>
          <w:rFonts w:ascii="標楷體" w:eastAsia="標楷體" w:hAnsi="標楷體" w:hint="eastAsia"/>
          <w:sz w:val="28"/>
        </w:rPr>
        <w:t>增</w:t>
      </w:r>
      <w:r w:rsidRPr="00487A54">
        <w:rPr>
          <w:rFonts w:ascii="標楷體" w:eastAsia="標楷體" w:hAnsi="標楷體" w:hint="eastAsia"/>
          <w:sz w:val="28"/>
        </w:rPr>
        <w:t>加一</w:t>
      </w:r>
      <w:r w:rsidR="0082694F" w:rsidRPr="00487A54">
        <w:rPr>
          <w:rFonts w:ascii="標楷體" w:eastAsia="標楷體" w:hAnsi="標楷體" w:hint="eastAsia"/>
          <w:sz w:val="28"/>
        </w:rPr>
        <w:t>單</w:t>
      </w:r>
      <w:r w:rsidRPr="00487A54">
        <w:rPr>
          <w:rFonts w:ascii="標楷體" w:eastAsia="標楷體" w:hAnsi="標楷體" w:hint="eastAsia"/>
          <w:sz w:val="28"/>
        </w:rPr>
        <w:t>項加收100元</w:t>
      </w:r>
      <w:r w:rsidR="00AE0237" w:rsidRPr="00487A54">
        <w:rPr>
          <w:rFonts w:ascii="標楷體" w:eastAsia="標楷體" w:hAnsi="標楷體" w:hint="eastAsia"/>
          <w:sz w:val="28"/>
        </w:rPr>
        <w:t>。</w:t>
      </w:r>
      <w:r w:rsidRPr="00487A54">
        <w:rPr>
          <w:rFonts w:ascii="標楷體" w:eastAsia="標楷體" w:hAnsi="標楷體"/>
          <w:sz w:val="28"/>
        </w:rPr>
        <w:t>(</w:t>
      </w:r>
      <w:r w:rsidRPr="00487A54">
        <w:rPr>
          <w:rFonts w:ascii="標楷體" w:eastAsia="標楷體" w:hAnsi="標楷體" w:hint="eastAsia"/>
          <w:sz w:val="28"/>
        </w:rPr>
        <w:t>報名完成如</w:t>
      </w:r>
      <w:r w:rsidR="0082694F" w:rsidRPr="00487A54">
        <w:rPr>
          <w:rFonts w:ascii="標楷體" w:eastAsia="標楷體" w:hAnsi="標楷體" w:hint="eastAsia"/>
          <w:sz w:val="28"/>
        </w:rPr>
        <w:t>未</w:t>
      </w:r>
      <w:r w:rsidRPr="00487A54">
        <w:rPr>
          <w:rFonts w:ascii="標楷體" w:eastAsia="標楷體" w:hAnsi="標楷體" w:hint="eastAsia"/>
          <w:sz w:val="28"/>
        </w:rPr>
        <w:t>參賽視同棄權,恕不退費)</w:t>
      </w:r>
    </w:p>
    <w:p w:rsidR="009A71F1" w:rsidRPr="00487A54" w:rsidRDefault="009A71F1" w:rsidP="00B13659">
      <w:pPr>
        <w:spacing w:afterLines="25" w:after="90" w:line="450" w:lineRule="exact"/>
        <w:ind w:left="2279" w:hangingChars="814" w:hanging="2279"/>
        <w:jc w:val="both"/>
        <w:rPr>
          <w:rFonts w:ascii="標楷體" w:eastAsia="標楷體" w:hAnsi="標楷體"/>
          <w:sz w:val="28"/>
        </w:rPr>
      </w:pPr>
      <w:r w:rsidRPr="00487A54">
        <w:rPr>
          <w:rFonts w:ascii="標楷體" w:eastAsia="標楷體" w:hAnsi="標楷體" w:hint="eastAsia"/>
          <w:sz w:val="28"/>
        </w:rPr>
        <w:t>十一、繳費方式：請</w:t>
      </w:r>
      <w:r w:rsidR="0082694F" w:rsidRPr="00487A54">
        <w:rPr>
          <w:rFonts w:ascii="標楷體" w:eastAsia="標楷體" w:hAnsi="標楷體" w:hint="eastAsia"/>
          <w:sz w:val="28"/>
        </w:rPr>
        <w:t>各</w:t>
      </w:r>
      <w:r w:rsidRPr="00487A54">
        <w:rPr>
          <w:rFonts w:ascii="標楷體" w:eastAsia="標楷體" w:hAnsi="標楷體" w:hint="eastAsia"/>
          <w:sz w:val="28"/>
        </w:rPr>
        <w:t>單位自行核對加總該單位之報名費總數，</w:t>
      </w:r>
      <w:r w:rsidR="0049292B" w:rsidRPr="0049292B">
        <w:rPr>
          <w:rFonts w:ascii="標楷體" w:eastAsia="標楷體" w:hAnsi="標楷體" w:hint="eastAsia"/>
          <w:sz w:val="28"/>
        </w:rPr>
        <w:t>將報名費匯入本會接獲報名時所回覆之指定帳戶。聯絡電話：0937-167386未收到報名費者，</w:t>
      </w:r>
      <w:r w:rsidR="0049292B" w:rsidRPr="0049292B">
        <w:rPr>
          <w:rFonts w:ascii="標楷體" w:eastAsia="標楷體" w:hAnsi="標楷體" w:hint="eastAsia"/>
          <w:sz w:val="28"/>
        </w:rPr>
        <w:lastRenderedPageBreak/>
        <w:t>視同未報名不列入秩序冊分組名冊</w:t>
      </w:r>
      <w:r w:rsidRPr="0049292B">
        <w:rPr>
          <w:rFonts w:ascii="標楷體" w:eastAsia="標楷體" w:hAnsi="標楷體" w:hint="eastAsia"/>
          <w:sz w:val="28"/>
        </w:rPr>
        <w:t>。</w:t>
      </w:r>
    </w:p>
    <w:p w:rsidR="009A71F1" w:rsidRPr="00487A54" w:rsidRDefault="009A71F1" w:rsidP="00B13659">
      <w:pPr>
        <w:spacing w:afterLines="25" w:after="90" w:line="450" w:lineRule="exact"/>
        <w:ind w:left="2279" w:hangingChars="814" w:hanging="2279"/>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二</w:t>
      </w:r>
      <w:r w:rsidRPr="00487A54">
        <w:rPr>
          <w:rFonts w:ascii="標楷體" w:eastAsia="標楷體" w:hAnsi="標楷體" w:hint="eastAsia"/>
          <w:sz w:val="28"/>
        </w:rPr>
        <w:t>、領隊會議：於民國</w:t>
      </w:r>
      <w:r w:rsidR="0082694F" w:rsidRPr="00487A54">
        <w:rPr>
          <w:rFonts w:ascii="標楷體" w:eastAsia="標楷體" w:hAnsi="標楷體" w:hint="eastAsia"/>
          <w:sz w:val="28"/>
        </w:rPr>
        <w:t>一○</w:t>
      </w:r>
      <w:r w:rsidR="003025D0">
        <w:rPr>
          <w:rFonts w:ascii="標楷體" w:eastAsia="標楷體" w:hAnsi="標楷體" w:hint="eastAsia"/>
          <w:sz w:val="28"/>
        </w:rPr>
        <w:t>八</w:t>
      </w:r>
      <w:r w:rsidR="0082694F" w:rsidRPr="00487A54">
        <w:rPr>
          <w:rFonts w:ascii="標楷體" w:eastAsia="標楷體" w:hAnsi="標楷體" w:hint="eastAsia"/>
          <w:sz w:val="28"/>
        </w:rPr>
        <w:t>年</w:t>
      </w:r>
      <w:r w:rsidR="0082694F" w:rsidRPr="00AD2203">
        <w:rPr>
          <w:rFonts w:ascii="標楷體" w:eastAsia="標楷體" w:hAnsi="標楷體" w:hint="eastAsia"/>
          <w:sz w:val="28"/>
        </w:rPr>
        <w:t>四月</w:t>
      </w:r>
      <w:r w:rsidR="00AD2203" w:rsidRPr="00AD2203">
        <w:rPr>
          <w:rFonts w:ascii="標楷體" w:eastAsia="標楷體" w:hAnsi="標楷體" w:hint="eastAsia"/>
          <w:sz w:val="28"/>
          <w:lang w:eastAsia="zh-HK"/>
        </w:rPr>
        <w:t>十</w:t>
      </w:r>
      <w:r w:rsidR="004E7F38">
        <w:rPr>
          <w:rFonts w:ascii="標楷體" w:eastAsia="標楷體" w:hAnsi="標楷體" w:hint="eastAsia"/>
          <w:sz w:val="28"/>
        </w:rPr>
        <w:t>九</w:t>
      </w:r>
      <w:r w:rsidR="0082694F" w:rsidRPr="00AD2203">
        <w:rPr>
          <w:rFonts w:ascii="標楷體" w:eastAsia="標楷體" w:hAnsi="標楷體" w:hint="eastAsia"/>
          <w:sz w:val="28"/>
        </w:rPr>
        <w:t>日</w:t>
      </w:r>
      <w:r w:rsidRPr="00AD2203">
        <w:rPr>
          <w:rFonts w:ascii="標楷體" w:eastAsia="標楷體" w:hAnsi="標楷體" w:hint="eastAsia"/>
          <w:sz w:val="28"/>
        </w:rPr>
        <w:t>（星期</w:t>
      </w:r>
      <w:r w:rsidR="00AD2203" w:rsidRPr="00AD2203">
        <w:rPr>
          <w:rFonts w:ascii="標楷體" w:eastAsia="標楷體" w:hAnsi="標楷體" w:hint="eastAsia"/>
          <w:sz w:val="28"/>
          <w:lang w:eastAsia="zh-HK"/>
        </w:rPr>
        <w:t>五</w:t>
      </w:r>
      <w:r w:rsidRPr="00AD2203">
        <w:rPr>
          <w:rFonts w:ascii="標楷體" w:eastAsia="標楷體" w:hAnsi="標楷體" w:hint="eastAsia"/>
          <w:sz w:val="28"/>
        </w:rPr>
        <w:t>）</w:t>
      </w:r>
      <w:r w:rsidR="00AD2203">
        <w:rPr>
          <w:rFonts w:ascii="標楷體" w:eastAsia="標楷體" w:hAnsi="標楷體" w:hint="eastAsia"/>
          <w:sz w:val="28"/>
          <w:lang w:eastAsia="zh-HK"/>
        </w:rPr>
        <w:t>晚上</w:t>
      </w:r>
      <w:r w:rsidR="004E7F38">
        <w:rPr>
          <w:rFonts w:ascii="標楷體" w:eastAsia="標楷體" w:hAnsi="標楷體" w:hint="eastAsia"/>
          <w:sz w:val="28"/>
        </w:rPr>
        <w:t>19</w:t>
      </w:r>
      <w:r w:rsidR="0082694F" w:rsidRPr="00487A54">
        <w:rPr>
          <w:rFonts w:ascii="標楷體" w:eastAsia="標楷體" w:hAnsi="標楷體" w:hint="eastAsia"/>
          <w:sz w:val="28"/>
        </w:rPr>
        <w:t>:00</w:t>
      </w:r>
      <w:r w:rsidRPr="00487A54">
        <w:rPr>
          <w:rFonts w:ascii="標楷體" w:eastAsia="標楷體" w:hAnsi="標楷體" w:hint="eastAsia"/>
          <w:sz w:val="28"/>
        </w:rPr>
        <w:t>在</w:t>
      </w:r>
      <w:hyperlink r:id="rId8" w:history="1">
        <w:r w:rsidR="003025D0" w:rsidRPr="008B065F">
          <w:rPr>
            <w:rFonts w:ascii="標楷體" w:eastAsia="標楷體" w:hAnsi="標楷體"/>
            <w:sz w:val="28"/>
            <w:szCs w:val="28"/>
          </w:rPr>
          <w:t>花蓮</w:t>
        </w:r>
      </w:hyperlink>
      <w:r w:rsidR="003025D0" w:rsidRPr="008B065F">
        <w:rPr>
          <w:rFonts w:ascii="標楷體" w:eastAsia="標楷體" w:hAnsi="標楷體" w:hint="eastAsia"/>
          <w:sz w:val="28"/>
          <w:szCs w:val="28"/>
        </w:rPr>
        <w:t>縣</w:t>
      </w:r>
      <w:r w:rsidR="003025D0">
        <w:rPr>
          <w:rFonts w:ascii="標楷體" w:eastAsia="標楷體" w:hAnsi="標楷體" w:hint="eastAsia"/>
          <w:sz w:val="28"/>
          <w:szCs w:val="28"/>
          <w:lang w:eastAsia="zh-HK"/>
        </w:rPr>
        <w:t>宜昌</w:t>
      </w:r>
      <w:r w:rsidR="003025D0" w:rsidRPr="008B065F">
        <w:rPr>
          <w:rFonts w:ascii="標楷體" w:eastAsia="標楷體" w:hAnsi="標楷體" w:hint="eastAsia"/>
          <w:sz w:val="28"/>
          <w:szCs w:val="28"/>
        </w:rPr>
        <w:t>國民小學(學生活動中心)</w:t>
      </w:r>
      <w:r w:rsidR="00C53320" w:rsidRPr="00487A54">
        <w:rPr>
          <w:rFonts w:ascii="標楷體" w:eastAsia="標楷體" w:hAnsi="標楷體" w:hint="eastAsia"/>
          <w:sz w:val="28"/>
        </w:rPr>
        <w:t>。</w:t>
      </w:r>
    </w:p>
    <w:p w:rsidR="009A71F1" w:rsidRPr="00487A54" w:rsidRDefault="009A71F1" w:rsidP="00AE0237">
      <w:pPr>
        <w:spacing w:afterLines="30" w:after="108" w:line="450" w:lineRule="exact"/>
        <w:ind w:left="2279" w:hangingChars="814" w:hanging="2279"/>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三</w:t>
      </w:r>
      <w:r w:rsidRPr="00487A54">
        <w:rPr>
          <w:rFonts w:ascii="標楷體" w:eastAsia="標楷體" w:hAnsi="標楷體" w:hint="eastAsia"/>
          <w:sz w:val="28"/>
        </w:rPr>
        <w:t>、比賽規則：採用中華民國滑輪溜冰協會比賽規則</w:t>
      </w:r>
      <w:r w:rsidR="00C53320" w:rsidRPr="00487A54">
        <w:rPr>
          <w:rFonts w:ascii="標楷體" w:eastAsia="標楷體" w:hAnsi="標楷體" w:hint="eastAsia"/>
          <w:sz w:val="28"/>
        </w:rPr>
        <w:t>。</w:t>
      </w:r>
    </w:p>
    <w:p w:rsidR="009A71F1" w:rsidRPr="00487A54" w:rsidRDefault="009A71F1" w:rsidP="009A71F1">
      <w:pPr>
        <w:spacing w:line="450" w:lineRule="exact"/>
        <w:ind w:left="2279" w:hangingChars="814" w:hanging="2279"/>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四</w:t>
      </w:r>
      <w:r w:rsidRPr="00487A54">
        <w:rPr>
          <w:rFonts w:ascii="標楷體" w:eastAsia="標楷體" w:hAnsi="標楷體" w:hint="eastAsia"/>
          <w:sz w:val="28"/>
        </w:rPr>
        <w:t>、獎</w:t>
      </w:r>
      <w:r w:rsidRPr="00487A54">
        <w:rPr>
          <w:rFonts w:ascii="標楷體" w:eastAsia="標楷體" w:hAnsi="標楷體" w:cs="細明體" w:hint="eastAsia"/>
          <w:sz w:val="28"/>
        </w:rPr>
        <w:t xml:space="preserve">　　</w:t>
      </w:r>
      <w:r w:rsidRPr="00487A54">
        <w:rPr>
          <w:rFonts w:ascii="標楷體" w:eastAsia="標楷體" w:hAnsi="標楷體" w:hint="eastAsia"/>
          <w:sz w:val="28"/>
        </w:rPr>
        <w:t>勵：各速樁賽單項比賽之前六名在</w:t>
      </w:r>
      <w:r w:rsidR="0082694F" w:rsidRPr="00487A54">
        <w:rPr>
          <w:rFonts w:ascii="標楷體" w:eastAsia="標楷體" w:hAnsi="標楷體" w:hint="eastAsia"/>
          <w:sz w:val="28"/>
        </w:rPr>
        <w:t>競賽</w:t>
      </w:r>
      <w:r w:rsidRPr="00487A54">
        <w:rPr>
          <w:rFonts w:ascii="標楷體" w:eastAsia="標楷體" w:hAnsi="標楷體" w:hint="eastAsia"/>
          <w:sz w:val="28"/>
        </w:rPr>
        <w:t>場中央頒獎。</w:t>
      </w:r>
    </w:p>
    <w:p w:rsidR="009A71F1" w:rsidRPr="00487A54" w:rsidRDefault="00C53320" w:rsidP="009A71F1">
      <w:pPr>
        <w:spacing w:line="450" w:lineRule="exact"/>
        <w:ind w:leftChars="949" w:left="2278" w:firstLine="1"/>
        <w:jc w:val="both"/>
        <w:rPr>
          <w:rFonts w:ascii="標楷體" w:eastAsia="標楷體" w:hAnsi="標楷體"/>
          <w:sz w:val="28"/>
        </w:rPr>
      </w:pPr>
      <w:r w:rsidRPr="00487A54">
        <w:rPr>
          <w:rFonts w:ascii="標楷體" w:eastAsia="標楷體" w:hAnsi="標楷體" w:hint="eastAsia"/>
          <w:sz w:val="28"/>
        </w:rPr>
        <w:t>單項</w:t>
      </w:r>
      <w:r w:rsidR="009A71F1" w:rsidRPr="00487A54">
        <w:rPr>
          <w:rFonts w:ascii="標楷體" w:eastAsia="標楷體" w:hAnsi="標楷體" w:hint="eastAsia"/>
          <w:sz w:val="28"/>
        </w:rPr>
        <w:t>冠軍、亞軍、季軍：獎牌乙個</w:t>
      </w:r>
      <w:r w:rsidRPr="00487A54">
        <w:rPr>
          <w:rFonts w:ascii="標楷體" w:eastAsia="標楷體" w:hAnsi="標楷體" w:hint="eastAsia"/>
          <w:sz w:val="28"/>
        </w:rPr>
        <w:t>、</w:t>
      </w:r>
      <w:r w:rsidR="009A71F1" w:rsidRPr="00487A54">
        <w:rPr>
          <w:rFonts w:ascii="標楷體" w:eastAsia="標楷體" w:hAnsi="標楷體" w:hint="eastAsia"/>
          <w:sz w:val="28"/>
        </w:rPr>
        <w:t>獎狀乙張</w:t>
      </w:r>
      <w:r w:rsidRPr="00487A54">
        <w:rPr>
          <w:rFonts w:ascii="標楷體" w:eastAsia="標楷體" w:hAnsi="標楷體" w:hint="eastAsia"/>
          <w:sz w:val="28"/>
        </w:rPr>
        <w:t>。</w:t>
      </w:r>
    </w:p>
    <w:p w:rsidR="009A71F1" w:rsidRPr="00487A54" w:rsidRDefault="00C53320" w:rsidP="009A71F1">
      <w:pPr>
        <w:spacing w:line="450" w:lineRule="exact"/>
        <w:ind w:leftChars="949" w:left="2278" w:firstLine="1"/>
        <w:jc w:val="both"/>
        <w:rPr>
          <w:rFonts w:ascii="標楷體" w:eastAsia="標楷體" w:hAnsi="標楷體"/>
          <w:sz w:val="28"/>
        </w:rPr>
      </w:pPr>
      <w:r w:rsidRPr="00487A54">
        <w:rPr>
          <w:rFonts w:ascii="標楷體" w:eastAsia="標楷體" w:hAnsi="標楷體" w:hint="eastAsia"/>
          <w:sz w:val="28"/>
        </w:rPr>
        <w:t>單項</w:t>
      </w:r>
      <w:r w:rsidR="009A71F1" w:rsidRPr="00487A54">
        <w:rPr>
          <w:rFonts w:ascii="標楷體" w:eastAsia="標楷體" w:hAnsi="標楷體" w:hint="eastAsia"/>
          <w:sz w:val="28"/>
        </w:rPr>
        <w:t>四至</w:t>
      </w:r>
      <w:r w:rsidR="009A71F1" w:rsidRPr="00487A54">
        <w:rPr>
          <w:rFonts w:ascii="標楷體" w:eastAsia="標楷體" w:hAnsi="標楷體" w:hint="eastAsia"/>
          <w:sz w:val="28"/>
          <w:lang w:eastAsia="zh-HK"/>
        </w:rPr>
        <w:t>八</w:t>
      </w:r>
      <w:r w:rsidR="009A71F1" w:rsidRPr="00487A54">
        <w:rPr>
          <w:rFonts w:ascii="標楷體" w:eastAsia="標楷體" w:hAnsi="標楷體" w:hint="eastAsia"/>
          <w:sz w:val="28"/>
        </w:rPr>
        <w:t>名</w:t>
      </w:r>
      <w:r w:rsidRPr="00487A54">
        <w:rPr>
          <w:rFonts w:ascii="標楷體" w:eastAsia="標楷體" w:hAnsi="標楷體" w:hint="eastAsia"/>
          <w:sz w:val="28"/>
        </w:rPr>
        <w:t>：</w:t>
      </w:r>
      <w:r w:rsidR="009A71F1" w:rsidRPr="00487A54">
        <w:rPr>
          <w:rFonts w:ascii="標楷體" w:eastAsia="標楷體" w:hAnsi="標楷體" w:hint="eastAsia"/>
          <w:sz w:val="28"/>
        </w:rPr>
        <w:t>獎狀乙張</w:t>
      </w:r>
      <w:r w:rsidRPr="00487A54">
        <w:rPr>
          <w:rFonts w:ascii="標楷體" w:eastAsia="標楷體" w:hAnsi="標楷體" w:hint="eastAsia"/>
          <w:sz w:val="28"/>
        </w:rPr>
        <w:t>。</w:t>
      </w:r>
    </w:p>
    <w:p w:rsidR="009A71F1" w:rsidRPr="00487A54" w:rsidRDefault="00AC59B4" w:rsidP="00AE0237">
      <w:pPr>
        <w:spacing w:afterLines="30" w:after="108" w:line="450" w:lineRule="exact"/>
        <w:ind w:leftChars="949" w:left="2278"/>
        <w:jc w:val="both"/>
        <w:rPr>
          <w:rFonts w:ascii="標楷體" w:eastAsia="標楷體" w:hAnsi="標楷體"/>
          <w:sz w:val="28"/>
        </w:rPr>
      </w:pPr>
      <w:r w:rsidRPr="00487A54">
        <w:rPr>
          <w:rFonts w:ascii="標楷體" w:eastAsia="標楷體" w:hAnsi="標楷體" w:hint="eastAsia"/>
          <w:sz w:val="28"/>
        </w:rPr>
        <w:t>前溜</w:t>
      </w:r>
      <w:r w:rsidR="009A71F1" w:rsidRPr="00487A54">
        <w:rPr>
          <w:rFonts w:ascii="標楷體" w:eastAsia="標楷體" w:hAnsi="標楷體" w:hint="eastAsia"/>
          <w:sz w:val="28"/>
        </w:rPr>
        <w:t>單</w:t>
      </w:r>
      <w:r w:rsidRPr="00487A54">
        <w:rPr>
          <w:rFonts w:ascii="標楷體" w:eastAsia="標楷體" w:hAnsi="標楷體" w:hint="eastAsia"/>
          <w:sz w:val="28"/>
        </w:rPr>
        <w:t>足</w:t>
      </w:r>
      <w:r w:rsidR="00C53320" w:rsidRPr="00487A54">
        <w:rPr>
          <w:rFonts w:ascii="標楷體" w:eastAsia="標楷體" w:hAnsi="標楷體" w:hint="eastAsia"/>
          <w:sz w:val="28"/>
        </w:rPr>
        <w:t>S</w:t>
      </w:r>
      <w:r w:rsidRPr="00487A54">
        <w:rPr>
          <w:rFonts w:ascii="標楷體" w:eastAsia="標楷體" w:hAnsi="標楷體" w:hint="eastAsia"/>
          <w:sz w:val="28"/>
        </w:rPr>
        <w:t>形</w:t>
      </w:r>
      <w:r w:rsidR="009A71F1" w:rsidRPr="00487A54">
        <w:rPr>
          <w:rFonts w:ascii="標楷體" w:eastAsia="標楷體" w:hAnsi="標楷體" w:hint="eastAsia"/>
          <w:sz w:val="28"/>
        </w:rPr>
        <w:t>冠軍、亞軍、季軍：獎盃乙個</w:t>
      </w:r>
      <w:r w:rsidR="00C53320" w:rsidRPr="00487A54">
        <w:rPr>
          <w:rFonts w:ascii="標楷體" w:eastAsia="標楷體" w:hAnsi="標楷體" w:hint="eastAsia"/>
          <w:sz w:val="28"/>
        </w:rPr>
        <w:t>、</w:t>
      </w:r>
      <w:r w:rsidR="009A71F1" w:rsidRPr="00487A54">
        <w:rPr>
          <w:rFonts w:ascii="標楷體" w:eastAsia="標楷體" w:hAnsi="標楷體" w:hint="eastAsia"/>
          <w:sz w:val="28"/>
        </w:rPr>
        <w:t>獎狀乙張</w:t>
      </w:r>
      <w:r w:rsidR="00C53320" w:rsidRPr="00487A54">
        <w:rPr>
          <w:rFonts w:ascii="標楷體" w:eastAsia="標楷體" w:hAnsi="標楷體" w:hint="eastAsia"/>
          <w:sz w:val="28"/>
        </w:rPr>
        <w:t>。</w:t>
      </w:r>
    </w:p>
    <w:p w:rsidR="009A71F1" w:rsidRPr="00487A54" w:rsidRDefault="009A71F1" w:rsidP="003A641B">
      <w:pPr>
        <w:spacing w:afterLines="30" w:after="108" w:line="450" w:lineRule="exact"/>
        <w:ind w:left="2002" w:hangingChars="715" w:hanging="2002"/>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五</w:t>
      </w:r>
      <w:r w:rsidRPr="00487A54">
        <w:rPr>
          <w:rFonts w:ascii="標楷體" w:eastAsia="標楷體" w:hAnsi="標楷體" w:hint="eastAsia"/>
          <w:sz w:val="28"/>
        </w:rPr>
        <w:t>、</w:t>
      </w:r>
      <w:r w:rsidRPr="00487A54">
        <w:rPr>
          <w:rFonts w:ascii="標楷體" w:eastAsia="標楷體" w:hAnsi="標楷體" w:hint="eastAsia"/>
          <w:sz w:val="28"/>
          <w:lang w:eastAsia="zh-HK"/>
        </w:rPr>
        <w:t>各</w:t>
      </w:r>
      <w:r w:rsidRPr="00487A54">
        <w:rPr>
          <w:rFonts w:ascii="標楷體" w:eastAsia="標楷體" w:hAnsi="標楷體" w:hint="eastAsia"/>
          <w:sz w:val="28"/>
        </w:rPr>
        <w:t>組錦標：各項比賽成績由花蓮縣體育會滑輪溜冰委員會保存並呈報花蓮縣</w:t>
      </w:r>
      <w:r w:rsidR="00C53320" w:rsidRPr="00487A54">
        <w:rPr>
          <w:rFonts w:ascii="標楷體" w:eastAsia="標楷體" w:hAnsi="標楷體" w:hint="eastAsia"/>
          <w:sz w:val="28"/>
        </w:rPr>
        <w:t>政府</w:t>
      </w:r>
      <w:r w:rsidRPr="00487A54">
        <w:rPr>
          <w:rFonts w:ascii="標楷體" w:eastAsia="標楷體" w:hAnsi="標楷體" w:hint="eastAsia"/>
          <w:sz w:val="28"/>
        </w:rPr>
        <w:t>教育處</w:t>
      </w:r>
      <w:r w:rsidR="00C53320" w:rsidRPr="00487A54">
        <w:rPr>
          <w:rFonts w:ascii="標楷體" w:eastAsia="標楷體" w:hAnsi="標楷體" w:hint="eastAsia"/>
          <w:sz w:val="28"/>
        </w:rPr>
        <w:t>，</w:t>
      </w:r>
      <w:r w:rsidRPr="00487A54">
        <w:rPr>
          <w:rFonts w:ascii="標楷體" w:eastAsia="標楷體" w:hAnsi="標楷體" w:hint="eastAsia"/>
          <w:sz w:val="28"/>
        </w:rPr>
        <w:t>做為全國總統盃、全國中正盃</w:t>
      </w:r>
      <w:r w:rsidR="00C53320" w:rsidRPr="00487A54">
        <w:rPr>
          <w:rFonts w:ascii="標楷體" w:eastAsia="標楷體" w:hAnsi="標楷體" w:hint="eastAsia"/>
          <w:sz w:val="28"/>
        </w:rPr>
        <w:t>、</w:t>
      </w:r>
      <w:r w:rsidRPr="00487A54">
        <w:rPr>
          <w:rFonts w:ascii="標楷體" w:eastAsia="標楷體" w:hAnsi="標楷體" w:hint="eastAsia"/>
          <w:sz w:val="28"/>
        </w:rPr>
        <w:t>全國台灣省溜冰協會會長盃</w:t>
      </w:r>
      <w:r w:rsidR="00C53320" w:rsidRPr="00487A54">
        <w:rPr>
          <w:rFonts w:ascii="標楷體" w:eastAsia="標楷體" w:hAnsi="標楷體" w:hint="eastAsia"/>
          <w:sz w:val="28"/>
        </w:rPr>
        <w:t>以及全民運動</w:t>
      </w:r>
      <w:r w:rsidR="00733AE2" w:rsidRPr="00487A54">
        <w:rPr>
          <w:rFonts w:ascii="標楷體" w:eastAsia="標楷體" w:hAnsi="標楷體" w:hint="eastAsia"/>
          <w:sz w:val="28"/>
        </w:rPr>
        <w:t>會</w:t>
      </w:r>
      <w:r w:rsidR="00C53320" w:rsidRPr="00487A54">
        <w:rPr>
          <w:rFonts w:ascii="標楷體" w:eastAsia="標楷體" w:hAnsi="標楷體" w:hint="eastAsia"/>
          <w:sz w:val="28"/>
        </w:rPr>
        <w:t>滑輪溜冰項目</w:t>
      </w:r>
      <w:r w:rsidRPr="00487A54">
        <w:rPr>
          <w:rFonts w:ascii="標楷體" w:eastAsia="標楷體" w:hAnsi="標楷體" w:hint="eastAsia"/>
          <w:sz w:val="28"/>
        </w:rPr>
        <w:t>選手選拔報名參賽、培訓及補助、</w:t>
      </w:r>
      <w:r w:rsidRPr="00487A54">
        <w:rPr>
          <w:rFonts w:ascii="標楷體" w:eastAsia="標楷體" w:hAnsi="標楷體" w:hint="eastAsia"/>
          <w:sz w:val="28"/>
          <w:lang w:eastAsia="zh-HK"/>
        </w:rPr>
        <w:t>獎金請領之</w:t>
      </w:r>
      <w:r w:rsidRPr="00487A54">
        <w:rPr>
          <w:rFonts w:ascii="標楷體" w:eastAsia="標楷體" w:hAnsi="標楷體" w:hint="eastAsia"/>
          <w:sz w:val="28"/>
        </w:rPr>
        <w:t>依據。</w:t>
      </w:r>
    </w:p>
    <w:p w:rsidR="009A71F1" w:rsidRPr="00487A54" w:rsidRDefault="009A71F1" w:rsidP="009A71F1">
      <w:pPr>
        <w:spacing w:line="450" w:lineRule="exact"/>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六</w:t>
      </w:r>
      <w:r w:rsidRPr="00487A54">
        <w:rPr>
          <w:rFonts w:ascii="標楷體" w:eastAsia="標楷體" w:hAnsi="標楷體" w:hint="eastAsia"/>
          <w:sz w:val="28"/>
        </w:rPr>
        <w:t>、</w:t>
      </w:r>
      <w:r w:rsidRPr="00487A54">
        <w:rPr>
          <w:rFonts w:ascii="標楷體" w:eastAsia="標楷體" w:hAnsi="標楷體" w:hint="eastAsia"/>
          <w:sz w:val="28"/>
          <w:lang w:eastAsia="zh-HK"/>
        </w:rPr>
        <w:t>比賽規</w:t>
      </w:r>
      <w:r w:rsidRPr="00487A54">
        <w:rPr>
          <w:rFonts w:ascii="標楷體" w:eastAsia="標楷體" w:hAnsi="標楷體" w:hint="eastAsia"/>
          <w:sz w:val="28"/>
        </w:rPr>
        <w:t>則：</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160"/>
        <w:gridCol w:w="2160"/>
        <w:gridCol w:w="2187"/>
      </w:tblGrid>
      <w:tr w:rsidR="009A71F1" w:rsidRPr="00487A54" w:rsidTr="001B7495">
        <w:trPr>
          <w:trHeight w:val="344"/>
        </w:trPr>
        <w:tc>
          <w:tcPr>
            <w:tcW w:w="2280" w:type="dxa"/>
            <w:vAlign w:val="center"/>
          </w:tcPr>
          <w:p w:rsidR="009A71F1" w:rsidRPr="00487A54" w:rsidRDefault="009A71F1" w:rsidP="00B91727">
            <w:pPr>
              <w:pStyle w:val="Default"/>
              <w:spacing w:line="450" w:lineRule="exact"/>
              <w:rPr>
                <w:rFonts w:ascii="標楷體" w:eastAsia="標楷體" w:hAnsi="標楷體"/>
                <w:color w:val="auto"/>
              </w:rPr>
            </w:pPr>
          </w:p>
        </w:tc>
        <w:tc>
          <w:tcPr>
            <w:tcW w:w="2160" w:type="dxa"/>
            <w:tcBorders>
              <w:bottom w:val="single" w:sz="4" w:space="0" w:color="auto"/>
            </w:tcBorders>
            <w:vAlign w:val="center"/>
          </w:tcPr>
          <w:p w:rsidR="009A71F1" w:rsidRPr="00487A54" w:rsidRDefault="009A71F1" w:rsidP="001B7495">
            <w:pPr>
              <w:pStyle w:val="Default"/>
              <w:spacing w:line="450" w:lineRule="exact"/>
              <w:jc w:val="center"/>
              <w:rPr>
                <w:rFonts w:ascii="標楷體" w:eastAsia="標楷體" w:hAnsi="標楷體"/>
                <w:color w:val="auto"/>
                <w:sz w:val="22"/>
                <w:szCs w:val="22"/>
              </w:rPr>
            </w:pPr>
            <w:r w:rsidRPr="00487A54">
              <w:rPr>
                <w:rFonts w:ascii="標楷體" w:eastAsia="標楷體" w:hAnsi="標楷體"/>
                <w:color w:val="auto"/>
                <w:sz w:val="22"/>
                <w:szCs w:val="22"/>
              </w:rPr>
              <w:t>前溜單足S形</w:t>
            </w:r>
          </w:p>
        </w:tc>
        <w:tc>
          <w:tcPr>
            <w:tcW w:w="2160" w:type="dxa"/>
            <w:vAlign w:val="center"/>
          </w:tcPr>
          <w:p w:rsidR="009A71F1" w:rsidRPr="00487A54" w:rsidRDefault="009A71F1" w:rsidP="001B7495">
            <w:pPr>
              <w:pStyle w:val="Default"/>
              <w:spacing w:line="450" w:lineRule="exact"/>
              <w:jc w:val="center"/>
              <w:rPr>
                <w:rFonts w:ascii="標楷體" w:eastAsia="標楷體" w:hAnsi="標楷體"/>
                <w:color w:val="auto"/>
                <w:sz w:val="22"/>
                <w:szCs w:val="22"/>
              </w:rPr>
            </w:pPr>
            <w:r w:rsidRPr="00487A54">
              <w:rPr>
                <w:rFonts w:ascii="標楷體" w:eastAsia="標楷體" w:hAnsi="標楷體"/>
                <w:color w:val="auto"/>
                <w:sz w:val="22"/>
                <w:szCs w:val="22"/>
              </w:rPr>
              <w:t>前溜雙足S形</w:t>
            </w:r>
          </w:p>
        </w:tc>
        <w:tc>
          <w:tcPr>
            <w:tcW w:w="2187" w:type="dxa"/>
            <w:vAlign w:val="center"/>
          </w:tcPr>
          <w:p w:rsidR="009A71F1" w:rsidRPr="00487A54" w:rsidRDefault="009A71F1" w:rsidP="001B7495">
            <w:pPr>
              <w:pStyle w:val="Default"/>
              <w:spacing w:line="450" w:lineRule="exact"/>
              <w:jc w:val="center"/>
              <w:rPr>
                <w:rFonts w:ascii="標楷體" w:eastAsia="標楷體" w:hAnsi="標楷體"/>
                <w:color w:val="auto"/>
                <w:sz w:val="22"/>
                <w:szCs w:val="22"/>
              </w:rPr>
            </w:pPr>
            <w:r w:rsidRPr="00487A54">
              <w:rPr>
                <w:rFonts w:ascii="標楷體" w:eastAsia="標楷體" w:hAnsi="標楷體" w:hint="eastAsia"/>
                <w:color w:val="auto"/>
                <w:sz w:val="22"/>
                <w:szCs w:val="22"/>
              </w:rPr>
              <w:t>前溜交叉</w:t>
            </w:r>
            <w:r w:rsidR="00D66E84" w:rsidRPr="00487A54">
              <w:rPr>
                <w:rFonts w:ascii="標楷體" w:eastAsia="標楷體" w:hAnsi="標楷體" w:hint="eastAsia"/>
                <w:color w:val="auto"/>
                <w:sz w:val="22"/>
                <w:szCs w:val="22"/>
              </w:rPr>
              <w:t>形</w:t>
            </w:r>
          </w:p>
        </w:tc>
      </w:tr>
      <w:tr w:rsidR="00AD3924" w:rsidRPr="00487A54" w:rsidTr="006D0DCD">
        <w:trPr>
          <w:trHeight w:val="639"/>
        </w:trPr>
        <w:tc>
          <w:tcPr>
            <w:tcW w:w="2280" w:type="dxa"/>
          </w:tcPr>
          <w:p w:rsidR="0049292B" w:rsidRDefault="0049292B" w:rsidP="006D0DCD">
            <w:pPr>
              <w:pStyle w:val="Default"/>
              <w:spacing w:line="400" w:lineRule="exact"/>
              <w:rPr>
                <w:rFonts w:ascii="標楷體" w:eastAsia="標楷體" w:hAnsi="標楷體"/>
                <w:color w:val="auto"/>
                <w:sz w:val="22"/>
                <w:szCs w:val="22"/>
              </w:rPr>
            </w:pPr>
            <w:r>
              <w:rPr>
                <w:rFonts w:ascii="標楷體" w:eastAsia="標楷體" w:hAnsi="標楷體" w:hint="eastAsia"/>
                <w:color w:val="auto"/>
                <w:sz w:val="22"/>
                <w:szCs w:val="22"/>
              </w:rPr>
              <w:t>幼童組</w:t>
            </w:r>
          </w:p>
          <w:p w:rsidR="00986508" w:rsidRPr="00487A54" w:rsidRDefault="00AD3924" w:rsidP="00DB2C59">
            <w:pPr>
              <w:pStyle w:val="Default"/>
              <w:spacing w:line="400" w:lineRule="exact"/>
              <w:rPr>
                <w:rFonts w:ascii="標楷體" w:eastAsia="標楷體" w:hAnsi="標楷體"/>
                <w:color w:val="auto"/>
                <w:sz w:val="22"/>
                <w:szCs w:val="22"/>
              </w:rPr>
            </w:pPr>
            <w:r w:rsidRPr="00487A54">
              <w:rPr>
                <w:rFonts w:ascii="標楷體" w:eastAsia="標楷體" w:hAnsi="標楷體" w:hint="eastAsia"/>
                <w:color w:val="auto"/>
                <w:sz w:val="22"/>
                <w:szCs w:val="22"/>
              </w:rPr>
              <w:t>國小</w:t>
            </w:r>
            <w:r w:rsidR="0049292B">
              <w:rPr>
                <w:rFonts w:ascii="標楷體" w:eastAsia="標楷體" w:hAnsi="標楷體" w:hint="eastAsia"/>
                <w:color w:val="auto"/>
                <w:sz w:val="22"/>
                <w:szCs w:val="22"/>
              </w:rPr>
              <w:t>選手甲</w:t>
            </w:r>
            <w:r w:rsidRPr="00487A54">
              <w:rPr>
                <w:rFonts w:ascii="標楷體" w:eastAsia="標楷體" w:hAnsi="標楷體" w:hint="eastAsia"/>
                <w:color w:val="auto"/>
                <w:sz w:val="22"/>
                <w:szCs w:val="22"/>
              </w:rPr>
              <w:t>組</w:t>
            </w:r>
          </w:p>
        </w:tc>
        <w:tc>
          <w:tcPr>
            <w:tcW w:w="2160" w:type="dxa"/>
            <w:tcBorders>
              <w:tl2br w:val="single" w:sz="4" w:space="0" w:color="auto"/>
              <w:tr2bl w:val="single" w:sz="4" w:space="0" w:color="auto"/>
            </w:tcBorders>
          </w:tcPr>
          <w:p w:rsidR="00AD3924" w:rsidRPr="00487A54" w:rsidRDefault="00AD3924" w:rsidP="006D0DCD">
            <w:pPr>
              <w:pStyle w:val="Default"/>
              <w:spacing w:line="400" w:lineRule="exact"/>
              <w:rPr>
                <w:rFonts w:ascii="標楷體" w:eastAsia="標楷體" w:hAnsi="標楷體"/>
                <w:color w:val="auto"/>
                <w:sz w:val="22"/>
                <w:szCs w:val="22"/>
              </w:rPr>
            </w:pPr>
          </w:p>
        </w:tc>
        <w:tc>
          <w:tcPr>
            <w:tcW w:w="2160" w:type="dxa"/>
            <w:vMerge w:val="restart"/>
            <w:vAlign w:val="center"/>
          </w:tcPr>
          <w:p w:rsidR="00AD3924" w:rsidRPr="00487A5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起跑距離：8公尺</w:t>
            </w:r>
          </w:p>
          <w:p w:rsidR="00AD3924" w:rsidRPr="00487A5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角標間距：120公分</w:t>
            </w:r>
          </w:p>
          <w:p w:rsidR="00AD392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角</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標</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數：17個</w:t>
            </w:r>
          </w:p>
          <w:p w:rsidR="00DB2C59" w:rsidRPr="00DB2C59" w:rsidRDefault="00DB2C59" w:rsidP="006D0DCD">
            <w:pPr>
              <w:pStyle w:val="Default"/>
              <w:spacing w:line="400" w:lineRule="exact"/>
              <w:jc w:val="both"/>
              <w:rPr>
                <w:rFonts w:ascii="標楷體" w:eastAsia="標楷體" w:hAnsi="標楷體"/>
                <w:color w:val="auto"/>
                <w:sz w:val="20"/>
                <w:szCs w:val="20"/>
              </w:rPr>
            </w:pPr>
            <w:r w:rsidRPr="00DB2C59">
              <w:rPr>
                <w:rFonts w:ascii="標楷體" w:eastAsia="標楷體" w:hAnsi="標楷體" w:hint="eastAsia"/>
                <w:color w:val="auto"/>
                <w:sz w:val="20"/>
                <w:szCs w:val="20"/>
              </w:rPr>
              <w:t>(幼幼組僅參加本項)</w:t>
            </w:r>
          </w:p>
        </w:tc>
        <w:tc>
          <w:tcPr>
            <w:tcW w:w="2187" w:type="dxa"/>
            <w:vMerge w:val="restart"/>
            <w:vAlign w:val="center"/>
          </w:tcPr>
          <w:p w:rsidR="00AD3924" w:rsidRPr="00487A5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起跑距離：8公尺</w:t>
            </w:r>
          </w:p>
          <w:p w:rsidR="00AD3924" w:rsidRPr="00487A5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角標間距：120公分</w:t>
            </w:r>
          </w:p>
          <w:p w:rsidR="00AD3924" w:rsidRPr="00487A54" w:rsidRDefault="00AD3924" w:rsidP="006D0DCD">
            <w:pPr>
              <w:pStyle w:val="Default"/>
              <w:spacing w:line="400" w:lineRule="exact"/>
              <w:jc w:val="both"/>
              <w:rPr>
                <w:rFonts w:ascii="標楷體" w:eastAsia="標楷體" w:hAnsi="標楷體"/>
                <w:color w:val="auto"/>
                <w:sz w:val="22"/>
                <w:szCs w:val="22"/>
              </w:rPr>
            </w:pPr>
            <w:r w:rsidRPr="00487A54">
              <w:rPr>
                <w:rFonts w:ascii="標楷體" w:eastAsia="標楷體" w:hAnsi="標楷體"/>
                <w:color w:val="auto"/>
                <w:sz w:val="22"/>
                <w:szCs w:val="22"/>
              </w:rPr>
              <w:t>角</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標</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數：17個</w:t>
            </w:r>
          </w:p>
        </w:tc>
      </w:tr>
      <w:tr w:rsidR="00AD3924" w:rsidRPr="00487A54" w:rsidTr="00B91727">
        <w:trPr>
          <w:trHeight w:val="1076"/>
        </w:trPr>
        <w:tc>
          <w:tcPr>
            <w:tcW w:w="2280" w:type="dxa"/>
          </w:tcPr>
          <w:p w:rsidR="00AD3924" w:rsidRPr="00487A54" w:rsidRDefault="006D0DCD" w:rsidP="006D0DCD">
            <w:pPr>
              <w:pStyle w:val="Default"/>
              <w:spacing w:line="400" w:lineRule="exact"/>
              <w:rPr>
                <w:rFonts w:ascii="標楷體" w:eastAsia="標楷體" w:hAnsi="標楷體"/>
                <w:color w:val="auto"/>
                <w:sz w:val="22"/>
                <w:szCs w:val="22"/>
              </w:rPr>
            </w:pPr>
            <w:r w:rsidRPr="00487A54">
              <w:rPr>
                <w:rFonts w:ascii="標楷體" w:eastAsia="標楷體" w:hAnsi="標楷體" w:hint="eastAsia"/>
                <w:color w:val="auto"/>
                <w:sz w:val="22"/>
                <w:szCs w:val="22"/>
              </w:rPr>
              <w:t>國小低年級菁英組</w:t>
            </w:r>
          </w:p>
        </w:tc>
        <w:tc>
          <w:tcPr>
            <w:tcW w:w="2160" w:type="dxa"/>
          </w:tcPr>
          <w:p w:rsidR="006D0DCD" w:rsidRPr="00487A54" w:rsidRDefault="006D0DCD"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起跑距離：8公尺</w:t>
            </w:r>
          </w:p>
          <w:p w:rsidR="006D0DCD" w:rsidRPr="00487A54" w:rsidRDefault="006D0DCD"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角標間距：120公分</w:t>
            </w:r>
          </w:p>
          <w:p w:rsidR="00AD3924" w:rsidRPr="00487A54" w:rsidRDefault="006D0DCD" w:rsidP="006D0DCD">
            <w:pPr>
              <w:pStyle w:val="Default"/>
              <w:spacing w:line="400" w:lineRule="exact"/>
              <w:rPr>
                <w:rFonts w:ascii="標楷體" w:eastAsia="標楷體" w:hAnsi="標楷體"/>
                <w:color w:val="auto"/>
              </w:rPr>
            </w:pPr>
            <w:r w:rsidRPr="00487A54">
              <w:rPr>
                <w:rFonts w:ascii="標楷體" w:eastAsia="標楷體" w:hAnsi="標楷體"/>
                <w:color w:val="auto"/>
                <w:sz w:val="22"/>
                <w:szCs w:val="22"/>
              </w:rPr>
              <w:t>角</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標</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數：17個</w:t>
            </w:r>
          </w:p>
        </w:tc>
        <w:tc>
          <w:tcPr>
            <w:tcW w:w="2160" w:type="dxa"/>
            <w:vMerge/>
          </w:tcPr>
          <w:p w:rsidR="00AD3924" w:rsidRPr="00487A54" w:rsidRDefault="00AD3924" w:rsidP="00B91727">
            <w:pPr>
              <w:pStyle w:val="Default"/>
              <w:spacing w:line="450" w:lineRule="exact"/>
              <w:rPr>
                <w:rFonts w:ascii="標楷體" w:eastAsia="標楷體" w:hAnsi="標楷體"/>
                <w:color w:val="auto"/>
                <w:sz w:val="22"/>
                <w:szCs w:val="22"/>
              </w:rPr>
            </w:pPr>
          </w:p>
        </w:tc>
        <w:tc>
          <w:tcPr>
            <w:tcW w:w="2187" w:type="dxa"/>
            <w:vMerge/>
          </w:tcPr>
          <w:p w:rsidR="00AD3924" w:rsidRPr="00487A54" w:rsidRDefault="00AD3924" w:rsidP="00B91727">
            <w:pPr>
              <w:pStyle w:val="Default"/>
              <w:spacing w:line="450" w:lineRule="exact"/>
              <w:rPr>
                <w:rFonts w:ascii="標楷體" w:eastAsia="標楷體" w:hAnsi="標楷體"/>
                <w:color w:val="auto"/>
                <w:sz w:val="22"/>
                <w:szCs w:val="22"/>
              </w:rPr>
            </w:pPr>
          </w:p>
        </w:tc>
      </w:tr>
      <w:tr w:rsidR="00AD3924" w:rsidRPr="00487A54" w:rsidTr="00B91727">
        <w:tc>
          <w:tcPr>
            <w:tcW w:w="2280" w:type="dxa"/>
          </w:tcPr>
          <w:p w:rsidR="00AD3924" w:rsidRPr="00487A54" w:rsidRDefault="00AD3924"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國</w:t>
            </w:r>
            <w:r w:rsidRPr="00487A54">
              <w:rPr>
                <w:rFonts w:ascii="標楷體" w:eastAsia="標楷體" w:hAnsi="標楷體" w:hint="eastAsia"/>
                <w:color w:val="auto"/>
                <w:sz w:val="22"/>
                <w:szCs w:val="22"/>
              </w:rPr>
              <w:t>小中年級菁英組</w:t>
            </w:r>
          </w:p>
          <w:p w:rsidR="00AD3924" w:rsidRPr="00487A54" w:rsidRDefault="00AD3924" w:rsidP="006D0DCD">
            <w:pPr>
              <w:pStyle w:val="Default"/>
              <w:spacing w:line="400" w:lineRule="exact"/>
              <w:rPr>
                <w:rFonts w:ascii="標楷體" w:eastAsia="標楷體" w:hAnsi="標楷體"/>
                <w:color w:val="auto"/>
                <w:sz w:val="22"/>
                <w:szCs w:val="22"/>
              </w:rPr>
            </w:pPr>
            <w:r w:rsidRPr="00487A54">
              <w:rPr>
                <w:rFonts w:ascii="標楷體" w:eastAsia="標楷體" w:hAnsi="標楷體" w:hint="eastAsia"/>
                <w:color w:val="auto"/>
                <w:sz w:val="22"/>
                <w:szCs w:val="22"/>
              </w:rPr>
              <w:t>國小高年級菁英組</w:t>
            </w:r>
          </w:p>
          <w:p w:rsidR="00AD3924" w:rsidRPr="00487A54" w:rsidRDefault="00AD3924" w:rsidP="00DB2C59">
            <w:pPr>
              <w:pStyle w:val="Default"/>
              <w:spacing w:line="400" w:lineRule="exact"/>
              <w:rPr>
                <w:rFonts w:ascii="標楷體" w:eastAsia="標楷體" w:hAnsi="標楷體"/>
                <w:color w:val="auto"/>
                <w:sz w:val="22"/>
                <w:szCs w:val="22"/>
              </w:rPr>
            </w:pPr>
            <w:r w:rsidRPr="00487A54">
              <w:rPr>
                <w:rFonts w:ascii="標楷體" w:eastAsia="標楷體" w:hAnsi="標楷體" w:hint="eastAsia"/>
                <w:color w:val="auto"/>
                <w:sz w:val="22"/>
                <w:szCs w:val="22"/>
              </w:rPr>
              <w:t>國中組、</w:t>
            </w:r>
            <w:r w:rsidRPr="00487A54">
              <w:rPr>
                <w:rFonts w:ascii="標楷體" w:eastAsia="標楷體" w:hAnsi="標楷體" w:hint="eastAsia"/>
                <w:color w:val="auto"/>
                <w:sz w:val="22"/>
                <w:szCs w:val="22"/>
                <w:lang w:eastAsia="zh-HK"/>
              </w:rPr>
              <w:t>青年</w:t>
            </w:r>
            <w:r w:rsidRPr="00487A54">
              <w:rPr>
                <w:rFonts w:ascii="標楷體" w:eastAsia="標楷體" w:hAnsi="標楷體" w:hint="eastAsia"/>
                <w:color w:val="auto"/>
                <w:sz w:val="22"/>
                <w:szCs w:val="22"/>
              </w:rPr>
              <w:t>組</w:t>
            </w:r>
          </w:p>
        </w:tc>
        <w:tc>
          <w:tcPr>
            <w:tcW w:w="2160" w:type="dxa"/>
          </w:tcPr>
          <w:p w:rsidR="00AD3924" w:rsidRPr="00487A54" w:rsidRDefault="00AD3924"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起跑距離：12公尺</w:t>
            </w:r>
          </w:p>
          <w:p w:rsidR="00AD3924" w:rsidRPr="00487A54" w:rsidRDefault="00AD3924"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角標間距：80公分</w:t>
            </w:r>
          </w:p>
          <w:p w:rsidR="00AD3924" w:rsidRPr="00487A54" w:rsidRDefault="00AD3924" w:rsidP="006D0DCD">
            <w:pPr>
              <w:pStyle w:val="Default"/>
              <w:spacing w:line="400" w:lineRule="exact"/>
              <w:rPr>
                <w:rFonts w:ascii="標楷體" w:eastAsia="標楷體" w:hAnsi="標楷體"/>
                <w:color w:val="auto"/>
                <w:sz w:val="22"/>
                <w:szCs w:val="22"/>
              </w:rPr>
            </w:pPr>
            <w:r w:rsidRPr="00487A54">
              <w:rPr>
                <w:rFonts w:ascii="標楷體" w:eastAsia="標楷體" w:hAnsi="標楷體"/>
                <w:color w:val="auto"/>
                <w:sz w:val="22"/>
                <w:szCs w:val="22"/>
              </w:rPr>
              <w:t>角</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標</w:t>
            </w:r>
            <w:r w:rsidRPr="00487A54">
              <w:rPr>
                <w:rFonts w:ascii="標楷體" w:eastAsia="標楷體" w:hAnsi="標楷體" w:hint="eastAsia"/>
                <w:color w:val="auto"/>
                <w:sz w:val="22"/>
                <w:szCs w:val="22"/>
              </w:rPr>
              <w:t xml:space="preserve"> </w:t>
            </w:r>
            <w:r w:rsidRPr="00487A54">
              <w:rPr>
                <w:rFonts w:ascii="標楷體" w:eastAsia="標楷體" w:hAnsi="標楷體"/>
                <w:color w:val="auto"/>
                <w:sz w:val="22"/>
                <w:szCs w:val="22"/>
              </w:rPr>
              <w:t>數：20個</w:t>
            </w:r>
          </w:p>
        </w:tc>
        <w:tc>
          <w:tcPr>
            <w:tcW w:w="2160" w:type="dxa"/>
            <w:vMerge/>
          </w:tcPr>
          <w:p w:rsidR="00AD3924" w:rsidRPr="00487A54" w:rsidRDefault="00AD3924" w:rsidP="00B91727">
            <w:pPr>
              <w:pStyle w:val="Default"/>
              <w:spacing w:line="450" w:lineRule="exact"/>
              <w:rPr>
                <w:rFonts w:ascii="標楷體" w:eastAsia="標楷體" w:hAnsi="標楷體"/>
                <w:color w:val="auto"/>
              </w:rPr>
            </w:pPr>
          </w:p>
        </w:tc>
        <w:tc>
          <w:tcPr>
            <w:tcW w:w="2187" w:type="dxa"/>
            <w:vMerge/>
          </w:tcPr>
          <w:p w:rsidR="00AD3924" w:rsidRPr="00487A54" w:rsidRDefault="00AD3924" w:rsidP="00B91727">
            <w:pPr>
              <w:pStyle w:val="Default"/>
              <w:spacing w:line="450" w:lineRule="exact"/>
              <w:rPr>
                <w:rFonts w:ascii="標楷體" w:eastAsia="標楷體" w:hAnsi="標楷體"/>
                <w:color w:val="auto"/>
              </w:rPr>
            </w:pPr>
          </w:p>
        </w:tc>
      </w:tr>
    </w:tbl>
    <w:p w:rsidR="009A71F1" w:rsidRPr="00487A54" w:rsidRDefault="009A71F1" w:rsidP="009A71F1">
      <w:pPr>
        <w:spacing w:line="450" w:lineRule="exact"/>
        <w:ind w:leftChars="379" w:left="4872" w:hangingChars="1415" w:hanging="3962"/>
        <w:rPr>
          <w:rFonts w:ascii="標楷體" w:eastAsia="標楷體" w:hAnsi="標楷體"/>
          <w:sz w:val="28"/>
        </w:rPr>
      </w:pPr>
      <w:r w:rsidRPr="00487A54">
        <w:rPr>
          <w:rFonts w:ascii="標楷體" w:eastAsia="標楷體" w:hAnsi="標楷體" w:hint="eastAsia"/>
          <w:sz w:val="28"/>
        </w:rPr>
        <w:t>※報名參賽</w:t>
      </w:r>
      <w:r w:rsidR="00986508">
        <w:rPr>
          <w:rFonts w:ascii="標楷體" w:eastAsia="標楷體" w:hAnsi="標楷體" w:hint="eastAsia"/>
          <w:sz w:val="28"/>
        </w:rPr>
        <w:t>選手甲</w:t>
      </w:r>
      <w:r w:rsidRPr="00487A54">
        <w:rPr>
          <w:rFonts w:ascii="標楷體" w:eastAsia="標楷體" w:hAnsi="標楷體" w:hint="eastAsia"/>
          <w:sz w:val="28"/>
        </w:rPr>
        <w:t>組限制:一、凡參加外縣市或全國滑輪溜冰競賽菁英組獲得名次者不得報名</w:t>
      </w:r>
      <w:r w:rsidR="00986508">
        <w:rPr>
          <w:rFonts w:ascii="標楷體" w:eastAsia="標楷體" w:hAnsi="標楷體" w:hint="eastAsia"/>
          <w:sz w:val="28"/>
        </w:rPr>
        <w:t>選手甲</w:t>
      </w:r>
      <w:r w:rsidRPr="00487A54">
        <w:rPr>
          <w:rFonts w:ascii="標楷體" w:eastAsia="標楷體" w:hAnsi="標楷體" w:hint="eastAsia"/>
          <w:sz w:val="28"/>
        </w:rPr>
        <w:t>組。</w:t>
      </w:r>
    </w:p>
    <w:p w:rsidR="009A71F1" w:rsidRPr="00487A54" w:rsidRDefault="009A71F1" w:rsidP="009A71F1">
      <w:pPr>
        <w:spacing w:line="450" w:lineRule="exact"/>
        <w:ind w:leftChars="1824" w:left="4882" w:hangingChars="180" w:hanging="504"/>
        <w:rPr>
          <w:rFonts w:ascii="標楷體" w:eastAsia="標楷體" w:hAnsi="標楷體"/>
          <w:sz w:val="28"/>
        </w:rPr>
      </w:pPr>
      <w:r w:rsidRPr="00487A54">
        <w:rPr>
          <w:rFonts w:ascii="標楷體" w:eastAsia="標楷體" w:hAnsi="標楷體" w:hint="eastAsia"/>
          <w:sz w:val="28"/>
        </w:rPr>
        <w:t>二、凡於縣外或縣內滑輪溜冰競賽曾獲得新人組</w:t>
      </w:r>
      <w:r w:rsidR="00986508">
        <w:rPr>
          <w:rFonts w:ascii="標楷體" w:eastAsia="標楷體" w:hAnsi="標楷體" w:hint="eastAsia"/>
          <w:sz w:val="28"/>
        </w:rPr>
        <w:t>、選手甲組</w:t>
      </w:r>
      <w:r w:rsidRPr="00487A54">
        <w:rPr>
          <w:rFonts w:ascii="標楷體" w:eastAsia="標楷體" w:hAnsi="標楷體" w:hint="eastAsia"/>
          <w:sz w:val="28"/>
        </w:rPr>
        <w:t>前三名之名次不得參加</w:t>
      </w:r>
      <w:r w:rsidR="00986508">
        <w:rPr>
          <w:rFonts w:ascii="標楷體" w:eastAsia="標楷體" w:hAnsi="標楷體" w:hint="eastAsia"/>
          <w:sz w:val="28"/>
        </w:rPr>
        <w:t>選手甲</w:t>
      </w:r>
      <w:r w:rsidRPr="00487A54">
        <w:rPr>
          <w:rFonts w:ascii="標楷體" w:eastAsia="標楷體" w:hAnsi="標楷體" w:hint="eastAsia"/>
          <w:sz w:val="28"/>
        </w:rPr>
        <w:t>組之各單項競賽。</w:t>
      </w:r>
    </w:p>
    <w:p w:rsidR="009A71F1" w:rsidRPr="00487A54" w:rsidRDefault="009A71F1" w:rsidP="009A71F1">
      <w:pPr>
        <w:spacing w:line="450" w:lineRule="exact"/>
        <w:ind w:leftChars="1824" w:left="4882" w:hangingChars="180" w:hanging="504"/>
        <w:rPr>
          <w:rFonts w:ascii="標楷體" w:eastAsia="標楷體" w:hAnsi="標楷體"/>
          <w:sz w:val="28"/>
        </w:rPr>
      </w:pPr>
      <w:r w:rsidRPr="00487A54">
        <w:rPr>
          <w:rFonts w:ascii="標楷體" w:eastAsia="標楷體" w:hAnsi="標楷體" w:hint="eastAsia"/>
          <w:sz w:val="28"/>
        </w:rPr>
        <w:t>三、參加</w:t>
      </w:r>
      <w:r w:rsidR="00986508">
        <w:rPr>
          <w:rFonts w:ascii="標楷體" w:eastAsia="標楷體" w:hAnsi="標楷體" w:hint="eastAsia"/>
          <w:sz w:val="28"/>
        </w:rPr>
        <w:t>選手甲</w:t>
      </w:r>
      <w:r w:rsidRPr="00487A54">
        <w:rPr>
          <w:rFonts w:ascii="標楷體" w:eastAsia="標楷體" w:hAnsi="標楷體" w:hint="eastAsia"/>
          <w:sz w:val="28"/>
        </w:rPr>
        <w:t>組器材限定為必須高於腳裸五公分；</w:t>
      </w:r>
      <w:r w:rsidRPr="00487A54">
        <w:rPr>
          <w:rFonts w:ascii="標楷體" w:eastAsia="標楷體" w:hAnsi="標楷體" w:hint="eastAsia"/>
          <w:sz w:val="28"/>
          <w:lang w:eastAsia="zh-HK"/>
        </w:rPr>
        <w:t>底座不受限</w:t>
      </w:r>
      <w:r w:rsidRPr="00487A54">
        <w:rPr>
          <w:rFonts w:ascii="標楷體" w:eastAsia="標楷體" w:hAnsi="標楷體" w:hint="eastAsia"/>
          <w:sz w:val="28"/>
        </w:rPr>
        <w:t>。</w:t>
      </w:r>
    </w:p>
    <w:p w:rsidR="009A71F1" w:rsidRPr="00487A54" w:rsidRDefault="00D66E84" w:rsidP="009A71F1">
      <w:pPr>
        <w:spacing w:line="450" w:lineRule="exact"/>
        <w:ind w:leftChars="501" w:left="1202"/>
        <w:jc w:val="both"/>
        <w:rPr>
          <w:rFonts w:ascii="標楷體" w:eastAsia="標楷體" w:hAnsi="標楷體"/>
          <w:sz w:val="28"/>
        </w:rPr>
      </w:pPr>
      <w:r w:rsidRPr="00487A54">
        <w:rPr>
          <w:rFonts w:ascii="標楷體" w:eastAsia="標楷體" w:hAnsi="標楷體" w:hint="eastAsia"/>
          <w:sz w:val="28"/>
        </w:rPr>
        <w:t>各</w:t>
      </w:r>
      <w:r w:rsidR="009A71F1" w:rsidRPr="00487A54">
        <w:rPr>
          <w:rFonts w:ascii="標楷體" w:eastAsia="標楷體" w:hAnsi="標楷體" w:hint="eastAsia"/>
          <w:sz w:val="28"/>
        </w:rPr>
        <w:t>單項報名未滿四人</w:t>
      </w:r>
      <w:r w:rsidRPr="00487A54">
        <w:rPr>
          <w:rFonts w:ascii="標楷體" w:eastAsia="標楷體" w:hAnsi="標楷體" w:hint="eastAsia"/>
          <w:sz w:val="28"/>
        </w:rPr>
        <w:t>，</w:t>
      </w:r>
      <w:r w:rsidR="009A71F1" w:rsidRPr="00487A54">
        <w:rPr>
          <w:rFonts w:ascii="標楷體" w:eastAsia="標楷體" w:hAnsi="標楷體" w:hint="eastAsia"/>
          <w:sz w:val="28"/>
        </w:rPr>
        <w:t>將併賽</w:t>
      </w:r>
      <w:r w:rsidR="009A71F1" w:rsidRPr="00487A54">
        <w:rPr>
          <w:rFonts w:ascii="標楷體" w:eastAsia="標楷體" w:hAnsi="標楷體" w:hint="eastAsia"/>
          <w:sz w:val="28"/>
          <w:lang w:eastAsia="zh-HK"/>
        </w:rPr>
        <w:t>或視為表演賽</w:t>
      </w:r>
      <w:r w:rsidR="009A71F1" w:rsidRPr="00487A54">
        <w:rPr>
          <w:rFonts w:ascii="標楷體" w:eastAsia="標楷體" w:hAnsi="標楷體" w:hint="eastAsia"/>
          <w:sz w:val="28"/>
        </w:rPr>
        <w:t>。</w:t>
      </w:r>
    </w:p>
    <w:p w:rsidR="009A71F1" w:rsidRPr="00487A54" w:rsidRDefault="009A71F1" w:rsidP="003A641B">
      <w:pPr>
        <w:spacing w:afterLines="30" w:after="108" w:line="450" w:lineRule="exact"/>
        <w:ind w:leftChars="501" w:left="1202"/>
        <w:jc w:val="both"/>
        <w:rPr>
          <w:rFonts w:ascii="標楷體" w:eastAsia="標楷體" w:hAnsi="標楷體"/>
          <w:sz w:val="28"/>
        </w:rPr>
      </w:pPr>
      <w:r w:rsidRPr="00487A54">
        <w:rPr>
          <w:rFonts w:ascii="標楷體" w:eastAsia="標楷體" w:hAnsi="標楷體" w:hint="eastAsia"/>
          <w:sz w:val="28"/>
        </w:rPr>
        <w:t>比賽成績呈報</w:t>
      </w:r>
      <w:r w:rsidR="00D66E84" w:rsidRPr="00487A54">
        <w:rPr>
          <w:rFonts w:ascii="標楷體" w:eastAsia="標楷體" w:hAnsi="標楷體" w:hint="eastAsia"/>
          <w:sz w:val="28"/>
        </w:rPr>
        <w:t>花蓮縣</w:t>
      </w:r>
      <w:r w:rsidRPr="00487A54">
        <w:rPr>
          <w:rFonts w:ascii="標楷體" w:eastAsia="標楷體" w:hAnsi="標楷體" w:hint="eastAsia"/>
          <w:sz w:val="28"/>
        </w:rPr>
        <w:t>教育處列為全縣滑輪溜冰運動項目成績，並報請教育處敘獎各校有功人員。</w:t>
      </w:r>
    </w:p>
    <w:p w:rsidR="009A71F1" w:rsidRPr="00487A54" w:rsidRDefault="009A71F1" w:rsidP="009A71F1">
      <w:pPr>
        <w:spacing w:line="450" w:lineRule="exact"/>
        <w:jc w:val="both"/>
        <w:rPr>
          <w:rFonts w:ascii="標楷體" w:eastAsia="標楷體" w:hAnsi="標楷體"/>
          <w:sz w:val="28"/>
        </w:rPr>
      </w:pPr>
      <w:r w:rsidRPr="00487A54">
        <w:rPr>
          <w:rFonts w:ascii="標楷體" w:eastAsia="標楷體" w:hAnsi="標楷體" w:hint="eastAsia"/>
          <w:sz w:val="28"/>
          <w:lang w:eastAsia="zh-HK"/>
        </w:rPr>
        <w:t>十</w:t>
      </w:r>
      <w:r w:rsidR="002B7E61">
        <w:rPr>
          <w:rFonts w:ascii="標楷體" w:eastAsia="標楷體" w:hAnsi="標楷體" w:hint="eastAsia"/>
          <w:sz w:val="28"/>
          <w:lang w:eastAsia="zh-HK"/>
        </w:rPr>
        <w:t>七</w:t>
      </w:r>
      <w:r w:rsidRPr="00487A54">
        <w:rPr>
          <w:rFonts w:ascii="標楷體" w:eastAsia="標楷體" w:hAnsi="標楷體" w:hint="eastAsia"/>
          <w:sz w:val="28"/>
          <w:lang w:eastAsia="zh-HK"/>
        </w:rPr>
        <w:t>、附則</w:t>
      </w:r>
      <w:r w:rsidRPr="00487A54">
        <w:rPr>
          <w:rFonts w:ascii="標楷體" w:eastAsia="標楷體" w:hAnsi="標楷體" w:hint="eastAsia"/>
          <w:sz w:val="28"/>
        </w:rPr>
        <w:t>:</w:t>
      </w:r>
    </w:p>
    <w:p w:rsidR="009A71F1" w:rsidRPr="00487A54" w:rsidRDefault="009A71F1" w:rsidP="00547BD9">
      <w:pPr>
        <w:spacing w:line="450" w:lineRule="exact"/>
        <w:ind w:leftChars="350" w:left="1134" w:hangingChars="105" w:hanging="294"/>
        <w:jc w:val="both"/>
        <w:rPr>
          <w:rFonts w:ascii="標楷體" w:eastAsia="標楷體" w:hAnsi="標楷體"/>
          <w:sz w:val="28"/>
        </w:rPr>
      </w:pPr>
      <w:r w:rsidRPr="00487A54">
        <w:rPr>
          <w:rFonts w:ascii="標楷體" w:eastAsia="標楷體" w:hAnsi="標楷體" w:hint="eastAsia"/>
          <w:sz w:val="28"/>
        </w:rPr>
        <w:lastRenderedPageBreak/>
        <w:t>1.</w:t>
      </w:r>
      <w:r w:rsidR="00D66E84" w:rsidRPr="00487A54">
        <w:rPr>
          <w:rFonts w:ascii="標楷體" w:eastAsia="標楷體" w:hAnsi="標楷體" w:hint="eastAsia"/>
          <w:sz w:val="28"/>
          <w:lang w:eastAsia="zh-HK"/>
        </w:rPr>
        <w:t>因本會經費不足不另作花蓮縣滑輪溜冰代表隊之選手、教練遴選及選拔。</w:t>
      </w:r>
      <w:r w:rsidRPr="00487A54">
        <w:rPr>
          <w:rFonts w:ascii="標楷體" w:eastAsia="標楷體" w:hAnsi="標楷體" w:hint="eastAsia"/>
          <w:sz w:val="28"/>
          <w:lang w:eastAsia="zh-HK"/>
        </w:rPr>
        <w:t>凡欲參加每年全國賽事及全民運動之選手，請務必參加本會每年辦理</w:t>
      </w:r>
      <w:r w:rsidR="00D66E84" w:rsidRPr="00487A54">
        <w:rPr>
          <w:rFonts w:ascii="標楷體" w:eastAsia="標楷體" w:hAnsi="標楷體" w:hint="eastAsia"/>
          <w:sz w:val="28"/>
        </w:rPr>
        <w:t>之</w:t>
      </w:r>
      <w:r w:rsidRPr="00487A54">
        <w:rPr>
          <w:rFonts w:ascii="標楷體" w:eastAsia="標楷體" w:hAnsi="標楷體" w:hint="eastAsia"/>
          <w:sz w:val="28"/>
          <w:lang w:eastAsia="zh-HK"/>
        </w:rPr>
        <w:t>縣長盃</w:t>
      </w:r>
      <w:r w:rsidR="00D66E84" w:rsidRPr="00487A54">
        <w:rPr>
          <w:rFonts w:ascii="標楷體" w:eastAsia="標楷體" w:hAnsi="標楷體" w:hint="eastAsia"/>
          <w:sz w:val="28"/>
        </w:rPr>
        <w:t>競</w:t>
      </w:r>
      <w:r w:rsidRPr="00487A54">
        <w:rPr>
          <w:rFonts w:ascii="標楷體" w:eastAsia="標楷體" w:hAnsi="標楷體" w:hint="eastAsia"/>
          <w:sz w:val="28"/>
          <w:lang w:eastAsia="zh-HK"/>
        </w:rPr>
        <w:t>賽，並</w:t>
      </w:r>
      <w:r w:rsidR="005157DB" w:rsidRPr="00487A54">
        <w:rPr>
          <w:rFonts w:ascii="標楷體" w:eastAsia="標楷體" w:hAnsi="標楷體" w:hint="eastAsia"/>
          <w:sz w:val="28"/>
        </w:rPr>
        <w:t>依</w:t>
      </w:r>
      <w:r w:rsidR="00D66E84" w:rsidRPr="00487A54">
        <w:rPr>
          <w:rFonts w:ascii="標楷體" w:eastAsia="標楷體" w:hAnsi="標楷體" w:hint="eastAsia"/>
          <w:sz w:val="28"/>
        </w:rPr>
        <w:t>競</w:t>
      </w:r>
      <w:r w:rsidRPr="00487A54">
        <w:rPr>
          <w:rFonts w:ascii="標楷體" w:eastAsia="標楷體" w:hAnsi="標楷體" w:hint="eastAsia"/>
          <w:sz w:val="28"/>
          <w:lang w:eastAsia="zh-HK"/>
        </w:rPr>
        <w:t>賽成績排名順序作為推舉滑輪溜冰項目入選參賽報名之</w:t>
      </w:r>
      <w:r w:rsidR="005157DB" w:rsidRPr="00487A54">
        <w:rPr>
          <w:rFonts w:ascii="標楷體" w:eastAsia="標楷體" w:hAnsi="標楷體" w:hint="eastAsia"/>
          <w:sz w:val="28"/>
        </w:rPr>
        <w:t>依據</w:t>
      </w:r>
      <w:r w:rsidRPr="00487A54">
        <w:rPr>
          <w:rFonts w:ascii="標楷體" w:eastAsia="標楷體" w:hAnsi="標楷體" w:hint="eastAsia"/>
          <w:sz w:val="28"/>
          <w:lang w:eastAsia="zh-HK"/>
        </w:rPr>
        <w:t>。</w:t>
      </w:r>
    </w:p>
    <w:p w:rsidR="009A71F1" w:rsidRPr="00487A54" w:rsidRDefault="009A71F1" w:rsidP="003A641B">
      <w:pPr>
        <w:pStyle w:val="a4"/>
        <w:spacing w:afterLines="30" w:after="108" w:line="450" w:lineRule="exact"/>
        <w:ind w:left="1040" w:hangingChars="200" w:hanging="560"/>
        <w:rPr>
          <w:rFonts w:ascii="標楷體" w:eastAsia="標楷體" w:hAnsi="標楷體"/>
          <w:sz w:val="28"/>
          <w:szCs w:val="28"/>
        </w:rPr>
      </w:pPr>
      <w:r w:rsidRPr="00487A54">
        <w:rPr>
          <w:rFonts w:ascii="標楷體" w:eastAsia="標楷體" w:hAnsi="標楷體" w:hint="eastAsia"/>
          <w:sz w:val="28"/>
        </w:rPr>
        <w:t xml:space="preserve">  </w:t>
      </w:r>
      <w:r w:rsidRPr="00487A54">
        <w:rPr>
          <w:rFonts w:ascii="標楷體" w:eastAsia="標楷體" w:hAnsi="標楷體" w:hint="eastAsia"/>
          <w:sz w:val="28"/>
          <w:szCs w:val="28"/>
        </w:rPr>
        <w:t>2.經</w:t>
      </w:r>
      <w:r w:rsidRPr="00487A54">
        <w:rPr>
          <w:rFonts w:ascii="標楷體" w:eastAsia="標楷體" w:hAnsi="標楷體" w:hint="eastAsia"/>
          <w:sz w:val="28"/>
          <w:szCs w:val="28"/>
          <w:lang w:eastAsia="zh-HK"/>
        </w:rPr>
        <w:t>縣長盃比賽成績順序</w:t>
      </w:r>
      <w:r w:rsidRPr="00487A54">
        <w:rPr>
          <w:rFonts w:ascii="標楷體" w:eastAsia="標楷體" w:hAnsi="標楷體" w:hint="eastAsia"/>
          <w:sz w:val="28"/>
          <w:szCs w:val="28"/>
        </w:rPr>
        <w:t>選出之選手，</w:t>
      </w:r>
      <w:r w:rsidRPr="00487A54">
        <w:rPr>
          <w:rFonts w:ascii="標楷體" w:eastAsia="標楷體" w:hAnsi="標楷體" w:hint="eastAsia"/>
          <w:sz w:val="28"/>
          <w:szCs w:val="28"/>
          <w:lang w:eastAsia="zh-HK"/>
        </w:rPr>
        <w:t>將遴選出參賽選手及代表隊教練</w:t>
      </w:r>
      <w:r w:rsidRPr="00487A54">
        <w:rPr>
          <w:rFonts w:ascii="標楷體" w:eastAsia="標楷體" w:hAnsi="標楷體" w:hint="eastAsia"/>
          <w:sz w:val="28"/>
          <w:szCs w:val="28"/>
        </w:rPr>
        <w:t>，</w:t>
      </w:r>
      <w:r w:rsidRPr="00487A54">
        <w:rPr>
          <w:rFonts w:ascii="標楷體" w:eastAsia="標楷體" w:hAnsi="標楷體" w:hint="eastAsia"/>
          <w:sz w:val="28"/>
          <w:szCs w:val="28"/>
          <w:lang w:eastAsia="zh-HK"/>
        </w:rPr>
        <w:t>如遴選出之選手在賽事報名前無法出賽或棄權，將依成績排名依</w:t>
      </w:r>
      <w:r w:rsidR="005157DB" w:rsidRPr="00487A54">
        <w:rPr>
          <w:rFonts w:ascii="標楷體" w:eastAsia="標楷體" w:hAnsi="標楷體" w:hint="eastAsia"/>
          <w:sz w:val="28"/>
          <w:szCs w:val="28"/>
        </w:rPr>
        <w:t>序</w:t>
      </w:r>
      <w:r w:rsidRPr="00487A54">
        <w:rPr>
          <w:rFonts w:ascii="標楷體" w:eastAsia="標楷體" w:hAnsi="標楷體" w:hint="eastAsia"/>
          <w:sz w:val="28"/>
          <w:szCs w:val="28"/>
          <w:lang w:eastAsia="zh-HK"/>
        </w:rPr>
        <w:t>遞補，並</w:t>
      </w:r>
      <w:r w:rsidRPr="00487A54">
        <w:rPr>
          <w:rFonts w:ascii="標楷體" w:eastAsia="標楷體" w:hAnsi="標楷體" w:hint="eastAsia"/>
          <w:sz w:val="28"/>
          <w:szCs w:val="28"/>
        </w:rPr>
        <w:t>由</w:t>
      </w:r>
      <w:r w:rsidRPr="00487A54">
        <w:rPr>
          <w:rFonts w:ascii="標楷體" w:eastAsia="標楷體" w:hAnsi="標楷體" w:hint="eastAsia"/>
          <w:sz w:val="28"/>
          <w:szCs w:val="28"/>
          <w:lang w:eastAsia="zh-HK"/>
        </w:rPr>
        <w:t>本</w:t>
      </w:r>
      <w:r w:rsidRPr="00487A54">
        <w:rPr>
          <w:rFonts w:ascii="標楷體" w:eastAsia="標楷體" w:hAnsi="標楷體" w:hint="eastAsia"/>
          <w:sz w:val="28"/>
          <w:szCs w:val="28"/>
        </w:rPr>
        <w:t>委員會決議是否給予</w:t>
      </w:r>
      <w:r w:rsidRPr="00487A54">
        <w:rPr>
          <w:rFonts w:ascii="標楷體" w:eastAsia="標楷體" w:hAnsi="標楷體" w:hint="eastAsia"/>
          <w:sz w:val="28"/>
          <w:szCs w:val="28"/>
          <w:lang w:eastAsia="zh-HK"/>
        </w:rPr>
        <w:t>參賽報名</w:t>
      </w:r>
      <w:r w:rsidRPr="00487A54">
        <w:rPr>
          <w:rFonts w:ascii="標楷體" w:eastAsia="標楷體" w:hAnsi="標楷體" w:hint="eastAsia"/>
          <w:sz w:val="28"/>
          <w:szCs w:val="28"/>
        </w:rPr>
        <w:t>資格。</w:t>
      </w:r>
    </w:p>
    <w:p w:rsidR="009A71F1" w:rsidRPr="00487A54" w:rsidRDefault="009A71F1" w:rsidP="003A641B">
      <w:pPr>
        <w:spacing w:afterLines="50" w:after="180" w:line="450" w:lineRule="exact"/>
        <w:jc w:val="both"/>
        <w:rPr>
          <w:rFonts w:ascii="標楷體" w:eastAsia="標楷體" w:hAnsi="標楷體"/>
          <w:sz w:val="28"/>
        </w:rPr>
      </w:pPr>
      <w:r w:rsidRPr="00487A54">
        <w:rPr>
          <w:rFonts w:ascii="標楷體" w:eastAsia="標楷體" w:hAnsi="標楷體" w:hint="eastAsia"/>
          <w:sz w:val="28"/>
        </w:rPr>
        <w:t>十</w:t>
      </w:r>
      <w:r w:rsidR="002B7E61">
        <w:rPr>
          <w:rFonts w:ascii="標楷體" w:eastAsia="標楷體" w:hAnsi="標楷體" w:hint="eastAsia"/>
          <w:sz w:val="28"/>
          <w:lang w:eastAsia="zh-HK"/>
        </w:rPr>
        <w:t>八</w:t>
      </w:r>
      <w:r w:rsidRPr="00487A54">
        <w:rPr>
          <w:rFonts w:ascii="標楷體" w:eastAsia="標楷體" w:hAnsi="標楷體" w:hint="eastAsia"/>
          <w:sz w:val="28"/>
        </w:rPr>
        <w:t>、</w:t>
      </w:r>
      <w:r w:rsidR="005157DB" w:rsidRPr="00487A54">
        <w:rPr>
          <w:rFonts w:ascii="標楷體" w:eastAsia="標楷體" w:hAnsi="標楷體" w:hint="eastAsia"/>
          <w:sz w:val="28"/>
        </w:rPr>
        <w:t>如</w:t>
      </w:r>
      <w:r w:rsidRPr="00487A54">
        <w:rPr>
          <w:rFonts w:ascii="標楷體" w:eastAsia="標楷體" w:hAnsi="標楷體" w:hint="eastAsia"/>
          <w:sz w:val="28"/>
        </w:rPr>
        <w:t>未盡事宜</w:t>
      </w:r>
      <w:r w:rsidR="005157DB" w:rsidRPr="00487A54">
        <w:rPr>
          <w:rFonts w:ascii="標楷體" w:eastAsia="標楷體" w:hAnsi="標楷體" w:hint="eastAsia"/>
          <w:sz w:val="28"/>
        </w:rPr>
        <w:t>，</w:t>
      </w:r>
      <w:r w:rsidRPr="00487A54">
        <w:rPr>
          <w:rFonts w:ascii="標楷體" w:eastAsia="標楷體" w:hAnsi="標楷體" w:hint="eastAsia"/>
          <w:sz w:val="28"/>
        </w:rPr>
        <w:t>由承辦單位統籌辦理</w:t>
      </w:r>
      <w:r w:rsidR="005157DB" w:rsidRPr="00487A54">
        <w:rPr>
          <w:rFonts w:ascii="標楷體" w:eastAsia="標楷體" w:hAnsi="標楷體" w:hint="eastAsia"/>
          <w:sz w:val="28"/>
        </w:rPr>
        <w:t>增(修)訂之</w:t>
      </w:r>
      <w:r w:rsidRPr="00487A54">
        <w:rPr>
          <w:rFonts w:ascii="標楷體" w:eastAsia="標楷體" w:hAnsi="標楷體" w:hint="eastAsia"/>
          <w:sz w:val="28"/>
        </w:rPr>
        <w:t>。</w:t>
      </w:r>
    </w:p>
    <w:p w:rsidR="009A71F1" w:rsidRPr="00487A54" w:rsidRDefault="009A71F1" w:rsidP="00A213E4">
      <w:pPr>
        <w:shd w:val="clear" w:color="auto" w:fill="CCCCCC"/>
        <w:spacing w:beforeLines="50" w:before="180" w:afterLines="50" w:after="180" w:line="450" w:lineRule="exact"/>
        <w:jc w:val="center"/>
        <w:rPr>
          <w:rFonts w:ascii="標楷體" w:eastAsia="標楷體" w:hAnsi="標楷體"/>
          <w:sz w:val="32"/>
          <w:szCs w:val="32"/>
        </w:rPr>
      </w:pPr>
      <w:r w:rsidRPr="00487A54">
        <w:rPr>
          <w:rFonts w:ascii="標楷體" w:eastAsia="標楷體" w:hAnsi="標楷體" w:hint="eastAsia"/>
          <w:sz w:val="32"/>
          <w:szCs w:val="32"/>
        </w:rPr>
        <w:t>競 賽 規 則</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1、</w:t>
      </w:r>
      <w:r w:rsidR="00A76D2D">
        <w:rPr>
          <w:rFonts w:ascii="標楷體" w:eastAsia="標楷體" w:hAnsi="標楷體" w:hint="eastAsia"/>
          <w:sz w:val="28"/>
          <w:szCs w:val="28"/>
        </w:rPr>
        <w:t>選手甲組及幼童組</w:t>
      </w:r>
      <w:r w:rsidR="007C74D3" w:rsidRPr="00487A54">
        <w:rPr>
          <w:rFonts w:ascii="標楷體" w:eastAsia="標楷體" w:hAnsi="標楷體" w:hint="eastAsia"/>
          <w:sz w:val="28"/>
          <w:szCs w:val="28"/>
        </w:rPr>
        <w:t>需配戴安全頭盔及護具；</w:t>
      </w:r>
      <w:r w:rsidRPr="00487A54">
        <w:rPr>
          <w:rFonts w:ascii="標楷體" w:eastAsia="標楷體" w:hAnsi="標楷體" w:hint="eastAsia"/>
          <w:sz w:val="28"/>
          <w:szCs w:val="28"/>
        </w:rPr>
        <w:t>國小(含)以下</w:t>
      </w:r>
      <w:r w:rsidR="007C74D3" w:rsidRPr="00487A54">
        <w:rPr>
          <w:rFonts w:ascii="標楷體" w:eastAsia="標楷體" w:hAnsi="標楷體" w:hint="eastAsia"/>
          <w:sz w:val="28"/>
          <w:szCs w:val="28"/>
        </w:rPr>
        <w:t>菁英組</w:t>
      </w:r>
      <w:r w:rsidRPr="00487A54">
        <w:rPr>
          <w:rFonts w:ascii="標楷體" w:eastAsia="標楷體" w:hAnsi="標楷體" w:hint="eastAsia"/>
          <w:sz w:val="28"/>
          <w:szCs w:val="28"/>
        </w:rPr>
        <w:t>選手必需</w:t>
      </w:r>
      <w:r w:rsidR="005157DB" w:rsidRPr="00487A54">
        <w:rPr>
          <w:rFonts w:ascii="標楷體" w:eastAsia="標楷體" w:hAnsi="標楷體" w:hint="eastAsia"/>
          <w:sz w:val="28"/>
          <w:szCs w:val="28"/>
        </w:rPr>
        <w:t>配戴</w:t>
      </w:r>
      <w:r w:rsidRPr="00487A54">
        <w:rPr>
          <w:rFonts w:ascii="標楷體" w:eastAsia="標楷體" w:hAnsi="標楷體" w:hint="eastAsia"/>
          <w:sz w:val="28"/>
          <w:szCs w:val="28"/>
        </w:rPr>
        <w:t>安全頭盔</w:t>
      </w:r>
      <w:r w:rsidR="00A76D2D">
        <w:rPr>
          <w:rFonts w:ascii="標楷體" w:eastAsia="標楷體" w:hAnsi="標楷體" w:hint="eastAsia"/>
          <w:sz w:val="28"/>
          <w:szCs w:val="28"/>
        </w:rPr>
        <w:t>；</w:t>
      </w:r>
      <w:r w:rsidR="007C74D3" w:rsidRPr="00487A54">
        <w:rPr>
          <w:rFonts w:ascii="標楷體" w:eastAsia="標楷體" w:hAnsi="標楷體" w:hint="eastAsia"/>
          <w:sz w:val="28"/>
          <w:szCs w:val="28"/>
        </w:rPr>
        <w:t>國中</w:t>
      </w:r>
      <w:r w:rsidRPr="00487A54">
        <w:rPr>
          <w:rFonts w:ascii="標楷體" w:eastAsia="標楷體" w:hAnsi="標楷體" w:hint="eastAsia"/>
          <w:sz w:val="28"/>
          <w:szCs w:val="28"/>
        </w:rPr>
        <w:t>組</w:t>
      </w:r>
      <w:r w:rsidR="00A76D2D">
        <w:rPr>
          <w:rFonts w:ascii="標楷體" w:eastAsia="標楷體" w:hAnsi="標楷體" w:hint="eastAsia"/>
          <w:sz w:val="28"/>
          <w:szCs w:val="28"/>
        </w:rPr>
        <w:t>(含)以上組別選手</w:t>
      </w:r>
      <w:r w:rsidRPr="00487A54">
        <w:rPr>
          <w:rFonts w:ascii="標楷體" w:eastAsia="標楷體" w:hAnsi="標楷體" w:hint="eastAsia"/>
          <w:sz w:val="28"/>
          <w:szCs w:val="28"/>
        </w:rPr>
        <w:t>自</w:t>
      </w:r>
      <w:r w:rsidR="007C74D3" w:rsidRPr="00487A54">
        <w:rPr>
          <w:rFonts w:ascii="標楷體" w:eastAsia="標楷體" w:hAnsi="標楷體" w:hint="eastAsia"/>
          <w:sz w:val="28"/>
          <w:szCs w:val="28"/>
        </w:rPr>
        <w:t>行斟酌</w:t>
      </w:r>
      <w:r w:rsidRPr="00487A54">
        <w:rPr>
          <w:rFonts w:ascii="標楷體" w:eastAsia="標楷體" w:hAnsi="標楷體" w:hint="eastAsia"/>
          <w:sz w:val="28"/>
          <w:szCs w:val="28"/>
        </w:rPr>
        <w:t>是否配戴。</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2、參賽選手比賽必</w:t>
      </w:r>
      <w:r w:rsidR="007C74D3" w:rsidRPr="00487A54">
        <w:rPr>
          <w:rFonts w:ascii="標楷體" w:eastAsia="標楷體" w:hAnsi="標楷體" w:hint="eastAsia"/>
          <w:sz w:val="28"/>
          <w:szCs w:val="28"/>
        </w:rPr>
        <w:t>須</w:t>
      </w:r>
      <w:r w:rsidRPr="00487A54">
        <w:rPr>
          <w:rFonts w:ascii="標楷體" w:eastAsia="標楷體" w:hAnsi="標楷體" w:hint="eastAsia"/>
          <w:sz w:val="28"/>
          <w:szCs w:val="28"/>
        </w:rPr>
        <w:t>依大會工作人員指示進出場。</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3、參賽選手號碼布依大會</w:t>
      </w:r>
      <w:r w:rsidR="008B065F">
        <w:rPr>
          <w:rFonts w:ascii="標楷體" w:eastAsia="標楷體" w:hAnsi="標楷體" w:hint="eastAsia"/>
          <w:sz w:val="28"/>
          <w:szCs w:val="28"/>
          <w:lang w:eastAsia="zh-HK"/>
        </w:rPr>
        <w:t>指</w:t>
      </w:r>
      <w:r w:rsidRPr="00487A54">
        <w:rPr>
          <w:rFonts w:ascii="標楷體" w:eastAsia="標楷體" w:hAnsi="標楷體" w:hint="eastAsia"/>
          <w:sz w:val="28"/>
          <w:szCs w:val="28"/>
        </w:rPr>
        <w:t>定</w:t>
      </w:r>
      <w:r w:rsidR="008B065F">
        <w:rPr>
          <w:rFonts w:ascii="標楷體" w:eastAsia="標楷體" w:hAnsi="標楷體" w:hint="eastAsia"/>
          <w:sz w:val="28"/>
          <w:szCs w:val="28"/>
          <w:lang w:eastAsia="zh-HK"/>
        </w:rPr>
        <w:t>部位標示</w:t>
      </w:r>
      <w:r w:rsidR="00AD3924" w:rsidRPr="00487A54">
        <w:rPr>
          <w:rFonts w:ascii="標楷體" w:eastAsia="標楷體" w:hAnsi="標楷體" w:hint="eastAsia"/>
          <w:sz w:val="28"/>
          <w:szCs w:val="28"/>
        </w:rPr>
        <w:t>在選手</w:t>
      </w:r>
      <w:r w:rsidR="008B065F">
        <w:rPr>
          <w:rFonts w:ascii="標楷體" w:eastAsia="標楷體" w:hAnsi="標楷體" w:hint="eastAsia"/>
          <w:sz w:val="28"/>
          <w:szCs w:val="28"/>
          <w:lang w:eastAsia="zh-HK"/>
        </w:rPr>
        <w:t>身上，並不得遮掩</w:t>
      </w:r>
      <w:r w:rsidRPr="00487A54">
        <w:rPr>
          <w:rFonts w:ascii="標楷體" w:eastAsia="標楷體" w:hAnsi="標楷體" w:hint="eastAsia"/>
          <w:sz w:val="28"/>
          <w:szCs w:val="28"/>
        </w:rPr>
        <w:t>。</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4、參賽選手必須先到檢錄處檢錄，檢錄三次不到視同自行放棄比賽資格(不退費)。</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5、參賽選手不可冒名頂替違者取消名次，名次由後者遞補。</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6、參賽選手賽前必須</w:t>
      </w:r>
      <w:r w:rsidR="007C74D3" w:rsidRPr="00487A54">
        <w:rPr>
          <w:rFonts w:ascii="標楷體" w:eastAsia="標楷體" w:hAnsi="標楷體" w:hint="eastAsia"/>
          <w:sz w:val="28"/>
          <w:szCs w:val="28"/>
        </w:rPr>
        <w:t>自行</w:t>
      </w:r>
      <w:r w:rsidRPr="00487A54">
        <w:rPr>
          <w:rFonts w:ascii="標楷體" w:eastAsia="標楷體" w:hAnsi="標楷體" w:hint="eastAsia"/>
          <w:sz w:val="28"/>
          <w:szCs w:val="28"/>
        </w:rPr>
        <w:t>檢修滑輪鞋，</w:t>
      </w:r>
      <w:r w:rsidR="00DE54EA" w:rsidRPr="00487A54">
        <w:rPr>
          <w:rFonts w:ascii="標楷體" w:eastAsia="標楷體" w:hAnsi="標楷體" w:hint="eastAsia"/>
          <w:sz w:val="28"/>
          <w:szCs w:val="28"/>
        </w:rPr>
        <w:t>若</w:t>
      </w:r>
      <w:r w:rsidRPr="00487A54">
        <w:rPr>
          <w:rFonts w:ascii="標楷體" w:eastAsia="標楷體" w:hAnsi="標楷體" w:hint="eastAsia"/>
          <w:sz w:val="28"/>
          <w:szCs w:val="28"/>
        </w:rPr>
        <w:t>比賽中途輪</w:t>
      </w:r>
      <w:r w:rsidR="001B7495" w:rsidRPr="00487A54">
        <w:rPr>
          <w:rFonts w:ascii="標楷體" w:eastAsia="標楷體" w:hAnsi="標楷體" w:hint="eastAsia"/>
          <w:sz w:val="28"/>
          <w:szCs w:val="28"/>
        </w:rPr>
        <w:t>鞋</w:t>
      </w:r>
      <w:r w:rsidR="00547BD9" w:rsidRPr="00487A54">
        <w:rPr>
          <w:rFonts w:ascii="標楷體" w:eastAsia="標楷體" w:hAnsi="標楷體" w:hint="eastAsia"/>
          <w:sz w:val="28"/>
          <w:szCs w:val="28"/>
        </w:rPr>
        <w:t>故障、</w:t>
      </w:r>
      <w:r w:rsidRPr="00487A54">
        <w:rPr>
          <w:rFonts w:ascii="標楷體" w:eastAsia="標楷體" w:hAnsi="標楷體" w:hint="eastAsia"/>
          <w:sz w:val="28"/>
          <w:szCs w:val="28"/>
        </w:rPr>
        <w:t>損壞</w:t>
      </w:r>
      <w:r w:rsidR="001B7495" w:rsidRPr="00487A54">
        <w:rPr>
          <w:rFonts w:ascii="標楷體" w:eastAsia="標楷體" w:hAnsi="標楷體" w:hint="eastAsia"/>
          <w:sz w:val="28"/>
          <w:szCs w:val="28"/>
        </w:rPr>
        <w:t>，</w:t>
      </w:r>
      <w:r w:rsidR="00DE54EA" w:rsidRPr="00487A54">
        <w:rPr>
          <w:rFonts w:ascii="標楷體" w:eastAsia="標楷體" w:hAnsi="標楷體" w:hint="eastAsia"/>
          <w:sz w:val="28"/>
          <w:szCs w:val="28"/>
        </w:rPr>
        <w:t>導致無法通過終點而退場者，該趟成績、次數仍依程序紀錄納入比序，選手不得異議</w:t>
      </w:r>
      <w:r w:rsidRPr="00487A54">
        <w:rPr>
          <w:rFonts w:ascii="標楷體" w:eastAsia="標楷體" w:hAnsi="標楷體" w:hint="eastAsia"/>
          <w:sz w:val="28"/>
          <w:szCs w:val="28"/>
        </w:rPr>
        <w:t>。</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CD7470">
        <w:rPr>
          <w:rFonts w:ascii="標楷體" w:eastAsia="標楷體" w:hAnsi="標楷體" w:hint="eastAsia"/>
          <w:sz w:val="28"/>
          <w:szCs w:val="28"/>
        </w:rPr>
        <w:t>7、選手不得配戴危險飾品</w:t>
      </w:r>
      <w:r w:rsidR="006B620B">
        <w:rPr>
          <w:rFonts w:ascii="標楷體" w:eastAsia="標楷體" w:hAnsi="標楷體" w:hint="eastAsia"/>
          <w:sz w:val="28"/>
          <w:szCs w:val="28"/>
        </w:rPr>
        <w:t>進</w:t>
      </w:r>
      <w:r w:rsidRPr="00487A54">
        <w:rPr>
          <w:rFonts w:ascii="標楷體" w:eastAsia="標楷體" w:hAnsi="標楷體" w:hint="eastAsia"/>
          <w:sz w:val="28"/>
          <w:szCs w:val="28"/>
        </w:rPr>
        <w:t>場比賽</w:t>
      </w:r>
      <w:r w:rsidR="006B620B" w:rsidRPr="00487A54">
        <w:rPr>
          <w:rFonts w:ascii="標楷體" w:eastAsia="標楷體" w:hAnsi="標楷體" w:hint="eastAsia"/>
          <w:sz w:val="28"/>
          <w:szCs w:val="28"/>
        </w:rPr>
        <w:t>：如</w:t>
      </w:r>
      <w:r w:rsidRPr="00487A54">
        <w:rPr>
          <w:rFonts w:ascii="標楷體" w:eastAsia="標楷體" w:hAnsi="標楷體" w:hint="eastAsia"/>
          <w:sz w:val="28"/>
          <w:szCs w:val="28"/>
        </w:rPr>
        <w:t>手環、手錶、項鍊、耳環、戒指等</w:t>
      </w:r>
      <w:r w:rsidR="006B620B" w:rsidRPr="00487A54">
        <w:rPr>
          <w:rFonts w:ascii="標楷體" w:eastAsia="標楷體" w:hAnsi="標楷體" w:hint="eastAsia"/>
          <w:sz w:val="28"/>
          <w:szCs w:val="28"/>
        </w:rPr>
        <w:t>堅、銳及易碎物品，</w:t>
      </w:r>
      <w:r w:rsidR="00E63B09" w:rsidRPr="00487A54">
        <w:rPr>
          <w:rFonts w:ascii="標楷體" w:eastAsia="標楷體" w:hAnsi="標楷體" w:hint="eastAsia"/>
          <w:sz w:val="28"/>
          <w:szCs w:val="28"/>
        </w:rPr>
        <w:t>配戴眼鏡者，必須使用橡膠鈎(環)固定之，</w:t>
      </w:r>
      <w:r w:rsidRPr="00487A54">
        <w:rPr>
          <w:rFonts w:ascii="標楷體" w:eastAsia="標楷體" w:hAnsi="標楷體" w:hint="eastAsia"/>
          <w:sz w:val="28"/>
          <w:szCs w:val="28"/>
        </w:rPr>
        <w:t>違者取消資格。</w:t>
      </w:r>
    </w:p>
    <w:p w:rsidR="009A71F1" w:rsidRPr="00487A54"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8、選手進場比賽順序均由指定裁判代為抽籤。</w:t>
      </w:r>
    </w:p>
    <w:p w:rsidR="009A71F1" w:rsidRPr="00CD7470" w:rsidRDefault="009A71F1" w:rsidP="009A71F1">
      <w:pPr>
        <w:spacing w:line="480" w:lineRule="exact"/>
        <w:ind w:left="434" w:hangingChars="155" w:hanging="434"/>
        <w:jc w:val="both"/>
        <w:rPr>
          <w:rFonts w:ascii="標楷體" w:eastAsia="標楷體" w:hAnsi="標楷體"/>
          <w:sz w:val="28"/>
          <w:szCs w:val="28"/>
        </w:rPr>
      </w:pPr>
      <w:r w:rsidRPr="00487A54">
        <w:rPr>
          <w:rFonts w:ascii="標楷體" w:eastAsia="標楷體" w:hAnsi="標楷體" w:hint="eastAsia"/>
          <w:sz w:val="28"/>
          <w:szCs w:val="28"/>
        </w:rPr>
        <w:t>9、比賽進行中如有異議得提出抗議，但須於該</w:t>
      </w:r>
      <w:r w:rsidR="006B620B" w:rsidRPr="00487A54">
        <w:rPr>
          <w:rFonts w:ascii="標楷體" w:eastAsia="標楷體" w:hAnsi="標楷體" w:hint="eastAsia"/>
          <w:sz w:val="28"/>
          <w:szCs w:val="28"/>
        </w:rPr>
        <w:t>單</w:t>
      </w:r>
      <w:r w:rsidRPr="00487A54">
        <w:rPr>
          <w:rFonts w:ascii="標楷體" w:eastAsia="標楷體" w:hAnsi="標楷體" w:hint="eastAsia"/>
          <w:sz w:val="28"/>
          <w:szCs w:val="28"/>
        </w:rPr>
        <w:t>項比賽結束後十五分鐘內由領隊或教練以書面向裁判長提出，並繳交保證金新台3,000元；抗議</w:t>
      </w:r>
      <w:r w:rsidRPr="00CD7470">
        <w:rPr>
          <w:rFonts w:ascii="標楷體" w:eastAsia="標楷體" w:hAnsi="標楷體" w:hint="eastAsia"/>
          <w:sz w:val="28"/>
          <w:szCs w:val="28"/>
        </w:rPr>
        <w:t>成立，保證金退回，抗議不成立，則保證金没收，作為大會費用；裁判委員會之判定為最終之判定，不得再提出任何議。</w:t>
      </w:r>
    </w:p>
    <w:p w:rsidR="009A71F1" w:rsidRPr="00CD7470" w:rsidRDefault="009A71F1" w:rsidP="009A71F1">
      <w:pPr>
        <w:spacing w:line="480" w:lineRule="exact"/>
        <w:ind w:left="630" w:hangingChars="225" w:hanging="630"/>
        <w:jc w:val="both"/>
        <w:rPr>
          <w:rFonts w:ascii="標楷體" w:eastAsia="標楷體" w:hAnsi="標楷體"/>
          <w:sz w:val="28"/>
          <w:szCs w:val="28"/>
        </w:rPr>
      </w:pPr>
      <w:r w:rsidRPr="00CD7470">
        <w:rPr>
          <w:rFonts w:ascii="標楷體" w:eastAsia="標楷體" w:hAnsi="標楷體" w:hint="eastAsia"/>
          <w:sz w:val="28"/>
          <w:szCs w:val="28"/>
        </w:rPr>
        <w:t>10、參賽選手不得代表兩個或更多個單位參賽，違者取消其參賽資格。</w:t>
      </w:r>
    </w:p>
    <w:p w:rsidR="009A71F1" w:rsidRPr="008B065F" w:rsidRDefault="009A71F1" w:rsidP="009A71F1">
      <w:pPr>
        <w:spacing w:line="480" w:lineRule="exact"/>
        <w:ind w:left="630" w:hangingChars="225" w:hanging="630"/>
        <w:jc w:val="both"/>
        <w:rPr>
          <w:rFonts w:ascii="標楷體" w:eastAsia="標楷體" w:hAnsi="標楷體"/>
        </w:rPr>
      </w:pPr>
      <w:r w:rsidRPr="00CD7470">
        <w:rPr>
          <w:rFonts w:ascii="標楷體" w:eastAsia="標楷體" w:hAnsi="標楷體" w:hint="eastAsia"/>
          <w:sz w:val="28"/>
          <w:szCs w:val="28"/>
        </w:rPr>
        <w:t>11、各提出抗議時，如</w:t>
      </w:r>
      <w:r w:rsidR="006B620B" w:rsidRPr="00487A54">
        <w:rPr>
          <w:rFonts w:ascii="標楷體" w:eastAsia="標楷體" w:hAnsi="標楷體" w:hint="eastAsia"/>
          <w:sz w:val="28"/>
          <w:szCs w:val="28"/>
        </w:rPr>
        <w:t>未</w:t>
      </w:r>
      <w:r w:rsidRPr="00487A54">
        <w:rPr>
          <w:rFonts w:ascii="標楷體" w:eastAsia="標楷體" w:hAnsi="標楷體" w:hint="eastAsia"/>
          <w:sz w:val="28"/>
          <w:szCs w:val="28"/>
        </w:rPr>
        <w:t>依抗議規定循合法程序提出，而大聲叫喊致影響比賽之進行或</w:t>
      </w:r>
      <w:r w:rsidRPr="008B065F">
        <w:rPr>
          <w:rFonts w:ascii="標楷體" w:eastAsia="標楷體" w:hAnsi="標楷體" w:hint="eastAsia"/>
          <w:sz w:val="28"/>
          <w:szCs w:val="28"/>
        </w:rPr>
        <w:t>有汙辱裁判及大會人員之行為時，得視其嚴重性由大會採取適當之處分（例：取消個人或其全隊之參賽資格或</w:t>
      </w:r>
      <w:r w:rsidR="006B620B" w:rsidRPr="008B065F">
        <w:rPr>
          <w:rFonts w:ascii="標楷體" w:eastAsia="標楷體" w:hAnsi="標楷體" w:hint="eastAsia"/>
          <w:sz w:val="28"/>
          <w:szCs w:val="28"/>
        </w:rPr>
        <w:t>限期</w:t>
      </w:r>
      <w:r w:rsidRPr="008B065F">
        <w:rPr>
          <w:rFonts w:ascii="標楷體" w:eastAsia="標楷體" w:hAnsi="標楷體" w:hint="eastAsia"/>
          <w:sz w:val="28"/>
          <w:szCs w:val="28"/>
        </w:rPr>
        <w:t>禁賽等處分），並送本會紀律委員會備查。</w:t>
      </w:r>
    </w:p>
    <w:p w:rsidR="009A71F1" w:rsidRPr="00487A54" w:rsidRDefault="00234D64" w:rsidP="00234D64">
      <w:pPr>
        <w:autoSpaceDE w:val="0"/>
        <w:autoSpaceDN w:val="0"/>
        <w:adjustRightInd w:val="0"/>
        <w:spacing w:line="480" w:lineRule="exact"/>
        <w:ind w:left="630" w:hangingChars="225" w:hanging="630"/>
        <w:rPr>
          <w:rFonts w:ascii="標楷體" w:eastAsia="標楷體" w:hAnsi="標楷體"/>
          <w:sz w:val="28"/>
          <w:szCs w:val="28"/>
        </w:rPr>
      </w:pPr>
      <w:r w:rsidRPr="008B065F">
        <w:rPr>
          <w:rFonts w:ascii="標楷體" w:eastAsia="標楷體" w:hAnsi="標楷體" w:hint="eastAsia"/>
          <w:sz w:val="28"/>
          <w:szCs w:val="28"/>
        </w:rPr>
        <w:t>12、</w:t>
      </w:r>
      <w:r w:rsidRPr="008B065F">
        <w:rPr>
          <w:rFonts w:ascii="標楷體" w:eastAsia="標楷體" w:hAnsi="標楷體"/>
          <w:sz w:val="28"/>
          <w:szCs w:val="28"/>
        </w:rPr>
        <w:t>大會投保</w:t>
      </w:r>
      <w:r w:rsidR="00347519">
        <w:rPr>
          <w:rFonts w:ascii="標楷體" w:eastAsia="標楷體" w:hAnsi="標楷體" w:hint="eastAsia"/>
          <w:sz w:val="28"/>
          <w:szCs w:val="28"/>
        </w:rPr>
        <w:t>場地</w:t>
      </w:r>
      <w:r w:rsidR="00705E75" w:rsidRPr="008B065F">
        <w:rPr>
          <w:rFonts w:ascii="標楷體" w:eastAsia="標楷體" w:hAnsi="標楷體"/>
          <w:sz w:val="28"/>
          <w:szCs w:val="28"/>
        </w:rPr>
        <w:t>責任險</w:t>
      </w:r>
      <w:r w:rsidR="00705E75" w:rsidRPr="008B065F">
        <w:rPr>
          <w:rFonts w:ascii="標楷體" w:eastAsia="標楷體" w:hAnsi="標楷體" w:hint="eastAsia"/>
          <w:sz w:val="28"/>
          <w:szCs w:val="28"/>
        </w:rPr>
        <w:t>，</w:t>
      </w:r>
      <w:r w:rsidRPr="008B065F">
        <w:rPr>
          <w:rFonts w:ascii="標楷體" w:eastAsia="標楷體" w:hAnsi="標楷體"/>
          <w:sz w:val="28"/>
          <w:szCs w:val="28"/>
        </w:rPr>
        <w:t>如需更高之保額，請自行投保，(如意外就醫者，請務必索取正本診斷書及收據)；本會於現場只做必要緊急醫療救護，對於因個人體質或自身血管所致之症狀，例如休克、高血壓、心血管疾病、癲癇症、熱衰竭中暑因本身疾病所引起</w:t>
      </w:r>
      <w:r w:rsidRPr="00487A54">
        <w:rPr>
          <w:rFonts w:ascii="標楷體" w:eastAsia="標楷體" w:hAnsi="標楷體"/>
          <w:sz w:val="28"/>
          <w:szCs w:val="28"/>
        </w:rPr>
        <w:t>之病症將不在保險範圍內，參加人員如有上列所述之疾病病史建</w:t>
      </w:r>
      <w:r w:rsidRPr="00487A54">
        <w:rPr>
          <w:rFonts w:ascii="標楷體" w:eastAsia="標楷體" w:hAnsi="標楷體"/>
          <w:sz w:val="28"/>
          <w:szCs w:val="28"/>
        </w:rPr>
        <w:lastRenderedPageBreak/>
        <w:t>議慎重考慮自身安全，或自行加保個人人身意外保險及旅遊平安保險(所有細節依投保公司保險契約為準)，報名參加本次競賽的選手，視同接受賽會主辦單位對於選手在比賽時受傷或生病及財務損失等意外，一概不負任何法律責任；參賽選手如認為比賽期間恐有高意外風險，主辦單位建議選手應自行投保個人意外或傷殘醫療保險。</w:t>
      </w:r>
    </w:p>
    <w:p w:rsidR="009A71F1" w:rsidRPr="00487A54" w:rsidRDefault="009A71F1" w:rsidP="00A342D5">
      <w:pPr>
        <w:pStyle w:val="a4"/>
        <w:ind w:leftChars="0" w:left="0"/>
        <w:rPr>
          <w:rFonts w:ascii="標楷體" w:eastAsia="標楷體" w:hAnsi="標楷體"/>
          <w:sz w:val="28"/>
          <w:szCs w:val="28"/>
        </w:rPr>
      </w:pPr>
      <w:r w:rsidRPr="00487A54">
        <w:rPr>
          <w:rFonts w:ascii="標楷體" w:eastAsia="標楷體" w:hAnsi="標楷體" w:hint="eastAsia"/>
          <w:b/>
          <w:bCs/>
          <w:sz w:val="32"/>
          <w:szCs w:val="32"/>
        </w:rPr>
        <w:t>附錄:</w:t>
      </w:r>
      <w:r w:rsidRPr="00487A54">
        <w:rPr>
          <w:rFonts w:ascii="標楷體" w:eastAsia="標楷體" w:hAnsi="標楷體" w:hint="eastAsia"/>
          <w:lang w:eastAsia="zh-HK"/>
        </w:rPr>
        <w:t>未</w:t>
      </w:r>
      <w:r w:rsidRPr="00487A54">
        <w:rPr>
          <w:rFonts w:ascii="標楷體" w:eastAsia="標楷體" w:hAnsi="標楷體" w:hint="eastAsia"/>
        </w:rPr>
        <w:t>盡</w:t>
      </w:r>
      <w:r w:rsidRPr="00487A54">
        <w:rPr>
          <w:rFonts w:ascii="標楷體" w:eastAsia="標楷體" w:hAnsi="標楷體" w:hint="eastAsia"/>
          <w:lang w:eastAsia="zh-HK"/>
        </w:rPr>
        <w:t>事宜</w:t>
      </w:r>
      <w:r w:rsidR="006B620B" w:rsidRPr="00487A54">
        <w:rPr>
          <w:rFonts w:ascii="標楷體" w:eastAsia="標楷體" w:hAnsi="標楷體" w:hint="eastAsia"/>
        </w:rPr>
        <w:t>由承辦單位統籌辦理增(修)訂之</w:t>
      </w:r>
      <w:r w:rsidRPr="00487A54">
        <w:rPr>
          <w:rFonts w:ascii="標楷體" w:eastAsia="標楷體" w:hAnsi="標楷體" w:hint="eastAsia"/>
          <w:lang w:eastAsia="zh-HK"/>
        </w:rPr>
        <w:t>，</w:t>
      </w:r>
      <w:r w:rsidRPr="00487A54">
        <w:rPr>
          <w:rFonts w:ascii="標楷體" w:eastAsia="標楷體" w:hAnsi="標楷體" w:hint="eastAsia"/>
        </w:rPr>
        <w:t>本計劃經花蓮縣教育處核定經費確實後實施。</w:t>
      </w:r>
    </w:p>
    <w:sectPr w:rsidR="009A71F1" w:rsidRPr="00487A54" w:rsidSect="00A342D5">
      <w:pgSz w:w="11906" w:h="16838"/>
      <w:pgMar w:top="624" w:right="720" w:bottom="72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06" w:rsidRDefault="009D3506" w:rsidP="00A213E4">
      <w:r>
        <w:separator/>
      </w:r>
    </w:p>
  </w:endnote>
  <w:endnote w:type="continuationSeparator" w:id="0">
    <w:p w:rsidR="009D3506" w:rsidRDefault="009D3506" w:rsidP="00A2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06" w:rsidRDefault="009D3506" w:rsidP="00A213E4">
      <w:r>
        <w:separator/>
      </w:r>
    </w:p>
  </w:footnote>
  <w:footnote w:type="continuationSeparator" w:id="0">
    <w:p w:rsidR="009D3506" w:rsidRDefault="009D3506" w:rsidP="00A21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F1"/>
    <w:rsid w:val="00010793"/>
    <w:rsid w:val="00071050"/>
    <w:rsid w:val="000F4DB8"/>
    <w:rsid w:val="00104117"/>
    <w:rsid w:val="00147F26"/>
    <w:rsid w:val="001B7495"/>
    <w:rsid w:val="00234D64"/>
    <w:rsid w:val="002441D4"/>
    <w:rsid w:val="002557DE"/>
    <w:rsid w:val="002B7E61"/>
    <w:rsid w:val="002E2D25"/>
    <w:rsid w:val="003025D0"/>
    <w:rsid w:val="00347519"/>
    <w:rsid w:val="003A641B"/>
    <w:rsid w:val="00401102"/>
    <w:rsid w:val="00487A54"/>
    <w:rsid w:val="0049292B"/>
    <w:rsid w:val="00496179"/>
    <w:rsid w:val="004C2556"/>
    <w:rsid w:val="004E7F38"/>
    <w:rsid w:val="005157DB"/>
    <w:rsid w:val="00547BD9"/>
    <w:rsid w:val="00586A7A"/>
    <w:rsid w:val="00596EC0"/>
    <w:rsid w:val="005A2AAE"/>
    <w:rsid w:val="005B53EC"/>
    <w:rsid w:val="006A2C17"/>
    <w:rsid w:val="006B620B"/>
    <w:rsid w:val="006C78F0"/>
    <w:rsid w:val="006D0DCD"/>
    <w:rsid w:val="00705E75"/>
    <w:rsid w:val="00733AE2"/>
    <w:rsid w:val="00783146"/>
    <w:rsid w:val="007A4C79"/>
    <w:rsid w:val="007B3FBA"/>
    <w:rsid w:val="007C74D3"/>
    <w:rsid w:val="0082694F"/>
    <w:rsid w:val="0084170C"/>
    <w:rsid w:val="00850573"/>
    <w:rsid w:val="008B065F"/>
    <w:rsid w:val="008C0036"/>
    <w:rsid w:val="00986508"/>
    <w:rsid w:val="009A4552"/>
    <w:rsid w:val="009A71F1"/>
    <w:rsid w:val="009B0236"/>
    <w:rsid w:val="009D3506"/>
    <w:rsid w:val="00A12185"/>
    <w:rsid w:val="00A1696B"/>
    <w:rsid w:val="00A213E4"/>
    <w:rsid w:val="00A342D5"/>
    <w:rsid w:val="00A76D2D"/>
    <w:rsid w:val="00A93C64"/>
    <w:rsid w:val="00AC59B4"/>
    <w:rsid w:val="00AD2203"/>
    <w:rsid w:val="00AD3924"/>
    <w:rsid w:val="00AE0237"/>
    <w:rsid w:val="00B13659"/>
    <w:rsid w:val="00B80943"/>
    <w:rsid w:val="00B91727"/>
    <w:rsid w:val="00C53320"/>
    <w:rsid w:val="00C67216"/>
    <w:rsid w:val="00C870B3"/>
    <w:rsid w:val="00CE7BDC"/>
    <w:rsid w:val="00CF52DB"/>
    <w:rsid w:val="00D354D0"/>
    <w:rsid w:val="00D627E5"/>
    <w:rsid w:val="00D66E84"/>
    <w:rsid w:val="00DB2C59"/>
    <w:rsid w:val="00DC254A"/>
    <w:rsid w:val="00DE54EA"/>
    <w:rsid w:val="00E63B09"/>
    <w:rsid w:val="00E75B73"/>
    <w:rsid w:val="00F23EB5"/>
    <w:rsid w:val="00F525FE"/>
    <w:rsid w:val="00FA6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DA6279-8331-754C-A13A-651F5CE2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1F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71F1"/>
    <w:rPr>
      <w:color w:val="0000FF"/>
      <w:u w:val="single"/>
    </w:rPr>
  </w:style>
  <w:style w:type="paragraph" w:customStyle="1" w:styleId="Default">
    <w:name w:val="Default"/>
    <w:rsid w:val="009A71F1"/>
    <w:pPr>
      <w:widowControl w:val="0"/>
      <w:autoSpaceDE w:val="0"/>
      <w:autoSpaceDN w:val="0"/>
      <w:adjustRightInd w:val="0"/>
    </w:pPr>
    <w:rPr>
      <w:rFonts w:ascii="新細明體" w:hAnsi="Times New Roman" w:cs="新細明體"/>
      <w:color w:val="000000"/>
      <w:sz w:val="24"/>
      <w:szCs w:val="24"/>
    </w:rPr>
  </w:style>
  <w:style w:type="paragraph" w:styleId="a4">
    <w:name w:val="List Paragraph"/>
    <w:basedOn w:val="a"/>
    <w:uiPriority w:val="34"/>
    <w:qFormat/>
    <w:rsid w:val="009A71F1"/>
    <w:pPr>
      <w:ind w:leftChars="200" w:left="480"/>
    </w:pPr>
    <w:rPr>
      <w:rFonts w:ascii="Calibri" w:hAnsi="Calibri"/>
      <w:szCs w:val="22"/>
    </w:rPr>
  </w:style>
  <w:style w:type="paragraph" w:styleId="a5">
    <w:name w:val="header"/>
    <w:basedOn w:val="a"/>
    <w:link w:val="a6"/>
    <w:uiPriority w:val="99"/>
    <w:semiHidden/>
    <w:unhideWhenUsed/>
    <w:rsid w:val="00A213E4"/>
    <w:pPr>
      <w:tabs>
        <w:tab w:val="center" w:pos="4153"/>
        <w:tab w:val="right" w:pos="8306"/>
      </w:tabs>
      <w:snapToGrid w:val="0"/>
    </w:pPr>
    <w:rPr>
      <w:sz w:val="20"/>
      <w:szCs w:val="20"/>
    </w:rPr>
  </w:style>
  <w:style w:type="character" w:customStyle="1" w:styleId="a6">
    <w:name w:val="頁首 字元"/>
    <w:basedOn w:val="a0"/>
    <w:link w:val="a5"/>
    <w:uiPriority w:val="99"/>
    <w:semiHidden/>
    <w:rsid w:val="00A213E4"/>
    <w:rPr>
      <w:rFonts w:ascii="Times New Roman" w:eastAsia="新細明體" w:hAnsi="Times New Roman" w:cs="Times New Roman"/>
      <w:sz w:val="20"/>
      <w:szCs w:val="20"/>
    </w:rPr>
  </w:style>
  <w:style w:type="paragraph" w:styleId="a7">
    <w:name w:val="footer"/>
    <w:basedOn w:val="a"/>
    <w:link w:val="a8"/>
    <w:uiPriority w:val="99"/>
    <w:semiHidden/>
    <w:unhideWhenUsed/>
    <w:rsid w:val="00A213E4"/>
    <w:pPr>
      <w:tabs>
        <w:tab w:val="center" w:pos="4153"/>
        <w:tab w:val="right" w:pos="8306"/>
      </w:tabs>
      <w:snapToGrid w:val="0"/>
    </w:pPr>
    <w:rPr>
      <w:sz w:val="20"/>
      <w:szCs w:val="20"/>
    </w:rPr>
  </w:style>
  <w:style w:type="character" w:customStyle="1" w:styleId="a8">
    <w:name w:val="頁尾 字元"/>
    <w:basedOn w:val="a0"/>
    <w:link w:val="a7"/>
    <w:uiPriority w:val="99"/>
    <w:semiHidden/>
    <w:rsid w:val="00A213E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dc.com.tw/category/projects/%e8%8a%b1%e8%93%ae%e5%85%89%e8%8f%af%e6%a8%82%e6%b4%bb%e5%89%b5%e6%84%8f%e5%9c%92%e5%8d%80/" TargetMode="External"/><Relationship Id="rId3" Type="http://schemas.openxmlformats.org/officeDocument/2006/relationships/settings" Target="settings.xml"/><Relationship Id="rId7" Type="http://schemas.openxmlformats.org/officeDocument/2006/relationships/hyperlink" Target="http://www.tldc.com.tw/category/projects/%e8%8a%b1%e8%93%ae%e5%85%89%e8%8f%af%e6%a8%82%e6%b4%bb%e5%89%b5%e6%84%8f%e5%9c%92%e5%8d%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7A76-8B26-4C6B-A57A-C6B64C9E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Links>
    <vt:vector size="12" baseType="variant">
      <vt:variant>
        <vt:i4>6029335</vt:i4>
      </vt:variant>
      <vt:variant>
        <vt:i4>3</vt:i4>
      </vt:variant>
      <vt:variant>
        <vt:i4>0</vt:i4>
      </vt:variant>
      <vt:variant>
        <vt:i4>5</vt:i4>
      </vt:variant>
      <vt:variant>
        <vt:lpwstr>http://www.tldc.com.tw/category/projects/%e8%8a%b1%e8%93%ae%e5%85%89%e8%8f%af%e6%a8%82%e6%b4%bb%e5%89%b5%e6%84%8f%e5%9c%92%e5%8d%80/</vt:lpwstr>
      </vt:variant>
      <vt:variant>
        <vt:lpwstr/>
      </vt:variant>
      <vt:variant>
        <vt:i4>6029335</vt:i4>
      </vt:variant>
      <vt:variant>
        <vt:i4>0</vt:i4>
      </vt:variant>
      <vt:variant>
        <vt:i4>0</vt:i4>
      </vt:variant>
      <vt:variant>
        <vt:i4>5</vt:i4>
      </vt:variant>
      <vt:variant>
        <vt:lpwstr>http://www.tldc.com.tw/category/projects/%e8%8a%b1%e8%93%ae%e5%85%89%e8%8f%af%e6%a8%82%e6%b4%bb%e5%89%b5%e6%84%8f%e5%9c%92%e5%8d%80/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2019-03-08T02:42:00Z</cp:lastPrinted>
  <dcterms:created xsi:type="dcterms:W3CDTF">2019-03-15T08:02:00Z</dcterms:created>
  <dcterms:modified xsi:type="dcterms:W3CDTF">2019-03-15T08:02:00Z</dcterms:modified>
</cp:coreProperties>
</file>