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4C77BD">
      <w:pPr>
        <w:tabs>
          <w:tab w:val="left" w:pos="7371"/>
          <w:tab w:val="left" w:pos="8364"/>
          <w:tab w:val="left" w:pos="8789"/>
        </w:tabs>
        <w:spacing w:line="360" w:lineRule="atLeast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06FC6">
        <w:rPr>
          <w:rFonts w:hint="eastAsia"/>
          <w:b/>
          <w:bCs/>
          <w:sz w:val="32"/>
          <w:szCs w:val="32"/>
        </w:rPr>
        <w:t>B</w:t>
      </w:r>
      <w:r w:rsidR="001E3B11">
        <w:rPr>
          <w:b/>
          <w:bCs/>
          <w:sz w:val="32"/>
          <w:szCs w:val="32"/>
        </w:rPr>
        <w:t>級</w:t>
      </w:r>
      <w:r w:rsidR="001E3B11">
        <w:rPr>
          <w:rFonts w:hint="eastAsia"/>
          <w:b/>
          <w:bCs/>
          <w:sz w:val="32"/>
          <w:szCs w:val="32"/>
        </w:rPr>
        <w:t>裁判</w:t>
      </w:r>
      <w:r w:rsidRPr="00DA397F">
        <w:rPr>
          <w:b/>
          <w:bCs/>
          <w:sz w:val="32"/>
          <w:szCs w:val="32"/>
        </w:rPr>
        <w:t>講習會實施辦法</w:t>
      </w:r>
      <w:bookmarkEnd w:id="0"/>
    </w:p>
    <w:p w:rsidR="00007AEA" w:rsidRPr="00FF1B61" w:rsidRDefault="00C077B7" w:rsidP="004C77BD">
      <w:pPr>
        <w:tabs>
          <w:tab w:val="left" w:pos="8222"/>
        </w:tabs>
        <w:spacing w:line="480" w:lineRule="atLeast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007AEA" w:rsidRPr="00FF1B61">
        <w:rPr>
          <w:rFonts w:ascii="標楷體" w:hAnsi="標楷體" w:hint="eastAsia"/>
          <w:sz w:val="28"/>
          <w:szCs w:val="28"/>
        </w:rPr>
        <w:t>(一)特定體育團體建立運動裁判資格檢定及管理辦法。</w:t>
      </w:r>
    </w:p>
    <w:p w:rsidR="00C077B7" w:rsidRPr="00FD77FF" w:rsidRDefault="00007AEA" w:rsidP="004C77BD">
      <w:pPr>
        <w:tabs>
          <w:tab w:val="left" w:pos="8222"/>
        </w:tabs>
        <w:spacing w:line="480" w:lineRule="atLeast"/>
        <w:ind w:left="1980" w:rightChars="-218" w:right="-523" w:hangingChars="707" w:hanging="1980"/>
        <w:rPr>
          <w:sz w:val="28"/>
          <w:szCs w:val="28"/>
        </w:rPr>
      </w:pPr>
      <w:r w:rsidRPr="00FF1B61">
        <w:rPr>
          <w:rFonts w:ascii="標楷體" w:hAnsi="標楷體" w:hint="eastAsia"/>
          <w:sz w:val="28"/>
          <w:szCs w:val="28"/>
        </w:rPr>
        <w:t xml:space="preserve">              (二)</w:t>
      </w:r>
      <w:r w:rsidR="003A1A37" w:rsidRPr="003A1A37">
        <w:rPr>
          <w:rFonts w:ascii="標楷體" w:hAnsi="標楷體" w:hint="eastAsia"/>
          <w:sz w:val="28"/>
          <w:szCs w:val="28"/>
        </w:rPr>
        <w:t xml:space="preserve"> </w:t>
      </w:r>
      <w:r w:rsidR="003A1A37" w:rsidRPr="00FF1B61">
        <w:rPr>
          <w:rFonts w:ascii="標楷體" w:hAnsi="標楷體" w:hint="eastAsia"/>
          <w:sz w:val="28"/>
          <w:szCs w:val="28"/>
        </w:rPr>
        <w:t>中華民國體育運動總會108年</w:t>
      </w:r>
      <w:r w:rsidR="003A1A37">
        <w:rPr>
          <w:rFonts w:ascii="標楷體" w:hAnsi="標楷體" w:hint="eastAsia"/>
          <w:sz w:val="28"/>
          <w:szCs w:val="28"/>
        </w:rPr>
        <w:t>5</w:t>
      </w:r>
      <w:r w:rsidR="003A1A37" w:rsidRPr="00FF1B61">
        <w:rPr>
          <w:rFonts w:ascii="標楷體" w:hAnsi="標楷體" w:hint="eastAsia"/>
          <w:sz w:val="28"/>
          <w:szCs w:val="28"/>
        </w:rPr>
        <w:t>月</w:t>
      </w:r>
      <w:r w:rsidR="003A1A37">
        <w:rPr>
          <w:rFonts w:ascii="標楷體" w:hAnsi="標楷體" w:hint="eastAsia"/>
          <w:sz w:val="28"/>
          <w:szCs w:val="28"/>
        </w:rPr>
        <w:t>24</w:t>
      </w:r>
      <w:r w:rsidR="003A1A37" w:rsidRPr="00FF1B61">
        <w:rPr>
          <w:rFonts w:ascii="標楷體" w:hAnsi="標楷體" w:hint="eastAsia"/>
          <w:sz w:val="28"/>
          <w:szCs w:val="28"/>
        </w:rPr>
        <w:t>日</w:t>
      </w:r>
      <w:r w:rsidR="003A1A37" w:rsidRPr="006E09D2">
        <w:rPr>
          <w:rFonts w:ascii="標楷體" w:hAnsi="標楷體" w:hint="eastAsia"/>
          <w:sz w:val="28"/>
          <w:szCs w:val="28"/>
        </w:rPr>
        <w:t>體總業字第1080000811號</w:t>
      </w:r>
      <w:r w:rsidR="003A1A37">
        <w:rPr>
          <w:rFonts w:ascii="標楷體" w:hAnsi="標楷體" w:hint="eastAsia"/>
          <w:sz w:val="28"/>
          <w:szCs w:val="28"/>
        </w:rPr>
        <w:t>函</w:t>
      </w:r>
      <w:r w:rsidR="003A1A37" w:rsidRPr="00FF1B61">
        <w:rPr>
          <w:rFonts w:ascii="標楷體" w:hAnsi="標楷體" w:hint="eastAsia"/>
          <w:sz w:val="28"/>
          <w:szCs w:val="28"/>
        </w:rPr>
        <w:t>辦理。</w:t>
      </w:r>
    </w:p>
    <w:p w:rsidR="00C66D53" w:rsidRDefault="00C077B7" w:rsidP="004C77BD">
      <w:pPr>
        <w:spacing w:line="480" w:lineRule="atLeast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="001E3B11">
        <w:rPr>
          <w:sz w:val="28"/>
          <w:szCs w:val="28"/>
        </w:rPr>
        <w:t>旨：為提昇我國划船</w:t>
      </w:r>
      <w:r w:rsidR="001E3B11">
        <w:rPr>
          <w:rFonts w:hint="eastAsia"/>
          <w:sz w:val="28"/>
          <w:szCs w:val="28"/>
        </w:rPr>
        <w:t>裁判</w:t>
      </w:r>
      <w:r w:rsidR="001E3B11">
        <w:rPr>
          <w:sz w:val="28"/>
          <w:szCs w:val="28"/>
        </w:rPr>
        <w:t>素質，培養基層</w:t>
      </w:r>
      <w:r w:rsidR="001E3B11">
        <w:rPr>
          <w:rFonts w:hint="eastAsia"/>
          <w:sz w:val="28"/>
          <w:szCs w:val="28"/>
        </w:rPr>
        <w:t>裁判</w:t>
      </w:r>
      <w:r w:rsidR="001E3B11">
        <w:rPr>
          <w:sz w:val="28"/>
          <w:szCs w:val="28"/>
        </w:rPr>
        <w:t>人才，建立</w:t>
      </w:r>
      <w:r w:rsidR="001E3B11">
        <w:rPr>
          <w:rFonts w:hint="eastAsia"/>
          <w:sz w:val="28"/>
          <w:szCs w:val="28"/>
        </w:rPr>
        <w:t>裁判</w:t>
      </w:r>
      <w:r w:rsidRPr="00FD77FF">
        <w:rPr>
          <w:sz w:val="28"/>
          <w:szCs w:val="28"/>
        </w:rPr>
        <w:t>指導</w:t>
      </w:r>
    </w:p>
    <w:p w:rsidR="00C077B7" w:rsidRPr="00FD77FF" w:rsidRDefault="00C077B7" w:rsidP="004C77BD">
      <w:pPr>
        <w:spacing w:line="480" w:lineRule="atLeast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C77BD">
      <w:pPr>
        <w:spacing w:line="480" w:lineRule="atLeast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C77BD">
      <w:pPr>
        <w:spacing w:line="480" w:lineRule="atLeast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C77BD">
      <w:pPr>
        <w:spacing w:line="480" w:lineRule="atLeast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C77BD">
      <w:pPr>
        <w:spacing w:line="480" w:lineRule="atLeast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4C77BD">
      <w:pPr>
        <w:spacing w:line="480" w:lineRule="atLeas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4C77BD">
      <w:pPr>
        <w:spacing w:line="480" w:lineRule="atLeas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4C77BD">
      <w:pPr>
        <w:spacing w:line="480" w:lineRule="atLeas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Default="00340896" w:rsidP="004C77BD">
      <w:pPr>
        <w:spacing w:line="480" w:lineRule="atLeast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1E3B11">
        <w:rPr>
          <w:rFonts w:hint="eastAsia"/>
          <w:sz w:val="28"/>
          <w:szCs w:val="28"/>
        </w:rPr>
        <w:t>1.</w:t>
      </w:r>
      <w:r w:rsidR="00C077B7" w:rsidRPr="00FD77FF">
        <w:rPr>
          <w:sz w:val="28"/>
          <w:szCs w:val="28"/>
        </w:rPr>
        <w:t>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C077B7" w:rsidRPr="00FD77FF">
        <w:rPr>
          <w:sz w:val="28"/>
          <w:szCs w:val="28"/>
        </w:rPr>
        <w:t>20</w:t>
      </w:r>
      <w:r w:rsidR="00543C98" w:rsidRPr="00FD77FF">
        <w:rPr>
          <w:sz w:val="28"/>
          <w:szCs w:val="28"/>
        </w:rPr>
        <w:t>歲，</w:t>
      </w:r>
      <w:r w:rsidR="00727C71">
        <w:rPr>
          <w:rFonts w:hint="eastAsia"/>
          <w:sz w:val="28"/>
          <w:szCs w:val="28"/>
        </w:rPr>
        <w:t>對划船運動</w:t>
      </w:r>
      <w:r w:rsidR="00FD77FF">
        <w:rPr>
          <w:rFonts w:hint="eastAsia"/>
          <w:sz w:val="28"/>
          <w:szCs w:val="28"/>
        </w:rPr>
        <w:t>有興趣者</w:t>
      </w:r>
      <w:r w:rsidR="00C077B7" w:rsidRPr="00FD77FF">
        <w:rPr>
          <w:sz w:val="28"/>
          <w:szCs w:val="28"/>
        </w:rPr>
        <w:t>。</w:t>
      </w:r>
    </w:p>
    <w:p w:rsidR="001E3B11" w:rsidRPr="00FD77FF" w:rsidRDefault="001E3B11" w:rsidP="004C77BD">
      <w:pPr>
        <w:spacing w:line="480" w:lineRule="atLeast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取得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級裁判證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年以上，具備從事裁判實務工作經驗。</w:t>
      </w:r>
    </w:p>
    <w:p w:rsidR="00C077B7" w:rsidRPr="00FD77FF" w:rsidRDefault="00340896" w:rsidP="004C77BD">
      <w:pPr>
        <w:spacing w:line="480" w:lineRule="atLeast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34178D" w:rsidRDefault="00340896" w:rsidP="004C77BD">
      <w:pPr>
        <w:spacing w:line="480" w:lineRule="atLeast"/>
        <w:rPr>
          <w:b/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1E3B11">
        <w:rPr>
          <w:rFonts w:hint="eastAsia"/>
          <w:b/>
          <w:sz w:val="28"/>
          <w:szCs w:val="28"/>
        </w:rPr>
        <w:t>24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1E3B11">
        <w:rPr>
          <w:rFonts w:hint="eastAsia"/>
          <w:b/>
          <w:sz w:val="28"/>
          <w:szCs w:val="28"/>
        </w:rPr>
        <w:t>27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C77BD">
      <w:pPr>
        <w:spacing w:line="480" w:lineRule="atLeast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C77BD">
      <w:pPr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4C77BD" w:rsidRDefault="00340896" w:rsidP="004C77BD">
      <w:pPr>
        <w:spacing w:line="480" w:lineRule="atLeast"/>
        <w:ind w:rightChars="-201" w:right="-482"/>
        <w:rPr>
          <w:rFonts w:ascii="標楷體" w:hAnsi="標楷體"/>
          <w:color w:val="FF0000"/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  <w:r w:rsidR="004C77BD">
        <w:rPr>
          <w:rFonts w:hint="eastAsia"/>
          <w:sz w:val="28"/>
          <w:szCs w:val="28"/>
        </w:rPr>
        <w:t xml:space="preserve">                                   </w:t>
      </w:r>
      <w:r w:rsidRPr="00C66D53">
        <w:rPr>
          <w:sz w:val="28"/>
          <w:szCs w:val="28"/>
        </w:rPr>
        <w:t>十二</w:t>
      </w:r>
      <w:r w:rsidR="00C077B7" w:rsidRPr="00C66D53">
        <w:rPr>
          <w:sz w:val="28"/>
          <w:szCs w:val="28"/>
        </w:rPr>
        <w:t>、報名方式：</w:t>
      </w:r>
      <w:r w:rsidR="00C66D53" w:rsidRPr="00C66D53">
        <w:rPr>
          <w:color w:val="FF0000"/>
          <w:sz w:val="28"/>
          <w:szCs w:val="28"/>
        </w:rPr>
        <w:t>將報名表</w:t>
      </w:r>
      <w:r w:rsidR="00C66D53" w:rsidRPr="00C66D53">
        <w:rPr>
          <w:rFonts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hAnsi="標楷體" w:hint="eastAsia"/>
          <w:color w:val="FF0000"/>
          <w:sz w:val="28"/>
          <w:szCs w:val="28"/>
        </w:rPr>
        <w:t>jpg格式之大頭照片檔（檔名為姓名）</w:t>
      </w:r>
      <w:r w:rsidR="004C77BD">
        <w:rPr>
          <w:rFonts w:ascii="標楷體" w:hAnsi="標楷體" w:hint="eastAsia"/>
          <w:color w:val="FF0000"/>
          <w:sz w:val="28"/>
          <w:szCs w:val="28"/>
        </w:rPr>
        <w:t xml:space="preserve">                              </w:t>
      </w:r>
    </w:p>
    <w:p w:rsidR="004C77BD" w:rsidRDefault="004C77BD" w:rsidP="004C77BD">
      <w:pPr>
        <w:spacing w:line="480" w:lineRule="atLeast"/>
        <w:ind w:rightChars="-201" w:right="-482"/>
        <w:rPr>
          <w:sz w:val="28"/>
          <w:szCs w:val="28"/>
        </w:rPr>
      </w:pPr>
      <w:r>
        <w:rPr>
          <w:rFonts w:ascii="標楷體" w:hAnsi="標楷體" w:hint="eastAsia"/>
          <w:color w:val="FF0000"/>
          <w:sz w:val="28"/>
          <w:szCs w:val="28"/>
        </w:rPr>
        <w:t xml:space="preserve">                </w:t>
      </w:r>
      <w:r w:rsidR="00C66D53" w:rsidRPr="00C66D53">
        <w:rPr>
          <w:sz w:val="28"/>
          <w:szCs w:val="28"/>
        </w:rPr>
        <w:t>寄至中華民國划船協</w:t>
      </w:r>
      <w:r w:rsidR="00C66D53" w:rsidRPr="00C66D53">
        <w:rPr>
          <w:rFonts w:ascii="標楷體" w:hAnsi="標楷體" w:hint="eastAsia"/>
          <w:sz w:val="28"/>
          <w:szCs w:val="28"/>
        </w:rPr>
        <w:t>會信箱</w:t>
      </w:r>
      <w:hyperlink r:id="rId7" w:history="1">
        <w:r w:rsidR="00C66D53" w:rsidRPr="009E0C2F">
          <w:rPr>
            <w:rStyle w:val="a3"/>
            <w:rFonts w:ascii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</w:t>
      </w:r>
    </w:p>
    <w:p w:rsidR="00A10D6D" w:rsidRPr="004C77BD" w:rsidRDefault="004C77BD" w:rsidP="004C77BD">
      <w:pPr>
        <w:spacing w:line="480" w:lineRule="atLeast"/>
        <w:ind w:rightChars="-201" w:right="-48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="00A10D6D" w:rsidRPr="00C66D53">
        <w:rPr>
          <w:rFonts w:ascii="標楷體" w:hAnsi="標楷體" w:hint="eastAsia"/>
          <w:color w:val="000000"/>
          <w:sz w:val="28"/>
          <w:szCs w:val="28"/>
        </w:rPr>
        <w:t>電話：</w:t>
      </w:r>
      <w:r>
        <w:rPr>
          <w:rFonts w:ascii="標楷體" w:hAnsi="標楷體" w:hint="eastAsia"/>
          <w:color w:val="000000"/>
          <w:sz w:val="28"/>
          <w:szCs w:val="28"/>
        </w:rPr>
        <w:t xml:space="preserve">02-27735755  </w:t>
      </w:r>
      <w:r w:rsidR="00A10D6D" w:rsidRPr="00C66D53">
        <w:rPr>
          <w:rFonts w:ascii="標楷體" w:hAnsi="標楷體" w:hint="eastAsia"/>
          <w:color w:val="000000"/>
          <w:sz w:val="28"/>
          <w:szCs w:val="28"/>
        </w:rPr>
        <w:t>傳真：02-27735756</w:t>
      </w:r>
    </w:p>
    <w:p w:rsidR="001A4F1E" w:rsidRDefault="00340896" w:rsidP="004C77BD">
      <w:pPr>
        <w:spacing w:line="480" w:lineRule="atLeast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1A4F1E">
        <w:rPr>
          <w:rFonts w:ascii="標楷體" w:hAnsi="標楷體" w:hint="eastAsia"/>
          <w:sz w:val="28"/>
          <w:szCs w:val="28"/>
        </w:rPr>
        <w:t>講習會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680178">
        <w:rPr>
          <w:rFonts w:ascii="標楷體" w:hAnsi="標楷體" w:hint="eastAsia"/>
          <w:sz w:val="28"/>
          <w:szCs w:val="28"/>
          <w:u w:val="single"/>
        </w:rPr>
        <w:t>貳佰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講習當天繳</w:t>
      </w:r>
    </w:p>
    <w:p w:rsidR="001A4F1E" w:rsidRDefault="001A4F1E" w:rsidP="004C77BD">
      <w:pPr>
        <w:spacing w:line="480" w:lineRule="atLeast"/>
        <w:rPr>
          <w:rFonts w:ascii="標楷體" w:hAnsi="標楷體"/>
          <w:sz w:val="28"/>
          <w:szCs w:val="28"/>
        </w:rPr>
      </w:pPr>
      <w:r w:rsidRPr="001A4F1E">
        <w:rPr>
          <w:rFonts w:ascii="標楷體" w:hAnsi="標楷體" w:hint="eastAsia"/>
          <w:sz w:val="28"/>
          <w:szCs w:val="28"/>
        </w:rPr>
        <w:t xml:space="preserve">                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4C77BD" w:rsidRDefault="00543C98" w:rsidP="004C77BD">
      <w:pPr>
        <w:spacing w:line="480" w:lineRule="atLeast"/>
        <w:rPr>
          <w:rFonts w:ascii="標楷體" w:hAnsi="標楷體"/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="00596CDA">
        <w:rPr>
          <w:rFonts w:hint="eastAsia"/>
          <w:sz w:val="28"/>
          <w:szCs w:val="28"/>
        </w:rPr>
        <w:t>6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C77BD">
      <w:pPr>
        <w:spacing w:beforeLines="50" w:before="180" w:line="480" w:lineRule="atLeast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</w:t>
      </w:r>
      <w:r w:rsidR="00727C71">
        <w:rPr>
          <w:rFonts w:hint="eastAsia"/>
          <w:sz w:val="28"/>
          <w:szCs w:val="28"/>
        </w:rPr>
        <w:t>裁判</w:t>
      </w:r>
      <w:r w:rsidR="00DA397F">
        <w:rPr>
          <w:rFonts w:hint="eastAsia"/>
          <w:sz w:val="28"/>
          <w:szCs w:val="28"/>
        </w:rPr>
        <w:t>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1E3B11">
        <w:rPr>
          <w:rFonts w:hint="eastAsia"/>
          <w:sz w:val="28"/>
          <w:szCs w:val="28"/>
        </w:rPr>
        <w:t>B</w:t>
      </w:r>
      <w:r w:rsidR="001E3B11">
        <w:rPr>
          <w:rFonts w:hint="eastAsia"/>
          <w:sz w:val="28"/>
          <w:szCs w:val="28"/>
        </w:rPr>
        <w:t>級裁判</w:t>
      </w:r>
      <w:r w:rsidR="00543C98" w:rsidRPr="00683C5A">
        <w:rPr>
          <w:rFonts w:hint="eastAsia"/>
          <w:sz w:val="28"/>
          <w:szCs w:val="28"/>
        </w:rPr>
        <w:t>證。</w:t>
      </w:r>
    </w:p>
    <w:p w:rsidR="00DA397F" w:rsidRDefault="00543C98" w:rsidP="004C77BD">
      <w:pPr>
        <w:spacing w:line="480" w:lineRule="atLeast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1E3B11" w:rsidRDefault="0046382A" w:rsidP="004C77BD">
      <w:pPr>
        <w:spacing w:line="480" w:lineRule="atLeast"/>
        <w:rPr>
          <w:color w:val="FF0000"/>
          <w:sz w:val="28"/>
          <w:szCs w:val="28"/>
        </w:rPr>
      </w:pPr>
      <w:r w:rsidRPr="001E3B11">
        <w:rPr>
          <w:rFonts w:hint="eastAsia"/>
          <w:color w:val="FF0000"/>
          <w:sz w:val="28"/>
          <w:szCs w:val="28"/>
        </w:rPr>
        <w:lastRenderedPageBreak/>
        <w:t>十六、需檢附近一個月內警察刑事紀錄證明書</w:t>
      </w:r>
      <w:r w:rsidRPr="001E3B11">
        <w:rPr>
          <w:rFonts w:hint="eastAsia"/>
          <w:color w:val="FF0000"/>
          <w:sz w:val="28"/>
          <w:szCs w:val="28"/>
        </w:rPr>
        <w:t>(</w:t>
      </w:r>
      <w:r w:rsidRPr="001E3B11">
        <w:rPr>
          <w:rFonts w:hint="eastAsia"/>
          <w:color w:val="FF0000"/>
          <w:sz w:val="28"/>
          <w:szCs w:val="28"/>
        </w:rPr>
        <w:t>良民證</w:t>
      </w:r>
      <w:r w:rsidRPr="001E3B11">
        <w:rPr>
          <w:rFonts w:hint="eastAsia"/>
          <w:color w:val="FF0000"/>
          <w:sz w:val="28"/>
          <w:szCs w:val="28"/>
        </w:rPr>
        <w:t>)</w:t>
      </w:r>
      <w:r w:rsidRPr="001E3B11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D77684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06FC6">
        <w:rPr>
          <w:rFonts w:ascii="標楷體" w:hAnsi="標楷體" w:hint="eastAsia"/>
          <w:bCs/>
          <w:sz w:val="32"/>
          <w:szCs w:val="32"/>
        </w:rPr>
        <w:t>B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1E3B11">
        <w:rPr>
          <w:rFonts w:hint="eastAsia"/>
          <w:b/>
          <w:bCs/>
          <w:sz w:val="32"/>
          <w:szCs w:val="32"/>
        </w:rPr>
        <w:t>裁判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4651"/>
        <w:gridCol w:w="1303"/>
      </w:tblGrid>
      <w:tr w:rsidR="00406FC6" w:rsidRPr="0045157A" w:rsidTr="00007AEA">
        <w:trPr>
          <w:trHeight w:val="680"/>
        </w:trPr>
        <w:tc>
          <w:tcPr>
            <w:tcW w:w="1728" w:type="dxa"/>
            <w:vAlign w:val="center"/>
          </w:tcPr>
          <w:p w:rsidR="00406FC6" w:rsidRPr="0045157A" w:rsidRDefault="00406FC6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651" w:type="dxa"/>
            <w:vAlign w:val="center"/>
          </w:tcPr>
          <w:p w:rsidR="00406FC6" w:rsidRPr="0045157A" w:rsidRDefault="00406FC6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303" w:type="dxa"/>
            <w:vAlign w:val="center"/>
          </w:tcPr>
          <w:p w:rsidR="00406FC6" w:rsidRPr="0045157A" w:rsidRDefault="00406FC6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06FC6" w:rsidRPr="0045157A" w:rsidTr="0086044F">
        <w:trPr>
          <w:trHeight w:val="439"/>
        </w:trPr>
        <w:tc>
          <w:tcPr>
            <w:tcW w:w="1728" w:type="dxa"/>
            <w:vMerge w:val="restart"/>
            <w:vAlign w:val="center"/>
          </w:tcPr>
          <w:p w:rsidR="00406FC6" w:rsidRPr="007D3711" w:rsidRDefault="00406FC6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108.06.24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4651" w:type="dxa"/>
            <w:vAlign w:val="center"/>
          </w:tcPr>
          <w:p w:rsidR="00406FC6" w:rsidRPr="0045157A" w:rsidRDefault="00406FC6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303" w:type="dxa"/>
            <w:vAlign w:val="center"/>
          </w:tcPr>
          <w:p w:rsidR="00406FC6" w:rsidRPr="0045157A" w:rsidRDefault="00406FC6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06FC6" w:rsidRPr="0045157A" w:rsidTr="0086044F">
        <w:trPr>
          <w:trHeight w:val="449"/>
        </w:trPr>
        <w:tc>
          <w:tcPr>
            <w:tcW w:w="1728" w:type="dxa"/>
            <w:vMerge/>
            <w:vAlign w:val="center"/>
          </w:tcPr>
          <w:p w:rsidR="00406FC6" w:rsidRPr="007D3711" w:rsidRDefault="00406FC6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406FC6" w:rsidRPr="00007AE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007AEA">
              <w:rPr>
                <w:rFonts w:ascii="標楷體" w:hAnsi="標楷體" w:hint="eastAsia"/>
                <w:color w:val="FF0000"/>
                <w:sz w:val="28"/>
                <w:szCs w:val="28"/>
              </w:rPr>
              <w:t>奧會模式</w:t>
            </w:r>
          </w:p>
        </w:tc>
        <w:tc>
          <w:tcPr>
            <w:tcW w:w="1303" w:type="dxa"/>
            <w:vAlign w:val="center"/>
          </w:tcPr>
          <w:p w:rsidR="00406FC6" w:rsidRPr="00634EDD" w:rsidRDefault="00406FC6" w:rsidP="00385699">
            <w:pPr>
              <w:pStyle w:val="Default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E20099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FISA國際划船規則</w:t>
            </w:r>
          </w:p>
          <w:p w:rsidR="00007AEA" w:rsidRPr="00E20099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FISA組織、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划船演進</w:t>
            </w:r>
          </w:p>
          <w:p w:rsidR="00406FC6" w:rsidRPr="0045157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FSIA-場地設施及器材配置</w:t>
            </w:r>
          </w:p>
        </w:tc>
        <w:tc>
          <w:tcPr>
            <w:tcW w:w="1303" w:type="dxa"/>
            <w:vAlign w:val="center"/>
          </w:tcPr>
          <w:p w:rsidR="00406FC6" w:rsidRDefault="00406FC6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86044F">
        <w:trPr>
          <w:trHeight w:val="500"/>
        </w:trPr>
        <w:tc>
          <w:tcPr>
            <w:tcW w:w="1728" w:type="dxa"/>
            <w:vMerge/>
            <w:vAlign w:val="center"/>
          </w:tcPr>
          <w:p w:rsidR="00406FC6" w:rsidRPr="007D3711" w:rsidRDefault="00406FC6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406FC6" w:rsidRPr="002A29BF" w:rsidRDefault="00406FC6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406FC6" w:rsidRDefault="00406FC6" w:rsidP="00385699">
            <w:pPr>
              <w:spacing w:line="320" w:lineRule="exact"/>
              <w:jc w:val="center"/>
            </w:pP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</w:t>
            </w:r>
            <w:r w:rsidRPr="00E20099">
              <w:rPr>
                <w:rFonts w:ascii="新細明體" w:hAnsi="新細明體" w:cs="新細明體"/>
                <w:color w:val="FF0000"/>
                <w:sz w:val="28"/>
                <w:szCs w:val="28"/>
              </w:rPr>
              <w:t>專業英文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45157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水上安全與急救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2A29BF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2A29BF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303" w:type="dxa"/>
            <w:vAlign w:val="center"/>
          </w:tcPr>
          <w:p w:rsidR="00007AEA" w:rsidRPr="001C4B68" w:rsidRDefault="00007AEA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2A29B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性別平等教育</w:t>
            </w:r>
          </w:p>
        </w:tc>
        <w:tc>
          <w:tcPr>
            <w:tcW w:w="1303" w:type="dxa"/>
            <w:vAlign w:val="center"/>
          </w:tcPr>
          <w:p w:rsidR="00007AEA" w:rsidRPr="001C4B68" w:rsidRDefault="00CC0515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 w:val="restart"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108.06.25</w:t>
            </w: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007AEA" w:rsidRPr="00E20099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划船裁判技術</w:t>
            </w:r>
          </w:p>
          <w:p w:rsidR="00007AEA" w:rsidRPr="002A29B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技術會議、裁判會議程序</w:t>
            </w:r>
          </w:p>
        </w:tc>
        <w:tc>
          <w:tcPr>
            <w:tcW w:w="1303" w:type="dxa"/>
            <w:vAlign w:val="center"/>
          </w:tcPr>
          <w:p w:rsidR="00007AEA" w:rsidRPr="001C4B68" w:rsidRDefault="00007AEA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E20099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划船裁判職責</w:t>
            </w: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裁判職責、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抗議、申訴之程序</w:t>
            </w:r>
          </w:p>
          <w:p w:rsidR="00007AEA" w:rsidRPr="0046382A" w:rsidRDefault="00007AEA" w:rsidP="00385699">
            <w:pPr>
              <w:spacing w:line="320" w:lineRule="exact"/>
              <w:rPr>
                <w:rFonts w:ascii="標楷體" w:hAnsi="標楷體"/>
                <w:b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仲裁案例分析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2A29BF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46382A" w:rsidRDefault="00007AEA" w:rsidP="00385699">
            <w:pPr>
              <w:spacing w:line="320" w:lineRule="exac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FSIA-競賽系統、制度、計時賽</w:t>
            </w:r>
          </w:p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FSIA-檢錄、檢察（船隻抽秤）規範</w:t>
            </w:r>
          </w:p>
          <w:p w:rsidR="00007AEA" w:rsidRPr="00007AE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FSIA-發令</w:t>
            </w:r>
            <w:r w:rsidRPr="00385699">
              <w:rPr>
                <w:rFonts w:ascii="標楷體" w:hAnsi="標楷體" w:hint="eastAsia"/>
                <w:color w:val="00B050"/>
                <w:sz w:val="28"/>
                <w:szCs w:val="28"/>
              </w:rPr>
              <w:t>（發令、線審）</w:t>
            </w:r>
          </w:p>
        </w:tc>
        <w:tc>
          <w:tcPr>
            <w:tcW w:w="1303" w:type="dxa"/>
            <w:vAlign w:val="center"/>
          </w:tcPr>
          <w:p w:rsidR="00007AEA" w:rsidRPr="001C4B68" w:rsidRDefault="00007AEA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</w:t>
            </w:r>
            <w:smartTag w:uri="urn:schemas-microsoft-com:office:smarttags" w:element="chmetcnv">
              <w:smartTagPr>
                <w:attr w:name="UnitName" w:val="m"/>
                <w:attr w:name="SourceValue" w:val="5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-500M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1000M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、終點</w:t>
            </w:r>
          </w:p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FSIA-隨船裁判（主審）、船隻位置案例分析</w:t>
            </w:r>
          </w:p>
          <w:p w:rsidR="00007AEA" w:rsidRPr="00575B1F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FSIA-賽前水道開放、航道規範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2A29BF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B542BA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45157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 w:val="restart"/>
            <w:vAlign w:val="center"/>
          </w:tcPr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Default="00007AEA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  <w:p w:rsidR="00007AEA" w:rsidRPr="007D3711" w:rsidRDefault="00007AEA" w:rsidP="00385699">
            <w:pPr>
              <w:spacing w:line="320" w:lineRule="exact"/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06.26</w:t>
            </w: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007AEA" w:rsidRPr="0045157A" w:rsidRDefault="00007AEA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447E55" w:rsidRDefault="00CC0515" w:rsidP="00385699">
            <w:pPr>
              <w:spacing w:line="32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7D3711" w:rsidRDefault="00007AEA" w:rsidP="00385699">
            <w:pPr>
              <w:spacing w:line="320" w:lineRule="exact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07AEA" w:rsidRPr="002A29BF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007AEA" w:rsidRPr="002A29BF" w:rsidRDefault="00007AEA" w:rsidP="00385699">
            <w:pPr>
              <w:spacing w:line="32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007AEA" w:rsidRPr="001C4B68" w:rsidRDefault="00007AEA" w:rsidP="00385699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07AEA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007AEA" w:rsidRPr="0045157A" w:rsidRDefault="00007AEA" w:rsidP="00385699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EA" w:rsidRPr="0045157A" w:rsidRDefault="00007AEA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EA" w:rsidRPr="0045157A" w:rsidRDefault="00CC0515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EA" w:rsidRDefault="00007AEA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CC0515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CC0515" w:rsidRPr="0045157A" w:rsidRDefault="00CC0515" w:rsidP="00385699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Default="00CC0515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CC0515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CC0515" w:rsidRPr="007D3711" w:rsidRDefault="00CC0515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2A29BF" w:rsidRDefault="00CC0515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Default="00CC0515" w:rsidP="00385699">
            <w:pPr>
              <w:spacing w:line="320" w:lineRule="exact"/>
              <w:jc w:val="center"/>
            </w:pPr>
          </w:p>
        </w:tc>
      </w:tr>
      <w:tr w:rsidR="00CC0515" w:rsidRPr="0045157A" w:rsidTr="00007AEA">
        <w:trPr>
          <w:trHeight w:val="680"/>
        </w:trPr>
        <w:tc>
          <w:tcPr>
            <w:tcW w:w="1728" w:type="dxa"/>
            <w:vMerge/>
            <w:vAlign w:val="center"/>
          </w:tcPr>
          <w:p w:rsidR="00CC0515" w:rsidRPr="007D3711" w:rsidRDefault="00CC0515" w:rsidP="00385699">
            <w:pPr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Default="00CC0515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CC0515">
              <w:rPr>
                <w:rFonts w:ascii="標楷體" w:hAnsi="標楷體" w:hint="eastAsia"/>
                <w:color w:val="FF0000"/>
                <w:sz w:val="28"/>
                <w:szCs w:val="28"/>
              </w:rPr>
              <w:t>綜合座談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Default="00CC0515" w:rsidP="00385699">
            <w:pPr>
              <w:spacing w:line="32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CC0515" w:rsidRPr="0045157A" w:rsidTr="00007AEA">
        <w:trPr>
          <w:trHeight w:val="680"/>
        </w:trPr>
        <w:tc>
          <w:tcPr>
            <w:tcW w:w="1728" w:type="dxa"/>
            <w:vAlign w:val="center"/>
          </w:tcPr>
          <w:p w:rsidR="00CC0515" w:rsidRPr="00981552" w:rsidRDefault="00CC0515" w:rsidP="00385699">
            <w:pPr>
              <w:spacing w:line="320" w:lineRule="exact"/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beforeLines="50" w:before="180" w:afterLines="50" w:after="180"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Pr="0045157A" w:rsidRDefault="00CC0515" w:rsidP="00385699">
            <w:pPr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學科測驗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15" w:rsidRDefault="00CC0515" w:rsidP="00385699">
            <w:pPr>
              <w:spacing w:line="320" w:lineRule="exact"/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385699">
      <w:pPr>
        <w:numPr>
          <w:ilvl w:val="0"/>
          <w:numId w:val="1"/>
        </w:numPr>
        <w:spacing w:line="320" w:lineRule="exact"/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385699">
      <w:pPr>
        <w:spacing w:line="320" w:lineRule="exact"/>
      </w:pPr>
      <w:r>
        <w:rPr>
          <w:rFonts w:hint="eastAsia"/>
        </w:rPr>
        <w:t>備註：實際課程操作請穿著運動或舒適服裝。</w:t>
      </w:r>
    </w:p>
    <w:p w:rsidR="0095047E" w:rsidRDefault="0095047E" w:rsidP="00385699">
      <w:pPr>
        <w:spacing w:line="320" w:lineRule="exact"/>
        <w:rPr>
          <w:rFonts w:ascii="標楷體" w:hAnsi="標楷體"/>
        </w:rPr>
      </w:pPr>
    </w:p>
    <w:p w:rsidR="00406FC6" w:rsidRDefault="00406FC6" w:rsidP="00385699">
      <w:pPr>
        <w:spacing w:line="32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385699" w:rsidRDefault="00385699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Pr="004C77BD" w:rsidRDefault="00E021BE" w:rsidP="004C77BD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06FC6">
        <w:rPr>
          <w:rFonts w:hint="eastAsia"/>
          <w:b/>
          <w:bCs/>
          <w:sz w:val="32"/>
        </w:rPr>
        <w:t>B</w:t>
      </w:r>
      <w:r w:rsidR="001E3B11">
        <w:rPr>
          <w:rFonts w:hint="eastAsia"/>
          <w:b/>
          <w:bCs/>
          <w:sz w:val="32"/>
        </w:rPr>
        <w:t>級裁判</w:t>
      </w:r>
      <w:r>
        <w:rPr>
          <w:rFonts w:hint="eastAsia"/>
          <w:b/>
          <w:bCs/>
          <w:sz w:val="32"/>
        </w:rPr>
        <w:t>講習會報名表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D77684">
        <w:trPr>
          <w:cantSplit/>
          <w:trHeight w:val="465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D77684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cantSplit/>
          <w:trHeight w:val="529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cantSplit/>
          <w:trHeight w:val="505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cantSplit/>
          <w:trHeight w:val="536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trHeight w:val="55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trHeight w:val="563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D77684">
        <w:trPr>
          <w:cantSplit/>
          <w:trHeight w:val="559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D77684">
        <w:trPr>
          <w:cantSplit/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D77684">
        <w:trPr>
          <w:cantSplit/>
          <w:trHeight w:val="5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D77684">
        <w:trPr>
          <w:cantSplit/>
          <w:trHeight w:val="680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D77684">
        <w:trPr>
          <w:cantSplit/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D77684">
        <w:trPr>
          <w:cantSplit/>
          <w:trHeight w:val="3897"/>
          <w:jc w:val="center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請貼上C裁證照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1E3B11">
        <w:rPr>
          <w:rFonts w:ascii="標楷體" w:hAnsi="標楷體" w:hint="eastAsia"/>
        </w:rPr>
        <w:t>。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34178D">
        <w:rPr>
          <w:rFonts w:ascii="標楷體" w:hAnsi="標楷體" w:hint="eastAsia"/>
          <w:u w:val="single"/>
        </w:rPr>
        <w:t>貳佰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85699">
      <w:pgSz w:w="11906" w:h="16838"/>
      <w:pgMar w:top="851" w:right="70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82" w:rsidRDefault="00140682" w:rsidP="00E021BE">
      <w:pPr>
        <w:spacing w:line="240" w:lineRule="auto"/>
      </w:pPr>
      <w:r>
        <w:separator/>
      </w:r>
    </w:p>
  </w:endnote>
  <w:endnote w:type="continuationSeparator" w:id="0">
    <w:p w:rsidR="00140682" w:rsidRDefault="00140682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82" w:rsidRDefault="00140682" w:rsidP="00E021BE">
      <w:pPr>
        <w:spacing w:line="240" w:lineRule="auto"/>
      </w:pPr>
      <w:r>
        <w:separator/>
      </w:r>
    </w:p>
  </w:footnote>
  <w:footnote w:type="continuationSeparator" w:id="0">
    <w:p w:rsidR="00140682" w:rsidRDefault="00140682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B7"/>
    <w:rsid w:val="00007AEA"/>
    <w:rsid w:val="00036643"/>
    <w:rsid w:val="00094BF1"/>
    <w:rsid w:val="000C56C7"/>
    <w:rsid w:val="000F0B2F"/>
    <w:rsid w:val="000F3C8D"/>
    <w:rsid w:val="001376E1"/>
    <w:rsid w:val="00140682"/>
    <w:rsid w:val="00143A68"/>
    <w:rsid w:val="00145412"/>
    <w:rsid w:val="001543BF"/>
    <w:rsid w:val="001A4F1E"/>
    <w:rsid w:val="001C18EE"/>
    <w:rsid w:val="001E3B11"/>
    <w:rsid w:val="00244A15"/>
    <w:rsid w:val="00252C85"/>
    <w:rsid w:val="00272176"/>
    <w:rsid w:val="0029258D"/>
    <w:rsid w:val="002D2B16"/>
    <w:rsid w:val="002F64E8"/>
    <w:rsid w:val="00315FE5"/>
    <w:rsid w:val="00340896"/>
    <w:rsid w:val="0034178D"/>
    <w:rsid w:val="00356816"/>
    <w:rsid w:val="00365FB4"/>
    <w:rsid w:val="00383F72"/>
    <w:rsid w:val="00385699"/>
    <w:rsid w:val="0039692C"/>
    <w:rsid w:val="003A1A37"/>
    <w:rsid w:val="003B3DF0"/>
    <w:rsid w:val="003F22CF"/>
    <w:rsid w:val="003F4199"/>
    <w:rsid w:val="00406FC6"/>
    <w:rsid w:val="00447E55"/>
    <w:rsid w:val="0046353F"/>
    <w:rsid w:val="0046382A"/>
    <w:rsid w:val="004A66C0"/>
    <w:rsid w:val="004B1D85"/>
    <w:rsid w:val="004B5E52"/>
    <w:rsid w:val="004C77BD"/>
    <w:rsid w:val="004C7ACD"/>
    <w:rsid w:val="004D754D"/>
    <w:rsid w:val="00533124"/>
    <w:rsid w:val="00543C98"/>
    <w:rsid w:val="0056342C"/>
    <w:rsid w:val="00596CDA"/>
    <w:rsid w:val="00596D83"/>
    <w:rsid w:val="00634EDD"/>
    <w:rsid w:val="00680178"/>
    <w:rsid w:val="006B68B1"/>
    <w:rsid w:val="006C1463"/>
    <w:rsid w:val="00723427"/>
    <w:rsid w:val="00727C71"/>
    <w:rsid w:val="00754440"/>
    <w:rsid w:val="00771824"/>
    <w:rsid w:val="007825DC"/>
    <w:rsid w:val="00787F37"/>
    <w:rsid w:val="007C12B5"/>
    <w:rsid w:val="007D3711"/>
    <w:rsid w:val="00804EC2"/>
    <w:rsid w:val="008125CC"/>
    <w:rsid w:val="00835A10"/>
    <w:rsid w:val="0086044F"/>
    <w:rsid w:val="008873A2"/>
    <w:rsid w:val="00893ED5"/>
    <w:rsid w:val="008A1C85"/>
    <w:rsid w:val="008A7644"/>
    <w:rsid w:val="008B09F8"/>
    <w:rsid w:val="008F2193"/>
    <w:rsid w:val="00906AFB"/>
    <w:rsid w:val="00943982"/>
    <w:rsid w:val="0095047E"/>
    <w:rsid w:val="009800A2"/>
    <w:rsid w:val="009A41A1"/>
    <w:rsid w:val="009F18A3"/>
    <w:rsid w:val="00A10D6D"/>
    <w:rsid w:val="00A233E1"/>
    <w:rsid w:val="00A24B28"/>
    <w:rsid w:val="00A84D0F"/>
    <w:rsid w:val="00AB7250"/>
    <w:rsid w:val="00AE0B7F"/>
    <w:rsid w:val="00B36343"/>
    <w:rsid w:val="00B566CB"/>
    <w:rsid w:val="00BA162A"/>
    <w:rsid w:val="00BB64DD"/>
    <w:rsid w:val="00BC388B"/>
    <w:rsid w:val="00C077B7"/>
    <w:rsid w:val="00C4501D"/>
    <w:rsid w:val="00C55BAB"/>
    <w:rsid w:val="00C647BE"/>
    <w:rsid w:val="00C66D53"/>
    <w:rsid w:val="00C701CC"/>
    <w:rsid w:val="00C93FE0"/>
    <w:rsid w:val="00CC0515"/>
    <w:rsid w:val="00D77684"/>
    <w:rsid w:val="00DA397F"/>
    <w:rsid w:val="00DD044F"/>
    <w:rsid w:val="00DE5F7F"/>
    <w:rsid w:val="00DF01EC"/>
    <w:rsid w:val="00E021BE"/>
    <w:rsid w:val="00E07EA6"/>
    <w:rsid w:val="00E13E91"/>
    <w:rsid w:val="00E16F4C"/>
    <w:rsid w:val="00E50152"/>
    <w:rsid w:val="00ED7FDF"/>
    <w:rsid w:val="00EE6AE3"/>
    <w:rsid w:val="00F33048"/>
    <w:rsid w:val="00F7068A"/>
    <w:rsid w:val="00F8047E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BE4BE93-4E77-4A7D-9095-27AADB7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  <w:style w:type="paragraph" w:styleId="ac">
    <w:name w:val="Balloon Text"/>
    <w:basedOn w:val="a"/>
    <w:link w:val="ad"/>
    <w:semiHidden/>
    <w:unhideWhenUsed/>
    <w:rsid w:val="001A4F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1A4F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2114</Characters>
  <Application>Microsoft Office Word</Application>
  <DocSecurity>0</DocSecurity>
  <Lines>17</Lines>
  <Paragraphs>4</Paragraphs>
  <ScaleCrop>false</ScaleCrop>
  <Company>TPEC</Company>
  <LinksUpToDate>false</LinksUpToDate>
  <CharactersWithSpaces>2480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2019-05-10T08:07:00Z</cp:lastPrinted>
  <dcterms:created xsi:type="dcterms:W3CDTF">2019-06-05T06:48:00Z</dcterms:created>
  <dcterms:modified xsi:type="dcterms:W3CDTF">2019-06-05T06:48:00Z</dcterms:modified>
</cp:coreProperties>
</file>