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17" w:rsidRDefault="005A6C8A" w:rsidP="00653423">
      <w:pPr>
        <w:spacing w:line="0" w:lineRule="atLeast"/>
        <w:jc w:val="center"/>
        <w:rPr>
          <w:rFonts w:ascii="Arial" w:eastAsia="標楷體" w:hAnsi="標楷體" w:cs="標楷體"/>
          <w:sz w:val="36"/>
          <w:szCs w:val="36"/>
          <w:lang w:eastAsia="zh-TW"/>
        </w:rPr>
      </w:pPr>
      <w:r w:rsidRPr="00F14AFD">
        <w:rPr>
          <w:rFonts w:ascii="Arial" w:eastAsia="標楷體" w:hAnsi="標楷體" w:cs="標楷體" w:hint="eastAsia"/>
          <w:sz w:val="36"/>
          <w:szCs w:val="36"/>
        </w:rPr>
        <w:t>中華民國</w:t>
      </w:r>
      <w:r w:rsidRPr="00F14AFD">
        <w:rPr>
          <w:rFonts w:ascii="Arial" w:eastAsia="標楷體" w:hAnsi="Arial" w:cs="標楷體" w:hint="eastAsia"/>
          <w:sz w:val="36"/>
          <w:szCs w:val="36"/>
        </w:rPr>
        <w:t>10</w:t>
      </w:r>
      <w:r w:rsidR="00FE1DAA">
        <w:rPr>
          <w:rFonts w:ascii="Arial" w:eastAsia="標楷體" w:hAnsi="Arial" w:cs="標楷體"/>
          <w:sz w:val="36"/>
          <w:szCs w:val="36"/>
        </w:rPr>
        <w:t>8</w:t>
      </w:r>
      <w:r w:rsidRPr="00F14AFD">
        <w:rPr>
          <w:rFonts w:ascii="Arial" w:eastAsia="標楷體" w:hAnsi="標楷體" w:cs="標楷體" w:hint="eastAsia"/>
          <w:sz w:val="36"/>
          <w:szCs w:val="36"/>
        </w:rPr>
        <w:t>年國</w:t>
      </w:r>
      <w:r w:rsidRPr="00F14AFD">
        <w:rPr>
          <w:rFonts w:ascii="Arial" w:eastAsia="標楷體" w:hAnsi="標楷體" w:cs="標楷體" w:hint="eastAsia"/>
          <w:sz w:val="36"/>
          <w:szCs w:val="36"/>
          <w:lang w:eastAsia="zh-TW"/>
        </w:rPr>
        <w:t>慶盃</w:t>
      </w:r>
      <w:r w:rsidR="00A33A17">
        <w:rPr>
          <w:rFonts w:ascii="Arial" w:eastAsia="標楷體" w:hAnsi="標楷體" w:cs="標楷體" w:hint="eastAsia"/>
          <w:sz w:val="36"/>
          <w:szCs w:val="36"/>
          <w:lang w:eastAsia="zh-TW"/>
        </w:rPr>
        <w:t>業餘</w:t>
      </w:r>
      <w:r w:rsidRPr="00F14AFD">
        <w:rPr>
          <w:rFonts w:ascii="Arial" w:eastAsia="標楷體" w:hAnsi="標楷體" w:cs="標楷體" w:hint="eastAsia"/>
          <w:sz w:val="36"/>
          <w:szCs w:val="36"/>
        </w:rPr>
        <w:t>高爾夫</w:t>
      </w:r>
      <w:r w:rsidR="008E3C6D" w:rsidRPr="00F14AFD">
        <w:rPr>
          <w:rFonts w:ascii="Arial" w:eastAsia="標楷體" w:hAnsi="標楷體" w:cs="標楷體" w:hint="eastAsia"/>
          <w:sz w:val="36"/>
          <w:szCs w:val="36"/>
          <w:lang w:eastAsia="zh-TW"/>
        </w:rPr>
        <w:t>錦標</w:t>
      </w:r>
      <w:r w:rsidRPr="00F14AFD">
        <w:rPr>
          <w:rFonts w:ascii="Arial" w:eastAsia="標楷體" w:hAnsi="標楷體" w:cs="標楷體" w:hint="eastAsia"/>
          <w:sz w:val="36"/>
          <w:szCs w:val="36"/>
          <w:lang w:eastAsia="zh-TW"/>
        </w:rPr>
        <w:t>賽</w:t>
      </w:r>
      <w:bookmarkStart w:id="0" w:name="_GoBack"/>
      <w:bookmarkEnd w:id="0"/>
    </w:p>
    <w:p w:rsidR="001D783A" w:rsidRDefault="00A33A17" w:rsidP="00653423">
      <w:pPr>
        <w:spacing w:line="0" w:lineRule="atLeast"/>
        <w:jc w:val="center"/>
        <w:rPr>
          <w:rFonts w:ascii="Arial" w:eastAsia="標楷體" w:hAnsi="標楷體" w:cs="標楷體"/>
          <w:sz w:val="36"/>
          <w:szCs w:val="36"/>
          <w:lang w:eastAsia="zh-TW"/>
        </w:rPr>
      </w:pPr>
      <w:r>
        <w:rPr>
          <w:rFonts w:ascii="Arial" w:eastAsia="標楷體" w:hAnsi="標楷體" w:cs="標楷體" w:hint="eastAsia"/>
          <w:sz w:val="36"/>
          <w:szCs w:val="36"/>
          <w:lang w:eastAsia="zh-TW"/>
        </w:rPr>
        <w:t>競賽</w:t>
      </w:r>
      <w:r w:rsidR="00521E62" w:rsidRPr="00F14AFD">
        <w:rPr>
          <w:rFonts w:ascii="Arial" w:eastAsia="標楷體" w:hAnsi="標楷體" w:cs="標楷體" w:hint="eastAsia"/>
          <w:sz w:val="36"/>
          <w:szCs w:val="36"/>
          <w:lang w:eastAsia="zh-TW"/>
        </w:rPr>
        <w:t>規</w:t>
      </w:r>
      <w:r w:rsidR="005A6C8A" w:rsidRPr="00F14AFD">
        <w:rPr>
          <w:rFonts w:ascii="Arial" w:eastAsia="標楷體" w:hAnsi="標楷體" w:cs="標楷體" w:hint="eastAsia"/>
          <w:sz w:val="36"/>
          <w:szCs w:val="36"/>
          <w:lang w:eastAsia="zh-TW"/>
        </w:rPr>
        <w:t>程</w:t>
      </w:r>
    </w:p>
    <w:p w:rsidR="00400879" w:rsidRPr="00F14AFD" w:rsidRDefault="00400879" w:rsidP="00593B5B">
      <w:pPr>
        <w:pStyle w:val="a7"/>
        <w:numPr>
          <w:ilvl w:val="0"/>
          <w:numId w:val="6"/>
        </w:numPr>
        <w:spacing w:line="0" w:lineRule="atLeast"/>
        <w:ind w:leftChars="0" w:left="566" w:hangingChars="236" w:hanging="566"/>
        <w:jc w:val="left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主辦</w:t>
      </w:r>
      <w:r w:rsidRPr="00F14AFD">
        <w:rPr>
          <w:rFonts w:ascii="Arial" w:eastAsia="標楷體" w:hAnsi="標楷體" w:cs="標楷體" w:hint="eastAsia"/>
          <w:sz w:val="24"/>
        </w:rPr>
        <w:t>目的</w:t>
      </w:r>
      <w:r w:rsidR="00593B5B">
        <w:rPr>
          <w:rFonts w:ascii="Arial" w:eastAsia="標楷體" w:hAnsi="標楷體" w:cs="標楷體" w:hint="eastAsia"/>
          <w:sz w:val="24"/>
          <w:lang w:eastAsia="zh-TW"/>
        </w:rPr>
        <w:t>:</w:t>
      </w:r>
      <w:r w:rsidR="00E902A2">
        <w:rPr>
          <w:rFonts w:ascii="Arial" w:eastAsia="標楷體" w:hAnsi="標楷體" w:cs="標楷體" w:hint="eastAsia"/>
          <w:sz w:val="24"/>
          <w:lang w:eastAsia="zh-TW"/>
        </w:rPr>
        <w:t>為慶祝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中華民國</w:t>
      </w:r>
      <w:r w:rsidRPr="00F14AFD">
        <w:rPr>
          <w:rFonts w:ascii="Arial" w:eastAsia="標楷體" w:hAnsi="Arial" w:cs="標楷體" w:hint="eastAsia"/>
          <w:sz w:val="24"/>
          <w:lang w:eastAsia="zh-TW"/>
        </w:rPr>
        <w:t>10</w:t>
      </w:r>
      <w:r w:rsidR="00E902A2">
        <w:rPr>
          <w:rFonts w:ascii="Arial" w:eastAsia="標楷體" w:hAnsi="Arial" w:cs="標楷體"/>
          <w:sz w:val="24"/>
          <w:lang w:eastAsia="zh-TW"/>
        </w:rPr>
        <w:t>8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年</w:t>
      </w:r>
      <w:r w:rsidR="00E902A2">
        <w:rPr>
          <w:rFonts w:ascii="Arial" w:eastAsia="標楷體" w:hAnsi="標楷體" w:cs="標楷體" w:hint="eastAsia"/>
          <w:sz w:val="24"/>
          <w:lang w:eastAsia="zh-TW"/>
        </w:rPr>
        <w:t>國慶，歡迎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海外</w:t>
      </w:r>
      <w:r w:rsidR="00E902A2">
        <w:rPr>
          <w:rFonts w:ascii="Arial" w:eastAsia="標楷體" w:hAnsi="標楷體" w:cs="標楷體" w:hint="eastAsia"/>
          <w:sz w:val="24"/>
          <w:lang w:eastAsia="zh-TW"/>
        </w:rPr>
        <w:t>僑胞、台商返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國，</w:t>
      </w:r>
      <w:r w:rsidR="00E902A2">
        <w:rPr>
          <w:rFonts w:ascii="Arial" w:eastAsia="標楷體" w:hAnsi="標楷體" w:cs="標楷體" w:hint="eastAsia"/>
          <w:sz w:val="24"/>
          <w:lang w:eastAsia="zh-TW"/>
        </w:rPr>
        <w:t>並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凝聚</w:t>
      </w:r>
      <w:r w:rsidR="00E902A2">
        <w:rPr>
          <w:rFonts w:ascii="Arial" w:eastAsia="標楷體" w:hAnsi="標楷體" w:cs="標楷體" w:hint="eastAsia"/>
          <w:sz w:val="24"/>
          <w:lang w:eastAsia="zh-TW"/>
        </w:rPr>
        <w:t>國內外高爾夫愛好者向心，特舉辦本賽事，以利</w:t>
      </w:r>
      <w:r w:rsidR="00B033ED">
        <w:rPr>
          <w:rFonts w:ascii="Arial" w:eastAsia="標楷體" w:hAnsi="標楷體" w:cs="標楷體" w:hint="eastAsia"/>
          <w:sz w:val="24"/>
          <w:lang w:eastAsia="zh-TW"/>
        </w:rPr>
        <w:t>普及</w:t>
      </w:r>
      <w:r w:rsidR="00E902A2">
        <w:rPr>
          <w:rFonts w:ascii="Arial" w:eastAsia="標楷體" w:hAnsi="標楷體" w:cs="標楷體" w:hint="eastAsia"/>
          <w:sz w:val="24"/>
          <w:lang w:eastAsia="zh-TW"/>
        </w:rPr>
        <w:t>推動</w:t>
      </w:r>
      <w:r w:rsidR="00B033ED">
        <w:rPr>
          <w:rFonts w:ascii="Arial" w:eastAsia="標楷體" w:hAnsi="標楷體" w:cs="標楷體" w:hint="eastAsia"/>
          <w:sz w:val="24"/>
          <w:lang w:eastAsia="zh-TW"/>
        </w:rPr>
        <w:t>與提升高爾夫運動。</w:t>
      </w:r>
    </w:p>
    <w:p w:rsidR="001D783A" w:rsidRPr="00F14AFD" w:rsidRDefault="005A6C8A" w:rsidP="00400879">
      <w:pPr>
        <w:pStyle w:val="a7"/>
        <w:numPr>
          <w:ilvl w:val="0"/>
          <w:numId w:val="6"/>
        </w:numPr>
        <w:spacing w:line="0" w:lineRule="atLeast"/>
        <w:ind w:leftChars="0" w:left="567" w:hanging="567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指導單位</w:t>
      </w:r>
      <w:r w:rsidRPr="00F14AFD">
        <w:rPr>
          <w:rFonts w:ascii="Arial" w:eastAsia="標楷體" w:hAnsi="標楷體" w:cs="標楷體" w:hint="eastAsia"/>
          <w:sz w:val="24"/>
        </w:rPr>
        <w:t>：</w:t>
      </w:r>
      <w:r w:rsidR="007D0CA2" w:rsidRPr="00DD1863">
        <w:rPr>
          <w:rFonts w:ascii="Arial" w:eastAsia="標楷體" w:hAnsi="標楷體" w:cs="標楷體" w:hint="eastAsia"/>
          <w:sz w:val="24"/>
          <w:lang w:eastAsia="zh-TW"/>
        </w:rPr>
        <w:t>中華民國國慶籌備委員會</w:t>
      </w:r>
      <w:r w:rsidR="00007BC7">
        <w:rPr>
          <w:rFonts w:ascii="Arial" w:eastAsia="標楷體" w:hAnsi="標楷體" w:cs="標楷體" w:hint="eastAsia"/>
          <w:sz w:val="24"/>
          <w:lang w:eastAsia="zh-TW"/>
        </w:rPr>
        <w:t>、教育部體育署</w:t>
      </w:r>
    </w:p>
    <w:p w:rsidR="001D783A" w:rsidRPr="00F14AFD" w:rsidRDefault="005A6C8A" w:rsidP="00400879">
      <w:pPr>
        <w:pStyle w:val="a7"/>
        <w:numPr>
          <w:ilvl w:val="0"/>
          <w:numId w:val="6"/>
        </w:numPr>
        <w:spacing w:line="0" w:lineRule="atLeast"/>
        <w:ind w:leftChars="0" w:left="567" w:hanging="567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主辦單位</w:t>
      </w:r>
      <w:r w:rsidRPr="00F14AFD">
        <w:rPr>
          <w:rFonts w:ascii="Arial" w:eastAsia="標楷體" w:hAnsi="標楷體" w:cs="標楷體" w:hint="eastAsia"/>
          <w:sz w:val="24"/>
        </w:rPr>
        <w:t>：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中華民國高爾夫協會</w:t>
      </w:r>
    </w:p>
    <w:p w:rsidR="001D783A" w:rsidRPr="001036C8" w:rsidRDefault="005A6C8A" w:rsidP="00400879">
      <w:pPr>
        <w:pStyle w:val="a7"/>
        <w:numPr>
          <w:ilvl w:val="0"/>
          <w:numId w:val="6"/>
        </w:numPr>
        <w:spacing w:line="0" w:lineRule="atLeast"/>
        <w:ind w:leftChars="0" w:left="567" w:hanging="567"/>
        <w:rPr>
          <w:rFonts w:ascii="Arial" w:eastAsia="標楷體" w:hAnsi="標楷體" w:cs="標楷體"/>
          <w:sz w:val="24"/>
          <w:lang w:eastAsia="zh-TW"/>
        </w:rPr>
      </w:pPr>
      <w:r w:rsidRPr="00AB556F">
        <w:rPr>
          <w:rFonts w:ascii="Arial" w:eastAsia="標楷體" w:hAnsi="標楷體" w:cs="標楷體" w:hint="eastAsia"/>
          <w:sz w:val="24"/>
          <w:lang w:eastAsia="zh-TW"/>
        </w:rPr>
        <w:t>協辦單位</w:t>
      </w:r>
      <w:r w:rsidR="007D0CA2" w:rsidRPr="00AB556F">
        <w:rPr>
          <w:rFonts w:ascii="Arial" w:eastAsia="標楷體" w:hAnsi="標楷體" w:cs="標楷體" w:hint="eastAsia"/>
          <w:sz w:val="24"/>
          <w:lang w:eastAsia="zh-TW"/>
        </w:rPr>
        <w:t>：</w:t>
      </w:r>
      <w:r w:rsidR="00585CAD">
        <w:rPr>
          <w:rFonts w:ascii="Arial" w:eastAsia="標楷體" w:hAnsi="標楷體" w:cs="標楷體" w:hint="eastAsia"/>
          <w:sz w:val="24"/>
          <w:lang w:eastAsia="zh-TW"/>
        </w:rPr>
        <w:t>外交部、</w:t>
      </w:r>
      <w:r w:rsidR="00D377CA">
        <w:rPr>
          <w:rFonts w:ascii="Arial" w:eastAsia="標楷體" w:hAnsi="標楷體" w:cs="標楷體" w:hint="eastAsia"/>
          <w:sz w:val="24"/>
          <w:lang w:eastAsia="zh-TW"/>
        </w:rPr>
        <w:t>陸委會、</w:t>
      </w:r>
      <w:r w:rsidR="00FE297A" w:rsidRPr="009B538E">
        <w:rPr>
          <w:rFonts w:ascii="Arial" w:eastAsia="標楷體" w:hAnsi="標楷體" w:cs="標楷體"/>
          <w:sz w:val="24"/>
          <w:lang w:eastAsia="zh-TW"/>
        </w:rPr>
        <w:t>海基會</w:t>
      </w:r>
      <w:r w:rsidR="007221E4" w:rsidRPr="001036C8">
        <w:rPr>
          <w:rFonts w:ascii="Arial" w:eastAsia="標楷體" w:hAnsi="標楷體" w:cs="標楷體" w:hint="eastAsia"/>
          <w:sz w:val="24"/>
          <w:lang w:eastAsia="zh-TW"/>
        </w:rPr>
        <w:t>、</w:t>
      </w:r>
      <w:r w:rsidR="00893A7A">
        <w:rPr>
          <w:rFonts w:ascii="Arial" w:eastAsia="標楷體" w:hAnsi="標楷體" w:cs="標楷體" w:hint="eastAsia"/>
          <w:sz w:val="24"/>
          <w:lang w:eastAsia="zh-TW"/>
        </w:rPr>
        <w:t>僑委會、</w:t>
      </w:r>
      <w:r w:rsidR="00585CAD">
        <w:rPr>
          <w:rFonts w:ascii="Arial" w:eastAsia="標楷體" w:hAnsi="標楷體" w:cs="標楷體" w:hint="eastAsia"/>
          <w:sz w:val="24"/>
          <w:lang w:eastAsia="zh-TW"/>
        </w:rPr>
        <w:t>南投縣政府、</w:t>
      </w:r>
      <w:r w:rsidR="00306F9F">
        <w:rPr>
          <w:rFonts w:ascii="Arial" w:eastAsia="標楷體" w:hAnsi="標楷體" w:cs="標楷體" w:hint="eastAsia"/>
          <w:sz w:val="24"/>
          <w:lang w:eastAsia="zh-TW"/>
        </w:rPr>
        <w:t>松柏嶺</w:t>
      </w:r>
      <w:r w:rsidR="00306F9F" w:rsidRPr="00AB556F">
        <w:rPr>
          <w:rFonts w:ascii="Arial" w:eastAsia="標楷體" w:hAnsi="標楷體" w:cs="標楷體" w:hint="eastAsia"/>
          <w:sz w:val="24"/>
          <w:lang w:eastAsia="zh-TW"/>
        </w:rPr>
        <w:t>高爾夫</w:t>
      </w:r>
      <w:r w:rsidR="00306F9F">
        <w:rPr>
          <w:rFonts w:ascii="Arial" w:eastAsia="標楷體" w:hAnsi="標楷體" w:cs="標楷體" w:hint="eastAsia"/>
          <w:sz w:val="24"/>
          <w:lang w:eastAsia="zh-TW"/>
        </w:rPr>
        <w:t>球場</w:t>
      </w:r>
    </w:p>
    <w:p w:rsidR="00812BD3" w:rsidRPr="007243C2" w:rsidRDefault="00812BD3" w:rsidP="00623ABC">
      <w:pPr>
        <w:pStyle w:val="a7"/>
        <w:numPr>
          <w:ilvl w:val="0"/>
          <w:numId w:val="6"/>
        </w:numPr>
        <w:spacing w:line="0" w:lineRule="atLeast"/>
        <w:ind w:leftChars="0" w:left="567" w:hanging="567"/>
        <w:rPr>
          <w:rFonts w:ascii="Arial" w:eastAsia="標楷體" w:hAnsi="Arial" w:cs="標楷體"/>
          <w:sz w:val="24"/>
          <w:lang w:eastAsia="zh-TW"/>
        </w:rPr>
      </w:pPr>
      <w:r w:rsidRPr="007243C2">
        <w:rPr>
          <w:rFonts w:ascii="Arial" w:eastAsia="標楷體" w:hAnsi="標楷體" w:cs="標楷體" w:hint="eastAsia"/>
          <w:sz w:val="24"/>
          <w:lang w:eastAsia="zh-TW"/>
        </w:rPr>
        <w:t>比賽資訊</w:t>
      </w:r>
      <w:r w:rsidR="00F27C4E">
        <w:rPr>
          <w:rFonts w:ascii="Arial" w:eastAsia="標楷體" w:hAnsi="標楷體" w:cs="標楷體" w:hint="eastAsia"/>
          <w:sz w:val="24"/>
          <w:lang w:eastAsia="zh-TW"/>
        </w:rPr>
        <w:t>：</w:t>
      </w:r>
    </w:p>
    <w:p w:rsidR="00291DAD" w:rsidRPr="00CD7D23" w:rsidRDefault="005A6C8A" w:rsidP="00557749">
      <w:pPr>
        <w:pStyle w:val="a7"/>
        <w:numPr>
          <w:ilvl w:val="0"/>
          <w:numId w:val="7"/>
        </w:numPr>
        <w:spacing w:line="0" w:lineRule="atLeast"/>
        <w:ind w:leftChars="0" w:left="851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</w:rPr>
        <w:t>比賽日期：中華民國</w:t>
      </w:r>
      <w:r w:rsidRPr="00F14AFD">
        <w:rPr>
          <w:rFonts w:ascii="Arial" w:eastAsia="標楷體" w:hAnsi="Arial" w:cs="標楷體" w:hint="eastAsia"/>
          <w:sz w:val="24"/>
        </w:rPr>
        <w:t>10</w:t>
      </w:r>
      <w:r w:rsidR="00291DAD">
        <w:rPr>
          <w:rFonts w:ascii="Arial" w:eastAsia="標楷體" w:hAnsi="Arial" w:cs="標楷體"/>
          <w:sz w:val="24"/>
        </w:rPr>
        <w:t>8</w:t>
      </w:r>
      <w:r w:rsidRPr="00F14AFD">
        <w:rPr>
          <w:rFonts w:ascii="Arial" w:eastAsia="標楷體" w:hAnsi="標楷體" w:cs="標楷體" w:hint="eastAsia"/>
          <w:sz w:val="24"/>
        </w:rPr>
        <w:t>年</w:t>
      </w:r>
      <w:r w:rsidRPr="00F14AFD">
        <w:rPr>
          <w:rFonts w:ascii="Arial" w:eastAsia="標楷體" w:hAnsi="Arial" w:cs="標楷體" w:hint="eastAsia"/>
          <w:sz w:val="24"/>
        </w:rPr>
        <w:t>10</w:t>
      </w:r>
      <w:r w:rsidRPr="00F14AFD">
        <w:rPr>
          <w:rFonts w:ascii="Arial" w:eastAsia="標楷體" w:hAnsi="標楷體" w:cs="標楷體" w:hint="eastAsia"/>
          <w:sz w:val="24"/>
        </w:rPr>
        <w:t>月</w:t>
      </w:r>
      <w:r w:rsidR="00291DAD">
        <w:rPr>
          <w:rFonts w:ascii="Arial" w:eastAsia="標楷體" w:hAnsi="標楷體" w:cs="標楷體" w:hint="eastAsia"/>
          <w:sz w:val="24"/>
          <w:lang w:eastAsia="zh-TW"/>
        </w:rPr>
        <w:t>2</w:t>
      </w:r>
      <w:r w:rsidRPr="00F14AFD">
        <w:rPr>
          <w:rFonts w:ascii="Arial" w:eastAsia="標楷體" w:hAnsi="標楷體" w:cs="標楷體" w:hint="eastAsia"/>
          <w:sz w:val="24"/>
        </w:rPr>
        <w:t>日</w:t>
      </w:r>
      <w:r w:rsidR="00291DAD">
        <w:rPr>
          <w:rFonts w:ascii="Arial" w:eastAsia="標楷體" w:hAnsi="標楷體" w:cs="標楷體" w:hint="eastAsia"/>
          <w:sz w:val="24"/>
          <w:lang w:eastAsia="zh-TW"/>
        </w:rPr>
        <w:t>(</w:t>
      </w:r>
      <w:r w:rsidR="00291DAD">
        <w:rPr>
          <w:rFonts w:ascii="Arial" w:eastAsia="標楷體" w:hAnsi="標楷體" w:cs="標楷體" w:hint="eastAsia"/>
          <w:sz w:val="24"/>
          <w:lang w:eastAsia="zh-TW"/>
        </w:rPr>
        <w:t>星期三</w:t>
      </w:r>
      <w:r w:rsidR="00291DAD">
        <w:rPr>
          <w:rFonts w:ascii="Arial" w:eastAsia="標楷體" w:hAnsi="標楷體" w:cs="標楷體"/>
          <w:sz w:val="24"/>
          <w:lang w:eastAsia="zh-TW"/>
        </w:rPr>
        <w:t>)</w:t>
      </w:r>
    </w:p>
    <w:p w:rsidR="00CD7D23" w:rsidRPr="00291DAD" w:rsidRDefault="00CD7D23" w:rsidP="00CD7D23">
      <w:pPr>
        <w:pStyle w:val="a7"/>
        <w:spacing w:line="0" w:lineRule="atLeast"/>
        <w:ind w:leftChars="0" w:left="851"/>
        <w:rPr>
          <w:rFonts w:ascii="Arial" w:eastAsia="標楷體" w:hAnsi="Arial" w:cs="標楷體"/>
          <w:sz w:val="24"/>
          <w:lang w:eastAsia="zh-TW"/>
        </w:rPr>
      </w:pPr>
      <w:r>
        <w:rPr>
          <w:rFonts w:ascii="Arial" w:eastAsia="標楷體" w:hAnsi="標楷體" w:cs="標楷體" w:hint="eastAsia"/>
          <w:sz w:val="24"/>
          <w:lang w:eastAsia="zh-TW"/>
        </w:rPr>
        <w:t>報到時間：上午</w:t>
      </w:r>
      <w:r>
        <w:rPr>
          <w:rFonts w:ascii="Arial" w:eastAsia="標楷體" w:hAnsi="標楷體" w:cs="標楷體" w:hint="eastAsia"/>
          <w:sz w:val="24"/>
          <w:lang w:eastAsia="zh-TW"/>
        </w:rPr>
        <w:t>0</w:t>
      </w:r>
      <w:r>
        <w:rPr>
          <w:rFonts w:ascii="Arial" w:eastAsia="標楷體" w:hAnsi="標楷體" w:cs="標楷體"/>
          <w:sz w:val="24"/>
          <w:lang w:eastAsia="zh-TW"/>
        </w:rPr>
        <w:t>8</w:t>
      </w:r>
      <w:r>
        <w:rPr>
          <w:rFonts w:ascii="Arial" w:eastAsia="標楷體" w:hAnsi="標楷體" w:cs="標楷體" w:hint="eastAsia"/>
          <w:sz w:val="24"/>
          <w:lang w:eastAsia="zh-TW"/>
        </w:rPr>
        <w:t>時</w:t>
      </w:r>
      <w:r>
        <w:rPr>
          <w:rFonts w:ascii="Arial" w:eastAsia="標楷體" w:hAnsi="標楷體" w:cs="標楷體"/>
          <w:sz w:val="24"/>
          <w:lang w:eastAsia="zh-TW"/>
        </w:rPr>
        <w:t>30</w:t>
      </w:r>
      <w:r>
        <w:rPr>
          <w:rFonts w:ascii="Arial" w:eastAsia="標楷體" w:hAnsi="標楷體" w:cs="標楷體" w:hint="eastAsia"/>
          <w:sz w:val="24"/>
          <w:lang w:eastAsia="zh-TW"/>
        </w:rPr>
        <w:t>分開始報到</w:t>
      </w:r>
    </w:p>
    <w:p w:rsidR="001D783A" w:rsidRPr="00F14AFD" w:rsidRDefault="00757DEE" w:rsidP="00291DAD">
      <w:pPr>
        <w:pStyle w:val="a7"/>
        <w:spacing w:line="0" w:lineRule="atLeast"/>
        <w:ind w:leftChars="0" w:left="851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開球時間</w:t>
      </w:r>
      <w:r w:rsidR="00CD7D23">
        <w:rPr>
          <w:rFonts w:ascii="Arial" w:eastAsia="標楷體" w:hAnsi="標楷體" w:cs="標楷體" w:hint="eastAsia"/>
          <w:sz w:val="24"/>
          <w:lang w:eastAsia="zh-TW"/>
        </w:rPr>
        <w:t>：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上午</w:t>
      </w:r>
      <w:r w:rsidR="00291DAD">
        <w:rPr>
          <w:rFonts w:ascii="Arial" w:eastAsia="標楷體" w:hAnsi="標楷體" w:cs="標楷體" w:hint="eastAsia"/>
          <w:sz w:val="24"/>
          <w:lang w:eastAsia="zh-TW"/>
        </w:rPr>
        <w:t>1</w:t>
      </w:r>
      <w:r w:rsidR="00291DAD">
        <w:rPr>
          <w:rFonts w:ascii="Arial" w:eastAsia="標楷體" w:hAnsi="標楷體" w:cs="標楷體"/>
          <w:sz w:val="24"/>
          <w:lang w:eastAsia="zh-TW"/>
        </w:rPr>
        <w:t>0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時</w:t>
      </w:r>
      <w:r w:rsidR="00440BD5">
        <w:rPr>
          <w:rFonts w:ascii="Arial" w:eastAsia="標楷體" w:hAnsi="標楷體" w:cs="標楷體" w:hint="eastAsia"/>
          <w:sz w:val="24"/>
          <w:lang w:eastAsia="zh-TW"/>
        </w:rPr>
        <w:t>0</w:t>
      </w:r>
      <w:r w:rsidR="00E137F2">
        <w:rPr>
          <w:rFonts w:ascii="Arial" w:eastAsia="標楷體" w:hAnsi="標楷體" w:cs="標楷體" w:hint="eastAsia"/>
          <w:sz w:val="24"/>
          <w:lang w:eastAsia="zh-TW"/>
        </w:rPr>
        <w:t>0</w:t>
      </w:r>
      <w:r w:rsidR="001050B0">
        <w:rPr>
          <w:rFonts w:ascii="Arial" w:eastAsia="標楷體" w:hAnsi="標楷體" w:cs="標楷體" w:hint="eastAsia"/>
          <w:sz w:val="24"/>
          <w:lang w:eastAsia="zh-TW"/>
        </w:rPr>
        <w:t>分</w:t>
      </w:r>
      <w:r w:rsidR="007F4FE6">
        <w:rPr>
          <w:rFonts w:ascii="Arial" w:eastAsia="標楷體" w:hAnsi="標楷體" w:cs="標楷體" w:hint="eastAsia"/>
          <w:sz w:val="24"/>
          <w:lang w:eastAsia="zh-TW"/>
        </w:rPr>
        <w:t>(</w:t>
      </w:r>
      <w:r w:rsidR="007F4FE6">
        <w:rPr>
          <w:rFonts w:ascii="Arial" w:eastAsia="標楷體" w:hAnsi="標楷體" w:cs="標楷體" w:hint="eastAsia"/>
          <w:sz w:val="24"/>
          <w:lang w:eastAsia="zh-TW"/>
        </w:rPr>
        <w:t>編組將於官網公佈</w:t>
      </w:r>
      <w:r w:rsidR="007F4FE6">
        <w:rPr>
          <w:rFonts w:ascii="Arial" w:eastAsia="標楷體" w:hAnsi="標楷體" w:cs="標楷體" w:hint="eastAsia"/>
          <w:sz w:val="24"/>
          <w:lang w:eastAsia="zh-TW"/>
        </w:rPr>
        <w:t>)</w:t>
      </w:r>
    </w:p>
    <w:p w:rsidR="00400879" w:rsidRPr="00F14AFD" w:rsidRDefault="000408E5" w:rsidP="00557749">
      <w:pPr>
        <w:pStyle w:val="a7"/>
        <w:numPr>
          <w:ilvl w:val="0"/>
          <w:numId w:val="7"/>
        </w:numPr>
        <w:spacing w:line="0" w:lineRule="atLeast"/>
        <w:ind w:leftChars="0" w:left="851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</w:rPr>
        <w:t>比賽場地：</w:t>
      </w:r>
      <w:r w:rsidR="002852BF">
        <w:rPr>
          <w:rFonts w:ascii="Arial" w:eastAsia="標楷體" w:hAnsi="標楷體" w:cs="標楷體" w:hint="eastAsia"/>
          <w:sz w:val="24"/>
        </w:rPr>
        <w:t>南投松柏嶺高爾夫球場</w:t>
      </w:r>
    </w:p>
    <w:p w:rsidR="000408E5" w:rsidRPr="00F14AFD" w:rsidRDefault="000408E5" w:rsidP="00B22C6B">
      <w:pPr>
        <w:spacing w:line="0" w:lineRule="atLeast"/>
        <w:ind w:left="2030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地址</w:t>
      </w:r>
      <w:r w:rsidR="002D3EF9">
        <w:rPr>
          <w:rFonts w:ascii="Arial" w:eastAsia="標楷體" w:hAnsi="標楷體" w:cs="標楷體" w:hint="eastAsia"/>
          <w:sz w:val="24"/>
          <w:lang w:eastAsia="zh-TW"/>
        </w:rPr>
        <w:t>：</w:t>
      </w:r>
      <w:r w:rsidR="00A4405F" w:rsidRPr="00A4405F">
        <w:rPr>
          <w:rFonts w:ascii="Arial" w:hAnsi="Arial" w:cs="Arial"/>
          <w:color w:val="222222"/>
        </w:rPr>
        <w:t xml:space="preserve"> </w:t>
      </w:r>
      <w:r w:rsidR="00A4405F" w:rsidRPr="00935E87">
        <w:rPr>
          <w:rFonts w:ascii="標楷體" w:eastAsia="標楷體" w:hAnsi="標楷體" w:cs="Arial"/>
          <w:color w:val="222222"/>
          <w:sz w:val="24"/>
        </w:rPr>
        <w:t>南投縣名間鄉崁頂巷36之1號</w:t>
      </w:r>
    </w:p>
    <w:p w:rsidR="000408E5" w:rsidRPr="00F22453" w:rsidRDefault="000408E5" w:rsidP="00B22C6B">
      <w:pPr>
        <w:spacing w:line="0" w:lineRule="atLeast"/>
        <w:ind w:left="2030"/>
        <w:rPr>
          <w:rFonts w:ascii="標楷體" w:eastAsia="標楷體" w:hAnsi="標楷體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電話</w:t>
      </w:r>
      <w:r w:rsidR="002D3EF9">
        <w:rPr>
          <w:rFonts w:ascii="Arial" w:eastAsia="標楷體" w:hAnsi="標楷體" w:cs="標楷體" w:hint="eastAsia"/>
          <w:sz w:val="24"/>
          <w:lang w:eastAsia="zh-TW"/>
        </w:rPr>
        <w:t>：</w:t>
      </w:r>
      <w:r w:rsidR="002D3EF9" w:rsidRPr="00F22453">
        <w:rPr>
          <w:rStyle w:val="st1"/>
          <w:rFonts w:ascii="標楷體" w:eastAsia="標楷體" w:hAnsi="標楷體" w:cs="Arial"/>
          <w:sz w:val="24"/>
        </w:rPr>
        <w:t>04-92732126-7  FAX:(049)2738001</w:t>
      </w:r>
    </w:p>
    <w:p w:rsidR="000408E5" w:rsidRPr="00F14AFD" w:rsidRDefault="000408E5" w:rsidP="00557749">
      <w:pPr>
        <w:pStyle w:val="a7"/>
        <w:numPr>
          <w:ilvl w:val="0"/>
          <w:numId w:val="7"/>
        </w:numPr>
        <w:spacing w:line="0" w:lineRule="atLeast"/>
        <w:ind w:leftChars="0" w:left="851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參加人數上限</w:t>
      </w:r>
      <w:r w:rsidR="00816375" w:rsidRPr="00F14AFD">
        <w:rPr>
          <w:rFonts w:ascii="Arial" w:eastAsia="標楷體" w:hAnsi="Arial" w:cs="標楷體" w:hint="eastAsia"/>
          <w:sz w:val="24"/>
          <w:lang w:eastAsia="zh-TW"/>
        </w:rPr>
        <w:t>200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人</w:t>
      </w:r>
      <w:r w:rsidR="00816375" w:rsidRPr="00F14AFD">
        <w:rPr>
          <w:rFonts w:ascii="Arial" w:eastAsia="標楷體" w:hAnsi="Arial" w:cs="標楷體" w:hint="eastAsia"/>
          <w:sz w:val="24"/>
          <w:lang w:eastAsia="zh-TW"/>
        </w:rPr>
        <w:t>(40</w:t>
      </w:r>
      <w:r w:rsidR="00816375" w:rsidRPr="00F14AFD">
        <w:rPr>
          <w:rFonts w:ascii="Arial" w:eastAsia="標楷體" w:hAnsi="標楷體" w:cs="標楷體" w:hint="eastAsia"/>
          <w:sz w:val="24"/>
          <w:lang w:eastAsia="zh-TW"/>
        </w:rPr>
        <w:t>隊</w:t>
      </w:r>
      <w:r w:rsidR="00D41EB8">
        <w:rPr>
          <w:rFonts w:ascii="Arial" w:eastAsia="標楷體" w:hAnsi="Arial" w:cs="標楷體" w:hint="eastAsia"/>
          <w:sz w:val="24"/>
          <w:lang w:eastAsia="zh-TW"/>
        </w:rPr>
        <w:t>)</w:t>
      </w:r>
      <w:r w:rsidR="00466ADF">
        <w:rPr>
          <w:rFonts w:ascii="Arial" w:eastAsia="標楷體" w:hAnsi="Arial" w:cs="標楷體" w:hint="eastAsia"/>
          <w:sz w:val="24"/>
          <w:lang w:eastAsia="zh-TW"/>
        </w:rPr>
        <w:t>，下限</w:t>
      </w:r>
      <w:r w:rsidR="00466ADF">
        <w:rPr>
          <w:rFonts w:ascii="Arial" w:eastAsia="標楷體" w:hAnsi="Arial" w:cs="標楷體" w:hint="eastAsia"/>
          <w:sz w:val="24"/>
          <w:lang w:eastAsia="zh-TW"/>
        </w:rPr>
        <w:t>1</w:t>
      </w:r>
      <w:r w:rsidR="00466ADF">
        <w:rPr>
          <w:rFonts w:ascii="Arial" w:eastAsia="標楷體" w:hAnsi="Arial" w:cs="標楷體"/>
          <w:sz w:val="24"/>
          <w:lang w:eastAsia="zh-TW"/>
        </w:rPr>
        <w:t>00</w:t>
      </w:r>
      <w:r w:rsidR="00466ADF">
        <w:rPr>
          <w:rFonts w:ascii="Arial" w:eastAsia="標楷體" w:hAnsi="Arial" w:cs="標楷體" w:hint="eastAsia"/>
          <w:sz w:val="24"/>
          <w:lang w:eastAsia="zh-TW"/>
        </w:rPr>
        <w:t>人</w:t>
      </w:r>
      <w:r w:rsidR="00466ADF">
        <w:rPr>
          <w:rFonts w:ascii="Arial" w:eastAsia="標楷體" w:hAnsi="Arial" w:cs="標楷體" w:hint="eastAsia"/>
          <w:sz w:val="24"/>
          <w:lang w:eastAsia="zh-TW"/>
        </w:rPr>
        <w:t>(</w:t>
      </w:r>
      <w:r w:rsidR="00466ADF">
        <w:rPr>
          <w:rFonts w:ascii="Arial" w:eastAsia="標楷體" w:hAnsi="Arial" w:cs="標楷體"/>
          <w:sz w:val="24"/>
          <w:lang w:eastAsia="zh-TW"/>
        </w:rPr>
        <w:t>20</w:t>
      </w:r>
      <w:r w:rsidR="00466ADF">
        <w:rPr>
          <w:rFonts w:ascii="Arial" w:eastAsia="標楷體" w:hAnsi="Arial" w:cs="標楷體" w:hint="eastAsia"/>
          <w:sz w:val="24"/>
          <w:lang w:eastAsia="zh-TW"/>
        </w:rPr>
        <w:t>隊</w:t>
      </w:r>
      <w:r w:rsidR="00466ADF">
        <w:rPr>
          <w:rFonts w:ascii="Arial" w:eastAsia="標楷體" w:hAnsi="Arial" w:cs="標楷體" w:hint="eastAsia"/>
          <w:sz w:val="24"/>
          <w:lang w:eastAsia="zh-TW"/>
        </w:rPr>
        <w:t>)</w:t>
      </w:r>
    </w:p>
    <w:p w:rsidR="001D783A" w:rsidRPr="00F14AFD" w:rsidRDefault="005A6C8A" w:rsidP="00557749">
      <w:pPr>
        <w:pStyle w:val="a7"/>
        <w:numPr>
          <w:ilvl w:val="0"/>
          <w:numId w:val="7"/>
        </w:numPr>
        <w:spacing w:line="0" w:lineRule="atLeast"/>
        <w:ind w:leftChars="0" w:left="851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參加</w:t>
      </w:r>
      <w:r w:rsidR="00171BE6">
        <w:rPr>
          <w:rFonts w:ascii="Arial" w:eastAsia="標楷體" w:hAnsi="標楷體" w:cs="標楷體" w:hint="eastAsia"/>
          <w:sz w:val="24"/>
          <w:lang w:eastAsia="zh-TW"/>
        </w:rPr>
        <w:t>隊伍：</w:t>
      </w:r>
    </w:p>
    <w:p w:rsidR="007D0CA2" w:rsidRPr="007D0CA2" w:rsidRDefault="007D0CA2" w:rsidP="007D0CA2">
      <w:pPr>
        <w:spacing w:line="0" w:lineRule="atLeast"/>
        <w:ind w:leftChars="338" w:left="1219" w:hangingChars="212" w:hanging="509"/>
        <w:rPr>
          <w:rFonts w:ascii="Arial" w:eastAsia="標楷體" w:hAnsi="標楷體" w:cs="標楷體"/>
          <w:sz w:val="24"/>
        </w:rPr>
      </w:pPr>
      <w:r>
        <w:rPr>
          <w:rFonts w:ascii="Arial" w:eastAsia="標楷體" w:hAnsi="Arial" w:cs="標楷體" w:hint="eastAsia"/>
          <w:sz w:val="24"/>
          <w:lang w:eastAsia="zh-TW"/>
        </w:rPr>
        <w:t>(</w:t>
      </w:r>
      <w:r>
        <w:rPr>
          <w:rFonts w:ascii="Arial" w:eastAsia="標楷體" w:hAnsi="Arial" w:cs="標楷體" w:hint="eastAsia"/>
          <w:sz w:val="24"/>
          <w:lang w:eastAsia="zh-TW"/>
        </w:rPr>
        <w:t>一</w:t>
      </w:r>
      <w:r>
        <w:rPr>
          <w:rFonts w:ascii="Arial" w:eastAsia="標楷體" w:hAnsi="Arial" w:cs="標楷體" w:hint="eastAsia"/>
          <w:sz w:val="24"/>
          <w:lang w:eastAsia="zh-TW"/>
        </w:rPr>
        <w:t>)</w:t>
      </w:r>
      <w:r w:rsidR="00D41EB8" w:rsidRPr="007D0CA2">
        <w:rPr>
          <w:rFonts w:ascii="Arial" w:eastAsia="標楷體" w:hAnsi="Arial" w:cs="標楷體" w:hint="eastAsia"/>
          <w:sz w:val="24"/>
          <w:lang w:eastAsia="zh-TW"/>
        </w:rPr>
        <w:t>全球各</w:t>
      </w:r>
      <w:r w:rsidR="00D41EB8" w:rsidRPr="007D0CA2">
        <w:rPr>
          <w:rFonts w:ascii="Arial" w:eastAsia="標楷體" w:hAnsi="標楷體" w:cs="標楷體" w:hint="eastAsia"/>
          <w:sz w:val="24"/>
        </w:rPr>
        <w:t>地</w:t>
      </w:r>
      <w:r w:rsidR="003C3B0A" w:rsidRPr="007D0CA2">
        <w:rPr>
          <w:rFonts w:ascii="Arial" w:eastAsia="標楷體" w:hAnsi="標楷體" w:cs="標楷體" w:hint="eastAsia"/>
          <w:sz w:val="24"/>
        </w:rPr>
        <w:t>僑</w:t>
      </w:r>
      <w:r w:rsidR="00DC183B">
        <w:rPr>
          <w:rFonts w:ascii="Arial" w:eastAsia="標楷體" w:hAnsi="標楷體" w:cs="標楷體" w:hint="eastAsia"/>
          <w:sz w:val="24"/>
          <w:lang w:eastAsia="zh-TW"/>
        </w:rPr>
        <w:t>胞</w:t>
      </w:r>
    </w:p>
    <w:p w:rsidR="007D0CA2" w:rsidRDefault="007D0CA2" w:rsidP="007D0CA2">
      <w:pPr>
        <w:spacing w:line="0" w:lineRule="atLeast"/>
        <w:ind w:leftChars="338" w:left="1219" w:hangingChars="212" w:hanging="509"/>
        <w:rPr>
          <w:rFonts w:ascii="Arial" w:eastAsia="標楷體" w:hAnsi="標楷體" w:cs="標楷體"/>
          <w:sz w:val="24"/>
          <w:lang w:eastAsia="zh-TW"/>
        </w:rPr>
      </w:pPr>
      <w:r>
        <w:rPr>
          <w:rFonts w:ascii="Arial" w:eastAsia="標楷體" w:hAnsi="標楷體" w:cs="標楷體" w:hint="eastAsia"/>
          <w:sz w:val="24"/>
          <w:lang w:eastAsia="zh-TW"/>
        </w:rPr>
        <w:t>(</w:t>
      </w:r>
      <w:r>
        <w:rPr>
          <w:rFonts w:ascii="Arial" w:eastAsia="標楷體" w:hAnsi="標楷體" w:cs="標楷體" w:hint="eastAsia"/>
          <w:sz w:val="24"/>
          <w:lang w:eastAsia="zh-TW"/>
        </w:rPr>
        <w:t>二</w:t>
      </w:r>
      <w:r>
        <w:rPr>
          <w:rFonts w:ascii="Arial" w:eastAsia="標楷體" w:hAnsi="標楷體" w:cs="標楷體" w:hint="eastAsia"/>
          <w:sz w:val="24"/>
          <w:lang w:eastAsia="zh-TW"/>
        </w:rPr>
        <w:t>)</w:t>
      </w:r>
      <w:r>
        <w:rPr>
          <w:rFonts w:ascii="Arial" w:eastAsia="標楷體" w:hAnsi="標楷體" w:cs="標楷體" w:hint="eastAsia"/>
          <w:sz w:val="24"/>
          <w:lang w:eastAsia="zh-TW"/>
        </w:rPr>
        <w:t>全球</w:t>
      </w:r>
      <w:r w:rsidR="00B9683C" w:rsidRPr="007D0CA2">
        <w:rPr>
          <w:rFonts w:ascii="Arial" w:eastAsia="標楷體" w:hAnsi="標楷體" w:cs="標楷體" w:hint="eastAsia"/>
          <w:sz w:val="24"/>
        </w:rPr>
        <w:t>台商</w:t>
      </w:r>
    </w:p>
    <w:p w:rsidR="003F59F0" w:rsidRDefault="007D0CA2" w:rsidP="007D0CA2">
      <w:pPr>
        <w:spacing w:line="0" w:lineRule="atLeast"/>
        <w:ind w:leftChars="338" w:left="1219" w:hangingChars="212" w:hanging="509"/>
        <w:rPr>
          <w:rFonts w:ascii="Arial" w:eastAsia="標楷體" w:hAnsi="標楷體" w:cs="標楷體"/>
          <w:sz w:val="24"/>
          <w:lang w:eastAsia="zh-TW"/>
        </w:rPr>
      </w:pPr>
      <w:r>
        <w:rPr>
          <w:rFonts w:ascii="Arial" w:eastAsia="標楷體" w:hAnsi="標楷體" w:cs="標楷體" w:hint="eastAsia"/>
          <w:sz w:val="24"/>
          <w:lang w:eastAsia="zh-TW"/>
        </w:rPr>
        <w:t>(</w:t>
      </w:r>
      <w:r>
        <w:rPr>
          <w:rFonts w:ascii="Arial" w:eastAsia="標楷體" w:hAnsi="標楷體" w:cs="標楷體" w:hint="eastAsia"/>
          <w:sz w:val="24"/>
          <w:lang w:eastAsia="zh-TW"/>
        </w:rPr>
        <w:t>三</w:t>
      </w:r>
      <w:r w:rsidR="003C3B0A" w:rsidRPr="007D0CA2">
        <w:rPr>
          <w:rFonts w:ascii="Arial" w:eastAsia="標楷體" w:hAnsi="Arial" w:cs="標楷體" w:hint="eastAsia"/>
          <w:sz w:val="24"/>
          <w:lang w:eastAsia="zh-TW"/>
        </w:rPr>
        <w:t>)</w:t>
      </w:r>
      <w:r w:rsidR="00A46B81">
        <w:rPr>
          <w:rFonts w:ascii="Arial" w:eastAsia="標楷體" w:hAnsi="Arial" w:cs="標楷體" w:hint="eastAsia"/>
          <w:sz w:val="24"/>
          <w:lang w:eastAsia="zh-TW"/>
        </w:rPr>
        <w:t>臺灣</w:t>
      </w:r>
      <w:r w:rsidR="005A6C8A" w:rsidRPr="007D0CA2">
        <w:rPr>
          <w:rFonts w:ascii="Arial" w:eastAsia="標楷體" w:hAnsi="標楷體" w:cs="標楷體" w:hint="eastAsia"/>
          <w:sz w:val="24"/>
          <w:lang w:eastAsia="zh-TW"/>
        </w:rPr>
        <w:t>各縣市</w:t>
      </w:r>
      <w:r w:rsidR="00991070">
        <w:rPr>
          <w:rFonts w:ascii="Arial" w:eastAsia="標楷體" w:hAnsi="標楷體" w:cs="標楷體" w:hint="eastAsia"/>
          <w:sz w:val="24"/>
          <w:lang w:eastAsia="zh-TW"/>
        </w:rPr>
        <w:t>組隊代表</w:t>
      </w:r>
    </w:p>
    <w:p w:rsidR="003F59F0" w:rsidRDefault="003F59F0" w:rsidP="007D0CA2">
      <w:pPr>
        <w:spacing w:line="0" w:lineRule="atLeast"/>
        <w:ind w:leftChars="338" w:left="1219" w:hangingChars="212" w:hanging="509"/>
        <w:rPr>
          <w:rFonts w:ascii="Arial" w:eastAsia="標楷體" w:hAnsi="標楷體" w:cs="標楷體"/>
          <w:sz w:val="24"/>
          <w:lang w:eastAsia="zh-TW"/>
        </w:rPr>
      </w:pPr>
      <w:r>
        <w:rPr>
          <w:rFonts w:ascii="Arial" w:eastAsia="標楷體" w:hAnsi="標楷體" w:cs="標楷體" w:hint="eastAsia"/>
          <w:sz w:val="24"/>
          <w:lang w:eastAsia="zh-TW"/>
        </w:rPr>
        <w:t>(</w:t>
      </w:r>
      <w:r>
        <w:rPr>
          <w:rFonts w:ascii="Arial" w:eastAsia="標楷體" w:hAnsi="標楷體" w:cs="標楷體" w:hint="eastAsia"/>
          <w:sz w:val="24"/>
          <w:lang w:eastAsia="zh-TW"/>
        </w:rPr>
        <w:t>四</w:t>
      </w:r>
      <w:r>
        <w:rPr>
          <w:rFonts w:ascii="Arial" w:eastAsia="標楷體" w:hAnsi="標楷體" w:cs="標楷體"/>
          <w:sz w:val="24"/>
          <w:lang w:eastAsia="zh-TW"/>
        </w:rPr>
        <w:t>)</w:t>
      </w:r>
      <w:r>
        <w:rPr>
          <w:rFonts w:ascii="Arial" w:eastAsia="標楷體" w:hAnsi="標楷體" w:cs="標楷體" w:hint="eastAsia"/>
          <w:sz w:val="24"/>
          <w:lang w:eastAsia="zh-TW"/>
        </w:rPr>
        <w:t>臺灣各球場代表</w:t>
      </w:r>
    </w:p>
    <w:p w:rsidR="003F59F0" w:rsidRPr="007D0CA2" w:rsidRDefault="003F59F0" w:rsidP="007D0CA2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  <w:lang w:eastAsia="zh-TW"/>
        </w:rPr>
      </w:pPr>
      <w:r>
        <w:rPr>
          <w:rFonts w:ascii="Arial" w:eastAsia="標楷體" w:hAnsi="標楷體" w:cs="標楷體" w:hint="eastAsia"/>
          <w:sz w:val="24"/>
          <w:lang w:eastAsia="zh-TW"/>
        </w:rPr>
        <w:t>(</w:t>
      </w:r>
      <w:r>
        <w:rPr>
          <w:rFonts w:ascii="Arial" w:eastAsia="標楷體" w:hAnsi="標楷體" w:cs="標楷體" w:hint="eastAsia"/>
          <w:sz w:val="24"/>
          <w:lang w:eastAsia="zh-TW"/>
        </w:rPr>
        <w:t>五</w:t>
      </w:r>
      <w:r>
        <w:rPr>
          <w:rFonts w:ascii="Arial" w:eastAsia="標楷體" w:hAnsi="標楷體" w:cs="標楷體" w:hint="eastAsia"/>
          <w:sz w:val="24"/>
          <w:lang w:eastAsia="zh-TW"/>
        </w:rPr>
        <w:t>)</w:t>
      </w:r>
      <w:r>
        <w:rPr>
          <w:rFonts w:ascii="Arial" w:eastAsia="標楷體" w:hAnsi="標楷體" w:cs="標楷體" w:hint="eastAsia"/>
          <w:sz w:val="24"/>
          <w:lang w:eastAsia="zh-TW"/>
        </w:rPr>
        <w:t>中華高協會員</w:t>
      </w:r>
      <w:r w:rsidR="00991070">
        <w:rPr>
          <w:rFonts w:ascii="Arial" w:eastAsia="標楷體" w:hAnsi="標楷體" w:cs="標楷體" w:hint="eastAsia"/>
          <w:sz w:val="24"/>
          <w:lang w:eastAsia="zh-TW"/>
        </w:rPr>
        <w:t>組隊代表</w:t>
      </w:r>
    </w:p>
    <w:p w:rsidR="007D0CA2" w:rsidRDefault="007D0CA2" w:rsidP="007D0CA2">
      <w:pPr>
        <w:pStyle w:val="a7"/>
        <w:numPr>
          <w:ilvl w:val="0"/>
          <w:numId w:val="7"/>
        </w:numPr>
        <w:spacing w:line="0" w:lineRule="atLeast"/>
        <w:ind w:leftChars="0" w:left="851"/>
        <w:rPr>
          <w:rFonts w:ascii="Arial" w:eastAsia="標楷體" w:hAnsi="Arial" w:cs="標楷體"/>
          <w:sz w:val="24"/>
          <w:lang w:eastAsia="zh-TW"/>
        </w:rPr>
      </w:pPr>
      <w:r>
        <w:rPr>
          <w:rFonts w:ascii="Arial" w:eastAsia="標楷體" w:hAnsi="Arial" w:cs="標楷體" w:hint="eastAsia"/>
          <w:sz w:val="24"/>
          <w:lang w:eastAsia="zh-TW"/>
        </w:rPr>
        <w:t>參賽</w:t>
      </w:r>
      <w:r w:rsidR="0076040B">
        <w:rPr>
          <w:rFonts w:ascii="Arial" w:eastAsia="標楷體" w:hAnsi="Arial" w:cs="標楷體" w:hint="eastAsia"/>
          <w:sz w:val="24"/>
          <w:lang w:eastAsia="zh-TW"/>
        </w:rPr>
        <w:t>資格：</w:t>
      </w:r>
    </w:p>
    <w:p w:rsidR="001D783A" w:rsidRPr="00F14AFD" w:rsidRDefault="007C3296" w:rsidP="006355F5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Arial" w:cs="標楷體" w:hint="eastAsia"/>
          <w:sz w:val="24"/>
        </w:rPr>
        <w:t>(</w:t>
      </w:r>
      <w:r w:rsidR="007D0CA2">
        <w:rPr>
          <w:rFonts w:ascii="Arial" w:eastAsia="標楷體" w:hAnsi="標楷體" w:cs="標楷體" w:hint="eastAsia"/>
          <w:sz w:val="24"/>
          <w:lang w:eastAsia="zh-TW"/>
        </w:rPr>
        <w:t>一</w:t>
      </w:r>
      <w:r w:rsidR="005A6C8A" w:rsidRPr="00F14AFD">
        <w:rPr>
          <w:rFonts w:ascii="Arial" w:eastAsia="標楷體" w:hAnsi="Arial" w:cs="標楷體" w:hint="eastAsia"/>
          <w:sz w:val="24"/>
        </w:rPr>
        <w:t>)</w:t>
      </w:r>
      <w:r w:rsidR="00DC183B" w:rsidRPr="00F14AFD">
        <w:rPr>
          <w:rFonts w:ascii="Arial" w:eastAsia="標楷體" w:hAnsi="Arial" w:cs="標楷體" w:hint="eastAsia"/>
          <w:sz w:val="24"/>
          <w:lang w:eastAsia="zh-TW"/>
        </w:rPr>
        <w:t xml:space="preserve"> </w:t>
      </w:r>
      <w:r w:rsidR="005A6C8A" w:rsidRPr="00F14AFD">
        <w:rPr>
          <w:rFonts w:ascii="Arial" w:eastAsia="標楷體" w:hAnsi="Arial" w:cs="標楷體" w:hint="eastAsia"/>
          <w:sz w:val="24"/>
          <w:lang w:eastAsia="zh-TW"/>
        </w:rPr>
        <w:t>2</w:t>
      </w:r>
      <w:r w:rsidR="00B5670A">
        <w:rPr>
          <w:rFonts w:ascii="Arial" w:eastAsia="標楷體" w:hAnsi="Arial" w:cs="標楷體" w:hint="eastAsia"/>
          <w:sz w:val="24"/>
          <w:lang w:eastAsia="zh-TW"/>
        </w:rPr>
        <w:t>5</w:t>
      </w:r>
      <w:r w:rsidR="005A6C8A" w:rsidRPr="00F14AFD">
        <w:rPr>
          <w:rFonts w:ascii="Arial" w:eastAsia="標楷體" w:hAnsi="標楷體" w:cs="標楷體" w:hint="eastAsia"/>
          <w:sz w:val="24"/>
          <w:lang w:eastAsia="zh-TW"/>
        </w:rPr>
        <w:t>歲以上業餘球友</w:t>
      </w:r>
    </w:p>
    <w:p w:rsidR="001D783A" w:rsidRPr="00F14AFD" w:rsidRDefault="007C3296" w:rsidP="006355F5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Arial" w:cs="標楷體" w:hint="eastAsia"/>
          <w:sz w:val="24"/>
        </w:rPr>
        <w:t>(</w:t>
      </w:r>
      <w:r w:rsidR="007D0CA2">
        <w:rPr>
          <w:rFonts w:ascii="Arial" w:eastAsia="標楷體" w:hAnsi="標楷體" w:cs="標楷體" w:hint="eastAsia"/>
          <w:sz w:val="24"/>
          <w:lang w:eastAsia="zh-TW"/>
        </w:rPr>
        <w:t>二</w:t>
      </w:r>
      <w:r w:rsidR="005A6C8A" w:rsidRPr="00F14AFD">
        <w:rPr>
          <w:rFonts w:ascii="Arial" w:eastAsia="標楷體" w:hAnsi="Arial" w:cs="標楷體" w:hint="eastAsia"/>
          <w:sz w:val="24"/>
        </w:rPr>
        <w:t>)</w:t>
      </w:r>
      <w:r w:rsidR="005A6C8A" w:rsidRPr="00F14AFD">
        <w:rPr>
          <w:rFonts w:ascii="Arial" w:eastAsia="標楷體" w:hAnsi="標楷體" w:cs="標楷體" w:hint="eastAsia"/>
          <w:sz w:val="24"/>
        </w:rPr>
        <w:t>每</w:t>
      </w:r>
      <w:r w:rsidR="00812BD3" w:rsidRPr="00F14AFD">
        <w:rPr>
          <w:rFonts w:ascii="Arial" w:eastAsia="標楷體" w:hAnsi="標楷體" w:cs="標楷體" w:hint="eastAsia"/>
          <w:sz w:val="24"/>
          <w:lang w:eastAsia="zh-TW"/>
        </w:rPr>
        <w:t>隊</w:t>
      </w:r>
      <w:r w:rsidR="005A6C8A" w:rsidRPr="00F14AFD">
        <w:rPr>
          <w:rFonts w:ascii="Arial" w:eastAsia="標楷體" w:hAnsi="標楷體" w:cs="標楷體" w:hint="eastAsia"/>
          <w:sz w:val="24"/>
        </w:rPr>
        <w:t>人數</w:t>
      </w:r>
      <w:r w:rsidR="005A6C8A" w:rsidRPr="00F14AFD">
        <w:rPr>
          <w:rFonts w:ascii="Arial" w:eastAsia="標楷體" w:hAnsi="Arial" w:cs="標楷體" w:hint="eastAsia"/>
          <w:sz w:val="24"/>
          <w:lang w:eastAsia="zh-TW"/>
        </w:rPr>
        <w:t>5</w:t>
      </w:r>
      <w:r w:rsidR="005A6C8A" w:rsidRPr="00F14AFD">
        <w:rPr>
          <w:rFonts w:ascii="Arial" w:eastAsia="標楷體" w:hAnsi="標楷體" w:cs="標楷體" w:hint="eastAsia"/>
          <w:sz w:val="24"/>
          <w:lang w:eastAsia="zh-TW"/>
        </w:rPr>
        <w:t>人</w:t>
      </w: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="005A6C8A" w:rsidRPr="00F14AFD">
        <w:rPr>
          <w:rFonts w:ascii="Arial" w:eastAsia="標楷體" w:hAnsi="標楷體" w:cs="標楷體" w:hint="eastAsia"/>
          <w:sz w:val="24"/>
        </w:rPr>
        <w:t>男選手以</w:t>
      </w:r>
      <w:r w:rsidR="00C54588" w:rsidRPr="00F14AFD">
        <w:rPr>
          <w:rFonts w:ascii="Arial" w:eastAsia="標楷體" w:hAnsi="Arial" w:cs="標楷體" w:hint="eastAsia"/>
          <w:sz w:val="24"/>
          <w:lang w:eastAsia="zh-TW"/>
        </w:rPr>
        <w:t>4</w:t>
      </w:r>
      <w:r w:rsidR="005A6C8A" w:rsidRPr="00F14AFD">
        <w:rPr>
          <w:rFonts w:ascii="Arial" w:eastAsia="標楷體" w:hAnsi="標楷體" w:cs="標楷體" w:hint="eastAsia"/>
          <w:sz w:val="24"/>
        </w:rPr>
        <w:t>人為</w:t>
      </w:r>
      <w:r w:rsidR="007E56B2" w:rsidRPr="00F14AFD">
        <w:rPr>
          <w:rFonts w:ascii="Arial" w:eastAsia="標楷體" w:hAnsi="標楷體" w:cs="標楷體" w:hint="eastAsia"/>
          <w:sz w:val="24"/>
          <w:lang w:eastAsia="zh-TW"/>
        </w:rPr>
        <w:t>上</w:t>
      </w:r>
      <w:r w:rsidR="005A6C8A" w:rsidRPr="00F14AFD">
        <w:rPr>
          <w:rFonts w:ascii="Arial" w:eastAsia="標楷體" w:hAnsi="標楷體" w:cs="標楷體" w:hint="eastAsia"/>
          <w:sz w:val="24"/>
        </w:rPr>
        <w:t>限</w:t>
      </w:r>
      <w:r w:rsidR="00BD7623">
        <w:rPr>
          <w:rFonts w:ascii="Arial" w:eastAsia="標楷體" w:hAnsi="標楷體" w:cs="標楷體" w:hint="eastAsia"/>
          <w:sz w:val="24"/>
          <w:lang w:eastAsia="zh-TW"/>
        </w:rPr>
        <w:t>，</w:t>
      </w:r>
      <w:r w:rsidR="005A6C8A" w:rsidRPr="00F14AFD">
        <w:rPr>
          <w:rFonts w:ascii="Arial" w:eastAsia="標楷體" w:hAnsi="標楷體" w:cs="標楷體" w:hint="eastAsia"/>
          <w:sz w:val="24"/>
        </w:rPr>
        <w:t>女選手</w:t>
      </w:r>
      <w:r w:rsidR="00812BD3" w:rsidRPr="00F14AFD">
        <w:rPr>
          <w:rFonts w:ascii="Arial" w:eastAsia="標楷體" w:hAnsi="標楷體" w:cs="標楷體" w:hint="eastAsia"/>
          <w:sz w:val="24"/>
          <w:lang w:eastAsia="zh-TW"/>
        </w:rPr>
        <w:t>至</w:t>
      </w:r>
      <w:r w:rsidR="005A6C8A" w:rsidRPr="00F14AFD">
        <w:rPr>
          <w:rFonts w:ascii="Arial" w:eastAsia="標楷體" w:hAnsi="標楷體" w:cs="標楷體" w:hint="eastAsia"/>
          <w:sz w:val="24"/>
          <w:lang w:eastAsia="zh-TW"/>
        </w:rPr>
        <w:t>少</w:t>
      </w:r>
      <w:r w:rsidR="00C54588" w:rsidRPr="00F14AFD">
        <w:rPr>
          <w:rFonts w:ascii="Arial" w:eastAsia="標楷體" w:hAnsi="Arial" w:cs="標楷體" w:hint="eastAsia"/>
          <w:sz w:val="24"/>
          <w:lang w:eastAsia="zh-TW"/>
        </w:rPr>
        <w:t>1</w:t>
      </w:r>
      <w:r w:rsidR="005A6C8A" w:rsidRPr="00F14AFD">
        <w:rPr>
          <w:rFonts w:ascii="Arial" w:eastAsia="標楷體" w:hAnsi="標楷體" w:cs="標楷體" w:hint="eastAsia"/>
          <w:sz w:val="24"/>
        </w:rPr>
        <w:t>人</w:t>
      </w:r>
      <w:r w:rsidR="005A6C8A" w:rsidRPr="00F14AFD">
        <w:rPr>
          <w:rFonts w:ascii="Arial" w:eastAsia="標楷體" w:hAnsi="Arial" w:cs="標楷體" w:hint="eastAsia"/>
          <w:sz w:val="24"/>
          <w:lang w:eastAsia="zh-TW"/>
        </w:rPr>
        <w:t>)</w:t>
      </w:r>
    </w:p>
    <w:p w:rsidR="001D783A" w:rsidRDefault="007C3296" w:rsidP="006355F5">
      <w:pPr>
        <w:spacing w:line="0" w:lineRule="atLeast"/>
        <w:ind w:leftChars="338" w:left="1219" w:hangingChars="212" w:hanging="509"/>
        <w:rPr>
          <w:rFonts w:ascii="Arial" w:eastAsia="SimSun" w:hAnsi="標楷體" w:cs="標楷體"/>
          <w:sz w:val="24"/>
        </w:rPr>
      </w:pPr>
      <w:r w:rsidRPr="00F14AFD">
        <w:rPr>
          <w:rFonts w:ascii="Arial" w:eastAsia="標楷體" w:hAnsi="Arial" w:cs="標楷體" w:hint="eastAsia"/>
          <w:sz w:val="24"/>
        </w:rPr>
        <w:t>(</w:t>
      </w:r>
      <w:r w:rsidR="007D0CA2">
        <w:rPr>
          <w:rFonts w:ascii="Arial" w:eastAsia="標楷體" w:hAnsi="標楷體" w:cs="標楷體" w:hint="eastAsia"/>
          <w:sz w:val="24"/>
          <w:lang w:eastAsia="zh-TW"/>
        </w:rPr>
        <w:t>三</w:t>
      </w:r>
      <w:r w:rsidR="005A6C8A" w:rsidRPr="00F14AFD">
        <w:rPr>
          <w:rFonts w:ascii="Arial" w:eastAsia="標楷體" w:hAnsi="Arial" w:cs="標楷體" w:hint="eastAsia"/>
          <w:sz w:val="24"/>
        </w:rPr>
        <w:t>)</w:t>
      </w:r>
      <w:r w:rsidR="005A6C8A" w:rsidRPr="00F14AFD">
        <w:rPr>
          <w:rFonts w:ascii="Arial" w:eastAsia="標楷體" w:hAnsi="標楷體" w:cs="標楷體" w:hint="eastAsia"/>
          <w:sz w:val="24"/>
        </w:rPr>
        <w:t>報名參賽者身分需符合高爾夫規則業餘資格身</w:t>
      </w:r>
      <w:r w:rsidR="00F22453">
        <w:rPr>
          <w:rFonts w:ascii="Arial" w:eastAsia="標楷體" w:hAnsi="標楷體" w:cs="標楷體" w:hint="eastAsia"/>
          <w:sz w:val="24"/>
        </w:rPr>
        <w:t>份</w:t>
      </w:r>
      <w:r w:rsidR="005A6C8A" w:rsidRPr="00F14AFD">
        <w:rPr>
          <w:rFonts w:ascii="Arial" w:eastAsia="標楷體" w:hAnsi="標楷體" w:cs="標楷體" w:hint="eastAsia"/>
          <w:sz w:val="24"/>
        </w:rPr>
        <w:t>，如經查證違規屬實者，除取消比賽資格外並追回所得獎品，無時效限制。</w:t>
      </w:r>
    </w:p>
    <w:p w:rsidR="00CA6658" w:rsidRPr="00CA6658" w:rsidRDefault="00CA6658" w:rsidP="006355F5">
      <w:pPr>
        <w:spacing w:line="0" w:lineRule="atLeast"/>
        <w:ind w:leftChars="338" w:left="1219" w:hangingChars="212" w:hanging="509"/>
        <w:rPr>
          <w:rFonts w:ascii="標楷體" w:eastAsia="標楷體" w:hAnsi="標楷體" w:cs="標楷體"/>
          <w:sz w:val="24"/>
        </w:rPr>
      </w:pPr>
      <w:r w:rsidRPr="00CA6658">
        <w:rPr>
          <w:rFonts w:ascii="標楷體" w:eastAsia="標楷體" w:hAnsi="標楷體" w:cs="標楷體" w:hint="eastAsia"/>
          <w:sz w:val="24"/>
          <w:lang w:eastAsia="zh-TW"/>
        </w:rPr>
        <w:t>(四)</w:t>
      </w:r>
      <w:r w:rsidR="00B60CB0">
        <w:rPr>
          <w:rFonts w:ascii="標楷體" w:eastAsia="標楷體" w:hAnsi="標楷體" w:cs="標楷體" w:hint="eastAsia"/>
          <w:sz w:val="24"/>
          <w:lang w:eastAsia="zh-TW"/>
        </w:rPr>
        <w:t>中華高協會員組隊隊伍至少其中1人須具中華高協會員身</w:t>
      </w:r>
      <w:r w:rsidR="00F22453">
        <w:rPr>
          <w:rFonts w:ascii="標楷體" w:eastAsia="標楷體" w:hAnsi="標楷體" w:cs="標楷體" w:hint="eastAsia"/>
          <w:sz w:val="24"/>
          <w:lang w:eastAsia="zh-TW"/>
        </w:rPr>
        <w:t>份</w:t>
      </w:r>
      <w:r w:rsidR="00B60CB0">
        <w:rPr>
          <w:rFonts w:ascii="標楷體" w:eastAsia="標楷體" w:hAnsi="標楷體" w:cs="標楷體" w:hint="eastAsia"/>
          <w:sz w:val="24"/>
          <w:lang w:eastAsia="zh-TW"/>
        </w:rPr>
        <w:t>。</w:t>
      </w:r>
    </w:p>
    <w:p w:rsidR="004B2A37" w:rsidRPr="00F14AFD" w:rsidRDefault="005A6C8A" w:rsidP="00557749">
      <w:pPr>
        <w:pStyle w:val="a7"/>
        <w:numPr>
          <w:ilvl w:val="0"/>
          <w:numId w:val="7"/>
        </w:numPr>
        <w:spacing w:line="0" w:lineRule="atLeast"/>
        <w:ind w:leftChars="0" w:left="851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標楷體" w:cs="標楷體" w:hint="eastAsia"/>
          <w:sz w:val="24"/>
        </w:rPr>
        <w:t>報名</w:t>
      </w:r>
      <w:r w:rsidR="00C25532" w:rsidRPr="00F14AFD">
        <w:rPr>
          <w:rFonts w:ascii="Arial" w:eastAsia="標楷體" w:hAnsi="標楷體" w:cs="標楷體" w:hint="eastAsia"/>
          <w:sz w:val="24"/>
          <w:lang w:eastAsia="zh-TW"/>
        </w:rPr>
        <w:t>方式</w:t>
      </w:r>
      <w:r w:rsidRPr="00F14AFD">
        <w:rPr>
          <w:rFonts w:ascii="Arial" w:eastAsia="標楷體" w:hAnsi="標楷體" w:cs="標楷體" w:hint="eastAsia"/>
          <w:sz w:val="24"/>
        </w:rPr>
        <w:t>：</w:t>
      </w:r>
    </w:p>
    <w:p w:rsidR="004B2A37" w:rsidRDefault="004B2A37" w:rsidP="004B2A37">
      <w:pPr>
        <w:spacing w:line="0" w:lineRule="atLeast"/>
        <w:ind w:leftChars="338" w:left="1219" w:hangingChars="212" w:hanging="509"/>
        <w:rPr>
          <w:rFonts w:ascii="Arial" w:eastAsia="標楷體" w:hAnsi="標楷體" w:cs="標楷體"/>
          <w:sz w:val="24"/>
          <w:lang w:eastAsia="zh-TW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一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="00C25532" w:rsidRPr="00F14AFD">
        <w:rPr>
          <w:rFonts w:ascii="Arial" w:eastAsia="標楷體" w:hAnsi="標楷體" w:cs="標楷體" w:hint="eastAsia"/>
          <w:sz w:val="24"/>
        </w:rPr>
        <w:t>海外僑胞</w:t>
      </w:r>
      <w:r w:rsidR="0076040B">
        <w:rPr>
          <w:rFonts w:ascii="Arial" w:eastAsia="標楷體" w:hAnsi="標楷體" w:cs="標楷體" w:hint="eastAsia"/>
          <w:sz w:val="24"/>
        </w:rPr>
        <w:t>可</w:t>
      </w:r>
      <w:r w:rsidR="005A09D8">
        <w:rPr>
          <w:rFonts w:ascii="Arial" w:eastAsia="標楷體" w:hAnsi="標楷體" w:cs="標楷體" w:hint="eastAsia"/>
          <w:sz w:val="24"/>
          <w:lang w:eastAsia="zh-TW"/>
        </w:rPr>
        <w:t>向</w:t>
      </w:r>
      <w:r w:rsidR="0076040B">
        <w:rPr>
          <w:rFonts w:ascii="Arial" w:eastAsia="標楷體" w:hAnsi="標楷體" w:cs="標楷體" w:hint="eastAsia"/>
          <w:sz w:val="24"/>
          <w:lang w:eastAsia="zh-TW"/>
        </w:rPr>
        <w:t>僑委會</w:t>
      </w:r>
      <w:r w:rsidR="007E0124">
        <w:rPr>
          <w:rFonts w:ascii="Arial" w:eastAsia="標楷體" w:hAnsi="標楷體" w:cs="標楷體" w:hint="eastAsia"/>
          <w:sz w:val="24"/>
          <w:lang w:eastAsia="zh-TW"/>
        </w:rPr>
        <w:t>報名代轉</w:t>
      </w:r>
      <w:r w:rsidR="0076040B">
        <w:rPr>
          <w:rFonts w:ascii="Arial" w:eastAsia="標楷體" w:hAnsi="標楷體" w:cs="標楷體" w:hint="eastAsia"/>
          <w:sz w:val="24"/>
          <w:lang w:eastAsia="zh-TW"/>
        </w:rPr>
        <w:t>或</w:t>
      </w:r>
      <w:r w:rsidR="007E0124">
        <w:rPr>
          <w:rFonts w:ascii="Arial" w:eastAsia="標楷體" w:hAnsi="標楷體" w:cs="標楷體" w:hint="eastAsia"/>
          <w:sz w:val="24"/>
          <w:lang w:eastAsia="zh-TW"/>
        </w:rPr>
        <w:t>直接</w:t>
      </w:r>
      <w:r w:rsidR="00E934A8">
        <w:rPr>
          <w:rFonts w:ascii="Arial" w:eastAsia="標楷體" w:hAnsi="標楷體" w:cs="標楷體" w:hint="eastAsia"/>
          <w:sz w:val="24"/>
          <w:lang w:eastAsia="zh-TW"/>
        </w:rPr>
        <w:t>向</w:t>
      </w:r>
      <w:r w:rsidR="00816375" w:rsidRPr="00F14AFD">
        <w:rPr>
          <w:rFonts w:ascii="Arial" w:eastAsia="標楷體" w:hAnsi="標楷體" w:cs="標楷體" w:hint="eastAsia"/>
          <w:sz w:val="24"/>
          <w:lang w:eastAsia="zh-TW"/>
        </w:rPr>
        <w:t>中華民國高爾夫協會</w:t>
      </w:r>
      <w:r w:rsidR="00654930">
        <w:rPr>
          <w:rFonts w:ascii="Arial" w:eastAsia="標楷體" w:hAnsi="標楷體" w:cs="標楷體" w:hint="eastAsia"/>
          <w:sz w:val="24"/>
          <w:lang w:eastAsia="zh-TW"/>
        </w:rPr>
        <w:t>網路</w:t>
      </w:r>
      <w:r w:rsidR="005A09D8">
        <w:rPr>
          <w:rFonts w:ascii="Arial" w:eastAsia="標楷體" w:hAnsi="標楷體" w:cs="標楷體" w:hint="eastAsia"/>
          <w:sz w:val="24"/>
          <w:lang w:eastAsia="zh-TW"/>
        </w:rPr>
        <w:t>報名</w:t>
      </w:r>
      <w:r w:rsidR="009C71F6">
        <w:rPr>
          <w:rFonts w:ascii="Arial" w:eastAsia="標楷體" w:hAnsi="標楷體" w:cs="標楷體" w:hint="eastAsia"/>
          <w:sz w:val="24"/>
          <w:lang w:eastAsia="zh-TW"/>
        </w:rPr>
        <w:t>。</w:t>
      </w:r>
    </w:p>
    <w:p w:rsidR="00F673F4" w:rsidRDefault="004B2A37" w:rsidP="00F673F4">
      <w:pPr>
        <w:spacing w:line="0" w:lineRule="atLeast"/>
        <w:ind w:leftChars="337" w:left="1130" w:hangingChars="176" w:hanging="422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二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="00F673F4">
        <w:rPr>
          <w:rFonts w:ascii="Arial" w:eastAsia="標楷體" w:hAnsi="Arial" w:cs="標楷體" w:hint="eastAsia"/>
          <w:sz w:val="24"/>
          <w:lang w:eastAsia="zh-TW"/>
        </w:rPr>
        <w:t>大陸</w:t>
      </w:r>
      <w:r w:rsidR="00B9683C">
        <w:rPr>
          <w:rFonts w:ascii="Arial" w:eastAsia="標楷體" w:hAnsi="Arial" w:cs="標楷體" w:hint="eastAsia"/>
          <w:sz w:val="24"/>
          <w:lang w:eastAsia="zh-TW"/>
        </w:rPr>
        <w:t>台商由海基會</w:t>
      </w:r>
      <w:r w:rsidR="005A09D8">
        <w:rPr>
          <w:rFonts w:ascii="Arial" w:eastAsia="標楷體" w:hAnsi="Arial" w:cs="標楷體" w:hint="eastAsia"/>
          <w:sz w:val="24"/>
          <w:lang w:eastAsia="zh-TW"/>
        </w:rPr>
        <w:t>協助代轉</w:t>
      </w:r>
      <w:r w:rsidR="007D0CA2">
        <w:rPr>
          <w:rFonts w:ascii="Arial" w:eastAsia="標楷體" w:hAnsi="Arial" w:cs="標楷體" w:hint="eastAsia"/>
          <w:sz w:val="24"/>
          <w:lang w:eastAsia="zh-TW"/>
        </w:rPr>
        <w:t>中華民國高爾夫協會</w:t>
      </w:r>
      <w:r w:rsidR="00654930">
        <w:rPr>
          <w:rFonts w:ascii="Arial" w:eastAsia="標楷體" w:hAnsi="標楷體" w:cs="標楷體" w:hint="eastAsia"/>
          <w:sz w:val="24"/>
          <w:lang w:eastAsia="zh-TW"/>
        </w:rPr>
        <w:t>或直接向</w:t>
      </w:r>
      <w:r w:rsidR="00654930" w:rsidRPr="00F14AFD">
        <w:rPr>
          <w:rFonts w:ascii="Arial" w:eastAsia="標楷體" w:hAnsi="標楷體" w:cs="標楷體" w:hint="eastAsia"/>
          <w:sz w:val="24"/>
          <w:lang w:eastAsia="zh-TW"/>
        </w:rPr>
        <w:t>中華民國高爾夫協會</w:t>
      </w:r>
      <w:r w:rsidR="00654930">
        <w:rPr>
          <w:rFonts w:ascii="Arial" w:eastAsia="標楷體" w:hAnsi="標楷體" w:cs="標楷體" w:hint="eastAsia"/>
          <w:sz w:val="24"/>
          <w:lang w:eastAsia="zh-TW"/>
        </w:rPr>
        <w:t>網路報名</w:t>
      </w:r>
      <w:r w:rsidR="00F673F4">
        <w:rPr>
          <w:rFonts w:ascii="Arial" w:eastAsia="標楷體" w:hAnsi="Arial" w:cs="標楷體" w:hint="eastAsia"/>
          <w:sz w:val="24"/>
          <w:lang w:eastAsia="zh-TW"/>
        </w:rPr>
        <w:t>，其他地區台商</w:t>
      </w:r>
      <w:r w:rsidR="00F673F4">
        <w:rPr>
          <w:rFonts w:ascii="Arial" w:eastAsia="標楷體" w:hAnsi="標楷體" w:cs="標楷體" w:hint="eastAsia"/>
          <w:sz w:val="24"/>
          <w:lang w:eastAsia="zh-TW"/>
        </w:rPr>
        <w:t>直接向</w:t>
      </w:r>
      <w:r w:rsidR="00F673F4" w:rsidRPr="00F14AFD">
        <w:rPr>
          <w:rFonts w:ascii="Arial" w:eastAsia="標楷體" w:hAnsi="標楷體" w:cs="標楷體" w:hint="eastAsia"/>
          <w:sz w:val="24"/>
          <w:lang w:eastAsia="zh-TW"/>
        </w:rPr>
        <w:t>中華民國高爾夫協會</w:t>
      </w:r>
      <w:r w:rsidR="00654930">
        <w:rPr>
          <w:rFonts w:ascii="Arial" w:eastAsia="標楷體" w:hAnsi="標楷體" w:cs="標楷體" w:hint="eastAsia"/>
          <w:sz w:val="24"/>
          <w:lang w:eastAsia="zh-TW"/>
        </w:rPr>
        <w:t>網路</w:t>
      </w:r>
      <w:r w:rsidR="00F673F4">
        <w:rPr>
          <w:rFonts w:ascii="Arial" w:eastAsia="標楷體" w:hAnsi="標楷體" w:cs="標楷體" w:hint="eastAsia"/>
          <w:sz w:val="24"/>
          <w:lang w:eastAsia="zh-TW"/>
        </w:rPr>
        <w:t>報名</w:t>
      </w:r>
      <w:r w:rsidR="009C71F6">
        <w:rPr>
          <w:rFonts w:ascii="Arial" w:eastAsia="標楷體" w:hAnsi="標楷體" w:cs="標楷體" w:hint="eastAsia"/>
          <w:sz w:val="24"/>
          <w:lang w:eastAsia="zh-TW"/>
        </w:rPr>
        <w:t>。</w:t>
      </w:r>
    </w:p>
    <w:p w:rsidR="001D783A" w:rsidRDefault="00B9683C" w:rsidP="006B024B">
      <w:pPr>
        <w:spacing w:line="0" w:lineRule="atLeast"/>
        <w:ind w:leftChars="338" w:left="1219" w:hangingChars="212" w:hanging="509"/>
        <w:rPr>
          <w:rFonts w:ascii="Arial" w:eastAsia="SimSun" w:hAnsi="標楷體" w:cs="標楷體"/>
          <w:sz w:val="24"/>
        </w:rPr>
      </w:pPr>
      <w:r>
        <w:rPr>
          <w:rFonts w:ascii="Arial" w:eastAsia="標楷體" w:hAnsi="Arial" w:cs="標楷體" w:hint="eastAsia"/>
          <w:sz w:val="24"/>
          <w:lang w:eastAsia="zh-TW"/>
        </w:rPr>
        <w:t>(</w:t>
      </w:r>
      <w:r>
        <w:rPr>
          <w:rFonts w:ascii="Arial" w:eastAsia="標楷體" w:hAnsi="Arial" w:cs="標楷體" w:hint="eastAsia"/>
          <w:sz w:val="24"/>
          <w:lang w:eastAsia="zh-TW"/>
        </w:rPr>
        <w:t>三</w:t>
      </w:r>
      <w:r>
        <w:rPr>
          <w:rFonts w:ascii="Arial" w:eastAsia="標楷體" w:hAnsi="Arial" w:cs="標楷體" w:hint="eastAsia"/>
          <w:sz w:val="24"/>
          <w:lang w:eastAsia="zh-TW"/>
        </w:rPr>
        <w:t>)</w:t>
      </w:r>
      <w:r w:rsidR="00C25532" w:rsidRPr="00F14AFD">
        <w:rPr>
          <w:rFonts w:ascii="Arial" w:eastAsia="標楷體" w:hAnsi="標楷體" w:cs="標楷體" w:hint="eastAsia"/>
          <w:sz w:val="24"/>
          <w:lang w:eastAsia="zh-TW"/>
        </w:rPr>
        <w:t>各</w:t>
      </w:r>
      <w:r w:rsidR="005A6C8A" w:rsidRPr="00F14AFD">
        <w:rPr>
          <w:rFonts w:ascii="Arial" w:eastAsia="標楷體" w:hAnsi="標楷體" w:cs="標楷體" w:hint="eastAsia"/>
          <w:sz w:val="24"/>
        </w:rPr>
        <w:t>縣市</w:t>
      </w:r>
      <w:r w:rsidR="0064660E">
        <w:rPr>
          <w:rFonts w:ascii="Arial" w:eastAsia="標楷體" w:hAnsi="標楷體" w:cs="標楷體" w:hint="eastAsia"/>
          <w:sz w:val="24"/>
        </w:rPr>
        <w:t>代表由各縣市</w:t>
      </w:r>
      <w:r w:rsidR="00274B31" w:rsidRPr="00F14AFD">
        <w:rPr>
          <w:rFonts w:ascii="Arial" w:eastAsia="標楷體" w:hAnsi="標楷體" w:cs="標楷體" w:hint="eastAsia"/>
          <w:sz w:val="24"/>
          <w:lang w:eastAsia="zh-TW"/>
        </w:rPr>
        <w:t>高爾夫委員會</w:t>
      </w:r>
      <w:r w:rsidR="00513630">
        <w:rPr>
          <w:rFonts w:ascii="Arial" w:eastAsia="標楷體" w:hAnsi="標楷體" w:cs="標楷體" w:hint="eastAsia"/>
          <w:sz w:val="24"/>
          <w:lang w:eastAsia="zh-TW"/>
        </w:rPr>
        <w:t>推薦</w:t>
      </w:r>
      <w:r w:rsidR="007C3296" w:rsidRPr="00F14AFD">
        <w:rPr>
          <w:rFonts w:ascii="Arial" w:eastAsia="標楷體" w:hAnsi="標楷體" w:cs="標楷體" w:hint="eastAsia"/>
          <w:sz w:val="24"/>
          <w:lang w:eastAsia="zh-TW"/>
        </w:rPr>
        <w:t>向</w:t>
      </w:r>
      <w:r w:rsidR="00816375" w:rsidRPr="00F14AFD">
        <w:rPr>
          <w:rFonts w:ascii="Arial" w:eastAsia="標楷體" w:hAnsi="標楷體" w:cs="標楷體" w:hint="eastAsia"/>
          <w:sz w:val="24"/>
          <w:lang w:eastAsia="zh-TW"/>
        </w:rPr>
        <w:t>中華民國高爾夫協會</w:t>
      </w:r>
      <w:r w:rsidR="00C25532" w:rsidRPr="00F14AFD">
        <w:rPr>
          <w:rFonts w:ascii="Arial" w:eastAsia="標楷體" w:hAnsi="標楷體" w:cs="標楷體" w:hint="eastAsia"/>
          <w:sz w:val="24"/>
          <w:lang w:eastAsia="zh-TW"/>
        </w:rPr>
        <w:t>報名</w:t>
      </w:r>
      <w:r w:rsidR="006B024B">
        <w:rPr>
          <w:rFonts w:ascii="Arial" w:eastAsia="標楷體" w:hAnsi="標楷體" w:cs="標楷體" w:hint="eastAsia"/>
          <w:sz w:val="24"/>
          <w:lang w:eastAsia="zh-TW"/>
        </w:rPr>
        <w:t>，各縣市限報名一隊</w:t>
      </w:r>
      <w:r w:rsidR="005A6C8A" w:rsidRPr="00F14AFD">
        <w:rPr>
          <w:rFonts w:ascii="Arial" w:eastAsia="標楷體" w:hAnsi="標楷體" w:cs="標楷體" w:hint="eastAsia"/>
          <w:sz w:val="24"/>
        </w:rPr>
        <w:t>。</w:t>
      </w:r>
    </w:p>
    <w:p w:rsidR="007E4B58" w:rsidRDefault="00AC7580" w:rsidP="006B024B">
      <w:pPr>
        <w:spacing w:line="0" w:lineRule="atLeast"/>
        <w:ind w:leftChars="338" w:left="1219" w:hangingChars="212" w:hanging="509"/>
        <w:rPr>
          <w:rFonts w:ascii="標楷體" w:eastAsia="標楷體" w:hAnsi="標楷體" w:cs="標楷體"/>
          <w:sz w:val="24"/>
          <w:lang w:eastAsia="zh-TW"/>
        </w:rPr>
      </w:pPr>
      <w:r>
        <w:rPr>
          <w:rFonts w:asciiTheme="minorEastAsia" w:hAnsiTheme="minorEastAsia" w:cs="標楷體" w:hint="eastAsia"/>
          <w:sz w:val="24"/>
          <w:lang w:eastAsia="zh-TW"/>
        </w:rPr>
        <w:t>(</w:t>
      </w:r>
      <w:r w:rsidRPr="00AC7580">
        <w:rPr>
          <w:rFonts w:ascii="標楷體" w:eastAsia="標楷體" w:hAnsi="標楷體" w:cs="標楷體" w:hint="eastAsia"/>
          <w:sz w:val="24"/>
          <w:lang w:eastAsia="zh-TW"/>
        </w:rPr>
        <w:t>四)各球場</w:t>
      </w:r>
      <w:r w:rsidR="0002135B">
        <w:rPr>
          <w:rFonts w:ascii="標楷體" w:eastAsia="標楷體" w:hAnsi="標楷體" w:cs="標楷體" w:hint="eastAsia"/>
          <w:sz w:val="24"/>
          <w:lang w:eastAsia="zh-TW"/>
        </w:rPr>
        <w:t>代表</w:t>
      </w:r>
      <w:r>
        <w:rPr>
          <w:rFonts w:ascii="標楷體" w:eastAsia="標楷體" w:hAnsi="標楷體" w:cs="標楷體" w:hint="eastAsia"/>
          <w:sz w:val="24"/>
          <w:lang w:eastAsia="zh-TW"/>
        </w:rPr>
        <w:t>組隊</w:t>
      </w:r>
      <w:r w:rsidRPr="00AC7580">
        <w:rPr>
          <w:rFonts w:ascii="標楷體" w:eastAsia="標楷體" w:hAnsi="標楷體" w:cs="標楷體" w:hint="eastAsia"/>
          <w:sz w:val="24"/>
          <w:lang w:eastAsia="zh-TW"/>
        </w:rPr>
        <w:t>則可逕向</w:t>
      </w:r>
      <w:bookmarkStart w:id="1" w:name="_Hlk11936971"/>
      <w:r w:rsidRPr="00AC7580">
        <w:rPr>
          <w:rFonts w:ascii="標楷體" w:eastAsia="標楷體" w:hAnsi="標楷體" w:cs="標楷體" w:hint="eastAsia"/>
          <w:sz w:val="24"/>
          <w:lang w:eastAsia="zh-TW"/>
        </w:rPr>
        <w:t>中華民國高爾夫協會</w:t>
      </w:r>
      <w:r w:rsidR="00654930">
        <w:rPr>
          <w:rFonts w:ascii="標楷體" w:eastAsia="標楷體" w:hAnsi="標楷體" w:cs="標楷體" w:hint="eastAsia"/>
          <w:sz w:val="24"/>
          <w:lang w:eastAsia="zh-TW"/>
        </w:rPr>
        <w:t>網路</w:t>
      </w:r>
      <w:r w:rsidRPr="00AC7580">
        <w:rPr>
          <w:rFonts w:ascii="標楷體" w:eastAsia="標楷體" w:hAnsi="標楷體" w:cs="標楷體" w:hint="eastAsia"/>
          <w:sz w:val="24"/>
          <w:lang w:eastAsia="zh-TW"/>
        </w:rPr>
        <w:t>報名</w:t>
      </w:r>
      <w:r>
        <w:rPr>
          <w:rFonts w:ascii="標楷體" w:eastAsia="標楷體" w:hAnsi="標楷體" w:cs="標楷體" w:hint="eastAsia"/>
          <w:sz w:val="24"/>
          <w:lang w:eastAsia="zh-TW"/>
        </w:rPr>
        <w:t>。</w:t>
      </w:r>
      <w:bookmarkEnd w:id="1"/>
    </w:p>
    <w:p w:rsidR="00AC7580" w:rsidRPr="00AC7580" w:rsidRDefault="00AC7580" w:rsidP="006B024B">
      <w:pPr>
        <w:spacing w:line="0" w:lineRule="atLeast"/>
        <w:ind w:leftChars="338" w:left="1219" w:hangingChars="212" w:hanging="509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>(五)中華高協會員</w:t>
      </w:r>
      <w:r w:rsidR="0021122C">
        <w:rPr>
          <w:rFonts w:ascii="標楷體" w:eastAsia="標楷體" w:hAnsi="標楷體" w:cs="標楷體" w:hint="eastAsia"/>
          <w:sz w:val="24"/>
          <w:lang w:eastAsia="zh-TW"/>
        </w:rPr>
        <w:t>組隊</w:t>
      </w:r>
      <w:r w:rsidR="005812B3">
        <w:rPr>
          <w:rFonts w:ascii="標楷體" w:eastAsia="標楷體" w:hAnsi="標楷體" w:cs="標楷體" w:hint="eastAsia"/>
          <w:sz w:val="24"/>
          <w:lang w:eastAsia="zh-TW"/>
        </w:rPr>
        <w:t>可</w:t>
      </w:r>
      <w:r w:rsidR="00E934A8">
        <w:rPr>
          <w:rFonts w:ascii="標楷體" w:eastAsia="標楷體" w:hAnsi="標楷體" w:cs="標楷體" w:hint="eastAsia"/>
          <w:sz w:val="24"/>
          <w:lang w:eastAsia="zh-TW"/>
        </w:rPr>
        <w:t>逕向</w:t>
      </w:r>
      <w:r w:rsidRPr="00AC7580">
        <w:rPr>
          <w:rFonts w:ascii="標楷體" w:eastAsia="標楷體" w:hAnsi="標楷體" w:cs="標楷體" w:hint="eastAsia"/>
          <w:sz w:val="24"/>
          <w:lang w:eastAsia="zh-TW"/>
        </w:rPr>
        <w:t>中華民國高爾夫協會</w:t>
      </w:r>
      <w:r w:rsidR="00654930">
        <w:rPr>
          <w:rFonts w:ascii="標楷體" w:eastAsia="標楷體" w:hAnsi="標楷體" w:cs="標楷體" w:hint="eastAsia"/>
          <w:sz w:val="24"/>
          <w:lang w:eastAsia="zh-TW"/>
        </w:rPr>
        <w:t>網路</w:t>
      </w:r>
      <w:r w:rsidRPr="00AC7580">
        <w:rPr>
          <w:rFonts w:ascii="標楷體" w:eastAsia="標楷體" w:hAnsi="標楷體" w:cs="標楷體" w:hint="eastAsia"/>
          <w:sz w:val="24"/>
          <w:lang w:eastAsia="zh-TW"/>
        </w:rPr>
        <w:t>報名</w:t>
      </w:r>
      <w:r>
        <w:rPr>
          <w:rFonts w:ascii="標楷體" w:eastAsia="標楷體" w:hAnsi="標楷體" w:cs="標楷體" w:hint="eastAsia"/>
          <w:sz w:val="24"/>
          <w:lang w:eastAsia="zh-TW"/>
        </w:rPr>
        <w:t>。</w:t>
      </w:r>
    </w:p>
    <w:p w:rsidR="0002135B" w:rsidRDefault="00BC01A6" w:rsidP="00BC01A6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>
        <w:rPr>
          <w:rFonts w:asciiTheme="minorEastAsia" w:hAnsiTheme="minorEastAsia" w:cs="標楷體" w:hint="eastAsia"/>
          <w:sz w:val="24"/>
          <w:lang w:eastAsia="zh-TW"/>
        </w:rPr>
        <w:t xml:space="preserve">  </w:t>
      </w:r>
      <w:r w:rsidRPr="00BC01A6">
        <w:rPr>
          <w:rFonts w:ascii="標楷體" w:eastAsia="標楷體" w:hAnsi="標楷體" w:cs="標楷體" w:hint="eastAsia"/>
          <w:sz w:val="24"/>
          <w:lang w:eastAsia="zh-TW"/>
        </w:rPr>
        <w:t xml:space="preserve"> </w:t>
      </w:r>
      <w:r w:rsidRPr="00BC01A6">
        <w:rPr>
          <w:rFonts w:ascii="標楷體" w:eastAsia="標楷體" w:hAnsi="標楷體" w:cs="標楷體" w:hint="eastAsia"/>
          <w:sz w:val="24"/>
        </w:rPr>
        <w:t>七、</w:t>
      </w:r>
      <w:r w:rsidR="007C3296" w:rsidRPr="00BC01A6">
        <w:rPr>
          <w:rFonts w:ascii="標楷體" w:eastAsia="標楷體" w:hAnsi="標楷體" w:cs="標楷體" w:hint="eastAsia"/>
          <w:sz w:val="24"/>
        </w:rPr>
        <w:t>報名</w:t>
      </w:r>
      <w:r w:rsidR="007C3296" w:rsidRPr="00BC01A6">
        <w:rPr>
          <w:rFonts w:ascii="標楷體" w:eastAsia="標楷體" w:hAnsi="標楷體" w:cs="標楷體" w:hint="eastAsia"/>
          <w:sz w:val="24"/>
          <w:lang w:eastAsia="zh-TW"/>
        </w:rPr>
        <w:t>期</w:t>
      </w:r>
      <w:r w:rsidR="0002135B">
        <w:rPr>
          <w:rFonts w:ascii="標楷體" w:eastAsia="標楷體" w:hAnsi="標楷體" w:cs="標楷體" w:hint="eastAsia"/>
          <w:sz w:val="24"/>
          <w:lang w:eastAsia="zh-TW"/>
        </w:rPr>
        <w:t>程</w:t>
      </w:r>
      <w:r w:rsidR="007C3296" w:rsidRPr="00BC01A6">
        <w:rPr>
          <w:rFonts w:ascii="標楷體" w:eastAsia="標楷體" w:hAnsi="標楷體" w:cs="標楷體" w:hint="eastAsia"/>
          <w:sz w:val="24"/>
          <w:lang w:eastAsia="zh-TW"/>
        </w:rPr>
        <w:t>：</w:t>
      </w:r>
      <w:r w:rsidR="0002135B">
        <w:rPr>
          <w:rFonts w:ascii="標楷體" w:eastAsia="標楷體" w:hAnsi="標楷體" w:cs="標楷體" w:hint="eastAsia"/>
          <w:sz w:val="24"/>
          <w:lang w:eastAsia="zh-TW"/>
        </w:rPr>
        <w:t>分二階段報名</w:t>
      </w:r>
    </w:p>
    <w:p w:rsidR="00BC01A6" w:rsidRPr="00BC01A6" w:rsidRDefault="0002135B" w:rsidP="0002135B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 xml:space="preserve">      </w:t>
      </w:r>
      <w:r w:rsidR="005812B3">
        <w:rPr>
          <w:rFonts w:ascii="標楷體" w:eastAsia="標楷體" w:hAnsi="標楷體" w:cs="標楷體" w:hint="eastAsia"/>
          <w:sz w:val="24"/>
          <w:lang w:eastAsia="zh-TW"/>
        </w:rPr>
        <w:t>第一階段</w:t>
      </w:r>
      <w:r w:rsidR="00BC01A6" w:rsidRPr="00BC01A6">
        <w:rPr>
          <w:rFonts w:ascii="標楷體" w:eastAsia="標楷體" w:hAnsi="標楷體" w:cs="標楷體" w:hint="eastAsia"/>
          <w:sz w:val="24"/>
          <w:lang w:eastAsia="zh-TW"/>
        </w:rPr>
        <w:t>自1</w:t>
      </w:r>
      <w:r w:rsidR="00BC01A6" w:rsidRPr="00BC01A6">
        <w:rPr>
          <w:rFonts w:ascii="標楷體" w:eastAsia="標楷體" w:hAnsi="標楷體" w:cs="標楷體"/>
          <w:sz w:val="24"/>
          <w:lang w:eastAsia="zh-TW"/>
        </w:rPr>
        <w:t>08</w:t>
      </w:r>
      <w:r w:rsidR="00BC01A6" w:rsidRPr="00BC01A6">
        <w:rPr>
          <w:rFonts w:ascii="標楷體" w:eastAsia="標楷體" w:hAnsi="標楷體" w:cs="標楷體" w:hint="eastAsia"/>
          <w:sz w:val="24"/>
          <w:lang w:eastAsia="zh-TW"/>
        </w:rPr>
        <w:t>年</w:t>
      </w:r>
      <w:r w:rsidR="00000281">
        <w:rPr>
          <w:rFonts w:ascii="標楷體" w:eastAsia="標楷體" w:hAnsi="標楷體" w:cs="標楷體" w:hint="eastAsia"/>
          <w:sz w:val="24"/>
          <w:lang w:eastAsia="zh-TW"/>
        </w:rPr>
        <w:t>8</w:t>
      </w:r>
      <w:r w:rsidR="00BC01A6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月1日</w:t>
      </w:r>
      <w:r w:rsidR="0087020D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0</w:t>
      </w:r>
      <w:r w:rsidR="0087020D" w:rsidRPr="001F0979">
        <w:rPr>
          <w:rFonts w:ascii="標楷體" w:eastAsia="標楷體" w:hAnsi="標楷體" w:cs="標楷體"/>
          <w:color w:val="FF0000"/>
          <w:sz w:val="24"/>
          <w:lang w:eastAsia="zh-TW"/>
        </w:rPr>
        <w:t>800</w:t>
      </w:r>
      <w:r w:rsidR="0087020D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時</w:t>
      </w:r>
      <w:r w:rsidR="00BC01A6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起至</w:t>
      </w:r>
      <w:r w:rsid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8</w:t>
      </w:r>
      <w:r w:rsidR="00BC01A6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月</w:t>
      </w:r>
      <w:r w:rsid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1</w:t>
      </w:r>
      <w:r w:rsidR="00000281">
        <w:rPr>
          <w:rFonts w:ascii="標楷體" w:eastAsia="標楷體" w:hAnsi="標楷體" w:cs="標楷體"/>
          <w:color w:val="FF0000"/>
          <w:sz w:val="24"/>
          <w:lang w:eastAsia="zh-TW"/>
        </w:rPr>
        <w:t>4</w:t>
      </w:r>
      <w:r w:rsidR="00BC01A6" w:rsidRPr="00BC01A6">
        <w:rPr>
          <w:rFonts w:ascii="標楷體" w:eastAsia="標楷體" w:hAnsi="標楷體" w:cs="標楷體" w:hint="eastAsia"/>
          <w:sz w:val="24"/>
          <w:lang w:eastAsia="zh-TW"/>
        </w:rPr>
        <w:t>日</w:t>
      </w:r>
      <w:r w:rsidR="0087020D">
        <w:rPr>
          <w:rFonts w:ascii="標楷體" w:eastAsia="標楷體" w:hAnsi="標楷體" w:cs="標楷體" w:hint="eastAsia"/>
          <w:sz w:val="24"/>
          <w:lang w:eastAsia="zh-TW"/>
        </w:rPr>
        <w:t>1</w:t>
      </w:r>
      <w:r w:rsidR="0087020D">
        <w:rPr>
          <w:rFonts w:ascii="標楷體" w:eastAsia="標楷體" w:hAnsi="標楷體" w:cs="標楷體"/>
          <w:sz w:val="24"/>
          <w:lang w:eastAsia="zh-TW"/>
        </w:rPr>
        <w:t>730</w:t>
      </w:r>
      <w:r w:rsidR="0087020D">
        <w:rPr>
          <w:rFonts w:ascii="標楷體" w:eastAsia="標楷體" w:hAnsi="標楷體" w:cs="標楷體" w:hint="eastAsia"/>
          <w:sz w:val="24"/>
          <w:lang w:eastAsia="zh-TW"/>
        </w:rPr>
        <w:t>時</w:t>
      </w:r>
      <w:r w:rsidR="00BC01A6" w:rsidRPr="00BC01A6">
        <w:rPr>
          <w:rFonts w:ascii="標楷體" w:eastAsia="標楷體" w:hAnsi="標楷體" w:cs="標楷體" w:hint="eastAsia"/>
          <w:sz w:val="24"/>
          <w:lang w:eastAsia="zh-TW"/>
        </w:rPr>
        <w:t>止開放</w:t>
      </w:r>
      <w:r w:rsidR="009C71F6">
        <w:rPr>
          <w:rFonts w:ascii="標楷體" w:eastAsia="標楷體" w:hAnsi="標楷體" w:cs="標楷體" w:hint="eastAsia"/>
          <w:sz w:val="24"/>
          <w:lang w:eastAsia="zh-TW"/>
        </w:rPr>
        <w:t>：</w:t>
      </w:r>
    </w:p>
    <w:p w:rsidR="00BC01A6" w:rsidRDefault="00BC01A6" w:rsidP="00BC01A6">
      <w:pPr>
        <w:spacing w:line="0" w:lineRule="atLeast"/>
        <w:ind w:leftChars="338" w:left="1219" w:hangingChars="212" w:hanging="509"/>
        <w:rPr>
          <w:rFonts w:ascii="標楷體" w:eastAsia="標楷體" w:hAnsi="標楷體" w:cs="標楷體"/>
          <w:sz w:val="24"/>
          <w:lang w:eastAsia="zh-TW"/>
        </w:rPr>
      </w:pPr>
      <w:r w:rsidRPr="00BC01A6">
        <w:rPr>
          <w:rFonts w:ascii="標楷體" w:eastAsia="標楷體" w:hAnsi="標楷體" w:cs="標楷體" w:hint="eastAsia"/>
          <w:sz w:val="24"/>
          <w:lang w:eastAsia="zh-TW"/>
        </w:rPr>
        <w:t>(一)全球各</w:t>
      </w:r>
      <w:r w:rsidRPr="00BC01A6">
        <w:rPr>
          <w:rFonts w:ascii="標楷體" w:eastAsia="標楷體" w:hAnsi="標楷體" w:cs="標楷體" w:hint="eastAsia"/>
          <w:sz w:val="24"/>
        </w:rPr>
        <w:t>地僑</w:t>
      </w:r>
      <w:r w:rsidRPr="00BC01A6">
        <w:rPr>
          <w:rFonts w:ascii="標楷體" w:eastAsia="標楷體" w:hAnsi="標楷體" w:cs="標楷體" w:hint="eastAsia"/>
          <w:sz w:val="24"/>
          <w:lang w:eastAsia="zh-TW"/>
        </w:rPr>
        <w:t>胞</w:t>
      </w:r>
    </w:p>
    <w:p w:rsidR="00BC01A6" w:rsidRDefault="00BC01A6" w:rsidP="00BC01A6">
      <w:pPr>
        <w:spacing w:line="0" w:lineRule="atLeast"/>
        <w:ind w:leftChars="338" w:left="1219" w:hangingChars="212" w:hanging="509"/>
        <w:rPr>
          <w:rFonts w:ascii="標楷體" w:eastAsia="SimSun" w:hAnsi="標楷體" w:cs="標楷體"/>
          <w:sz w:val="24"/>
        </w:rPr>
      </w:pPr>
      <w:r w:rsidRPr="00BC01A6">
        <w:rPr>
          <w:rFonts w:ascii="標楷體" w:eastAsia="標楷體" w:hAnsi="標楷體" w:cs="標楷體" w:hint="eastAsia"/>
          <w:sz w:val="24"/>
          <w:lang w:eastAsia="zh-TW"/>
        </w:rPr>
        <w:t>(二)全球</w:t>
      </w:r>
      <w:r w:rsidRPr="00BC01A6">
        <w:rPr>
          <w:rFonts w:ascii="標楷體" w:eastAsia="標楷體" w:hAnsi="標楷體" w:cs="標楷體" w:hint="eastAsia"/>
          <w:sz w:val="24"/>
        </w:rPr>
        <w:t>台商</w:t>
      </w:r>
    </w:p>
    <w:p w:rsidR="00BC01A6" w:rsidRDefault="00BC01A6" w:rsidP="00BC01A6">
      <w:pPr>
        <w:spacing w:line="0" w:lineRule="atLeast"/>
        <w:ind w:leftChars="338" w:left="1219" w:hangingChars="212" w:hanging="509"/>
        <w:rPr>
          <w:rFonts w:ascii="標楷體" w:eastAsia="標楷體" w:hAnsi="標楷體" w:cs="標楷體"/>
          <w:sz w:val="24"/>
          <w:lang w:eastAsia="zh-TW"/>
        </w:rPr>
      </w:pPr>
      <w:r w:rsidRPr="00BC01A6">
        <w:rPr>
          <w:rFonts w:ascii="標楷體" w:eastAsia="標楷體" w:hAnsi="標楷體" w:cs="標楷體" w:hint="eastAsia"/>
          <w:sz w:val="24"/>
          <w:lang w:eastAsia="zh-TW"/>
        </w:rPr>
        <w:t>(三)臺灣各縣市</w:t>
      </w:r>
      <w:r w:rsidR="00567FC2">
        <w:rPr>
          <w:rFonts w:ascii="標楷體" w:eastAsia="標楷體" w:hAnsi="標楷體" w:cs="標楷體" w:hint="eastAsia"/>
          <w:sz w:val="24"/>
          <w:lang w:eastAsia="zh-TW"/>
        </w:rPr>
        <w:t>組隊</w:t>
      </w:r>
      <w:r w:rsidR="000926B0">
        <w:rPr>
          <w:rFonts w:ascii="標楷體" w:eastAsia="標楷體" w:hAnsi="標楷體" w:cs="標楷體" w:hint="eastAsia"/>
          <w:sz w:val="24"/>
          <w:lang w:eastAsia="zh-TW"/>
        </w:rPr>
        <w:t>代表</w:t>
      </w:r>
      <w:r w:rsidRPr="00BC01A6">
        <w:rPr>
          <w:rFonts w:ascii="標楷體" w:eastAsia="標楷體" w:hAnsi="標楷體" w:cs="標楷體" w:hint="eastAsia"/>
          <w:sz w:val="24"/>
          <w:lang w:eastAsia="zh-TW"/>
        </w:rPr>
        <w:t>等報名</w:t>
      </w:r>
    </w:p>
    <w:p w:rsidR="0002135B" w:rsidRDefault="00BC01A6" w:rsidP="00BC01A6">
      <w:pPr>
        <w:spacing w:line="0" w:lineRule="atLeast"/>
        <w:ind w:leftChars="338" w:left="1219" w:hangingChars="212" w:hanging="509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>若仍有餘額則</w:t>
      </w:r>
      <w:r w:rsidR="0002135B">
        <w:rPr>
          <w:rFonts w:ascii="標楷體" w:eastAsia="標楷體" w:hAnsi="標楷體" w:cs="標楷體" w:hint="eastAsia"/>
          <w:sz w:val="24"/>
          <w:lang w:eastAsia="zh-TW"/>
        </w:rPr>
        <w:t>第二階段</w:t>
      </w:r>
      <w:r>
        <w:rPr>
          <w:rFonts w:ascii="標楷體" w:eastAsia="標楷體" w:hAnsi="標楷體" w:cs="標楷體" w:hint="eastAsia"/>
          <w:sz w:val="24"/>
          <w:lang w:eastAsia="zh-TW"/>
        </w:rPr>
        <w:t>自1</w:t>
      </w:r>
      <w:r>
        <w:rPr>
          <w:rFonts w:ascii="標楷體" w:eastAsia="標楷體" w:hAnsi="標楷體" w:cs="標楷體"/>
          <w:sz w:val="24"/>
          <w:lang w:eastAsia="zh-TW"/>
        </w:rPr>
        <w:t>08</w:t>
      </w:r>
      <w:r>
        <w:rPr>
          <w:rFonts w:ascii="標楷體" w:eastAsia="標楷體" w:hAnsi="標楷體" w:cs="標楷體" w:hint="eastAsia"/>
          <w:sz w:val="24"/>
          <w:lang w:eastAsia="zh-TW"/>
        </w:rPr>
        <w:t>年</w:t>
      </w:r>
      <w:r w:rsidR="00000281" w:rsidRP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8</w:t>
      </w:r>
      <w:r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月</w:t>
      </w:r>
      <w:r w:rsid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1</w:t>
      </w:r>
      <w:r w:rsidR="00000281">
        <w:rPr>
          <w:rFonts w:ascii="標楷體" w:eastAsia="標楷體" w:hAnsi="標楷體" w:cs="標楷體"/>
          <w:color w:val="FF0000"/>
          <w:sz w:val="24"/>
          <w:lang w:eastAsia="zh-TW"/>
        </w:rPr>
        <w:t>5</w:t>
      </w:r>
      <w:r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日</w:t>
      </w:r>
      <w:r w:rsidR="0087020D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0</w:t>
      </w:r>
      <w:r w:rsidR="0087020D" w:rsidRPr="001F0979">
        <w:rPr>
          <w:rFonts w:ascii="標楷體" w:eastAsia="標楷體" w:hAnsi="標楷體" w:cs="標楷體"/>
          <w:color w:val="FF0000"/>
          <w:sz w:val="24"/>
          <w:lang w:eastAsia="zh-TW"/>
        </w:rPr>
        <w:t>800</w:t>
      </w:r>
      <w:r w:rsidR="0087020D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時</w:t>
      </w:r>
      <w:r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起至1</w:t>
      </w:r>
      <w:r w:rsidRPr="001F0979">
        <w:rPr>
          <w:rFonts w:ascii="標楷體" w:eastAsia="標楷體" w:hAnsi="標楷體" w:cs="標楷體"/>
          <w:color w:val="FF0000"/>
          <w:sz w:val="24"/>
          <w:lang w:eastAsia="zh-TW"/>
        </w:rPr>
        <w:t>08</w:t>
      </w:r>
      <w:r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年</w:t>
      </w:r>
      <w:r w:rsid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8</w:t>
      </w:r>
      <w:r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月</w:t>
      </w:r>
      <w:r w:rsid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2</w:t>
      </w:r>
      <w:r w:rsidR="00000281">
        <w:rPr>
          <w:rFonts w:ascii="標楷體" w:eastAsia="標楷體" w:hAnsi="標楷體" w:cs="標楷體"/>
          <w:color w:val="FF0000"/>
          <w:sz w:val="24"/>
          <w:lang w:eastAsia="zh-TW"/>
        </w:rPr>
        <w:t>8</w:t>
      </w:r>
      <w:r w:rsidR="00BA0A56">
        <w:rPr>
          <w:rFonts w:ascii="標楷體" w:eastAsia="標楷體" w:hAnsi="標楷體" w:cs="標楷體" w:hint="eastAsia"/>
          <w:color w:val="FF0000"/>
          <w:sz w:val="24"/>
          <w:lang w:eastAsia="zh-TW"/>
        </w:rPr>
        <w:t>日</w:t>
      </w:r>
    </w:p>
    <w:p w:rsidR="00BC01A6" w:rsidRDefault="0087020D" w:rsidP="00BC01A6">
      <w:pPr>
        <w:spacing w:line="0" w:lineRule="atLeast"/>
        <w:ind w:leftChars="338" w:left="1219" w:hangingChars="212" w:hanging="509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>1</w:t>
      </w:r>
      <w:r>
        <w:rPr>
          <w:rFonts w:ascii="標楷體" w:eastAsia="標楷體" w:hAnsi="標楷體" w:cs="標楷體"/>
          <w:sz w:val="24"/>
          <w:lang w:eastAsia="zh-TW"/>
        </w:rPr>
        <w:t>730</w:t>
      </w:r>
      <w:r>
        <w:rPr>
          <w:rFonts w:ascii="標楷體" w:eastAsia="標楷體" w:hAnsi="標楷體" w:cs="標楷體" w:hint="eastAsia"/>
          <w:sz w:val="24"/>
          <w:lang w:eastAsia="zh-TW"/>
        </w:rPr>
        <w:t>時</w:t>
      </w:r>
      <w:r w:rsidR="0002135B">
        <w:rPr>
          <w:rFonts w:ascii="標楷體" w:eastAsia="標楷體" w:hAnsi="標楷體" w:cs="標楷體" w:hint="eastAsia"/>
          <w:sz w:val="24"/>
          <w:lang w:eastAsia="zh-TW"/>
        </w:rPr>
        <w:t>止</w:t>
      </w:r>
      <w:r w:rsidR="00BC01A6">
        <w:rPr>
          <w:rFonts w:ascii="標楷體" w:eastAsia="標楷體" w:hAnsi="標楷體" w:cs="標楷體" w:hint="eastAsia"/>
          <w:sz w:val="24"/>
          <w:lang w:eastAsia="zh-TW"/>
        </w:rPr>
        <w:t>開放</w:t>
      </w:r>
      <w:r w:rsidR="009C71F6">
        <w:rPr>
          <w:rFonts w:ascii="標楷體" w:eastAsia="標楷體" w:hAnsi="標楷體" w:cs="標楷體" w:hint="eastAsia"/>
          <w:sz w:val="24"/>
          <w:lang w:eastAsia="zh-TW"/>
        </w:rPr>
        <w:t>：</w:t>
      </w:r>
    </w:p>
    <w:p w:rsidR="00BC01A6" w:rsidRDefault="00BC01A6" w:rsidP="00BC01A6">
      <w:pPr>
        <w:spacing w:line="0" w:lineRule="atLeast"/>
        <w:ind w:leftChars="338" w:left="1219" w:hangingChars="212" w:hanging="509"/>
        <w:rPr>
          <w:rFonts w:ascii="Arial" w:eastAsia="標楷體" w:hAnsi="標楷體" w:cs="標楷體"/>
          <w:sz w:val="24"/>
          <w:lang w:eastAsia="zh-TW"/>
        </w:rPr>
      </w:pPr>
      <w:r>
        <w:rPr>
          <w:rFonts w:ascii="Arial" w:eastAsia="標楷體" w:hAnsi="標楷體" w:cs="標楷體" w:hint="eastAsia"/>
          <w:sz w:val="24"/>
          <w:lang w:eastAsia="zh-TW"/>
        </w:rPr>
        <w:lastRenderedPageBreak/>
        <w:t>(</w:t>
      </w:r>
      <w:r>
        <w:rPr>
          <w:rFonts w:ascii="Arial" w:eastAsia="標楷體" w:hAnsi="標楷體" w:cs="標楷體" w:hint="eastAsia"/>
          <w:sz w:val="24"/>
          <w:lang w:eastAsia="zh-TW"/>
        </w:rPr>
        <w:t>四</w:t>
      </w:r>
      <w:r>
        <w:rPr>
          <w:rFonts w:ascii="Arial" w:eastAsia="標楷體" w:hAnsi="標楷體" w:cs="標楷體"/>
          <w:sz w:val="24"/>
          <w:lang w:eastAsia="zh-TW"/>
        </w:rPr>
        <w:t>)</w:t>
      </w:r>
      <w:r>
        <w:rPr>
          <w:rFonts w:ascii="Arial" w:eastAsia="標楷體" w:hAnsi="標楷體" w:cs="標楷體" w:hint="eastAsia"/>
          <w:sz w:val="24"/>
          <w:lang w:eastAsia="zh-TW"/>
        </w:rPr>
        <w:t>臺灣各球場代表</w:t>
      </w:r>
    </w:p>
    <w:p w:rsidR="00BC01A6" w:rsidRPr="007D0CA2" w:rsidRDefault="00BC01A6" w:rsidP="00BC01A6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  <w:lang w:eastAsia="zh-TW"/>
        </w:rPr>
      </w:pPr>
      <w:r>
        <w:rPr>
          <w:rFonts w:ascii="Arial" w:eastAsia="標楷體" w:hAnsi="標楷體" w:cs="標楷體" w:hint="eastAsia"/>
          <w:sz w:val="24"/>
          <w:lang w:eastAsia="zh-TW"/>
        </w:rPr>
        <w:t>(</w:t>
      </w:r>
      <w:r>
        <w:rPr>
          <w:rFonts w:ascii="Arial" w:eastAsia="標楷體" w:hAnsi="標楷體" w:cs="標楷體" w:hint="eastAsia"/>
          <w:sz w:val="24"/>
          <w:lang w:eastAsia="zh-TW"/>
        </w:rPr>
        <w:t>五</w:t>
      </w:r>
      <w:r>
        <w:rPr>
          <w:rFonts w:ascii="Arial" w:eastAsia="標楷體" w:hAnsi="標楷體" w:cs="標楷體" w:hint="eastAsia"/>
          <w:sz w:val="24"/>
          <w:lang w:eastAsia="zh-TW"/>
        </w:rPr>
        <w:t>)</w:t>
      </w:r>
      <w:r>
        <w:rPr>
          <w:rFonts w:ascii="Arial" w:eastAsia="標楷體" w:hAnsi="標楷體" w:cs="標楷體" w:hint="eastAsia"/>
          <w:sz w:val="24"/>
          <w:lang w:eastAsia="zh-TW"/>
        </w:rPr>
        <w:t>中華高協會員</w:t>
      </w:r>
      <w:r w:rsidR="0002135B">
        <w:rPr>
          <w:rFonts w:ascii="Arial" w:eastAsia="標楷體" w:hAnsi="標楷體" w:cs="標楷體" w:hint="eastAsia"/>
          <w:sz w:val="24"/>
          <w:lang w:eastAsia="zh-TW"/>
        </w:rPr>
        <w:t>組隊</w:t>
      </w:r>
      <w:r>
        <w:rPr>
          <w:rFonts w:ascii="Arial" w:eastAsia="標楷體" w:hAnsi="標楷體" w:cs="標楷體" w:hint="eastAsia"/>
          <w:sz w:val="24"/>
          <w:lang w:eastAsia="zh-TW"/>
        </w:rPr>
        <w:t>報名。</w:t>
      </w:r>
    </w:p>
    <w:p w:rsidR="00BC01A6" w:rsidRDefault="0087020D" w:rsidP="0087020D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 xml:space="preserve">   八、</w:t>
      </w:r>
      <w:r w:rsidR="00C74D62">
        <w:rPr>
          <w:rFonts w:ascii="標楷體" w:eastAsia="標楷體" w:hAnsi="標楷體" w:cs="標楷體" w:hint="eastAsia"/>
          <w:sz w:val="24"/>
          <w:lang w:eastAsia="zh-TW"/>
        </w:rPr>
        <w:t>總</w:t>
      </w:r>
      <w:r>
        <w:rPr>
          <w:rFonts w:ascii="標楷體" w:eastAsia="標楷體" w:hAnsi="標楷體" w:cs="標楷體" w:hint="eastAsia"/>
          <w:sz w:val="24"/>
          <w:lang w:eastAsia="zh-TW"/>
        </w:rPr>
        <w:t>報名期程自</w:t>
      </w:r>
      <w:r w:rsidRP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1</w:t>
      </w:r>
      <w:r w:rsidRPr="00000281">
        <w:rPr>
          <w:rFonts w:ascii="標楷體" w:eastAsia="標楷體" w:hAnsi="標楷體" w:cs="標楷體"/>
          <w:color w:val="FF0000"/>
          <w:sz w:val="24"/>
          <w:lang w:eastAsia="zh-TW"/>
        </w:rPr>
        <w:t>08</w:t>
      </w:r>
      <w:r w:rsidRP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年</w:t>
      </w:r>
      <w:r w:rsid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8</w:t>
      </w:r>
      <w:r w:rsidRP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月1日0</w:t>
      </w:r>
      <w:r w:rsidRPr="00000281">
        <w:rPr>
          <w:rFonts w:ascii="標楷體" w:eastAsia="標楷體" w:hAnsi="標楷體" w:cs="標楷體"/>
          <w:color w:val="FF0000"/>
          <w:sz w:val="24"/>
          <w:lang w:eastAsia="zh-TW"/>
        </w:rPr>
        <w:t>800</w:t>
      </w:r>
      <w:r w:rsidRP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時起至1</w:t>
      </w:r>
      <w:r w:rsidRPr="00000281">
        <w:rPr>
          <w:rFonts w:ascii="標楷體" w:eastAsia="標楷體" w:hAnsi="標楷體" w:cs="標楷體"/>
          <w:color w:val="FF0000"/>
          <w:sz w:val="24"/>
          <w:lang w:eastAsia="zh-TW"/>
        </w:rPr>
        <w:t>08</w:t>
      </w:r>
      <w:r w:rsidRP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年</w:t>
      </w:r>
      <w:r w:rsid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8</w:t>
      </w:r>
      <w:r w:rsidRP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月</w:t>
      </w:r>
      <w:r w:rsid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2</w:t>
      </w:r>
      <w:r w:rsidR="00000281">
        <w:rPr>
          <w:rFonts w:ascii="標楷體" w:eastAsia="標楷體" w:hAnsi="標楷體" w:cs="標楷體"/>
          <w:color w:val="FF0000"/>
          <w:sz w:val="24"/>
          <w:lang w:eastAsia="zh-TW"/>
        </w:rPr>
        <w:t>8</w:t>
      </w:r>
      <w:r w:rsidRPr="00000281">
        <w:rPr>
          <w:rFonts w:ascii="標楷體" w:eastAsia="標楷體" w:hAnsi="標楷體" w:cs="標楷體" w:hint="eastAsia"/>
          <w:color w:val="FF0000"/>
          <w:sz w:val="24"/>
          <w:lang w:eastAsia="zh-TW"/>
        </w:rPr>
        <w:t>日1</w:t>
      </w:r>
      <w:r w:rsidRPr="00000281">
        <w:rPr>
          <w:rFonts w:ascii="標楷體" w:eastAsia="標楷體" w:hAnsi="標楷體" w:cs="標楷體"/>
          <w:color w:val="FF0000"/>
          <w:sz w:val="24"/>
          <w:lang w:eastAsia="zh-TW"/>
        </w:rPr>
        <w:t>730</w:t>
      </w:r>
      <w:r>
        <w:rPr>
          <w:rFonts w:ascii="標楷體" w:eastAsia="標楷體" w:hAnsi="標楷體" w:cs="標楷體" w:hint="eastAsia"/>
          <w:sz w:val="24"/>
          <w:lang w:eastAsia="zh-TW"/>
        </w:rPr>
        <w:t>時止。</w:t>
      </w:r>
    </w:p>
    <w:p w:rsidR="00BA0A56" w:rsidRDefault="00873165" w:rsidP="0087020D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 xml:space="preserve">   九、若至報名截止日，總報名人數未達2</w:t>
      </w:r>
      <w:r>
        <w:rPr>
          <w:rFonts w:ascii="標楷體" w:eastAsia="標楷體" w:hAnsi="標楷體" w:cs="標楷體"/>
          <w:sz w:val="24"/>
          <w:lang w:eastAsia="zh-TW"/>
        </w:rPr>
        <w:t>0</w:t>
      </w:r>
      <w:r>
        <w:rPr>
          <w:rFonts w:ascii="標楷體" w:eastAsia="標楷體" w:hAnsi="標楷體" w:cs="標楷體" w:hint="eastAsia"/>
          <w:sz w:val="24"/>
          <w:lang w:eastAsia="zh-TW"/>
        </w:rPr>
        <w:t>隊即1</w:t>
      </w:r>
      <w:r>
        <w:rPr>
          <w:rFonts w:ascii="標楷體" w:eastAsia="標楷體" w:hAnsi="標楷體" w:cs="標楷體"/>
          <w:sz w:val="24"/>
          <w:lang w:eastAsia="zh-TW"/>
        </w:rPr>
        <w:t>00</w:t>
      </w:r>
      <w:r>
        <w:rPr>
          <w:rFonts w:ascii="標楷體" w:eastAsia="標楷體" w:hAnsi="標楷體" w:cs="標楷體" w:hint="eastAsia"/>
          <w:sz w:val="24"/>
          <w:lang w:eastAsia="zh-TW"/>
        </w:rPr>
        <w:t>人，則本賽</w:t>
      </w:r>
      <w:r w:rsidR="00BA0A56">
        <w:rPr>
          <w:rFonts w:ascii="標楷體" w:eastAsia="標楷體" w:hAnsi="標楷體" w:cs="標楷體" w:hint="eastAsia"/>
          <w:sz w:val="24"/>
          <w:lang w:eastAsia="zh-TW"/>
        </w:rPr>
        <w:t>無法成賽將取</w:t>
      </w:r>
    </w:p>
    <w:p w:rsidR="00873165" w:rsidRDefault="00BA0A56" w:rsidP="0087020D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 xml:space="preserve">       消辦理，各隊報名費將予以退回。</w:t>
      </w:r>
      <w:r w:rsidR="00873165">
        <w:rPr>
          <w:rFonts w:ascii="標楷體" w:eastAsia="標楷體" w:hAnsi="標楷體" w:cs="標楷體"/>
          <w:sz w:val="24"/>
          <w:lang w:eastAsia="zh-TW"/>
        </w:rPr>
        <w:t xml:space="preserve"> </w:t>
      </w:r>
    </w:p>
    <w:p w:rsidR="00CD7D23" w:rsidRPr="003077C6" w:rsidRDefault="0087020D" w:rsidP="0087020D">
      <w:pPr>
        <w:spacing w:line="0" w:lineRule="atLeast"/>
        <w:rPr>
          <w:rFonts w:ascii="標楷體" w:eastAsia="標楷體" w:hAnsi="標楷體" w:cs="標楷體"/>
          <w:color w:val="FF0000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 xml:space="preserve">   </w:t>
      </w:r>
      <w:r w:rsidR="00873165">
        <w:rPr>
          <w:rFonts w:ascii="標楷體" w:eastAsia="標楷體" w:hAnsi="標楷體" w:cs="標楷體" w:hint="eastAsia"/>
          <w:sz w:val="24"/>
          <w:lang w:eastAsia="zh-TW"/>
        </w:rPr>
        <w:t>十</w:t>
      </w:r>
      <w:r>
        <w:rPr>
          <w:rFonts w:ascii="標楷體" w:eastAsia="標楷體" w:hAnsi="標楷體" w:cs="標楷體" w:hint="eastAsia"/>
          <w:sz w:val="24"/>
          <w:lang w:eastAsia="zh-TW"/>
        </w:rPr>
        <w:t>、</w:t>
      </w:r>
      <w:r w:rsidR="00274B31" w:rsidRPr="00BC01A6">
        <w:rPr>
          <w:rFonts w:ascii="標楷體" w:eastAsia="標楷體" w:hAnsi="標楷體" w:cs="標楷體" w:hint="eastAsia"/>
          <w:sz w:val="24"/>
          <w:lang w:eastAsia="zh-TW"/>
        </w:rPr>
        <w:t>報名費:</w:t>
      </w:r>
      <w:r w:rsidR="001C739B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每隊報名費</w:t>
      </w:r>
      <w:r w:rsidR="00734D3C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新台幣</w:t>
      </w:r>
      <w:r w:rsidR="00CD7D23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1</w:t>
      </w:r>
      <w:r w:rsidR="00CD7D23" w:rsidRPr="003077C6">
        <w:rPr>
          <w:rFonts w:ascii="標楷體" w:eastAsia="標楷體" w:hAnsi="標楷體" w:cs="標楷體"/>
          <w:color w:val="FF0000"/>
          <w:sz w:val="24"/>
          <w:lang w:eastAsia="zh-TW"/>
        </w:rPr>
        <w:t>4,</w:t>
      </w:r>
      <w:r w:rsidR="004451B0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0</w:t>
      </w:r>
      <w:r w:rsidR="00D41EB8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00元</w:t>
      </w:r>
      <w:r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(</w:t>
      </w:r>
      <w:r w:rsidR="00CD7D23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含每隊5人擊球費、早午餐、晚</w:t>
      </w:r>
    </w:p>
    <w:p w:rsidR="00B558ED" w:rsidRDefault="00CD7D23" w:rsidP="0087020D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 xml:space="preserve">       宴、</w:t>
      </w:r>
      <w:r w:rsidR="003A5AF2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參加獎</w:t>
      </w:r>
      <w:r w:rsidR="00BC2F19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禮品等</w:t>
      </w:r>
      <w:r w:rsidR="0087020D" w:rsidRPr="003077C6">
        <w:rPr>
          <w:rFonts w:ascii="標楷體" w:eastAsia="標楷體" w:hAnsi="標楷體" w:cs="標楷體" w:hint="eastAsia"/>
          <w:color w:val="FF0000"/>
          <w:sz w:val="24"/>
          <w:lang w:eastAsia="zh-TW"/>
        </w:rPr>
        <w:t>)</w:t>
      </w:r>
      <w:r w:rsidR="00DB285E">
        <w:rPr>
          <w:rFonts w:ascii="標楷體" w:eastAsia="標楷體" w:hAnsi="標楷體" w:cs="標楷體" w:hint="eastAsia"/>
          <w:sz w:val="24"/>
          <w:lang w:eastAsia="zh-TW"/>
        </w:rPr>
        <w:t>。</w:t>
      </w:r>
    </w:p>
    <w:p w:rsidR="001C4402" w:rsidRPr="00850A6F" w:rsidRDefault="00BC2F19" w:rsidP="001C4402">
      <w:pPr>
        <w:spacing w:line="0" w:lineRule="atLeast"/>
        <w:rPr>
          <w:rStyle w:val="a9"/>
          <w:rFonts w:ascii="Arial" w:eastAsia="標楷體" w:hAnsi="Arial" w:cs="標楷體"/>
          <w:color w:val="auto"/>
          <w:sz w:val="24"/>
          <w:lang w:eastAsia="zh-TW"/>
        </w:rPr>
      </w:pPr>
      <w:r>
        <w:rPr>
          <w:rFonts w:ascii="標楷體" w:eastAsia="標楷體" w:hAnsi="標楷體" w:cs="標楷體" w:hint="eastAsia"/>
          <w:sz w:val="24"/>
          <w:lang w:eastAsia="zh-TW"/>
        </w:rPr>
        <w:t xml:space="preserve">   </w:t>
      </w:r>
      <w:r w:rsidR="00DB285E">
        <w:rPr>
          <w:rFonts w:ascii="標楷體" w:eastAsia="標楷體" w:hAnsi="標楷體" w:cs="標楷體" w:hint="eastAsia"/>
          <w:sz w:val="24"/>
          <w:lang w:eastAsia="zh-TW"/>
        </w:rPr>
        <w:t xml:space="preserve">  </w:t>
      </w:r>
      <w:r w:rsidR="00DB285E">
        <w:rPr>
          <w:rFonts w:ascii="標楷體" w:eastAsia="標楷體" w:hAnsi="標楷體" w:cs="標楷體"/>
          <w:sz w:val="24"/>
          <w:lang w:eastAsia="zh-TW"/>
        </w:rPr>
        <w:t>(</w:t>
      </w:r>
      <w:r w:rsidR="00DB285E">
        <w:rPr>
          <w:rFonts w:ascii="標楷體" w:eastAsia="標楷體" w:hAnsi="標楷體" w:cs="標楷體" w:hint="eastAsia"/>
          <w:sz w:val="24"/>
          <w:lang w:eastAsia="zh-TW"/>
        </w:rPr>
        <w:t>一</w:t>
      </w:r>
      <w:r w:rsidR="00DB285E">
        <w:rPr>
          <w:rFonts w:ascii="標楷體" w:eastAsia="標楷體" w:hAnsi="標楷體" w:cs="標楷體"/>
          <w:sz w:val="24"/>
          <w:lang w:eastAsia="zh-TW"/>
        </w:rPr>
        <w:t>)</w:t>
      </w:r>
      <w:r w:rsidR="00BE25C9">
        <w:rPr>
          <w:rFonts w:ascii="標楷體" w:eastAsia="標楷體" w:hAnsi="標楷體" w:cs="標楷體" w:hint="eastAsia"/>
          <w:sz w:val="24"/>
          <w:lang w:eastAsia="zh-TW"/>
        </w:rPr>
        <w:t>線上刷卡繳報名費(建議選項)</w:t>
      </w:r>
      <w:r w:rsidR="00BE25C9" w:rsidRPr="00BE25C9">
        <w:rPr>
          <w:rFonts w:ascii="Arial" w:eastAsia="標楷體" w:hAnsi="標楷體" w:cs="標楷體" w:hint="eastAsia"/>
          <w:sz w:val="24"/>
          <w:lang w:eastAsia="zh-TW"/>
        </w:rPr>
        <w:t xml:space="preserve"> </w:t>
      </w:r>
      <w:r w:rsidR="00BE25C9" w:rsidRPr="00186EA7">
        <w:rPr>
          <w:rFonts w:ascii="Arial" w:eastAsia="標楷體" w:hAnsi="標楷體" w:cs="標楷體" w:hint="eastAsia"/>
          <w:sz w:val="24"/>
          <w:lang w:eastAsia="zh-TW"/>
        </w:rPr>
        <w:t>本會網址：</w:t>
      </w:r>
      <w:hyperlink r:id="rId10" w:history="1">
        <w:r w:rsidR="00BE25C9" w:rsidRPr="00850A6F">
          <w:rPr>
            <w:rStyle w:val="a9"/>
            <w:rFonts w:ascii="Arial" w:eastAsia="標楷體" w:hAnsi="Arial" w:cs="標楷體" w:hint="eastAsia"/>
            <w:color w:val="auto"/>
            <w:sz w:val="24"/>
            <w:lang w:eastAsia="zh-TW"/>
          </w:rPr>
          <w:t>http://www.garoc.org</w:t>
        </w:r>
      </w:hyperlink>
    </w:p>
    <w:p w:rsidR="00BE25C9" w:rsidRPr="001C4402" w:rsidRDefault="001C4402" w:rsidP="00BC2F19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 w:rsidRPr="001C4402">
        <w:rPr>
          <w:rStyle w:val="a9"/>
          <w:rFonts w:ascii="Arial" w:eastAsia="標楷體" w:hAnsi="Arial" w:cs="標楷體" w:hint="eastAsia"/>
          <w:sz w:val="24"/>
          <w:u w:val="none"/>
          <w:lang w:eastAsia="zh-TW"/>
        </w:rPr>
        <w:t xml:space="preserve">         </w:t>
      </w:r>
      <w:r w:rsidR="00735466" w:rsidRPr="00735466">
        <w:rPr>
          <w:rStyle w:val="a9"/>
          <w:rFonts w:ascii="Arial" w:eastAsia="標楷體" w:hAnsi="Arial" w:cs="標楷體" w:hint="eastAsia"/>
          <w:color w:val="auto"/>
          <w:sz w:val="24"/>
          <w:u w:val="none"/>
          <w:lang w:eastAsia="zh-TW"/>
        </w:rPr>
        <w:t>並請線上確認完成報名。</w:t>
      </w:r>
      <w:r w:rsidRPr="00735466">
        <w:rPr>
          <w:rFonts w:ascii="Arial" w:eastAsia="標楷體" w:hAnsi="標楷體" w:cs="標楷體" w:hint="eastAsia"/>
          <w:sz w:val="24"/>
          <w:lang w:eastAsia="zh-TW"/>
        </w:rPr>
        <w:t>有關比</w:t>
      </w:r>
      <w:r w:rsidRPr="00186EA7">
        <w:rPr>
          <w:rFonts w:ascii="Arial" w:eastAsia="標楷體" w:hAnsi="標楷體" w:cs="標楷體" w:hint="eastAsia"/>
          <w:sz w:val="24"/>
          <w:lang w:eastAsia="zh-TW"/>
        </w:rPr>
        <w:t>賽事項均上網公告，請</w:t>
      </w:r>
      <w:r>
        <w:rPr>
          <w:rFonts w:ascii="Arial" w:eastAsia="標楷體" w:hAnsi="標楷體" w:cs="標楷體" w:hint="eastAsia"/>
          <w:sz w:val="24"/>
          <w:lang w:eastAsia="zh-TW"/>
        </w:rPr>
        <w:t>注</w:t>
      </w:r>
      <w:r w:rsidRPr="00186EA7">
        <w:rPr>
          <w:rFonts w:ascii="Arial" w:eastAsia="標楷體" w:hAnsi="標楷體" w:cs="標楷體" w:hint="eastAsia"/>
          <w:sz w:val="24"/>
          <w:lang w:eastAsia="zh-TW"/>
        </w:rPr>
        <w:t>意網站動態。</w:t>
      </w:r>
    </w:p>
    <w:p w:rsidR="00DB285E" w:rsidRDefault="00BE25C9" w:rsidP="00BC2F19">
      <w:pPr>
        <w:spacing w:line="0" w:lineRule="atLeast"/>
        <w:rPr>
          <w:rFonts w:ascii="標楷體" w:eastAsia="標楷體" w:hAnsi="標楷體"/>
          <w:spacing w:val="2"/>
          <w:sz w:val="24"/>
          <w:lang w:eastAsia="zh-TW"/>
        </w:rPr>
      </w:pPr>
      <w:r>
        <w:rPr>
          <w:rFonts w:ascii="標楷體" w:eastAsia="標楷體" w:hAnsi="標楷體" w:hint="eastAsia"/>
          <w:spacing w:val="2"/>
          <w:sz w:val="24"/>
          <w:lang w:eastAsia="zh-TW"/>
        </w:rPr>
        <w:t xml:space="preserve">   </w:t>
      </w:r>
      <w:r w:rsidR="00DB285E">
        <w:rPr>
          <w:rFonts w:ascii="標楷體" w:eastAsia="標楷體" w:hAnsi="標楷體" w:hint="eastAsia"/>
          <w:spacing w:val="2"/>
          <w:sz w:val="24"/>
          <w:lang w:eastAsia="zh-TW"/>
        </w:rPr>
        <w:t xml:space="preserve">  (二)</w:t>
      </w:r>
      <w:r w:rsidR="00AB36FA">
        <w:rPr>
          <w:rFonts w:ascii="標楷體" w:eastAsia="標楷體" w:hAnsi="標楷體" w:hint="eastAsia"/>
          <w:spacing w:val="2"/>
          <w:sz w:val="24"/>
          <w:lang w:eastAsia="zh-TW"/>
        </w:rPr>
        <w:t>郵政劃撥繳報名費：</w:t>
      </w:r>
      <w:r w:rsidR="008B5556" w:rsidRPr="00BC01A6">
        <w:rPr>
          <w:rFonts w:ascii="標楷體" w:eastAsia="標楷體" w:hAnsi="標楷體" w:hint="eastAsia"/>
          <w:spacing w:val="2"/>
          <w:sz w:val="24"/>
          <w:lang w:eastAsia="zh-TW"/>
        </w:rPr>
        <w:t>郵局劃撥帳號</w:t>
      </w:r>
      <w:r w:rsidR="008B5556" w:rsidRPr="00BC01A6">
        <w:rPr>
          <w:rFonts w:ascii="標楷體" w:eastAsia="標楷體" w:hAnsi="標楷體"/>
          <w:spacing w:val="2"/>
          <w:sz w:val="24"/>
          <w:lang w:eastAsia="zh-TW"/>
        </w:rPr>
        <w:t>19691231</w:t>
      </w:r>
      <w:r w:rsidR="008B5556" w:rsidRPr="00BC01A6">
        <w:rPr>
          <w:rFonts w:ascii="標楷體" w:eastAsia="標楷體" w:hAnsi="標楷體" w:hint="eastAsia"/>
          <w:spacing w:val="2"/>
          <w:sz w:val="24"/>
          <w:lang w:eastAsia="zh-TW"/>
        </w:rPr>
        <w:t>，戶名</w:t>
      </w:r>
      <w:r w:rsidR="00735466">
        <w:rPr>
          <w:rFonts w:ascii="標楷體" w:eastAsia="標楷體" w:hAnsi="標楷體" w:hint="eastAsia"/>
          <w:spacing w:val="2"/>
          <w:sz w:val="24"/>
          <w:lang w:eastAsia="zh-TW"/>
        </w:rPr>
        <w:t>：</w:t>
      </w:r>
      <w:r w:rsidR="008B5556" w:rsidRPr="00AB36FA">
        <w:rPr>
          <w:rFonts w:ascii="標楷體" w:eastAsia="標楷體" w:hAnsi="標楷體" w:hint="eastAsia"/>
          <w:spacing w:val="2"/>
          <w:sz w:val="24"/>
          <w:lang w:eastAsia="zh-TW"/>
        </w:rPr>
        <w:t>中華民國高爾</w:t>
      </w:r>
      <w:r w:rsidR="00DB285E">
        <w:rPr>
          <w:rFonts w:ascii="標楷體" w:eastAsia="標楷體" w:hAnsi="標楷體" w:hint="eastAsia"/>
          <w:spacing w:val="2"/>
          <w:sz w:val="24"/>
          <w:lang w:eastAsia="zh-TW"/>
        </w:rPr>
        <w:t xml:space="preserve"> </w:t>
      </w:r>
    </w:p>
    <w:p w:rsidR="001C4402" w:rsidRDefault="00DB285E" w:rsidP="001C4402">
      <w:pPr>
        <w:spacing w:line="0" w:lineRule="atLeast"/>
        <w:rPr>
          <w:rFonts w:ascii="標楷體" w:eastAsia="標楷體" w:hAnsi="標楷體"/>
          <w:spacing w:val="2"/>
          <w:sz w:val="24"/>
          <w:lang w:eastAsia="zh-TW"/>
        </w:rPr>
      </w:pPr>
      <w:r>
        <w:rPr>
          <w:rFonts w:ascii="標楷體" w:eastAsia="標楷體" w:hAnsi="標楷體" w:hint="eastAsia"/>
          <w:spacing w:val="2"/>
          <w:sz w:val="24"/>
          <w:lang w:eastAsia="zh-TW"/>
        </w:rPr>
        <w:t xml:space="preserve">         </w:t>
      </w:r>
      <w:r w:rsidR="008B5556" w:rsidRPr="00AB36FA">
        <w:rPr>
          <w:rFonts w:ascii="標楷體" w:eastAsia="標楷體" w:hAnsi="標楷體" w:hint="eastAsia"/>
          <w:spacing w:val="2"/>
          <w:sz w:val="24"/>
          <w:lang w:eastAsia="zh-TW"/>
        </w:rPr>
        <w:t>夫協會</w:t>
      </w:r>
      <w:r w:rsidR="00AB36FA">
        <w:rPr>
          <w:rFonts w:ascii="標楷體" w:eastAsia="標楷體" w:hAnsi="標楷體" w:hint="eastAsia"/>
          <w:spacing w:val="2"/>
          <w:sz w:val="24"/>
          <w:lang w:eastAsia="zh-TW"/>
        </w:rPr>
        <w:t>。</w:t>
      </w:r>
    </w:p>
    <w:p w:rsidR="007C3296" w:rsidRPr="00F14AFD" w:rsidRDefault="001C4402" w:rsidP="001C4402">
      <w:pPr>
        <w:spacing w:line="0" w:lineRule="atLeast"/>
        <w:rPr>
          <w:rFonts w:ascii="Arial" w:eastAsia="標楷體" w:hAnsi="Arial" w:cs="標楷體"/>
          <w:sz w:val="24"/>
        </w:rPr>
      </w:pPr>
      <w:r>
        <w:rPr>
          <w:rFonts w:ascii="標楷體" w:eastAsia="標楷體" w:hAnsi="標楷體" w:hint="eastAsia"/>
          <w:spacing w:val="2"/>
          <w:sz w:val="24"/>
          <w:lang w:eastAsia="zh-TW"/>
        </w:rPr>
        <w:t>陸、</w:t>
      </w:r>
      <w:r w:rsidR="007C3296" w:rsidRPr="00F14AFD">
        <w:rPr>
          <w:rFonts w:ascii="Arial" w:eastAsia="標楷體" w:hAnsi="標楷體" w:cs="標楷體" w:hint="eastAsia"/>
          <w:sz w:val="24"/>
          <w:lang w:eastAsia="zh-TW"/>
        </w:rPr>
        <w:t>比賽方式：</w:t>
      </w:r>
      <w:r w:rsidR="007C3296" w:rsidRPr="00F14AFD">
        <w:rPr>
          <w:rFonts w:ascii="Arial" w:eastAsia="標楷體" w:hAnsi="Arial" w:cs="標楷體" w:hint="eastAsia"/>
          <w:sz w:val="24"/>
        </w:rPr>
        <w:t>(</w:t>
      </w:r>
      <w:r w:rsidR="007C3296" w:rsidRPr="00F14AFD">
        <w:rPr>
          <w:rFonts w:ascii="Arial" w:eastAsia="標楷體" w:hAnsi="標楷體" w:cs="標楷體" w:hint="eastAsia"/>
          <w:sz w:val="24"/>
        </w:rPr>
        <w:t>一</w:t>
      </w:r>
      <w:r w:rsidR="007C3296" w:rsidRPr="00F14AFD">
        <w:rPr>
          <w:rFonts w:ascii="Arial" w:eastAsia="標楷體" w:hAnsi="Arial" w:cs="標楷體" w:hint="eastAsia"/>
          <w:sz w:val="24"/>
        </w:rPr>
        <w:t>)</w:t>
      </w:r>
      <w:r w:rsidR="007C3296" w:rsidRPr="00F14AFD">
        <w:rPr>
          <w:rFonts w:ascii="Arial" w:eastAsia="標楷體" w:hAnsi="標楷體" w:cs="標楷體" w:hint="eastAsia"/>
          <w:sz w:val="24"/>
        </w:rPr>
        <w:t>團體賽</w:t>
      </w:r>
      <w:r w:rsidR="007C3296" w:rsidRPr="00F14AFD">
        <w:rPr>
          <w:rFonts w:ascii="Arial" w:eastAsia="標楷體" w:hAnsi="Arial" w:cs="標楷體" w:hint="eastAsia"/>
          <w:sz w:val="24"/>
        </w:rPr>
        <w:t xml:space="preserve"> (</w:t>
      </w:r>
      <w:r w:rsidR="007C3296" w:rsidRPr="00F14AFD">
        <w:rPr>
          <w:rFonts w:ascii="Arial" w:eastAsia="標楷體" w:hAnsi="標楷體" w:cs="標楷體" w:hint="eastAsia"/>
          <w:sz w:val="24"/>
        </w:rPr>
        <w:t>二</w:t>
      </w:r>
      <w:r w:rsidR="007C3296" w:rsidRPr="00F14AFD">
        <w:rPr>
          <w:rFonts w:ascii="Arial" w:eastAsia="標楷體" w:hAnsi="Arial" w:cs="標楷體" w:hint="eastAsia"/>
          <w:sz w:val="24"/>
        </w:rPr>
        <w:t>)</w:t>
      </w:r>
      <w:r w:rsidR="007C3296" w:rsidRPr="00F14AFD">
        <w:rPr>
          <w:rFonts w:ascii="Arial" w:eastAsia="標楷體" w:hAnsi="標楷體" w:cs="標楷體" w:hint="eastAsia"/>
          <w:sz w:val="24"/>
        </w:rPr>
        <w:t>個人賽</w:t>
      </w:r>
    </w:p>
    <w:p w:rsidR="001D783A" w:rsidRPr="00F14AFD" w:rsidRDefault="005A6C8A" w:rsidP="00557749">
      <w:pPr>
        <w:pStyle w:val="a7"/>
        <w:numPr>
          <w:ilvl w:val="0"/>
          <w:numId w:val="11"/>
        </w:numPr>
        <w:spacing w:line="0" w:lineRule="atLeast"/>
        <w:ind w:leftChars="0" w:left="851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比賽</w:t>
      </w:r>
      <w:r w:rsidRPr="00F14AFD">
        <w:rPr>
          <w:rFonts w:ascii="Arial" w:eastAsia="標楷體" w:hAnsi="標楷體" w:cs="標楷體" w:hint="eastAsia"/>
          <w:sz w:val="24"/>
        </w:rPr>
        <w:t>辦法</w:t>
      </w:r>
    </w:p>
    <w:p w:rsidR="00970399" w:rsidRPr="00F14AFD" w:rsidRDefault="00970399" w:rsidP="006355F5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一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Pr="00F14AFD">
        <w:rPr>
          <w:rFonts w:ascii="Arial" w:eastAsia="標楷體" w:hAnsi="標楷體" w:cs="標楷體" w:hint="eastAsia"/>
          <w:sz w:val="24"/>
        </w:rPr>
        <w:t>團體賽：以</w:t>
      </w:r>
      <w:r w:rsidR="001D1256">
        <w:rPr>
          <w:rFonts w:ascii="Arial" w:eastAsia="標楷體" w:hAnsi="標楷體" w:cs="標楷體" w:hint="eastAsia"/>
          <w:sz w:val="24"/>
        </w:rPr>
        <w:t>當日</w:t>
      </w:r>
      <w:r w:rsidR="00E934A8">
        <w:rPr>
          <w:rFonts w:ascii="Arial" w:eastAsia="標楷體" w:hAnsi="標楷體" w:cs="標楷體" w:hint="eastAsia"/>
          <w:sz w:val="24"/>
          <w:lang w:eastAsia="zh-TW"/>
        </w:rPr>
        <w:t>1</w:t>
      </w:r>
      <w:r w:rsidR="00E934A8">
        <w:rPr>
          <w:rFonts w:ascii="Arial" w:eastAsia="標楷體" w:hAnsi="標楷體" w:cs="標楷體"/>
          <w:sz w:val="24"/>
          <w:lang w:eastAsia="zh-TW"/>
        </w:rPr>
        <w:t>8</w:t>
      </w:r>
      <w:r w:rsidRPr="00F14AFD">
        <w:rPr>
          <w:rFonts w:ascii="Arial" w:eastAsia="標楷體" w:hAnsi="標楷體" w:cs="標楷體" w:hint="eastAsia"/>
          <w:sz w:val="24"/>
        </w:rPr>
        <w:t>洞</w:t>
      </w:r>
      <w:r w:rsidRPr="00F14AFD">
        <w:rPr>
          <w:rFonts w:ascii="Arial" w:eastAsia="標楷體" w:hAnsi="Arial" w:cs="標楷體" w:hint="eastAsia"/>
          <w:sz w:val="24"/>
          <w:lang w:eastAsia="zh-TW"/>
        </w:rPr>
        <w:t>5</w:t>
      </w:r>
      <w:r w:rsidRPr="00F14AFD">
        <w:rPr>
          <w:rFonts w:ascii="Arial" w:eastAsia="標楷體" w:hAnsi="標楷體" w:cs="標楷體" w:hint="eastAsia"/>
          <w:sz w:val="24"/>
        </w:rPr>
        <w:t>名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選手</w:t>
      </w:r>
      <w:r w:rsidRPr="00F14AFD">
        <w:rPr>
          <w:rFonts w:ascii="Arial" w:eastAsia="標楷體" w:hAnsi="標楷體" w:cs="標楷體" w:hint="eastAsia"/>
          <w:sz w:val="24"/>
        </w:rPr>
        <w:t>之總桿數排名。但各單位競賽人數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不足</w:t>
      </w:r>
      <w:r w:rsidRPr="00F14AFD">
        <w:rPr>
          <w:rFonts w:ascii="Arial" w:eastAsia="標楷體" w:hAnsi="Arial" w:cs="標楷體" w:hint="eastAsia"/>
          <w:sz w:val="24"/>
          <w:lang w:eastAsia="zh-TW"/>
        </w:rPr>
        <w:t>5</w:t>
      </w:r>
      <w:r w:rsidRPr="00F14AFD">
        <w:rPr>
          <w:rFonts w:ascii="Arial" w:eastAsia="標楷體" w:hAnsi="標楷體" w:cs="標楷體" w:hint="eastAsia"/>
          <w:sz w:val="24"/>
        </w:rPr>
        <w:t>人者不計算團體成績。</w:t>
      </w:r>
    </w:p>
    <w:p w:rsidR="00970399" w:rsidRPr="00F14AFD" w:rsidRDefault="00970399" w:rsidP="006355F5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二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Pr="00F14AFD">
        <w:rPr>
          <w:rFonts w:ascii="Arial" w:eastAsia="標楷體" w:hAnsi="標楷體" w:cs="標楷體" w:hint="eastAsia"/>
          <w:sz w:val="24"/>
        </w:rPr>
        <w:t>個人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賽</w:t>
      </w:r>
      <w:r w:rsidRPr="00F14AFD">
        <w:rPr>
          <w:rFonts w:ascii="Arial" w:eastAsia="標楷體" w:hAnsi="標楷體" w:cs="標楷體" w:hint="eastAsia"/>
          <w:sz w:val="24"/>
        </w:rPr>
        <w:t>：</w:t>
      </w:r>
      <w:r w:rsidR="00D41EB8">
        <w:rPr>
          <w:rFonts w:ascii="Arial" w:eastAsia="標楷體" w:hAnsi="標楷體" w:cs="標楷體" w:hint="eastAsia"/>
          <w:sz w:val="24"/>
          <w:lang w:eastAsia="zh-TW"/>
        </w:rPr>
        <w:t>不分男女，</w:t>
      </w:r>
      <w:r w:rsidRPr="00F14AFD">
        <w:rPr>
          <w:rFonts w:ascii="Arial" w:eastAsia="標楷體" w:hAnsi="標楷體" w:cs="標楷體" w:hint="eastAsia"/>
          <w:sz w:val="24"/>
        </w:rPr>
        <w:t>以</w:t>
      </w:r>
      <w:r w:rsidR="001D1256">
        <w:rPr>
          <w:rFonts w:ascii="Arial" w:eastAsia="標楷體" w:hAnsi="標楷體" w:cs="標楷體" w:hint="eastAsia"/>
          <w:sz w:val="24"/>
        </w:rPr>
        <w:t>當日</w:t>
      </w:r>
      <w:r w:rsidR="00E934A8">
        <w:rPr>
          <w:rFonts w:ascii="Arial" w:eastAsia="標楷體" w:hAnsi="標楷體" w:cs="標楷體" w:hint="eastAsia"/>
          <w:sz w:val="24"/>
          <w:lang w:eastAsia="zh-TW"/>
        </w:rPr>
        <w:t>1</w:t>
      </w:r>
      <w:r w:rsidR="00E934A8">
        <w:rPr>
          <w:rFonts w:ascii="Arial" w:eastAsia="標楷體" w:hAnsi="標楷體" w:cs="標楷體"/>
          <w:sz w:val="24"/>
          <w:lang w:eastAsia="zh-TW"/>
        </w:rPr>
        <w:t>8</w:t>
      </w:r>
      <w:r w:rsidRPr="00F14AFD">
        <w:rPr>
          <w:rFonts w:ascii="Arial" w:eastAsia="標楷體" w:hAnsi="標楷體" w:cs="標楷體" w:hint="eastAsia"/>
          <w:sz w:val="24"/>
        </w:rPr>
        <w:t>洞之總桿數排名。</w:t>
      </w:r>
    </w:p>
    <w:p w:rsidR="005B2267" w:rsidRPr="00F14AFD" w:rsidRDefault="00C25532" w:rsidP="006355F5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三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="00983635" w:rsidRPr="00F14AFD">
        <w:rPr>
          <w:rFonts w:ascii="Arial" w:eastAsia="標楷體" w:hAnsi="標楷體" w:cs="標楷體" w:hint="eastAsia"/>
          <w:sz w:val="24"/>
          <w:lang w:eastAsia="zh-TW"/>
        </w:rPr>
        <w:t>發球梯</w:t>
      </w:r>
      <w:r w:rsidR="009036A3" w:rsidRPr="00F14AFD">
        <w:rPr>
          <w:rFonts w:ascii="Arial" w:eastAsia="標楷體" w:hAnsi="標楷體" w:cs="標楷體" w:hint="eastAsia"/>
          <w:sz w:val="24"/>
          <w:lang w:eastAsia="zh-TW"/>
        </w:rPr>
        <w:t>臺</w:t>
      </w:r>
      <w:r w:rsidR="00983635" w:rsidRPr="00F14AFD">
        <w:rPr>
          <w:rFonts w:ascii="Arial" w:eastAsia="標楷體" w:hAnsi="Arial" w:cs="標楷體" w:hint="eastAsia"/>
          <w:sz w:val="24"/>
          <w:lang w:eastAsia="zh-TW"/>
        </w:rPr>
        <w:t>:</w:t>
      </w:r>
      <w:r w:rsidR="00983635" w:rsidRPr="00F14AFD">
        <w:rPr>
          <w:rFonts w:ascii="Arial" w:eastAsia="標楷體" w:hAnsi="標楷體" w:cs="標楷體" w:hint="eastAsia"/>
          <w:sz w:val="24"/>
          <w:lang w:eastAsia="zh-TW"/>
        </w:rPr>
        <w:t>男子</w:t>
      </w:r>
      <w:r w:rsidR="001D1256">
        <w:rPr>
          <w:rFonts w:ascii="Arial" w:eastAsia="標楷體" w:hAnsi="標楷體" w:cs="標楷體" w:hint="eastAsia"/>
          <w:sz w:val="24"/>
          <w:lang w:eastAsia="zh-TW"/>
        </w:rPr>
        <w:t>於</w:t>
      </w:r>
      <w:r w:rsidR="00983635" w:rsidRPr="00F14AFD">
        <w:rPr>
          <w:rFonts w:ascii="Arial" w:eastAsia="標楷體" w:hAnsi="標楷體" w:cs="標楷體" w:hint="eastAsia"/>
          <w:sz w:val="24"/>
          <w:lang w:eastAsia="zh-TW"/>
        </w:rPr>
        <w:t>白梯開球、女子</w:t>
      </w:r>
      <w:r w:rsidR="001D1256">
        <w:rPr>
          <w:rFonts w:ascii="Arial" w:eastAsia="標楷體" w:hAnsi="標楷體" w:cs="標楷體" w:hint="eastAsia"/>
          <w:sz w:val="24"/>
          <w:lang w:eastAsia="zh-TW"/>
        </w:rPr>
        <w:t>於</w:t>
      </w:r>
      <w:r w:rsidR="00983635" w:rsidRPr="00F14AFD">
        <w:rPr>
          <w:rFonts w:ascii="Arial" w:eastAsia="標楷體" w:hAnsi="標楷體" w:cs="標楷體" w:hint="eastAsia"/>
          <w:sz w:val="24"/>
          <w:lang w:eastAsia="zh-TW"/>
        </w:rPr>
        <w:t>紅梯開球</w:t>
      </w:r>
      <w:r w:rsidR="005B2267">
        <w:rPr>
          <w:rFonts w:ascii="Arial" w:eastAsia="標楷體" w:hAnsi="標楷體" w:cs="標楷體" w:hint="eastAsia"/>
          <w:sz w:val="24"/>
          <w:lang w:eastAsia="zh-TW"/>
        </w:rPr>
        <w:t>。</w:t>
      </w:r>
      <w:r w:rsidR="00F05FA0">
        <w:rPr>
          <w:rFonts w:ascii="Arial" w:eastAsia="標楷體" w:hAnsi="標楷體" w:cs="標楷體" w:hint="eastAsia"/>
          <w:sz w:val="24"/>
          <w:lang w:eastAsia="zh-TW"/>
        </w:rPr>
        <w:t>(</w:t>
      </w:r>
      <w:r w:rsidR="00F05FA0">
        <w:rPr>
          <w:rFonts w:ascii="Arial" w:eastAsia="標楷體" w:hAnsi="標楷體" w:cs="標楷體" w:hint="eastAsia"/>
          <w:sz w:val="24"/>
          <w:lang w:eastAsia="zh-TW"/>
        </w:rPr>
        <w:t>男子總長度約</w:t>
      </w:r>
      <w:r w:rsidR="00F05FA0">
        <w:rPr>
          <w:rFonts w:ascii="Arial" w:eastAsia="標楷體" w:hAnsi="標楷體" w:cs="標楷體" w:hint="eastAsia"/>
          <w:sz w:val="24"/>
          <w:lang w:eastAsia="zh-TW"/>
        </w:rPr>
        <w:t>6</w:t>
      </w:r>
      <w:r w:rsidR="00F05FA0">
        <w:rPr>
          <w:rFonts w:ascii="Arial" w:eastAsia="標楷體" w:hAnsi="標楷體" w:cs="標楷體"/>
          <w:sz w:val="24"/>
          <w:lang w:eastAsia="zh-TW"/>
        </w:rPr>
        <w:t>500</w:t>
      </w:r>
      <w:r w:rsidR="00F05FA0">
        <w:rPr>
          <w:rFonts w:ascii="Arial" w:eastAsia="標楷體" w:hAnsi="標楷體" w:cs="標楷體" w:hint="eastAsia"/>
          <w:sz w:val="24"/>
          <w:lang w:eastAsia="zh-TW"/>
        </w:rPr>
        <w:t>碼，女子總長度約</w:t>
      </w:r>
      <w:r w:rsidR="001F28D8">
        <w:rPr>
          <w:rFonts w:ascii="Arial" w:eastAsia="標楷體" w:hAnsi="標楷體" w:cs="標楷體" w:hint="eastAsia"/>
          <w:sz w:val="24"/>
          <w:lang w:eastAsia="zh-TW"/>
        </w:rPr>
        <w:t>5</w:t>
      </w:r>
      <w:r w:rsidR="001F28D8">
        <w:rPr>
          <w:rFonts w:ascii="Arial" w:eastAsia="標楷體" w:hAnsi="標楷體" w:cs="標楷體"/>
          <w:sz w:val="24"/>
          <w:lang w:eastAsia="zh-TW"/>
        </w:rPr>
        <w:t>600</w:t>
      </w:r>
      <w:r w:rsidR="001F28D8">
        <w:rPr>
          <w:rFonts w:ascii="Arial" w:eastAsia="標楷體" w:hAnsi="標楷體" w:cs="標楷體" w:hint="eastAsia"/>
          <w:sz w:val="24"/>
          <w:lang w:eastAsia="zh-TW"/>
        </w:rPr>
        <w:t>碼</w:t>
      </w:r>
      <w:r w:rsidR="00F05FA0">
        <w:rPr>
          <w:rFonts w:ascii="Arial" w:eastAsia="標楷體" w:hAnsi="標楷體" w:cs="標楷體" w:hint="eastAsia"/>
          <w:sz w:val="24"/>
          <w:lang w:eastAsia="zh-TW"/>
        </w:rPr>
        <w:t>)</w:t>
      </w:r>
    </w:p>
    <w:p w:rsidR="001D783A" w:rsidRPr="00F14AFD" w:rsidRDefault="005A6C8A" w:rsidP="00557749">
      <w:pPr>
        <w:pStyle w:val="a7"/>
        <w:numPr>
          <w:ilvl w:val="0"/>
          <w:numId w:val="11"/>
        </w:numPr>
        <w:spacing w:line="0" w:lineRule="atLeast"/>
        <w:ind w:leftChars="0" w:left="851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比賽規定</w:t>
      </w:r>
    </w:p>
    <w:p w:rsidR="001D783A" w:rsidRPr="00F14AFD" w:rsidRDefault="006355F5" w:rsidP="006355F5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一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="005A6C8A" w:rsidRPr="00F14AFD">
        <w:rPr>
          <w:rFonts w:ascii="Arial" w:eastAsia="標楷體" w:hAnsi="標楷體" w:cs="標楷體" w:hint="eastAsia"/>
          <w:sz w:val="24"/>
        </w:rPr>
        <w:t>各選手應於</w:t>
      </w:r>
      <w:r w:rsidR="00AE6270">
        <w:rPr>
          <w:rFonts w:ascii="Arial" w:eastAsia="標楷體" w:hAnsi="標楷體" w:cs="標楷體" w:hint="eastAsia"/>
          <w:sz w:val="24"/>
        </w:rPr>
        <w:t>當日</w:t>
      </w:r>
      <w:r w:rsidR="00C50A1A">
        <w:rPr>
          <w:rFonts w:ascii="Arial" w:eastAsia="標楷體" w:hAnsi="標楷體" w:cs="標楷體" w:hint="eastAsia"/>
          <w:sz w:val="24"/>
        </w:rPr>
        <w:t>開球前半小時</w:t>
      </w:r>
      <w:r w:rsidR="005A6C8A" w:rsidRPr="00F14AFD">
        <w:rPr>
          <w:rFonts w:ascii="Arial" w:eastAsia="標楷體" w:hAnsi="標楷體" w:cs="標楷體" w:hint="eastAsia"/>
          <w:sz w:val="24"/>
        </w:rPr>
        <w:t>出示</w:t>
      </w:r>
      <w:r w:rsidR="00521E62" w:rsidRPr="00F14AFD">
        <w:rPr>
          <w:rFonts w:ascii="Arial" w:eastAsia="標楷體" w:hAnsi="標楷體" w:cs="標楷體" w:hint="eastAsia"/>
          <w:sz w:val="24"/>
        </w:rPr>
        <w:t>身份證</w:t>
      </w:r>
      <w:r w:rsidR="007C3296" w:rsidRPr="00F14AFD">
        <w:rPr>
          <w:rFonts w:ascii="Arial" w:eastAsia="標楷體" w:hAnsi="Arial" w:cs="標楷體" w:hint="eastAsia"/>
          <w:sz w:val="24"/>
        </w:rPr>
        <w:t>(</w:t>
      </w:r>
      <w:r w:rsidR="00521E62" w:rsidRPr="00F14AFD">
        <w:rPr>
          <w:rFonts w:ascii="Arial" w:eastAsia="標楷體" w:hAnsi="標楷體" w:cs="標楷體" w:hint="eastAsia"/>
          <w:sz w:val="24"/>
        </w:rPr>
        <w:t>或護照</w:t>
      </w:r>
      <w:r w:rsidR="00521E62" w:rsidRPr="00F14AFD">
        <w:rPr>
          <w:rFonts w:ascii="Arial" w:eastAsia="標楷體" w:hAnsi="Arial" w:cs="標楷體" w:hint="eastAsia"/>
          <w:sz w:val="24"/>
        </w:rPr>
        <w:t>)</w:t>
      </w:r>
      <w:r w:rsidR="005A6C8A" w:rsidRPr="00F14AFD">
        <w:rPr>
          <w:rFonts w:ascii="Arial" w:eastAsia="標楷體" w:hAnsi="標楷體" w:cs="標楷體" w:hint="eastAsia"/>
          <w:sz w:val="24"/>
        </w:rPr>
        <w:t>向大會報到，並依編組表發球時間</w:t>
      </w:r>
      <w:r w:rsidR="00C50A1A">
        <w:rPr>
          <w:rFonts w:ascii="Arial" w:eastAsia="標楷體" w:hAnsi="標楷體" w:cs="標楷體" w:hint="eastAsia"/>
          <w:sz w:val="24"/>
        </w:rPr>
        <w:t>前</w:t>
      </w:r>
      <w:r w:rsidR="00C50A1A">
        <w:rPr>
          <w:rFonts w:ascii="Arial" w:eastAsia="標楷體" w:hAnsi="標楷體" w:cs="標楷體" w:hint="eastAsia"/>
          <w:sz w:val="24"/>
          <w:lang w:eastAsia="zh-TW"/>
        </w:rPr>
        <w:t>5</w:t>
      </w:r>
      <w:r w:rsidR="00C50A1A">
        <w:rPr>
          <w:rFonts w:ascii="Arial" w:eastAsia="標楷體" w:hAnsi="標楷體" w:cs="標楷體" w:hint="eastAsia"/>
          <w:sz w:val="24"/>
          <w:lang w:eastAsia="zh-TW"/>
        </w:rPr>
        <w:t>分鐘</w:t>
      </w:r>
      <w:r w:rsidR="005A6C8A" w:rsidRPr="00F14AFD">
        <w:rPr>
          <w:rFonts w:ascii="Arial" w:eastAsia="標楷體" w:hAnsi="標楷體" w:cs="標楷體" w:hint="eastAsia"/>
          <w:sz w:val="24"/>
        </w:rPr>
        <w:t>向發球梯</w:t>
      </w:r>
      <w:r w:rsidR="009036A3" w:rsidRPr="00F14AFD">
        <w:rPr>
          <w:rFonts w:ascii="Arial" w:eastAsia="標楷體" w:hAnsi="標楷體" w:cs="標楷體" w:hint="eastAsia"/>
          <w:sz w:val="24"/>
        </w:rPr>
        <w:t>臺</w:t>
      </w:r>
      <w:r w:rsidR="005A6C8A" w:rsidRPr="00F14AFD">
        <w:rPr>
          <w:rFonts w:ascii="Arial" w:eastAsia="標楷體" w:hAnsi="標楷體" w:cs="標楷體" w:hint="eastAsia"/>
          <w:sz w:val="24"/>
        </w:rPr>
        <w:t>報到。如延誤開始比賽時間</w:t>
      </w:r>
      <w:r w:rsidR="00C50A1A">
        <w:rPr>
          <w:rFonts w:ascii="Arial" w:eastAsia="標楷體" w:hAnsi="標楷體" w:cs="標楷體" w:hint="eastAsia"/>
          <w:sz w:val="24"/>
          <w:lang w:eastAsia="zh-TW"/>
        </w:rPr>
        <w:t>5</w:t>
      </w:r>
      <w:r w:rsidR="005A6C8A" w:rsidRPr="00F14AFD">
        <w:rPr>
          <w:rFonts w:ascii="Arial" w:eastAsia="標楷體" w:hAnsi="標楷體" w:cs="標楷體" w:hint="eastAsia"/>
          <w:sz w:val="24"/>
        </w:rPr>
        <w:t>分鐘內</w:t>
      </w:r>
      <w:r w:rsidR="007C3296" w:rsidRPr="00F14AFD">
        <w:rPr>
          <w:rFonts w:ascii="Arial" w:eastAsia="標楷體" w:hAnsi="Arial" w:cs="標楷體" w:hint="eastAsia"/>
          <w:sz w:val="24"/>
        </w:rPr>
        <w:t>(</w:t>
      </w:r>
      <w:r w:rsidR="005A6C8A" w:rsidRPr="00F14AFD">
        <w:rPr>
          <w:rFonts w:ascii="Arial" w:eastAsia="標楷體" w:hAnsi="標楷體" w:cs="標楷體" w:hint="eastAsia"/>
          <w:sz w:val="24"/>
        </w:rPr>
        <w:t>含</w:t>
      </w:r>
      <w:r w:rsidR="00C50A1A">
        <w:rPr>
          <w:rFonts w:ascii="Arial" w:eastAsia="標楷體" w:hAnsi="標楷體" w:cs="標楷體" w:hint="eastAsia"/>
          <w:sz w:val="24"/>
          <w:lang w:eastAsia="zh-TW"/>
        </w:rPr>
        <w:t>5</w:t>
      </w:r>
      <w:r w:rsidR="005A6C8A" w:rsidRPr="00F14AFD">
        <w:rPr>
          <w:rFonts w:ascii="Arial" w:eastAsia="標楷體" w:hAnsi="標楷體" w:cs="標楷體" w:hint="eastAsia"/>
          <w:sz w:val="24"/>
        </w:rPr>
        <w:t>分鐘</w:t>
      </w:r>
      <w:r w:rsidR="005A6C8A" w:rsidRPr="00F14AFD">
        <w:rPr>
          <w:rFonts w:ascii="Arial" w:eastAsia="標楷體" w:hAnsi="Arial" w:cs="標楷體" w:hint="eastAsia"/>
          <w:sz w:val="24"/>
        </w:rPr>
        <w:t>)</w:t>
      </w:r>
      <w:r w:rsidR="005A6C8A" w:rsidRPr="00F14AFD">
        <w:rPr>
          <w:rFonts w:ascii="Arial" w:eastAsia="標楷體" w:hAnsi="標楷體" w:cs="標楷體" w:hint="eastAsia"/>
          <w:sz w:val="24"/>
        </w:rPr>
        <w:t>罰二桿，超過</w:t>
      </w:r>
      <w:r w:rsidR="00C50A1A">
        <w:rPr>
          <w:rFonts w:ascii="Arial" w:eastAsia="標楷體" w:hAnsi="標楷體" w:cs="標楷體" w:hint="eastAsia"/>
          <w:sz w:val="24"/>
          <w:lang w:eastAsia="zh-TW"/>
        </w:rPr>
        <w:t>5</w:t>
      </w:r>
      <w:r w:rsidR="005A6C8A" w:rsidRPr="00F14AFD">
        <w:rPr>
          <w:rFonts w:ascii="Arial" w:eastAsia="標楷體" w:hAnsi="標楷體" w:cs="標楷體" w:hint="eastAsia"/>
          <w:sz w:val="24"/>
        </w:rPr>
        <w:t>分鐘則取消比賽資格。</w:t>
      </w:r>
    </w:p>
    <w:p w:rsidR="001D783A" w:rsidRPr="00F14AFD" w:rsidRDefault="006355F5" w:rsidP="006355F5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Arial" w:cs="標楷體" w:hint="eastAsia"/>
          <w:sz w:val="24"/>
        </w:rPr>
        <w:t>(</w:t>
      </w:r>
      <w:r w:rsidRPr="00F14AFD">
        <w:rPr>
          <w:rFonts w:ascii="Arial" w:eastAsia="標楷體" w:hAnsi="標楷體" w:cs="標楷體" w:hint="eastAsia"/>
          <w:sz w:val="24"/>
        </w:rPr>
        <w:t>二</w:t>
      </w:r>
      <w:r w:rsidRPr="00F14AFD">
        <w:rPr>
          <w:rFonts w:ascii="Arial" w:eastAsia="標楷體" w:hAnsi="Arial" w:cs="標楷體" w:hint="eastAsia"/>
          <w:sz w:val="24"/>
        </w:rPr>
        <w:t>)</w:t>
      </w:r>
      <w:r w:rsidR="005A6C8A" w:rsidRPr="00F14AFD">
        <w:rPr>
          <w:rFonts w:ascii="Arial" w:eastAsia="標楷體" w:hAnsi="標楷體" w:cs="標楷體" w:hint="eastAsia"/>
          <w:sz w:val="24"/>
        </w:rPr>
        <w:t>分卡採個人互記法，賽後必須確認自己之計分卡並親自簽名後交回</w:t>
      </w:r>
      <w:r w:rsidR="00A56024">
        <w:rPr>
          <w:rFonts w:ascii="Arial" w:eastAsia="標楷體" w:hAnsi="標楷體" w:cs="標楷體" w:hint="eastAsia"/>
          <w:sz w:val="24"/>
        </w:rPr>
        <w:t>記</w:t>
      </w:r>
      <w:r w:rsidR="005A6C8A" w:rsidRPr="00F14AFD">
        <w:rPr>
          <w:rFonts w:ascii="Arial" w:eastAsia="標楷體" w:hAnsi="標楷體" w:cs="標楷體" w:hint="eastAsia"/>
          <w:sz w:val="24"/>
        </w:rPr>
        <w:t>錄組，不得遲於後</w:t>
      </w:r>
      <w:r w:rsidR="005A6C8A" w:rsidRPr="00F14AFD">
        <w:rPr>
          <w:rFonts w:ascii="Arial" w:eastAsia="標楷體" w:hAnsi="Arial" w:cs="標楷體" w:hint="eastAsia"/>
          <w:sz w:val="24"/>
        </w:rPr>
        <w:t>1</w:t>
      </w:r>
      <w:r w:rsidR="005A6C8A" w:rsidRPr="00F14AFD">
        <w:rPr>
          <w:rFonts w:ascii="Arial" w:eastAsia="標楷體" w:hAnsi="標楷體" w:cs="標楷體" w:hint="eastAsia"/>
          <w:sz w:val="24"/>
        </w:rPr>
        <w:t>組繳交</w:t>
      </w:r>
      <w:r w:rsidR="00521E62" w:rsidRPr="00F14AFD">
        <w:rPr>
          <w:rFonts w:ascii="Arial" w:eastAsia="標楷體" w:hAnsi="標楷體" w:cs="標楷體" w:hint="eastAsia"/>
          <w:sz w:val="24"/>
          <w:lang w:eastAsia="zh-TW"/>
        </w:rPr>
        <w:t>，否則將取消比賽資格</w:t>
      </w:r>
      <w:r w:rsidR="005A6C8A" w:rsidRPr="00F14AFD">
        <w:rPr>
          <w:rFonts w:ascii="Arial" w:eastAsia="標楷體" w:hAnsi="標楷體" w:cs="標楷體" w:hint="eastAsia"/>
          <w:sz w:val="24"/>
          <w:lang w:eastAsia="zh-TW"/>
        </w:rPr>
        <w:t>。</w:t>
      </w:r>
    </w:p>
    <w:p w:rsidR="001D783A" w:rsidRPr="00F14AFD" w:rsidRDefault="006355F5" w:rsidP="006355F5">
      <w:pPr>
        <w:spacing w:line="0" w:lineRule="atLeast"/>
        <w:ind w:leftChars="338" w:left="1219" w:hangingChars="212" w:hanging="509"/>
        <w:rPr>
          <w:rFonts w:ascii="Arial" w:eastAsia="標楷體" w:hAnsi="Arial" w:cs="標楷體"/>
          <w:sz w:val="24"/>
          <w:lang w:eastAsia="zh-TW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三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="005A6C8A" w:rsidRPr="00F14AFD">
        <w:rPr>
          <w:rFonts w:ascii="Arial" w:eastAsia="標楷體" w:hAnsi="標楷體" w:cs="標楷體" w:hint="eastAsia"/>
          <w:sz w:val="24"/>
        </w:rPr>
        <w:t>本賽事開放使用測距</w:t>
      </w:r>
      <w:r w:rsidR="00443432">
        <w:rPr>
          <w:rFonts w:ascii="Arial" w:eastAsia="標楷體" w:hAnsi="標楷體" w:cs="標楷體" w:hint="eastAsia"/>
          <w:sz w:val="24"/>
        </w:rPr>
        <w:t>儀</w:t>
      </w:r>
      <w:r w:rsidR="00A83317">
        <w:rPr>
          <w:rFonts w:ascii="Arial" w:eastAsia="標楷體" w:hAnsi="標楷體" w:cs="標楷體" w:hint="eastAsia"/>
          <w:sz w:val="24"/>
          <w:lang w:eastAsia="zh-TW"/>
        </w:rPr>
        <w:t>(</w:t>
      </w:r>
      <w:r w:rsidR="00A83317">
        <w:rPr>
          <w:rFonts w:ascii="Arial" w:eastAsia="標楷體" w:hAnsi="標楷體" w:cs="標楷體" w:hint="eastAsia"/>
          <w:sz w:val="24"/>
          <w:lang w:eastAsia="zh-TW"/>
        </w:rPr>
        <w:t>不得</w:t>
      </w:r>
      <w:r w:rsidR="005773AA">
        <w:rPr>
          <w:rFonts w:ascii="Arial" w:eastAsia="標楷體" w:hAnsi="標楷體" w:cs="標楷體" w:hint="eastAsia"/>
          <w:sz w:val="24"/>
          <w:lang w:eastAsia="zh-TW"/>
        </w:rPr>
        <w:t>有</w:t>
      </w:r>
      <w:r w:rsidR="00A83317">
        <w:rPr>
          <w:rFonts w:ascii="Arial" w:eastAsia="標楷體" w:hAnsi="標楷體" w:cs="標楷體" w:hint="eastAsia"/>
          <w:sz w:val="24"/>
          <w:lang w:eastAsia="zh-TW"/>
        </w:rPr>
        <w:t>測風測坡度</w:t>
      </w:r>
      <w:r w:rsidR="005773AA">
        <w:rPr>
          <w:rFonts w:ascii="Arial" w:eastAsia="標楷體" w:hAnsi="標楷體" w:cs="標楷體" w:hint="eastAsia"/>
          <w:sz w:val="24"/>
          <w:lang w:eastAsia="zh-TW"/>
        </w:rPr>
        <w:t>功能</w:t>
      </w:r>
      <w:r w:rsidR="00A83317">
        <w:rPr>
          <w:rFonts w:ascii="Arial" w:eastAsia="標楷體" w:hAnsi="標楷體" w:cs="標楷體" w:hint="eastAsia"/>
          <w:sz w:val="24"/>
          <w:lang w:eastAsia="zh-TW"/>
        </w:rPr>
        <w:t>)</w:t>
      </w:r>
      <w:r w:rsidR="005A6C8A" w:rsidRPr="00F14AFD">
        <w:rPr>
          <w:rFonts w:ascii="Arial" w:eastAsia="標楷體" w:hAnsi="標楷體" w:cs="標楷體" w:hint="eastAsia"/>
          <w:sz w:val="24"/>
        </w:rPr>
        <w:t>，選手請於開球梯</w:t>
      </w:r>
      <w:r w:rsidR="009036A3" w:rsidRPr="00F14AFD">
        <w:rPr>
          <w:rFonts w:ascii="Arial" w:eastAsia="標楷體" w:hAnsi="標楷體" w:cs="標楷體" w:hint="eastAsia"/>
          <w:sz w:val="24"/>
        </w:rPr>
        <w:t>臺</w:t>
      </w:r>
      <w:r w:rsidR="005A6C8A" w:rsidRPr="00F14AFD">
        <w:rPr>
          <w:rFonts w:ascii="Arial" w:eastAsia="標楷體" w:hAnsi="標楷體" w:cs="標楷體" w:hint="eastAsia"/>
          <w:sz w:val="24"/>
        </w:rPr>
        <w:t>出示給裁判鑑定後方可使用。</w:t>
      </w:r>
    </w:p>
    <w:p w:rsidR="00F0693F" w:rsidRPr="00F14AFD" w:rsidRDefault="00F0693F" w:rsidP="00F0693F">
      <w:pPr>
        <w:pStyle w:val="a7"/>
        <w:numPr>
          <w:ilvl w:val="0"/>
          <w:numId w:val="11"/>
        </w:numPr>
        <w:spacing w:line="0" w:lineRule="atLeast"/>
        <w:ind w:leftChars="0" w:left="851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平手</w:t>
      </w:r>
      <w:r w:rsidRPr="00F14AFD">
        <w:rPr>
          <w:rFonts w:ascii="Arial" w:eastAsia="標楷體" w:hAnsi="標楷體" w:cs="標楷體" w:hint="eastAsia"/>
          <w:sz w:val="24"/>
        </w:rPr>
        <w:t>判定：</w:t>
      </w:r>
    </w:p>
    <w:p w:rsidR="00F0693F" w:rsidRPr="00F14AFD" w:rsidRDefault="00F0693F" w:rsidP="00D41EB8">
      <w:pPr>
        <w:spacing w:line="0" w:lineRule="atLeast"/>
        <w:ind w:leftChars="338" w:left="2042" w:hangingChars="555" w:hanging="1332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一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Pr="00F14AFD">
        <w:rPr>
          <w:rFonts w:ascii="Arial" w:eastAsia="標楷體" w:hAnsi="標楷體" w:cs="標楷體" w:hint="eastAsia"/>
          <w:sz w:val="24"/>
        </w:rPr>
        <w:t>團體賽：如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兩隊</w:t>
      </w:r>
      <w:r w:rsidRPr="00F14AFD">
        <w:rPr>
          <w:rFonts w:ascii="Arial" w:eastAsia="標楷體" w:hAnsi="標楷體" w:cs="標楷體" w:hint="eastAsia"/>
          <w:sz w:val="24"/>
        </w:rPr>
        <w:t>總桿數相同，則以後</w:t>
      </w:r>
      <w:r w:rsidR="00420E57">
        <w:rPr>
          <w:rFonts w:ascii="Arial" w:eastAsia="標楷體" w:hAnsi="標楷體" w:cs="標楷體" w:hint="eastAsia"/>
          <w:sz w:val="24"/>
          <w:lang w:eastAsia="zh-TW"/>
        </w:rPr>
        <w:t>9</w:t>
      </w:r>
      <w:r w:rsidR="0006223E">
        <w:rPr>
          <w:rFonts w:ascii="Arial" w:eastAsia="標楷體" w:hAnsi="標楷體" w:cs="標楷體" w:hint="eastAsia"/>
          <w:sz w:val="24"/>
          <w:lang w:eastAsia="zh-TW"/>
        </w:rPr>
        <w:t>洞</w:t>
      </w:r>
      <w:r w:rsidRPr="00F14AFD">
        <w:rPr>
          <w:rFonts w:ascii="Arial" w:eastAsia="標楷體" w:hAnsi="標楷體" w:cs="標楷體" w:hint="eastAsia"/>
          <w:sz w:val="24"/>
        </w:rPr>
        <w:t>總和低者勝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出</w:t>
      </w:r>
      <w:r w:rsidRPr="00F14AFD">
        <w:rPr>
          <w:rFonts w:ascii="Arial" w:eastAsia="標楷體" w:hAnsi="標楷體" w:cs="標楷體" w:hint="eastAsia"/>
          <w:sz w:val="24"/>
        </w:rPr>
        <w:t>，如再相同時則以</w:t>
      </w:r>
      <w:r w:rsidR="00420E57">
        <w:rPr>
          <w:rFonts w:ascii="Arial" w:eastAsia="標楷體" w:hAnsi="標楷體" w:cs="標楷體" w:hint="eastAsia"/>
          <w:sz w:val="24"/>
        </w:rPr>
        <w:t>第</w:t>
      </w:r>
      <w:r w:rsidR="00420E57">
        <w:rPr>
          <w:rFonts w:ascii="Arial" w:eastAsia="標楷體" w:hAnsi="標楷體" w:cs="標楷體" w:hint="eastAsia"/>
          <w:sz w:val="24"/>
          <w:lang w:eastAsia="zh-TW"/>
        </w:rPr>
        <w:t>1</w:t>
      </w:r>
      <w:r w:rsidR="00420E57">
        <w:rPr>
          <w:rFonts w:ascii="Arial" w:eastAsia="標楷體" w:hAnsi="標楷體" w:cs="標楷體"/>
          <w:sz w:val="24"/>
          <w:lang w:eastAsia="zh-TW"/>
        </w:rPr>
        <w:t>8</w:t>
      </w:r>
      <w:r w:rsidR="00420E57">
        <w:rPr>
          <w:rFonts w:ascii="Arial" w:eastAsia="標楷體" w:hAnsi="標楷體" w:cs="標楷體" w:hint="eastAsia"/>
          <w:sz w:val="24"/>
          <w:lang w:eastAsia="zh-TW"/>
        </w:rPr>
        <w:t>洞總和低者勝出，</w:t>
      </w:r>
      <w:r w:rsidR="00741B0E">
        <w:rPr>
          <w:rFonts w:ascii="Arial" w:eastAsia="標楷體" w:hAnsi="標楷體" w:cs="標楷體" w:hint="eastAsia"/>
          <w:sz w:val="24"/>
          <w:lang w:eastAsia="zh-TW"/>
        </w:rPr>
        <w:t>若仍相同則以</w:t>
      </w:r>
      <w:r w:rsidR="0006223E">
        <w:rPr>
          <w:rFonts w:ascii="Arial" w:eastAsia="標楷體" w:hAnsi="標楷體" w:cs="標楷體" w:hint="eastAsia"/>
          <w:sz w:val="24"/>
        </w:rPr>
        <w:t>個人</w:t>
      </w:r>
      <w:r w:rsidRPr="00F14AFD">
        <w:rPr>
          <w:rFonts w:ascii="Arial" w:eastAsia="標楷體" w:hAnsi="標楷體" w:cs="標楷體" w:hint="eastAsia"/>
          <w:sz w:val="24"/>
        </w:rPr>
        <w:t>成績</w:t>
      </w:r>
      <w:r w:rsidR="0006223E">
        <w:rPr>
          <w:rFonts w:ascii="Arial" w:eastAsia="標楷體" w:hAnsi="標楷體" w:cs="標楷體" w:hint="eastAsia"/>
          <w:sz w:val="24"/>
        </w:rPr>
        <w:t>最佳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者</w:t>
      </w:r>
      <w:r w:rsidR="0006223E">
        <w:rPr>
          <w:rFonts w:ascii="Arial" w:eastAsia="標楷體" w:hAnsi="標楷體" w:cs="標楷體" w:hint="eastAsia"/>
          <w:sz w:val="24"/>
          <w:lang w:eastAsia="zh-TW"/>
        </w:rPr>
        <w:t>之隊伍</w:t>
      </w:r>
      <w:r w:rsidRPr="00F14AFD">
        <w:rPr>
          <w:rFonts w:ascii="Arial" w:eastAsia="標楷體" w:hAnsi="標楷體" w:cs="標楷體" w:hint="eastAsia"/>
          <w:sz w:val="24"/>
        </w:rPr>
        <w:t>勝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出</w:t>
      </w:r>
      <w:r w:rsidRPr="00F14AFD">
        <w:rPr>
          <w:rFonts w:ascii="Arial" w:eastAsia="標楷體" w:hAnsi="標楷體" w:cs="標楷體" w:hint="eastAsia"/>
          <w:sz w:val="24"/>
        </w:rPr>
        <w:t>。</w:t>
      </w:r>
    </w:p>
    <w:p w:rsidR="00F0693F" w:rsidRPr="00F14AFD" w:rsidRDefault="00F0693F" w:rsidP="00D41EB8">
      <w:pPr>
        <w:spacing w:line="0" w:lineRule="atLeast"/>
        <w:ind w:leftChars="338" w:left="2042" w:hangingChars="555" w:hanging="1332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Arial" w:cs="標楷體" w:hint="eastAsia"/>
          <w:sz w:val="24"/>
          <w:lang w:eastAsia="zh-TW"/>
        </w:rPr>
        <w:t>(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二</w:t>
      </w:r>
      <w:r w:rsidRPr="00F14AFD">
        <w:rPr>
          <w:rFonts w:ascii="Arial" w:eastAsia="標楷體" w:hAnsi="Arial" w:cs="標楷體" w:hint="eastAsia"/>
          <w:sz w:val="24"/>
          <w:lang w:eastAsia="zh-TW"/>
        </w:rPr>
        <w:t>)</w:t>
      </w:r>
      <w:r w:rsidRPr="00F14AFD">
        <w:rPr>
          <w:rFonts w:ascii="Arial" w:eastAsia="標楷體" w:hAnsi="標楷體" w:cs="標楷體" w:hint="eastAsia"/>
          <w:sz w:val="24"/>
        </w:rPr>
        <w:t>個人</w:t>
      </w:r>
      <w:r w:rsidR="00D41EB8">
        <w:rPr>
          <w:rFonts w:ascii="Arial" w:eastAsia="標楷體" w:hAnsi="標楷體" w:cs="標楷體" w:hint="eastAsia"/>
          <w:sz w:val="24"/>
          <w:lang w:eastAsia="zh-TW"/>
        </w:rPr>
        <w:t>賽</w:t>
      </w:r>
      <w:r w:rsidRPr="00F14AFD">
        <w:rPr>
          <w:rFonts w:ascii="Arial" w:eastAsia="標楷體" w:hAnsi="標楷體" w:cs="標楷體" w:hint="eastAsia"/>
          <w:sz w:val="24"/>
        </w:rPr>
        <w:t>：如個人成績相同，以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第</w:t>
      </w:r>
      <w:r w:rsidR="007A719C">
        <w:rPr>
          <w:rFonts w:ascii="Arial" w:eastAsia="標楷體" w:hAnsi="標楷體" w:cs="標楷體" w:hint="eastAsia"/>
          <w:sz w:val="24"/>
          <w:lang w:eastAsia="zh-TW"/>
        </w:rPr>
        <w:t>1</w:t>
      </w:r>
      <w:r w:rsidR="007A719C">
        <w:rPr>
          <w:rFonts w:ascii="Arial" w:eastAsia="標楷體" w:hAnsi="標楷體" w:cs="標楷體"/>
          <w:sz w:val="24"/>
          <w:lang w:eastAsia="zh-TW"/>
        </w:rPr>
        <w:t>8</w:t>
      </w:r>
      <w:r w:rsidR="007A719C">
        <w:rPr>
          <w:rFonts w:ascii="Arial" w:eastAsia="標楷體" w:hAnsi="標楷體" w:cs="標楷體" w:hint="eastAsia"/>
          <w:sz w:val="24"/>
          <w:lang w:eastAsia="zh-TW"/>
        </w:rPr>
        <w:t>洞</w:t>
      </w:r>
      <w:r w:rsidRPr="00F14AFD">
        <w:rPr>
          <w:rFonts w:ascii="Arial" w:eastAsia="標楷體" w:hAnsi="標楷體" w:cs="標楷體" w:hint="eastAsia"/>
          <w:sz w:val="24"/>
        </w:rPr>
        <w:t>成績較佳者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勝出</w:t>
      </w:r>
      <w:r w:rsidRPr="00F14AFD">
        <w:rPr>
          <w:rFonts w:ascii="Arial" w:eastAsia="標楷體" w:hAnsi="標楷體" w:cs="標楷體" w:hint="eastAsia"/>
          <w:sz w:val="24"/>
        </w:rPr>
        <w:t>，如再相同時則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依序</w:t>
      </w:r>
      <w:r w:rsidRPr="00F14AFD">
        <w:rPr>
          <w:rFonts w:ascii="Arial" w:eastAsia="標楷體" w:hAnsi="標楷體" w:cs="標楷體" w:hint="eastAsia"/>
          <w:sz w:val="24"/>
        </w:rPr>
        <w:t>比較</w:t>
      </w:r>
      <w:r w:rsidRPr="00F14AFD">
        <w:rPr>
          <w:rFonts w:ascii="Arial" w:eastAsia="標楷體" w:hAnsi="Arial" w:cs="標楷體" w:hint="eastAsia"/>
          <w:sz w:val="24"/>
          <w:lang w:eastAsia="zh-TW"/>
        </w:rPr>
        <w:t>10-18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、</w:t>
      </w:r>
      <w:r w:rsidRPr="00F14AFD">
        <w:rPr>
          <w:rFonts w:ascii="Arial" w:eastAsia="標楷體" w:hAnsi="Arial" w:cs="標楷體" w:hint="eastAsia"/>
          <w:sz w:val="24"/>
          <w:lang w:eastAsia="zh-TW"/>
        </w:rPr>
        <w:t>13-18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、</w:t>
      </w:r>
      <w:r w:rsidRPr="00F14AFD">
        <w:rPr>
          <w:rFonts w:ascii="Arial" w:eastAsia="標楷體" w:hAnsi="Arial" w:cs="標楷體" w:hint="eastAsia"/>
          <w:sz w:val="24"/>
          <w:lang w:eastAsia="zh-TW"/>
        </w:rPr>
        <w:t>16-18</w:t>
      </w:r>
      <w:r w:rsidR="007A719C">
        <w:rPr>
          <w:rFonts w:ascii="Arial" w:eastAsia="標楷體" w:hAnsi="Arial" w:cs="標楷體" w:hint="eastAsia"/>
          <w:sz w:val="24"/>
          <w:lang w:eastAsia="zh-TW"/>
        </w:rPr>
        <w:t>等較低桿者勝出</w:t>
      </w:r>
      <w:r w:rsidRPr="00F14AFD">
        <w:rPr>
          <w:rFonts w:ascii="Arial" w:eastAsia="標楷體" w:hAnsi="標楷體" w:cs="標楷體" w:hint="eastAsia"/>
          <w:sz w:val="24"/>
        </w:rPr>
        <w:t>。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如以上方式仍無法判</w:t>
      </w:r>
      <w:r w:rsidR="00837611">
        <w:rPr>
          <w:rFonts w:ascii="Arial" w:eastAsia="標楷體" w:hAnsi="標楷體" w:cs="標楷體" w:hint="eastAsia"/>
          <w:sz w:val="24"/>
          <w:lang w:eastAsia="zh-TW"/>
        </w:rPr>
        <w:t>定勝負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，則以</w:t>
      </w:r>
      <w:r w:rsidR="00837611">
        <w:rPr>
          <w:rFonts w:ascii="Arial" w:eastAsia="標楷體" w:hAnsi="標楷體" w:cs="標楷體" w:hint="eastAsia"/>
          <w:sz w:val="24"/>
          <w:lang w:eastAsia="zh-TW"/>
        </w:rPr>
        <w:t>抽籤決</w:t>
      </w:r>
      <w:r w:rsidRPr="00F14AFD">
        <w:rPr>
          <w:rFonts w:ascii="Arial" w:eastAsia="標楷體" w:hAnsi="標楷體" w:cs="標楷體" w:hint="eastAsia"/>
          <w:sz w:val="24"/>
          <w:lang w:eastAsia="zh-TW"/>
        </w:rPr>
        <w:t>定</w:t>
      </w:r>
      <w:r w:rsidRPr="00F14AFD">
        <w:rPr>
          <w:rFonts w:ascii="Arial" w:eastAsia="標楷體" w:hAnsi="標楷體" w:cs="標楷體" w:hint="eastAsia"/>
          <w:sz w:val="24"/>
        </w:rPr>
        <w:t>。</w:t>
      </w:r>
    </w:p>
    <w:p w:rsidR="00983635" w:rsidRPr="008B648D" w:rsidRDefault="00983635" w:rsidP="00983635">
      <w:pPr>
        <w:pStyle w:val="a7"/>
        <w:numPr>
          <w:ilvl w:val="0"/>
          <w:numId w:val="11"/>
        </w:numPr>
        <w:spacing w:line="0" w:lineRule="atLeast"/>
        <w:ind w:leftChars="0" w:left="851"/>
        <w:rPr>
          <w:rFonts w:ascii="標楷體" w:eastAsia="標楷體" w:hAnsi="標楷體" w:cs="標楷體"/>
          <w:sz w:val="24"/>
          <w:lang w:eastAsia="zh-TW"/>
        </w:rPr>
      </w:pPr>
      <w:r w:rsidRPr="008B648D">
        <w:rPr>
          <w:rFonts w:ascii="標楷體" w:eastAsia="標楷體" w:hAnsi="標楷體" w:cs="標楷體" w:hint="eastAsia"/>
          <w:sz w:val="24"/>
          <w:lang w:eastAsia="zh-TW"/>
        </w:rPr>
        <w:t>頒獎：頒發團體賽及個人賽前</w:t>
      </w:r>
      <w:r w:rsidR="00C54588" w:rsidRPr="008B648D">
        <w:rPr>
          <w:rFonts w:ascii="標楷體" w:eastAsia="標楷體" w:hAnsi="標楷體" w:cs="標楷體" w:hint="eastAsia"/>
          <w:sz w:val="24"/>
          <w:lang w:eastAsia="zh-TW"/>
        </w:rPr>
        <w:t>三</w:t>
      </w:r>
      <w:r w:rsidRPr="008B648D">
        <w:rPr>
          <w:rFonts w:ascii="標楷體" w:eastAsia="標楷體" w:hAnsi="標楷體" w:cs="標楷體" w:hint="eastAsia"/>
          <w:sz w:val="24"/>
          <w:lang w:eastAsia="zh-TW"/>
        </w:rPr>
        <w:t>名之隊伍</w:t>
      </w:r>
      <w:r w:rsidR="00E74941">
        <w:rPr>
          <w:rFonts w:ascii="標楷體" w:eastAsia="標楷體" w:hAnsi="標楷體" w:cs="標楷體" w:hint="eastAsia"/>
          <w:sz w:val="24"/>
          <w:lang w:eastAsia="zh-TW"/>
        </w:rPr>
        <w:t>及</w:t>
      </w:r>
      <w:r w:rsidRPr="008B648D">
        <w:rPr>
          <w:rFonts w:ascii="標楷體" w:eastAsia="標楷體" w:hAnsi="標楷體" w:cs="標楷體" w:hint="eastAsia"/>
          <w:sz w:val="24"/>
          <w:lang w:eastAsia="zh-TW"/>
        </w:rPr>
        <w:t>個人獎</w:t>
      </w:r>
      <w:r w:rsidR="0053201F" w:rsidRPr="008B648D">
        <w:rPr>
          <w:rFonts w:ascii="標楷體" w:eastAsia="標楷體" w:hAnsi="標楷體" w:cs="標楷體" w:hint="eastAsia"/>
          <w:sz w:val="24"/>
          <w:lang w:eastAsia="zh-TW"/>
        </w:rPr>
        <w:t>品及獎</w:t>
      </w:r>
      <w:r w:rsidR="00CB386F" w:rsidRPr="008B648D">
        <w:rPr>
          <w:rFonts w:ascii="標楷體" w:eastAsia="標楷體" w:hAnsi="標楷體" w:cs="標楷體" w:hint="eastAsia"/>
          <w:sz w:val="24"/>
          <w:lang w:eastAsia="zh-TW"/>
        </w:rPr>
        <w:t>盃</w:t>
      </w:r>
      <w:r w:rsidRPr="008B648D">
        <w:rPr>
          <w:rFonts w:ascii="標楷體" w:eastAsia="標楷體" w:hAnsi="標楷體" w:cs="標楷體" w:hint="eastAsia"/>
          <w:sz w:val="24"/>
          <w:lang w:eastAsia="zh-TW"/>
        </w:rPr>
        <w:t>。</w:t>
      </w:r>
    </w:p>
    <w:p w:rsidR="00D41EB8" w:rsidRPr="001F0979" w:rsidRDefault="00D41EB8" w:rsidP="00D41EB8">
      <w:pPr>
        <w:spacing w:line="0" w:lineRule="atLeast"/>
        <w:ind w:leftChars="338" w:left="2042" w:hangingChars="555" w:hanging="1332"/>
        <w:rPr>
          <w:rFonts w:ascii="標楷體" w:eastAsia="標楷體" w:hAnsi="標楷體" w:cs="標楷體"/>
          <w:color w:val="FF0000"/>
          <w:sz w:val="24"/>
        </w:rPr>
      </w:pPr>
      <w:r w:rsidRPr="008B648D">
        <w:rPr>
          <w:rFonts w:ascii="標楷體" w:eastAsia="標楷體" w:hAnsi="標楷體" w:cs="標楷體" w:hint="eastAsia"/>
          <w:sz w:val="24"/>
          <w:lang w:eastAsia="zh-TW"/>
        </w:rPr>
        <w:t>(一)</w:t>
      </w:r>
      <w:r w:rsidRPr="008B648D">
        <w:rPr>
          <w:rFonts w:ascii="標楷體" w:eastAsia="標楷體" w:hAnsi="標楷體" w:cs="標楷體" w:hint="eastAsia"/>
          <w:sz w:val="24"/>
        </w:rPr>
        <w:t>團體賽：</w:t>
      </w:r>
      <w:r w:rsidR="00B9683C" w:rsidRPr="008B648D">
        <w:rPr>
          <w:rFonts w:ascii="標楷體" w:eastAsia="標楷體" w:hAnsi="標楷體" w:cs="標楷體" w:hint="eastAsia"/>
          <w:sz w:val="24"/>
          <w:lang w:eastAsia="zh-TW"/>
        </w:rPr>
        <w:t>冠、亞、季軍各得</w:t>
      </w:r>
      <w:r w:rsidR="007D0CA2" w:rsidRPr="008B648D">
        <w:rPr>
          <w:rFonts w:ascii="標楷體" w:eastAsia="標楷體" w:hAnsi="標楷體" w:cs="標楷體" w:hint="eastAsia"/>
          <w:sz w:val="24"/>
          <w:lang w:eastAsia="zh-TW"/>
        </w:rPr>
        <w:t>獎盃</w:t>
      </w:r>
      <w:r w:rsidR="001F28D8">
        <w:rPr>
          <w:rFonts w:ascii="標楷體" w:eastAsia="標楷體" w:hAnsi="標楷體" w:cs="標楷體" w:hint="eastAsia"/>
          <w:sz w:val="24"/>
          <w:lang w:eastAsia="zh-TW"/>
        </w:rPr>
        <w:t>、獎品</w:t>
      </w:r>
      <w:r w:rsidR="007D0CA2" w:rsidRPr="008B648D">
        <w:rPr>
          <w:rFonts w:ascii="標楷體" w:eastAsia="標楷體" w:hAnsi="標楷體" w:cs="標楷體" w:hint="eastAsia"/>
          <w:sz w:val="24"/>
          <w:lang w:eastAsia="zh-TW"/>
        </w:rPr>
        <w:t>及</w:t>
      </w:r>
      <w:r w:rsidR="00CA28FC" w:rsidRPr="008B648D">
        <w:rPr>
          <w:rFonts w:ascii="標楷體" w:eastAsia="標楷體" w:hAnsi="標楷體" w:cs="標楷體" w:hint="eastAsia"/>
          <w:sz w:val="24"/>
          <w:lang w:eastAsia="zh-TW"/>
        </w:rPr>
        <w:t>禮券(</w:t>
      </w:r>
      <w:r w:rsidR="00CA28FC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冠軍禮券</w:t>
      </w:r>
      <w:r w:rsidR="00AC1F71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8</w:t>
      </w:r>
      <w:r w:rsidR="00A1420A" w:rsidRPr="001F0979">
        <w:rPr>
          <w:rFonts w:ascii="標楷體" w:eastAsia="標楷體" w:hAnsi="標楷體" w:cs="標楷體"/>
          <w:color w:val="FF0000"/>
          <w:sz w:val="24"/>
          <w:lang w:eastAsia="zh-TW"/>
        </w:rPr>
        <w:t>0</w:t>
      </w:r>
      <w:r w:rsidR="00CA28FC" w:rsidRPr="001F0979">
        <w:rPr>
          <w:rFonts w:ascii="標楷體" w:eastAsia="標楷體" w:hAnsi="標楷體" w:cs="標楷體"/>
          <w:color w:val="FF0000"/>
          <w:sz w:val="24"/>
          <w:lang w:eastAsia="zh-TW"/>
        </w:rPr>
        <w:t>,000</w:t>
      </w:r>
      <w:r w:rsidR="00CA28FC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元、</w:t>
      </w:r>
      <w:r w:rsidR="001313F7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亞軍禮券</w:t>
      </w:r>
      <w:r w:rsidR="00AC1F71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6</w:t>
      </w:r>
      <w:r w:rsidR="006D3D9F" w:rsidRPr="001F0979">
        <w:rPr>
          <w:rFonts w:ascii="標楷體" w:eastAsia="標楷體" w:hAnsi="標楷體" w:cs="標楷體"/>
          <w:color w:val="FF0000"/>
          <w:sz w:val="24"/>
          <w:lang w:eastAsia="zh-TW"/>
        </w:rPr>
        <w:t>0</w:t>
      </w:r>
      <w:r w:rsidR="001313F7" w:rsidRPr="001F0979">
        <w:rPr>
          <w:rFonts w:ascii="標楷體" w:eastAsia="標楷體" w:hAnsi="標楷體" w:cs="標楷體"/>
          <w:color w:val="FF0000"/>
          <w:sz w:val="24"/>
          <w:lang w:eastAsia="zh-TW"/>
        </w:rPr>
        <w:t>,000</w:t>
      </w:r>
      <w:r w:rsidR="001313F7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元、季軍禮券</w:t>
      </w:r>
      <w:r w:rsidR="00AC1F71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4</w:t>
      </w:r>
      <w:r w:rsidR="006D3D9F" w:rsidRPr="001F0979">
        <w:rPr>
          <w:rFonts w:ascii="標楷體" w:eastAsia="標楷體" w:hAnsi="標楷體" w:cs="標楷體"/>
          <w:color w:val="FF0000"/>
          <w:sz w:val="24"/>
          <w:lang w:eastAsia="zh-TW"/>
        </w:rPr>
        <w:t>0</w:t>
      </w:r>
      <w:r w:rsidR="001313F7" w:rsidRPr="001F0979">
        <w:rPr>
          <w:rFonts w:ascii="標楷體" w:eastAsia="標楷體" w:hAnsi="標楷體" w:cs="標楷體"/>
          <w:color w:val="FF0000"/>
          <w:sz w:val="24"/>
          <w:lang w:eastAsia="zh-TW"/>
        </w:rPr>
        <w:t>,000</w:t>
      </w:r>
      <w:r w:rsidR="001313F7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元</w:t>
      </w:r>
      <w:r w:rsidR="001313F7" w:rsidRPr="001F0979">
        <w:rPr>
          <w:rFonts w:ascii="標楷體" w:eastAsia="標楷體" w:hAnsi="標楷體" w:cs="標楷體"/>
          <w:color w:val="FF0000"/>
          <w:sz w:val="24"/>
          <w:lang w:eastAsia="zh-TW"/>
        </w:rPr>
        <w:t xml:space="preserve"> </w:t>
      </w:r>
      <w:r w:rsidR="00CA28FC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)</w:t>
      </w:r>
      <w:r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。</w:t>
      </w:r>
    </w:p>
    <w:p w:rsidR="00D41EB8" w:rsidRPr="001F0979" w:rsidRDefault="00D41EB8" w:rsidP="00D41EB8">
      <w:pPr>
        <w:spacing w:line="0" w:lineRule="atLeast"/>
        <w:ind w:leftChars="338" w:left="2042" w:hangingChars="555" w:hanging="1332"/>
        <w:rPr>
          <w:rFonts w:ascii="標楷體" w:eastAsia="標楷體" w:hAnsi="標楷體" w:cs="標楷體"/>
          <w:color w:val="FF0000"/>
          <w:sz w:val="24"/>
          <w:lang w:eastAsia="zh-TW"/>
        </w:rPr>
      </w:pPr>
      <w:r w:rsidRPr="008B648D">
        <w:rPr>
          <w:rFonts w:ascii="標楷體" w:eastAsia="標楷體" w:hAnsi="標楷體" w:cs="標楷體" w:hint="eastAsia"/>
          <w:sz w:val="24"/>
        </w:rPr>
        <w:t>(二)個人</w:t>
      </w:r>
      <w:r w:rsidRPr="008B648D">
        <w:rPr>
          <w:rFonts w:ascii="標楷體" w:eastAsia="標楷體" w:hAnsi="標楷體" w:cs="標楷體" w:hint="eastAsia"/>
          <w:sz w:val="24"/>
          <w:lang w:eastAsia="zh-TW"/>
        </w:rPr>
        <w:t>賽</w:t>
      </w:r>
      <w:r w:rsidRPr="008B648D">
        <w:rPr>
          <w:rFonts w:ascii="標楷體" w:eastAsia="標楷體" w:hAnsi="標楷體" w:cs="標楷體" w:hint="eastAsia"/>
          <w:sz w:val="24"/>
        </w:rPr>
        <w:t>：</w:t>
      </w:r>
      <w:r w:rsidR="008B648D">
        <w:rPr>
          <w:rFonts w:ascii="標楷體" w:eastAsia="標楷體" w:hAnsi="標楷體" w:cs="標楷體" w:hint="eastAsia"/>
          <w:sz w:val="24"/>
        </w:rPr>
        <w:t>個人</w:t>
      </w:r>
      <w:r w:rsidRPr="008B648D">
        <w:rPr>
          <w:rFonts w:ascii="標楷體" w:eastAsia="標楷體" w:hAnsi="標楷體" w:cs="標楷體" w:hint="eastAsia"/>
          <w:sz w:val="24"/>
          <w:lang w:eastAsia="zh-TW"/>
        </w:rPr>
        <w:t>冠</w:t>
      </w:r>
      <w:r w:rsidR="006D3D9F">
        <w:rPr>
          <w:rFonts w:ascii="標楷體" w:eastAsia="標楷體" w:hAnsi="標楷體" w:cs="標楷體" w:hint="eastAsia"/>
          <w:sz w:val="24"/>
          <w:lang w:eastAsia="zh-TW"/>
        </w:rPr>
        <w:t>軍</w:t>
      </w:r>
      <w:r w:rsidRPr="008B648D">
        <w:rPr>
          <w:rFonts w:ascii="標楷體" w:eastAsia="標楷體" w:hAnsi="標楷體" w:cs="標楷體" w:hint="eastAsia"/>
          <w:sz w:val="24"/>
          <w:lang w:eastAsia="zh-TW"/>
        </w:rPr>
        <w:t>、亞、季軍各得獎</w:t>
      </w:r>
      <w:r w:rsidR="001F28D8">
        <w:rPr>
          <w:rFonts w:ascii="標楷體" w:eastAsia="標楷體" w:hAnsi="標楷體" w:cs="標楷體" w:hint="eastAsia"/>
          <w:sz w:val="24"/>
          <w:lang w:eastAsia="zh-TW"/>
        </w:rPr>
        <w:t>盃</w:t>
      </w:r>
      <w:r w:rsidR="00327B04">
        <w:rPr>
          <w:rFonts w:ascii="標楷體" w:eastAsia="標楷體" w:hAnsi="標楷體" w:cs="標楷體" w:hint="eastAsia"/>
          <w:sz w:val="24"/>
          <w:lang w:eastAsia="zh-TW"/>
        </w:rPr>
        <w:t>、</w:t>
      </w:r>
      <w:r w:rsidR="008F23E5" w:rsidRPr="008B648D">
        <w:rPr>
          <w:rFonts w:ascii="標楷體" w:eastAsia="標楷體" w:hAnsi="標楷體" w:cs="標楷體" w:hint="eastAsia"/>
          <w:sz w:val="24"/>
          <w:lang w:eastAsia="zh-TW"/>
        </w:rPr>
        <w:t>獎品</w:t>
      </w:r>
      <w:r w:rsidR="00327B04">
        <w:rPr>
          <w:rFonts w:ascii="標楷體" w:eastAsia="標楷體" w:hAnsi="標楷體" w:cs="標楷體" w:hint="eastAsia"/>
          <w:sz w:val="24"/>
          <w:lang w:eastAsia="zh-TW"/>
        </w:rPr>
        <w:t>及禮券(</w:t>
      </w:r>
      <w:r w:rsidR="00327B04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冠軍禮券1</w:t>
      </w:r>
      <w:r w:rsidR="00AC1F71" w:rsidRPr="001F0979">
        <w:rPr>
          <w:rFonts w:ascii="標楷體" w:eastAsia="標楷體" w:hAnsi="標楷體" w:cs="標楷體"/>
          <w:color w:val="FF0000"/>
          <w:sz w:val="24"/>
          <w:lang w:eastAsia="zh-TW"/>
        </w:rPr>
        <w:t>8</w:t>
      </w:r>
      <w:r w:rsidR="00EF1D3F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,</w:t>
      </w:r>
      <w:r w:rsidR="00327B04" w:rsidRPr="001F0979">
        <w:rPr>
          <w:rFonts w:ascii="標楷體" w:eastAsia="標楷體" w:hAnsi="標楷體" w:cs="標楷體"/>
          <w:color w:val="FF0000"/>
          <w:sz w:val="24"/>
          <w:lang w:eastAsia="zh-TW"/>
        </w:rPr>
        <w:t>000</w:t>
      </w:r>
      <w:r w:rsidR="00327B04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元、亞軍禮券</w:t>
      </w:r>
      <w:r w:rsidR="00AC1F71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1</w:t>
      </w:r>
      <w:r w:rsidR="00AC1F71" w:rsidRPr="001F0979">
        <w:rPr>
          <w:rFonts w:ascii="標楷體" w:eastAsia="標楷體" w:hAnsi="標楷體" w:cs="標楷體"/>
          <w:color w:val="FF0000"/>
          <w:sz w:val="24"/>
          <w:lang w:eastAsia="zh-TW"/>
        </w:rPr>
        <w:t>5</w:t>
      </w:r>
      <w:r w:rsidR="00EF1D3F" w:rsidRPr="001F0979">
        <w:rPr>
          <w:rFonts w:ascii="標楷體" w:eastAsia="標楷體" w:hAnsi="標楷體" w:cs="標楷體"/>
          <w:color w:val="FF0000"/>
          <w:sz w:val="24"/>
          <w:lang w:eastAsia="zh-TW"/>
        </w:rPr>
        <w:t>,</w:t>
      </w:r>
      <w:r w:rsidR="00327B04" w:rsidRPr="001F0979">
        <w:rPr>
          <w:rFonts w:ascii="標楷體" w:eastAsia="標楷體" w:hAnsi="標楷體" w:cs="標楷體"/>
          <w:color w:val="FF0000"/>
          <w:sz w:val="24"/>
          <w:lang w:eastAsia="zh-TW"/>
        </w:rPr>
        <w:t>000</w:t>
      </w:r>
      <w:r w:rsidR="00327B04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元、季軍禮券</w:t>
      </w:r>
      <w:r w:rsidR="00AC1F71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1</w:t>
      </w:r>
      <w:r w:rsidR="00AC1F71" w:rsidRPr="001F0979">
        <w:rPr>
          <w:rFonts w:ascii="標楷體" w:eastAsia="標楷體" w:hAnsi="標楷體" w:cs="標楷體"/>
          <w:color w:val="FF0000"/>
          <w:sz w:val="24"/>
          <w:lang w:eastAsia="zh-TW"/>
        </w:rPr>
        <w:t>0</w:t>
      </w:r>
      <w:r w:rsidR="00EF1D3F" w:rsidRPr="001F0979">
        <w:rPr>
          <w:rFonts w:ascii="標楷體" w:eastAsia="標楷體" w:hAnsi="標楷體" w:cs="標楷體"/>
          <w:color w:val="FF0000"/>
          <w:sz w:val="24"/>
          <w:lang w:eastAsia="zh-TW"/>
        </w:rPr>
        <w:t>,</w:t>
      </w:r>
      <w:r w:rsidR="00327B04" w:rsidRPr="001F0979">
        <w:rPr>
          <w:rFonts w:ascii="標楷體" w:eastAsia="標楷體" w:hAnsi="標楷體" w:cs="標楷體"/>
          <w:color w:val="FF0000"/>
          <w:sz w:val="24"/>
          <w:lang w:eastAsia="zh-TW"/>
        </w:rPr>
        <w:t>000</w:t>
      </w:r>
      <w:r w:rsidR="00327B04" w:rsidRPr="001F0979">
        <w:rPr>
          <w:rFonts w:ascii="標楷體" w:eastAsia="標楷體" w:hAnsi="標楷體" w:cs="標楷體" w:hint="eastAsia"/>
          <w:color w:val="FF0000"/>
          <w:sz w:val="24"/>
          <w:lang w:eastAsia="zh-TW"/>
        </w:rPr>
        <w:t>元 )</w:t>
      </w:r>
      <w:r w:rsidRPr="001F0979">
        <w:rPr>
          <w:rFonts w:ascii="標楷體" w:eastAsia="標楷體" w:hAnsi="標楷體" w:cs="標楷體" w:hint="eastAsia"/>
          <w:color w:val="FF0000"/>
          <w:sz w:val="24"/>
        </w:rPr>
        <w:t>。</w:t>
      </w:r>
    </w:p>
    <w:p w:rsidR="00D41EB8" w:rsidRPr="008B648D" w:rsidRDefault="00D41EB8" w:rsidP="00D41EB8">
      <w:pPr>
        <w:spacing w:line="0" w:lineRule="atLeast"/>
        <w:ind w:leftChars="338" w:left="2042" w:hangingChars="555" w:hanging="1332"/>
        <w:rPr>
          <w:rFonts w:ascii="標楷體" w:eastAsia="標楷體" w:hAnsi="標楷體" w:cs="標楷體"/>
          <w:sz w:val="24"/>
          <w:lang w:eastAsia="zh-TW"/>
        </w:rPr>
      </w:pPr>
      <w:r w:rsidRPr="008B648D">
        <w:rPr>
          <w:rFonts w:ascii="標楷體" w:eastAsia="標楷體" w:hAnsi="標楷體" w:cs="標楷體" w:hint="eastAsia"/>
          <w:sz w:val="24"/>
          <w:lang w:eastAsia="zh-TW"/>
        </w:rPr>
        <w:t>(三)一桿進洞獎：</w:t>
      </w:r>
      <w:r w:rsidR="008B648D">
        <w:rPr>
          <w:rFonts w:ascii="標楷體" w:eastAsia="標楷體" w:hAnsi="標楷體" w:cs="標楷體" w:hint="eastAsia"/>
          <w:sz w:val="24"/>
          <w:lang w:eastAsia="zh-TW"/>
        </w:rPr>
        <w:t>設有一桿進洞獎(高級禮品)</w:t>
      </w:r>
      <w:r w:rsidR="008F23E5" w:rsidRPr="008B648D">
        <w:rPr>
          <w:rFonts w:ascii="標楷體" w:eastAsia="標楷體" w:hAnsi="標楷體" w:cs="標楷體" w:hint="eastAsia"/>
          <w:sz w:val="24"/>
          <w:lang w:eastAsia="zh-TW"/>
        </w:rPr>
        <w:t>。</w:t>
      </w:r>
    </w:p>
    <w:p w:rsidR="00426146" w:rsidRPr="00426146" w:rsidRDefault="00426146" w:rsidP="00D41EB8">
      <w:pPr>
        <w:spacing w:line="0" w:lineRule="atLeast"/>
        <w:ind w:leftChars="338" w:left="2042" w:hangingChars="555" w:hanging="1332"/>
        <w:rPr>
          <w:rFonts w:ascii="Arial" w:eastAsia="標楷體" w:hAnsi="Arial" w:cs="標楷體"/>
          <w:sz w:val="24"/>
          <w:lang w:eastAsia="zh-TW"/>
        </w:rPr>
      </w:pPr>
      <w:r w:rsidRPr="008B648D">
        <w:rPr>
          <w:rFonts w:ascii="標楷體" w:eastAsia="標楷體" w:hAnsi="標楷體" w:cs="標楷體" w:hint="eastAsia"/>
          <w:sz w:val="24"/>
          <w:lang w:eastAsia="zh-TW"/>
        </w:rPr>
        <w:t>(四)頒獎晚宴</w:t>
      </w:r>
      <w:r w:rsidR="00A6615B" w:rsidRPr="008B648D">
        <w:rPr>
          <w:rFonts w:ascii="標楷體" w:eastAsia="標楷體" w:hAnsi="標楷體" w:cs="標楷體" w:hint="eastAsia"/>
          <w:sz w:val="24"/>
          <w:lang w:eastAsia="zh-TW"/>
        </w:rPr>
        <w:t>訂於10月</w:t>
      </w:r>
      <w:r w:rsidR="00D43B00" w:rsidRPr="008B648D">
        <w:rPr>
          <w:rFonts w:ascii="標楷體" w:eastAsia="標楷體" w:hAnsi="標楷體" w:cs="標楷體" w:hint="eastAsia"/>
          <w:sz w:val="24"/>
          <w:lang w:eastAsia="zh-TW"/>
        </w:rPr>
        <w:t>2</w:t>
      </w:r>
      <w:r w:rsidR="00A6615B" w:rsidRPr="008B648D">
        <w:rPr>
          <w:rFonts w:ascii="標楷體" w:eastAsia="標楷體" w:hAnsi="標楷體" w:cs="標楷體" w:hint="eastAsia"/>
          <w:sz w:val="24"/>
          <w:lang w:eastAsia="zh-TW"/>
        </w:rPr>
        <w:t>日1</w:t>
      </w:r>
      <w:r w:rsidR="00E74941">
        <w:rPr>
          <w:rFonts w:ascii="標楷體" w:eastAsia="標楷體" w:hAnsi="標楷體" w:cs="標楷體"/>
          <w:sz w:val="24"/>
          <w:lang w:eastAsia="zh-TW"/>
        </w:rPr>
        <w:t>7</w:t>
      </w:r>
      <w:r w:rsidR="00A6615B" w:rsidRPr="008B648D">
        <w:rPr>
          <w:rFonts w:ascii="標楷體" w:eastAsia="標楷體" w:hAnsi="標楷體" w:cs="標楷體" w:hint="eastAsia"/>
          <w:sz w:val="24"/>
          <w:lang w:eastAsia="zh-TW"/>
        </w:rPr>
        <w:t>:</w:t>
      </w:r>
      <w:r w:rsidR="007221E4" w:rsidRPr="008B648D">
        <w:rPr>
          <w:rFonts w:ascii="標楷體" w:eastAsia="標楷體" w:hAnsi="標楷體" w:cs="標楷體" w:hint="eastAsia"/>
          <w:sz w:val="24"/>
          <w:lang w:eastAsia="zh-TW"/>
        </w:rPr>
        <w:t>0</w:t>
      </w:r>
      <w:r w:rsidR="00A6615B" w:rsidRPr="008B648D">
        <w:rPr>
          <w:rFonts w:ascii="標楷體" w:eastAsia="標楷體" w:hAnsi="標楷體" w:cs="標楷體" w:hint="eastAsia"/>
          <w:sz w:val="24"/>
          <w:lang w:eastAsia="zh-TW"/>
        </w:rPr>
        <w:t>0</w:t>
      </w:r>
      <w:r w:rsidRPr="008B648D">
        <w:rPr>
          <w:rFonts w:ascii="標楷體" w:eastAsia="標楷體" w:hAnsi="標楷體" w:cs="標楷體" w:hint="eastAsia"/>
          <w:sz w:val="24"/>
          <w:lang w:eastAsia="zh-TW"/>
        </w:rPr>
        <w:t>假</w:t>
      </w:r>
      <w:r w:rsidR="00D43B00" w:rsidRPr="008B648D">
        <w:rPr>
          <w:rFonts w:ascii="標楷體" w:eastAsia="標楷體" w:hAnsi="標楷體" w:cs="標楷體" w:hint="eastAsia"/>
          <w:sz w:val="24"/>
          <w:lang w:eastAsia="zh-TW"/>
        </w:rPr>
        <w:t>松柏嶺球場2樓餐廳</w:t>
      </w:r>
      <w:r w:rsidR="00A6615B">
        <w:rPr>
          <w:rFonts w:ascii="Arial" w:eastAsia="標楷體" w:hAnsi="標楷體" w:cs="標楷體" w:hint="eastAsia"/>
          <w:sz w:val="24"/>
          <w:lang w:eastAsia="zh-TW"/>
        </w:rPr>
        <w:t>舉行。</w:t>
      </w:r>
    </w:p>
    <w:p w:rsidR="007C3296" w:rsidRPr="00F14AFD" w:rsidRDefault="007C3296" w:rsidP="00557749">
      <w:pPr>
        <w:pStyle w:val="a7"/>
        <w:numPr>
          <w:ilvl w:val="0"/>
          <w:numId w:val="11"/>
        </w:numPr>
        <w:spacing w:line="0" w:lineRule="atLeast"/>
        <w:ind w:leftChars="0" w:left="851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標楷體" w:cs="標楷體" w:hint="eastAsia"/>
          <w:sz w:val="24"/>
          <w:lang w:eastAsia="zh-TW"/>
        </w:rPr>
        <w:t>比賽規</w:t>
      </w:r>
      <w:r w:rsidRPr="00F14AFD">
        <w:rPr>
          <w:rFonts w:ascii="Arial" w:eastAsia="標楷體" w:hAnsi="標楷體" w:cs="標楷體" w:hint="eastAsia"/>
          <w:sz w:val="24"/>
        </w:rPr>
        <w:t>則：根據</w:t>
      </w:r>
      <w:r w:rsidRPr="00F14AFD">
        <w:rPr>
          <w:rFonts w:ascii="Arial" w:eastAsia="標楷體" w:hAnsi="Arial" w:cs="標楷體" w:hint="eastAsia"/>
          <w:sz w:val="24"/>
        </w:rPr>
        <w:t>R</w:t>
      </w:r>
      <w:r w:rsidRPr="00F14AFD">
        <w:rPr>
          <w:rFonts w:ascii="Arial" w:eastAsia="標楷體" w:hAnsi="標楷體" w:cs="標楷體" w:hint="eastAsia"/>
          <w:sz w:val="24"/>
        </w:rPr>
        <w:t>＆</w:t>
      </w:r>
      <w:r w:rsidRPr="00F14AFD">
        <w:rPr>
          <w:rFonts w:ascii="Arial" w:eastAsia="標楷體" w:hAnsi="Arial" w:cs="標楷體" w:hint="eastAsia"/>
          <w:sz w:val="24"/>
        </w:rPr>
        <w:t xml:space="preserve">A </w:t>
      </w:r>
      <w:r w:rsidR="00D43B00">
        <w:rPr>
          <w:rFonts w:ascii="Arial" w:eastAsia="標楷體" w:hAnsi="Arial" w:cs="標楷體" w:hint="eastAsia"/>
          <w:sz w:val="24"/>
        </w:rPr>
        <w:t>與</w:t>
      </w:r>
      <w:r w:rsidR="00D43B00">
        <w:rPr>
          <w:rFonts w:ascii="Arial" w:eastAsia="標楷體" w:hAnsi="Arial" w:cs="標楷體"/>
          <w:sz w:val="24"/>
          <w:lang w:eastAsia="zh-TW"/>
        </w:rPr>
        <w:t>USGA</w:t>
      </w:r>
      <w:r w:rsidR="0021122C">
        <w:rPr>
          <w:rFonts w:ascii="Arial" w:eastAsia="標楷體" w:hAnsi="Arial" w:cs="標楷體" w:hint="eastAsia"/>
          <w:sz w:val="24"/>
          <w:lang w:eastAsia="zh-TW"/>
        </w:rPr>
        <w:t xml:space="preserve"> </w:t>
      </w:r>
      <w:r w:rsidRPr="00F14AFD">
        <w:rPr>
          <w:rFonts w:ascii="Arial" w:eastAsia="標楷體" w:hAnsi="Arial" w:cs="標楷體" w:hint="eastAsia"/>
          <w:sz w:val="24"/>
        </w:rPr>
        <w:t>201</w:t>
      </w:r>
      <w:r w:rsidR="00D43B00">
        <w:rPr>
          <w:rFonts w:ascii="Arial" w:eastAsia="標楷體" w:hAnsi="Arial" w:cs="標楷體"/>
          <w:sz w:val="24"/>
        </w:rPr>
        <w:t>9</w:t>
      </w:r>
      <w:r w:rsidRPr="00F14AFD">
        <w:rPr>
          <w:rFonts w:ascii="Arial" w:eastAsia="標楷體" w:hAnsi="標楷體" w:cs="標楷體" w:hint="eastAsia"/>
          <w:sz w:val="24"/>
        </w:rPr>
        <w:t>年</w:t>
      </w:r>
      <w:r w:rsidRPr="00F14AFD">
        <w:rPr>
          <w:rFonts w:ascii="Arial" w:eastAsia="標楷體" w:hAnsi="Arial" w:cs="標楷體" w:hint="eastAsia"/>
          <w:sz w:val="24"/>
        </w:rPr>
        <w:t>1</w:t>
      </w:r>
      <w:r w:rsidRPr="00F14AFD">
        <w:rPr>
          <w:rFonts w:ascii="Arial" w:eastAsia="標楷體" w:hAnsi="標楷體" w:cs="標楷體" w:hint="eastAsia"/>
          <w:sz w:val="24"/>
        </w:rPr>
        <w:t>月</w:t>
      </w:r>
      <w:r w:rsidR="00C54588" w:rsidRPr="00F14AFD">
        <w:rPr>
          <w:rFonts w:ascii="Arial" w:eastAsia="標楷體" w:hAnsi="標楷體" w:cs="標楷體" w:hint="eastAsia"/>
          <w:sz w:val="24"/>
        </w:rPr>
        <w:t>生效之</w:t>
      </w:r>
      <w:r w:rsidR="00D43B00">
        <w:rPr>
          <w:rFonts w:ascii="Arial" w:eastAsia="標楷體" w:hAnsi="標楷體" w:cs="標楷體" w:hint="eastAsia"/>
          <w:sz w:val="24"/>
        </w:rPr>
        <w:t>國際通用</w:t>
      </w:r>
      <w:r w:rsidR="00C54588" w:rsidRPr="00F14AFD">
        <w:rPr>
          <w:rFonts w:ascii="Arial" w:eastAsia="標楷體" w:hAnsi="標楷體" w:cs="標楷體" w:hint="eastAsia"/>
          <w:sz w:val="24"/>
        </w:rPr>
        <w:t>高爾夫規則及</w:t>
      </w:r>
      <w:r w:rsidR="00D43B00">
        <w:rPr>
          <w:rFonts w:ascii="Arial" w:eastAsia="標楷體" w:hAnsi="標楷體" w:cs="標楷體" w:hint="eastAsia"/>
          <w:sz w:val="24"/>
        </w:rPr>
        <w:t>裁判組</w:t>
      </w:r>
      <w:r w:rsidR="00C54588" w:rsidRPr="00F14AFD">
        <w:rPr>
          <w:rFonts w:ascii="Arial" w:eastAsia="標楷體" w:hAnsi="標楷體" w:cs="標楷體" w:hint="eastAsia"/>
          <w:sz w:val="24"/>
        </w:rPr>
        <w:t>制訂</w:t>
      </w:r>
      <w:r w:rsidR="00D43B00">
        <w:rPr>
          <w:rFonts w:ascii="Arial" w:eastAsia="標楷體" w:hAnsi="標楷體" w:cs="標楷體" w:hint="eastAsia"/>
          <w:sz w:val="24"/>
        </w:rPr>
        <w:t>之</w:t>
      </w:r>
      <w:r w:rsidR="00C54588" w:rsidRPr="00F14AFD">
        <w:rPr>
          <w:rFonts w:ascii="Arial" w:eastAsia="標楷體" w:hAnsi="標楷體" w:cs="標楷體" w:hint="eastAsia"/>
          <w:sz w:val="24"/>
        </w:rPr>
        <w:t>當地</w:t>
      </w:r>
      <w:r w:rsidR="00D43B00">
        <w:rPr>
          <w:rFonts w:ascii="Arial" w:eastAsia="標楷體" w:hAnsi="標楷體" w:cs="標楷體" w:hint="eastAsia"/>
          <w:sz w:val="24"/>
        </w:rPr>
        <w:t>規</w:t>
      </w:r>
      <w:r w:rsidR="00C54588" w:rsidRPr="00F14AFD">
        <w:rPr>
          <w:rFonts w:ascii="Arial" w:eastAsia="標楷體" w:hAnsi="標楷體" w:cs="標楷體" w:hint="eastAsia"/>
          <w:sz w:val="24"/>
        </w:rPr>
        <w:t>則執行</w:t>
      </w:r>
      <w:r w:rsidRPr="00F14AFD">
        <w:rPr>
          <w:rFonts w:ascii="Arial" w:eastAsia="標楷體" w:hAnsi="標楷體" w:cs="標楷體" w:hint="eastAsia"/>
          <w:sz w:val="24"/>
        </w:rPr>
        <w:t>。</w:t>
      </w:r>
    </w:p>
    <w:p w:rsidR="001D783A" w:rsidRPr="00F14AFD" w:rsidRDefault="005A6C8A" w:rsidP="006355F5">
      <w:pPr>
        <w:pStyle w:val="a7"/>
        <w:numPr>
          <w:ilvl w:val="0"/>
          <w:numId w:val="11"/>
        </w:numPr>
        <w:spacing w:line="0" w:lineRule="atLeast"/>
        <w:ind w:leftChars="0" w:left="851"/>
        <w:rPr>
          <w:rFonts w:ascii="Arial" w:eastAsia="標楷體" w:hAnsi="Arial" w:cs="標楷體"/>
          <w:sz w:val="24"/>
        </w:rPr>
      </w:pPr>
      <w:r w:rsidRPr="00F14AFD">
        <w:rPr>
          <w:rFonts w:ascii="Arial" w:eastAsia="標楷體" w:hAnsi="標楷體" w:cs="標楷體" w:hint="eastAsia"/>
          <w:sz w:val="24"/>
        </w:rPr>
        <w:t>比賽用球及球桿採用</w:t>
      </w:r>
      <w:r w:rsidR="00BA3236" w:rsidRPr="00F14AFD">
        <w:rPr>
          <w:rFonts w:ascii="Arial" w:eastAsia="標楷體" w:hAnsi="Arial" w:cs="標楷體" w:hint="eastAsia"/>
          <w:sz w:val="24"/>
        </w:rPr>
        <w:t>R</w:t>
      </w:r>
      <w:r w:rsidR="00BA3236" w:rsidRPr="00F14AFD">
        <w:rPr>
          <w:rFonts w:ascii="Arial" w:eastAsia="標楷體" w:hAnsi="標楷體" w:cs="標楷體" w:hint="eastAsia"/>
          <w:sz w:val="24"/>
        </w:rPr>
        <w:t>＆</w:t>
      </w:r>
      <w:r w:rsidR="00BA3236" w:rsidRPr="00F14AFD">
        <w:rPr>
          <w:rFonts w:ascii="Arial" w:eastAsia="標楷體" w:hAnsi="Arial" w:cs="標楷體" w:hint="eastAsia"/>
          <w:sz w:val="24"/>
        </w:rPr>
        <w:t xml:space="preserve">A </w:t>
      </w:r>
      <w:r w:rsidR="00BA3236">
        <w:rPr>
          <w:rFonts w:ascii="Arial" w:eastAsia="標楷體" w:hAnsi="Arial" w:cs="標楷體" w:hint="eastAsia"/>
          <w:sz w:val="24"/>
        </w:rPr>
        <w:t>與</w:t>
      </w:r>
      <w:r w:rsidR="00BA3236">
        <w:rPr>
          <w:rFonts w:ascii="Arial" w:eastAsia="標楷體" w:hAnsi="Arial" w:cs="標楷體"/>
          <w:sz w:val="24"/>
          <w:lang w:eastAsia="zh-TW"/>
        </w:rPr>
        <w:t>USGA</w:t>
      </w:r>
      <w:r w:rsidRPr="00F14AFD">
        <w:rPr>
          <w:rFonts w:ascii="Arial" w:eastAsia="標楷體" w:hAnsi="標楷體" w:cs="標楷體" w:hint="eastAsia"/>
          <w:sz w:val="24"/>
        </w:rPr>
        <w:t>共同公告之合格品牌。</w:t>
      </w:r>
    </w:p>
    <w:p w:rsidR="001D783A" w:rsidRPr="00183B43" w:rsidRDefault="005B3CA8" w:rsidP="00D15222">
      <w:pPr>
        <w:pStyle w:val="a7"/>
        <w:numPr>
          <w:ilvl w:val="0"/>
          <w:numId w:val="11"/>
        </w:numPr>
        <w:spacing w:line="0" w:lineRule="atLeast"/>
        <w:ind w:leftChars="0" w:left="851"/>
        <w:rPr>
          <w:rFonts w:ascii="Arial" w:hAnsi="Arial"/>
          <w:sz w:val="24"/>
        </w:rPr>
      </w:pPr>
      <w:r w:rsidRPr="00183B43">
        <w:rPr>
          <w:rFonts w:ascii="Arial" w:eastAsia="標楷體" w:hAnsi="標楷體" w:cs="標楷體" w:hint="eastAsia"/>
          <w:sz w:val="24"/>
        </w:rPr>
        <w:t>若因天氣或其他因素取消比賽，大會</w:t>
      </w:r>
      <w:r w:rsidR="00AD28A7">
        <w:rPr>
          <w:rFonts w:ascii="Arial" w:eastAsia="標楷體" w:hAnsi="標楷體" w:cs="標楷體" w:hint="eastAsia"/>
          <w:sz w:val="24"/>
        </w:rPr>
        <w:t>將採摸彩方式發放團體及個人獎項</w:t>
      </w:r>
      <w:r w:rsidRPr="00183B43">
        <w:rPr>
          <w:rFonts w:ascii="Arial" w:eastAsia="標楷體" w:hAnsi="標楷體" w:cs="標楷體" w:hint="eastAsia"/>
          <w:sz w:val="24"/>
        </w:rPr>
        <w:t>。</w:t>
      </w:r>
    </w:p>
    <w:sectPr w:rsidR="001D783A" w:rsidRPr="00183B43" w:rsidSect="00325923">
      <w:footerReference w:type="default" r:id="rId11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A6" w:rsidRDefault="00F068A6" w:rsidP="00BE14E4">
      <w:r>
        <w:separator/>
      </w:r>
    </w:p>
  </w:endnote>
  <w:endnote w:type="continuationSeparator" w:id="0">
    <w:p w:rsidR="00F068A6" w:rsidRDefault="00F068A6" w:rsidP="00BE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956480"/>
      <w:docPartObj>
        <w:docPartGallery w:val="Page Numbers (Bottom of Page)"/>
        <w:docPartUnique/>
      </w:docPartObj>
    </w:sdtPr>
    <w:sdtEndPr/>
    <w:sdtContent>
      <w:p w:rsidR="00237FDA" w:rsidRDefault="00237F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4A" w:rsidRPr="006A5D4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237FDA" w:rsidRDefault="00237F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A6" w:rsidRDefault="00F068A6" w:rsidP="00BE14E4">
      <w:r>
        <w:separator/>
      </w:r>
    </w:p>
  </w:footnote>
  <w:footnote w:type="continuationSeparator" w:id="0">
    <w:p w:rsidR="00F068A6" w:rsidRDefault="00F068A6" w:rsidP="00BE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5D5F"/>
    <w:multiLevelType w:val="singleLevel"/>
    <w:tmpl w:val="5B1F278A"/>
    <w:lvl w:ilvl="0">
      <w:start w:val="1"/>
      <w:numFmt w:val="decimal"/>
      <w:suff w:val="nothing"/>
      <w:lvlText w:val="%1."/>
      <w:lvlJc w:val="left"/>
    </w:lvl>
  </w:abstractNum>
  <w:abstractNum w:abstractNumId="1">
    <w:nsid w:val="09664960"/>
    <w:multiLevelType w:val="hybridMultilevel"/>
    <w:tmpl w:val="43C675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964563"/>
    <w:multiLevelType w:val="singleLevel"/>
    <w:tmpl w:val="5B1E118C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1C5A651D"/>
    <w:multiLevelType w:val="hybridMultilevel"/>
    <w:tmpl w:val="75A256C0"/>
    <w:lvl w:ilvl="0" w:tplc="9766CAF8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F20F43"/>
    <w:multiLevelType w:val="hybridMultilevel"/>
    <w:tmpl w:val="FC0E5A8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5103B0"/>
    <w:multiLevelType w:val="hybridMultilevel"/>
    <w:tmpl w:val="BD0ABD42"/>
    <w:lvl w:ilvl="0" w:tplc="3F4244E6">
      <w:start w:val="1"/>
      <w:numFmt w:val="taiwaneseCountingThousand"/>
      <w:lvlText w:val="(%1)"/>
      <w:lvlJc w:val="left"/>
      <w:pPr>
        <w:ind w:left="11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45685B94"/>
    <w:multiLevelType w:val="hybridMultilevel"/>
    <w:tmpl w:val="43C675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080630"/>
    <w:multiLevelType w:val="hybridMultilevel"/>
    <w:tmpl w:val="43C675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1E118C"/>
    <w:multiLevelType w:val="singleLevel"/>
    <w:tmpl w:val="5B1E118C"/>
    <w:lvl w:ilvl="0">
      <w:start w:val="2"/>
      <w:numFmt w:val="chineseCounting"/>
      <w:suff w:val="nothing"/>
      <w:lvlText w:val="%1、"/>
      <w:lvlJc w:val="left"/>
    </w:lvl>
  </w:abstractNum>
  <w:abstractNum w:abstractNumId="9">
    <w:nsid w:val="5B1E169F"/>
    <w:multiLevelType w:val="singleLevel"/>
    <w:tmpl w:val="5B1E169F"/>
    <w:lvl w:ilvl="0">
      <w:start w:val="1"/>
      <w:numFmt w:val="chineseCounting"/>
      <w:suff w:val="nothing"/>
      <w:lvlText w:val="%1、"/>
      <w:lvlJc w:val="left"/>
    </w:lvl>
  </w:abstractNum>
  <w:abstractNum w:abstractNumId="10">
    <w:nsid w:val="5B1F278A"/>
    <w:multiLevelType w:val="singleLevel"/>
    <w:tmpl w:val="5B1F278A"/>
    <w:lvl w:ilvl="0">
      <w:start w:val="1"/>
      <w:numFmt w:val="decimal"/>
      <w:suff w:val="nothing"/>
      <w:lvlText w:val="%1."/>
      <w:lvlJc w:val="left"/>
    </w:lvl>
  </w:abstractNum>
  <w:abstractNum w:abstractNumId="11">
    <w:nsid w:val="702214CE"/>
    <w:multiLevelType w:val="hybridMultilevel"/>
    <w:tmpl w:val="43C675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672222"/>
    <w:multiLevelType w:val="hybridMultilevel"/>
    <w:tmpl w:val="D84EAF90"/>
    <w:lvl w:ilvl="0" w:tplc="1FE4B14E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9676B6EC">
      <w:start w:val="10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90732"/>
    <w:rsid w:val="00000281"/>
    <w:rsid w:val="00000AEC"/>
    <w:rsid w:val="00007BC7"/>
    <w:rsid w:val="00011F0D"/>
    <w:rsid w:val="0002135B"/>
    <w:rsid w:val="00032863"/>
    <w:rsid w:val="00034D0B"/>
    <w:rsid w:val="000408E5"/>
    <w:rsid w:val="00053CE9"/>
    <w:rsid w:val="0006223E"/>
    <w:rsid w:val="00082554"/>
    <w:rsid w:val="000926B0"/>
    <w:rsid w:val="000A244D"/>
    <w:rsid w:val="000D358C"/>
    <w:rsid w:val="000E7921"/>
    <w:rsid w:val="000F32CC"/>
    <w:rsid w:val="001036C8"/>
    <w:rsid w:val="001050B0"/>
    <w:rsid w:val="001227B8"/>
    <w:rsid w:val="0012429E"/>
    <w:rsid w:val="001313F7"/>
    <w:rsid w:val="00153D99"/>
    <w:rsid w:val="001656BF"/>
    <w:rsid w:val="00171BE6"/>
    <w:rsid w:val="00180603"/>
    <w:rsid w:val="00183B43"/>
    <w:rsid w:val="00184655"/>
    <w:rsid w:val="00186EA7"/>
    <w:rsid w:val="00192ACF"/>
    <w:rsid w:val="001C4402"/>
    <w:rsid w:val="001C739B"/>
    <w:rsid w:val="001D1256"/>
    <w:rsid w:val="001D46F0"/>
    <w:rsid w:val="001D783A"/>
    <w:rsid w:val="001F0979"/>
    <w:rsid w:val="001F0AA1"/>
    <w:rsid w:val="001F28D8"/>
    <w:rsid w:val="00205861"/>
    <w:rsid w:val="0021122C"/>
    <w:rsid w:val="0021424F"/>
    <w:rsid w:val="00222FF7"/>
    <w:rsid w:val="00234A4C"/>
    <w:rsid w:val="00237FDA"/>
    <w:rsid w:val="002619BD"/>
    <w:rsid w:val="00274B31"/>
    <w:rsid w:val="002750FC"/>
    <w:rsid w:val="002852BF"/>
    <w:rsid w:val="00291DAD"/>
    <w:rsid w:val="002A284E"/>
    <w:rsid w:val="002A456D"/>
    <w:rsid w:val="002B15BB"/>
    <w:rsid w:val="002B3CD6"/>
    <w:rsid w:val="002B4640"/>
    <w:rsid w:val="002C07AB"/>
    <w:rsid w:val="002C510D"/>
    <w:rsid w:val="002D3EF9"/>
    <w:rsid w:val="002D7834"/>
    <w:rsid w:val="0030329F"/>
    <w:rsid w:val="00306F9F"/>
    <w:rsid w:val="003077C6"/>
    <w:rsid w:val="00317102"/>
    <w:rsid w:val="00324F6F"/>
    <w:rsid w:val="00325923"/>
    <w:rsid w:val="00327B04"/>
    <w:rsid w:val="003551C9"/>
    <w:rsid w:val="00394513"/>
    <w:rsid w:val="003961ED"/>
    <w:rsid w:val="003A5AF2"/>
    <w:rsid w:val="003B30C3"/>
    <w:rsid w:val="003B5567"/>
    <w:rsid w:val="003C3B0A"/>
    <w:rsid w:val="003F59F0"/>
    <w:rsid w:val="00400879"/>
    <w:rsid w:val="00405B11"/>
    <w:rsid w:val="00420E57"/>
    <w:rsid w:val="00426146"/>
    <w:rsid w:val="0043745F"/>
    <w:rsid w:val="00440BD5"/>
    <w:rsid w:val="00443432"/>
    <w:rsid w:val="004451B0"/>
    <w:rsid w:val="00446E76"/>
    <w:rsid w:val="00463393"/>
    <w:rsid w:val="00466ADF"/>
    <w:rsid w:val="00470178"/>
    <w:rsid w:val="0049473F"/>
    <w:rsid w:val="00496BD7"/>
    <w:rsid w:val="004976D9"/>
    <w:rsid w:val="004A1529"/>
    <w:rsid w:val="004A67F1"/>
    <w:rsid w:val="004B2A37"/>
    <w:rsid w:val="004B7400"/>
    <w:rsid w:val="004C4962"/>
    <w:rsid w:val="004D082D"/>
    <w:rsid w:val="004E2B98"/>
    <w:rsid w:val="004F17FA"/>
    <w:rsid w:val="00505144"/>
    <w:rsid w:val="00511F69"/>
    <w:rsid w:val="00513630"/>
    <w:rsid w:val="00521E62"/>
    <w:rsid w:val="00521FF1"/>
    <w:rsid w:val="0053201F"/>
    <w:rsid w:val="005538C4"/>
    <w:rsid w:val="00557749"/>
    <w:rsid w:val="00567FC2"/>
    <w:rsid w:val="005773AA"/>
    <w:rsid w:val="005812B3"/>
    <w:rsid w:val="00582365"/>
    <w:rsid w:val="00585CAD"/>
    <w:rsid w:val="00592A23"/>
    <w:rsid w:val="00593B5B"/>
    <w:rsid w:val="005A09D8"/>
    <w:rsid w:val="005A6C8A"/>
    <w:rsid w:val="005B2267"/>
    <w:rsid w:val="005B3CA8"/>
    <w:rsid w:val="005C475A"/>
    <w:rsid w:val="005D4147"/>
    <w:rsid w:val="0060737A"/>
    <w:rsid w:val="00632328"/>
    <w:rsid w:val="006355F5"/>
    <w:rsid w:val="0064213A"/>
    <w:rsid w:val="00644249"/>
    <w:rsid w:val="0064660E"/>
    <w:rsid w:val="00653423"/>
    <w:rsid w:val="00654930"/>
    <w:rsid w:val="006641F8"/>
    <w:rsid w:val="00685E86"/>
    <w:rsid w:val="006A5D4A"/>
    <w:rsid w:val="006B024B"/>
    <w:rsid w:val="006C0047"/>
    <w:rsid w:val="006D3D9F"/>
    <w:rsid w:val="006E55A0"/>
    <w:rsid w:val="006E5D99"/>
    <w:rsid w:val="006F75D6"/>
    <w:rsid w:val="0070354A"/>
    <w:rsid w:val="007062EF"/>
    <w:rsid w:val="0071216B"/>
    <w:rsid w:val="00716DD0"/>
    <w:rsid w:val="007221E4"/>
    <w:rsid w:val="007235FC"/>
    <w:rsid w:val="007243C2"/>
    <w:rsid w:val="0073102B"/>
    <w:rsid w:val="00734D3C"/>
    <w:rsid w:val="00735466"/>
    <w:rsid w:val="00741B0E"/>
    <w:rsid w:val="0075132E"/>
    <w:rsid w:val="00757DEE"/>
    <w:rsid w:val="0076040B"/>
    <w:rsid w:val="0077597A"/>
    <w:rsid w:val="0078183E"/>
    <w:rsid w:val="00790454"/>
    <w:rsid w:val="007A7110"/>
    <w:rsid w:val="007A719C"/>
    <w:rsid w:val="007B0634"/>
    <w:rsid w:val="007B71F6"/>
    <w:rsid w:val="007C0FA9"/>
    <w:rsid w:val="007C269B"/>
    <w:rsid w:val="007C3296"/>
    <w:rsid w:val="007D0CA2"/>
    <w:rsid w:val="007D10D2"/>
    <w:rsid w:val="007D3E23"/>
    <w:rsid w:val="007E0124"/>
    <w:rsid w:val="007E29F0"/>
    <w:rsid w:val="007E482E"/>
    <w:rsid w:val="007E4B58"/>
    <w:rsid w:val="007E56B2"/>
    <w:rsid w:val="007E664A"/>
    <w:rsid w:val="007F17FE"/>
    <w:rsid w:val="007F4FE6"/>
    <w:rsid w:val="00800A2D"/>
    <w:rsid w:val="00812BD3"/>
    <w:rsid w:val="00813957"/>
    <w:rsid w:val="00816375"/>
    <w:rsid w:val="00837611"/>
    <w:rsid w:val="00843A7A"/>
    <w:rsid w:val="00850A6F"/>
    <w:rsid w:val="00850DD2"/>
    <w:rsid w:val="00852665"/>
    <w:rsid w:val="0085784B"/>
    <w:rsid w:val="0087020D"/>
    <w:rsid w:val="00871BF9"/>
    <w:rsid w:val="00873165"/>
    <w:rsid w:val="008808FC"/>
    <w:rsid w:val="00893A7A"/>
    <w:rsid w:val="008A19B2"/>
    <w:rsid w:val="008B45F3"/>
    <w:rsid w:val="008B5556"/>
    <w:rsid w:val="008B648D"/>
    <w:rsid w:val="008C033A"/>
    <w:rsid w:val="008C0A98"/>
    <w:rsid w:val="008C4FB9"/>
    <w:rsid w:val="008D1080"/>
    <w:rsid w:val="008D7A23"/>
    <w:rsid w:val="008E3939"/>
    <w:rsid w:val="008E3C6D"/>
    <w:rsid w:val="008F23E5"/>
    <w:rsid w:val="008F4E32"/>
    <w:rsid w:val="008F5DDB"/>
    <w:rsid w:val="009036A3"/>
    <w:rsid w:val="00912CA8"/>
    <w:rsid w:val="00916DBF"/>
    <w:rsid w:val="00935E87"/>
    <w:rsid w:val="0095292E"/>
    <w:rsid w:val="00960CB1"/>
    <w:rsid w:val="00961594"/>
    <w:rsid w:val="00970399"/>
    <w:rsid w:val="00970FCA"/>
    <w:rsid w:val="00983635"/>
    <w:rsid w:val="00991070"/>
    <w:rsid w:val="00996D99"/>
    <w:rsid w:val="009B0A83"/>
    <w:rsid w:val="009B2A7E"/>
    <w:rsid w:val="009B6A62"/>
    <w:rsid w:val="009C71F6"/>
    <w:rsid w:val="009E71B4"/>
    <w:rsid w:val="00A10AE5"/>
    <w:rsid w:val="00A1420A"/>
    <w:rsid w:val="00A33A17"/>
    <w:rsid w:val="00A4405F"/>
    <w:rsid w:val="00A46B81"/>
    <w:rsid w:val="00A56024"/>
    <w:rsid w:val="00A64F6C"/>
    <w:rsid w:val="00A6615B"/>
    <w:rsid w:val="00A83317"/>
    <w:rsid w:val="00A875CF"/>
    <w:rsid w:val="00A93652"/>
    <w:rsid w:val="00AA3599"/>
    <w:rsid w:val="00AB36FA"/>
    <w:rsid w:val="00AB506E"/>
    <w:rsid w:val="00AB556F"/>
    <w:rsid w:val="00AC1F71"/>
    <w:rsid w:val="00AC7580"/>
    <w:rsid w:val="00AD28A7"/>
    <w:rsid w:val="00AE6270"/>
    <w:rsid w:val="00AF3C35"/>
    <w:rsid w:val="00AF52F9"/>
    <w:rsid w:val="00AF60F5"/>
    <w:rsid w:val="00B033ED"/>
    <w:rsid w:val="00B1733E"/>
    <w:rsid w:val="00B22C6B"/>
    <w:rsid w:val="00B25501"/>
    <w:rsid w:val="00B259ED"/>
    <w:rsid w:val="00B303C3"/>
    <w:rsid w:val="00B31462"/>
    <w:rsid w:val="00B37E3D"/>
    <w:rsid w:val="00B558ED"/>
    <w:rsid w:val="00B5670A"/>
    <w:rsid w:val="00B56DE0"/>
    <w:rsid w:val="00B6037B"/>
    <w:rsid w:val="00B60CB0"/>
    <w:rsid w:val="00B91D88"/>
    <w:rsid w:val="00B9678E"/>
    <w:rsid w:val="00B9683C"/>
    <w:rsid w:val="00BA0A56"/>
    <w:rsid w:val="00BA3236"/>
    <w:rsid w:val="00BC01A6"/>
    <w:rsid w:val="00BC2F19"/>
    <w:rsid w:val="00BD7623"/>
    <w:rsid w:val="00BE00FD"/>
    <w:rsid w:val="00BE14E4"/>
    <w:rsid w:val="00BE25C9"/>
    <w:rsid w:val="00BE4507"/>
    <w:rsid w:val="00BF1041"/>
    <w:rsid w:val="00BF4125"/>
    <w:rsid w:val="00C03CBA"/>
    <w:rsid w:val="00C0403D"/>
    <w:rsid w:val="00C20E92"/>
    <w:rsid w:val="00C25532"/>
    <w:rsid w:val="00C43FF7"/>
    <w:rsid w:val="00C466FA"/>
    <w:rsid w:val="00C50A1A"/>
    <w:rsid w:val="00C50D9B"/>
    <w:rsid w:val="00C54588"/>
    <w:rsid w:val="00C66408"/>
    <w:rsid w:val="00C678BB"/>
    <w:rsid w:val="00C7224E"/>
    <w:rsid w:val="00C74D62"/>
    <w:rsid w:val="00CA28FC"/>
    <w:rsid w:val="00CA2DF2"/>
    <w:rsid w:val="00CA6658"/>
    <w:rsid w:val="00CA7C83"/>
    <w:rsid w:val="00CB386F"/>
    <w:rsid w:val="00CB46A1"/>
    <w:rsid w:val="00CC6701"/>
    <w:rsid w:val="00CD7D23"/>
    <w:rsid w:val="00CE4DA2"/>
    <w:rsid w:val="00CE69B5"/>
    <w:rsid w:val="00CE6A34"/>
    <w:rsid w:val="00D013C9"/>
    <w:rsid w:val="00D353C9"/>
    <w:rsid w:val="00D36A6C"/>
    <w:rsid w:val="00D377CA"/>
    <w:rsid w:val="00D41EB8"/>
    <w:rsid w:val="00D43B00"/>
    <w:rsid w:val="00D52798"/>
    <w:rsid w:val="00D6558C"/>
    <w:rsid w:val="00D6762E"/>
    <w:rsid w:val="00D878DE"/>
    <w:rsid w:val="00D9008B"/>
    <w:rsid w:val="00D918FB"/>
    <w:rsid w:val="00D923E2"/>
    <w:rsid w:val="00DA11E4"/>
    <w:rsid w:val="00DA3B60"/>
    <w:rsid w:val="00DB2002"/>
    <w:rsid w:val="00DB285E"/>
    <w:rsid w:val="00DC183B"/>
    <w:rsid w:val="00DF07D0"/>
    <w:rsid w:val="00E137F2"/>
    <w:rsid w:val="00E1491B"/>
    <w:rsid w:val="00E17E61"/>
    <w:rsid w:val="00E23888"/>
    <w:rsid w:val="00E25494"/>
    <w:rsid w:val="00E646BD"/>
    <w:rsid w:val="00E74941"/>
    <w:rsid w:val="00E902A2"/>
    <w:rsid w:val="00E91E0E"/>
    <w:rsid w:val="00E934A8"/>
    <w:rsid w:val="00EA5D05"/>
    <w:rsid w:val="00EC00EC"/>
    <w:rsid w:val="00EF0EAA"/>
    <w:rsid w:val="00EF1D3F"/>
    <w:rsid w:val="00F05FA0"/>
    <w:rsid w:val="00F068A6"/>
    <w:rsid w:val="00F0693F"/>
    <w:rsid w:val="00F14AFD"/>
    <w:rsid w:val="00F22453"/>
    <w:rsid w:val="00F267C9"/>
    <w:rsid w:val="00F27C4E"/>
    <w:rsid w:val="00F35D7D"/>
    <w:rsid w:val="00F401B2"/>
    <w:rsid w:val="00F66BCD"/>
    <w:rsid w:val="00F673F4"/>
    <w:rsid w:val="00FE1DAA"/>
    <w:rsid w:val="00FE297A"/>
    <w:rsid w:val="00FE44C1"/>
    <w:rsid w:val="00FE48E0"/>
    <w:rsid w:val="00FF0E60"/>
    <w:rsid w:val="00FF27F0"/>
    <w:rsid w:val="00FF3E41"/>
    <w:rsid w:val="00FF6371"/>
    <w:rsid w:val="12990732"/>
    <w:rsid w:val="53F33C70"/>
    <w:rsid w:val="57FA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3A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AB556F"/>
    <w:pPr>
      <w:widowControl/>
      <w:spacing w:before="100" w:beforeAutospacing="1" w:after="100" w:afterAutospacing="1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E14E4"/>
    <w:rPr>
      <w:kern w:val="2"/>
      <w:lang w:eastAsia="zh-CN"/>
    </w:rPr>
  </w:style>
  <w:style w:type="paragraph" w:styleId="a5">
    <w:name w:val="footer"/>
    <w:basedOn w:val="a"/>
    <w:link w:val="a6"/>
    <w:uiPriority w:val="99"/>
    <w:rsid w:val="00BE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4E4"/>
    <w:rPr>
      <w:kern w:val="2"/>
      <w:lang w:eastAsia="zh-CN"/>
    </w:rPr>
  </w:style>
  <w:style w:type="paragraph" w:styleId="a7">
    <w:name w:val="List Paragraph"/>
    <w:basedOn w:val="a"/>
    <w:uiPriority w:val="99"/>
    <w:unhideWhenUsed/>
    <w:rsid w:val="007E56B2"/>
    <w:pPr>
      <w:ind w:leftChars="200" w:left="480"/>
    </w:pPr>
  </w:style>
  <w:style w:type="character" w:styleId="a8">
    <w:name w:val="annotation reference"/>
    <w:rsid w:val="007C3296"/>
    <w:rPr>
      <w:rFonts w:cs="Times New Roman"/>
      <w:sz w:val="18"/>
    </w:rPr>
  </w:style>
  <w:style w:type="character" w:styleId="a9">
    <w:name w:val="Hyperlink"/>
    <w:rsid w:val="001C739B"/>
    <w:rPr>
      <w:rFonts w:cs="Times New Roman"/>
      <w:color w:val="0000FF"/>
      <w:sz w:val="20"/>
      <w:u w:val="single"/>
    </w:rPr>
  </w:style>
  <w:style w:type="character" w:customStyle="1" w:styleId="10">
    <w:name w:val="標題 1 字元"/>
    <w:basedOn w:val="a0"/>
    <w:link w:val="1"/>
    <w:uiPriority w:val="9"/>
    <w:rsid w:val="00AB556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st1">
    <w:name w:val="st1"/>
    <w:basedOn w:val="a0"/>
    <w:rsid w:val="002D3EF9"/>
  </w:style>
  <w:style w:type="character" w:customStyle="1" w:styleId="UnresolvedMention">
    <w:name w:val="Unresolved Mention"/>
    <w:basedOn w:val="a0"/>
    <w:uiPriority w:val="99"/>
    <w:semiHidden/>
    <w:unhideWhenUsed/>
    <w:rsid w:val="007B06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3A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AB556F"/>
    <w:pPr>
      <w:widowControl/>
      <w:spacing w:before="100" w:beforeAutospacing="1" w:after="100" w:afterAutospacing="1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E14E4"/>
    <w:rPr>
      <w:kern w:val="2"/>
      <w:lang w:eastAsia="zh-CN"/>
    </w:rPr>
  </w:style>
  <w:style w:type="paragraph" w:styleId="a5">
    <w:name w:val="footer"/>
    <w:basedOn w:val="a"/>
    <w:link w:val="a6"/>
    <w:uiPriority w:val="99"/>
    <w:rsid w:val="00BE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4E4"/>
    <w:rPr>
      <w:kern w:val="2"/>
      <w:lang w:eastAsia="zh-CN"/>
    </w:rPr>
  </w:style>
  <w:style w:type="paragraph" w:styleId="a7">
    <w:name w:val="List Paragraph"/>
    <w:basedOn w:val="a"/>
    <w:uiPriority w:val="99"/>
    <w:unhideWhenUsed/>
    <w:rsid w:val="007E56B2"/>
    <w:pPr>
      <w:ind w:leftChars="200" w:left="480"/>
    </w:pPr>
  </w:style>
  <w:style w:type="character" w:styleId="a8">
    <w:name w:val="annotation reference"/>
    <w:rsid w:val="007C3296"/>
    <w:rPr>
      <w:rFonts w:cs="Times New Roman"/>
      <w:sz w:val="18"/>
    </w:rPr>
  </w:style>
  <w:style w:type="character" w:styleId="a9">
    <w:name w:val="Hyperlink"/>
    <w:rsid w:val="001C739B"/>
    <w:rPr>
      <w:rFonts w:cs="Times New Roman"/>
      <w:color w:val="0000FF"/>
      <w:sz w:val="20"/>
      <w:u w:val="single"/>
    </w:rPr>
  </w:style>
  <w:style w:type="character" w:customStyle="1" w:styleId="10">
    <w:name w:val="標題 1 字元"/>
    <w:basedOn w:val="a0"/>
    <w:link w:val="1"/>
    <w:uiPriority w:val="9"/>
    <w:rsid w:val="00AB556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st1">
    <w:name w:val="st1"/>
    <w:basedOn w:val="a0"/>
    <w:rsid w:val="002D3EF9"/>
  </w:style>
  <w:style w:type="character" w:customStyle="1" w:styleId="UnresolvedMention">
    <w:name w:val="Unresolved Mention"/>
    <w:basedOn w:val="a0"/>
    <w:uiPriority w:val="99"/>
    <w:semiHidden/>
    <w:unhideWhenUsed/>
    <w:rsid w:val="007B0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garoc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253C22-B040-49DA-A6E3-FD37A605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2019-07-02T00:25:00Z</cp:lastPrinted>
  <dcterms:created xsi:type="dcterms:W3CDTF">2019-07-08T03:27:00Z</dcterms:created>
  <dcterms:modified xsi:type="dcterms:W3CDTF">2019-07-08T03:27:00Z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