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3BCC" w14:textId="77777777" w:rsidR="00E713F7" w:rsidRPr="006A0E2D" w:rsidRDefault="0074528D" w:rsidP="0074528D">
      <w:pPr>
        <w:spacing w:line="0" w:lineRule="atLeast"/>
        <w:jc w:val="center"/>
        <w:rPr>
          <w:rFonts w:eastAsia="標楷體"/>
          <w:sz w:val="32"/>
          <w:szCs w:val="32"/>
        </w:rPr>
      </w:pPr>
      <w:bookmarkStart w:id="0" w:name="OLE_LINK4"/>
      <w:bookmarkStart w:id="1" w:name="OLE_LINK5"/>
      <w:r w:rsidRPr="006A0E2D">
        <w:rPr>
          <w:rFonts w:eastAsia="標楷體"/>
          <w:sz w:val="32"/>
          <w:szCs w:val="32"/>
        </w:rPr>
        <w:t>中華民國擊劍協會</w:t>
      </w:r>
      <w:r w:rsidRPr="006A0E2D">
        <w:rPr>
          <w:rFonts w:eastAsia="標楷體"/>
          <w:sz w:val="32"/>
          <w:szCs w:val="32"/>
        </w:rPr>
        <w:br/>
      </w:r>
      <w:r w:rsidR="00EE4E26" w:rsidRPr="006A0E2D">
        <w:rPr>
          <w:rFonts w:eastAsia="標楷體"/>
          <w:sz w:val="32"/>
          <w:szCs w:val="32"/>
        </w:rPr>
        <w:t>201</w:t>
      </w:r>
      <w:r w:rsidR="005B2A64" w:rsidRPr="006A0E2D">
        <w:rPr>
          <w:rFonts w:eastAsia="標楷體"/>
          <w:sz w:val="32"/>
          <w:szCs w:val="32"/>
        </w:rPr>
        <w:t>9</w:t>
      </w:r>
      <w:r w:rsidR="0038042F" w:rsidRPr="006A0E2D">
        <w:rPr>
          <w:rFonts w:eastAsia="標楷體"/>
          <w:sz w:val="32"/>
          <w:szCs w:val="32"/>
        </w:rPr>
        <w:t>年</w:t>
      </w:r>
      <w:r w:rsidR="005854D2" w:rsidRPr="006A0E2D">
        <w:rPr>
          <w:rFonts w:eastAsia="標楷體"/>
          <w:sz w:val="32"/>
          <w:szCs w:val="32"/>
        </w:rPr>
        <w:t>第</w:t>
      </w:r>
      <w:r w:rsidR="005854D2" w:rsidRPr="006A0E2D">
        <w:rPr>
          <w:rFonts w:eastAsia="標楷體"/>
          <w:sz w:val="32"/>
          <w:szCs w:val="32"/>
        </w:rPr>
        <w:t>24</w:t>
      </w:r>
      <w:r w:rsidR="005854D2" w:rsidRPr="006A0E2D">
        <w:rPr>
          <w:rFonts w:eastAsia="標楷體"/>
          <w:sz w:val="32"/>
          <w:szCs w:val="32"/>
        </w:rPr>
        <w:t>屆</w:t>
      </w:r>
      <w:r w:rsidR="00793853" w:rsidRPr="006A0E2D">
        <w:rPr>
          <w:rFonts w:eastAsia="標楷體"/>
          <w:sz w:val="32"/>
          <w:szCs w:val="32"/>
        </w:rPr>
        <w:t>聯新</w:t>
      </w:r>
      <w:proofErr w:type="gramStart"/>
      <w:r w:rsidR="00793853" w:rsidRPr="006A0E2D">
        <w:rPr>
          <w:rFonts w:eastAsia="標楷體"/>
          <w:sz w:val="32"/>
          <w:szCs w:val="32"/>
        </w:rPr>
        <w:t>盃</w:t>
      </w:r>
      <w:proofErr w:type="gramEnd"/>
      <w:r w:rsidR="0034610B" w:rsidRPr="006A0E2D">
        <w:rPr>
          <w:rFonts w:eastAsia="標楷體"/>
          <w:sz w:val="32"/>
          <w:szCs w:val="32"/>
        </w:rPr>
        <w:t>全國</w:t>
      </w:r>
      <w:r w:rsidR="007038D8" w:rsidRPr="006A0E2D">
        <w:rPr>
          <w:rFonts w:eastAsia="標楷體"/>
          <w:sz w:val="32"/>
          <w:szCs w:val="32"/>
        </w:rPr>
        <w:t>擊劍錦標賽</w:t>
      </w:r>
    </w:p>
    <w:bookmarkEnd w:id="0"/>
    <w:bookmarkEnd w:id="1"/>
    <w:p w14:paraId="1CAFF4A7" w14:textId="77777777" w:rsidR="00E7662B" w:rsidRPr="006A0E2D" w:rsidRDefault="00E7662B" w:rsidP="00AA1546">
      <w:pPr>
        <w:spacing w:line="240" w:lineRule="atLeast"/>
        <w:jc w:val="center"/>
        <w:rPr>
          <w:rFonts w:eastAsia="標楷體"/>
          <w:sz w:val="32"/>
          <w:szCs w:val="32"/>
        </w:rPr>
      </w:pPr>
      <w:r w:rsidRPr="006A0E2D">
        <w:rPr>
          <w:rFonts w:eastAsia="標楷體"/>
          <w:sz w:val="32"/>
          <w:szCs w:val="32"/>
        </w:rPr>
        <w:t>競賽規程</w:t>
      </w:r>
    </w:p>
    <w:p w14:paraId="25496198" w14:textId="69FE6DA3" w:rsidR="003B27C1" w:rsidRPr="006A0E2D" w:rsidRDefault="00765AAE" w:rsidP="00FE323C">
      <w:pPr>
        <w:pStyle w:val="af3"/>
        <w:numPr>
          <w:ilvl w:val="0"/>
          <w:numId w:val="35"/>
        </w:numPr>
        <w:spacing w:beforeLines="50" w:before="180" w:line="276" w:lineRule="auto"/>
        <w:ind w:leftChars="0"/>
        <w:jc w:val="both"/>
        <w:rPr>
          <w:rFonts w:eastAsia="標楷體"/>
          <w:szCs w:val="24"/>
        </w:rPr>
      </w:pPr>
      <w:proofErr w:type="gramStart"/>
      <w:r w:rsidRPr="006A0E2D">
        <w:rPr>
          <w:rFonts w:eastAsia="標楷體"/>
          <w:szCs w:val="24"/>
        </w:rPr>
        <w:t>核備文號</w:t>
      </w:r>
      <w:proofErr w:type="gramEnd"/>
      <w:r w:rsidRPr="006A0E2D">
        <w:rPr>
          <w:rFonts w:eastAsia="標楷體"/>
          <w:szCs w:val="24"/>
        </w:rPr>
        <w:t>：</w:t>
      </w:r>
      <w:r w:rsidR="00B373AC">
        <w:rPr>
          <w:rFonts w:eastAsia="標楷體" w:hint="eastAsia"/>
          <w:szCs w:val="24"/>
        </w:rPr>
        <w:t>教育部體育署</w:t>
      </w:r>
      <w:r w:rsidR="00B373AC">
        <w:rPr>
          <w:rFonts w:eastAsia="標楷體" w:hint="eastAsia"/>
          <w:szCs w:val="24"/>
        </w:rPr>
        <w:t>108</w:t>
      </w:r>
      <w:r w:rsidR="00B373AC">
        <w:rPr>
          <w:rFonts w:eastAsia="標楷體" w:hint="eastAsia"/>
          <w:szCs w:val="24"/>
        </w:rPr>
        <w:t>年</w:t>
      </w:r>
      <w:r w:rsidR="00B373AC">
        <w:rPr>
          <w:rFonts w:eastAsia="標楷體" w:hint="eastAsia"/>
          <w:szCs w:val="24"/>
        </w:rPr>
        <w:t>10</w:t>
      </w:r>
      <w:r w:rsidR="00B373AC">
        <w:rPr>
          <w:rFonts w:eastAsia="標楷體" w:hint="eastAsia"/>
          <w:szCs w:val="24"/>
        </w:rPr>
        <w:t>月</w:t>
      </w:r>
      <w:r w:rsidR="00B373AC">
        <w:rPr>
          <w:rFonts w:eastAsia="標楷體" w:hint="eastAsia"/>
          <w:szCs w:val="24"/>
        </w:rPr>
        <w:t>25</w:t>
      </w:r>
      <w:r w:rsidR="00B373AC">
        <w:rPr>
          <w:rFonts w:eastAsia="標楷體" w:hint="eastAsia"/>
          <w:szCs w:val="24"/>
        </w:rPr>
        <w:t>日</w:t>
      </w:r>
      <w:proofErr w:type="gramStart"/>
      <w:r w:rsidR="00B373AC">
        <w:rPr>
          <w:rFonts w:eastAsia="標楷體" w:hint="eastAsia"/>
          <w:szCs w:val="24"/>
        </w:rPr>
        <w:t>臺教體署競</w:t>
      </w:r>
      <w:r w:rsidR="00B373AC">
        <w:rPr>
          <w:rFonts w:eastAsia="標楷體" w:hint="eastAsia"/>
          <w:szCs w:val="24"/>
        </w:rPr>
        <w:t>(</w:t>
      </w:r>
      <w:r w:rsidR="00B373AC">
        <w:rPr>
          <w:rFonts w:eastAsia="標楷體" w:hint="eastAsia"/>
          <w:szCs w:val="24"/>
        </w:rPr>
        <w:t>一</w:t>
      </w:r>
      <w:proofErr w:type="gramEnd"/>
      <w:r w:rsidR="00B373AC">
        <w:rPr>
          <w:rFonts w:eastAsia="標楷體" w:hint="eastAsia"/>
          <w:szCs w:val="24"/>
        </w:rPr>
        <w:t>)</w:t>
      </w:r>
      <w:r w:rsidR="00B373AC">
        <w:rPr>
          <w:rFonts w:eastAsia="標楷體" w:hint="eastAsia"/>
          <w:szCs w:val="24"/>
        </w:rPr>
        <w:t>字第</w:t>
      </w:r>
      <w:r w:rsidR="00B373AC">
        <w:rPr>
          <w:rFonts w:eastAsia="標楷體" w:hint="eastAsia"/>
          <w:szCs w:val="24"/>
        </w:rPr>
        <w:t>1080037535</w:t>
      </w:r>
      <w:r w:rsidR="00B373AC">
        <w:rPr>
          <w:rFonts w:eastAsia="標楷體" w:hint="eastAsia"/>
          <w:szCs w:val="24"/>
        </w:rPr>
        <w:t>號函</w:t>
      </w:r>
    </w:p>
    <w:p w14:paraId="0B31BD2B" w14:textId="77777777" w:rsidR="00AA1546" w:rsidRPr="006A0E2D" w:rsidRDefault="00587201" w:rsidP="00FE323C">
      <w:pPr>
        <w:pStyle w:val="af3"/>
        <w:numPr>
          <w:ilvl w:val="0"/>
          <w:numId w:val="35"/>
        </w:numPr>
        <w:spacing w:beforeLines="50" w:before="180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指導單位：</w:t>
      </w:r>
      <w:r w:rsidR="005804D4" w:rsidRPr="006A0E2D">
        <w:rPr>
          <w:rFonts w:eastAsia="標楷體"/>
          <w:szCs w:val="24"/>
        </w:rPr>
        <w:t>教育部體育署</w:t>
      </w:r>
    </w:p>
    <w:p w14:paraId="0E32CFE6" w14:textId="77777777" w:rsidR="00AA1546" w:rsidRPr="006A0E2D" w:rsidRDefault="00587201" w:rsidP="00FE323C">
      <w:pPr>
        <w:pStyle w:val="af3"/>
        <w:numPr>
          <w:ilvl w:val="0"/>
          <w:numId w:val="35"/>
        </w:numPr>
        <w:spacing w:beforeLines="50" w:before="180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主辦單位：中華民國擊劍協會</w:t>
      </w:r>
      <w:r w:rsidR="005B2A64" w:rsidRPr="006A0E2D">
        <w:rPr>
          <w:rFonts w:eastAsia="標楷體"/>
          <w:szCs w:val="24"/>
        </w:rPr>
        <w:t>、</w:t>
      </w:r>
      <w:proofErr w:type="gramStart"/>
      <w:r w:rsidR="005B2A64" w:rsidRPr="006A0E2D">
        <w:rPr>
          <w:rFonts w:eastAsia="標楷體"/>
          <w:szCs w:val="24"/>
        </w:rPr>
        <w:t>聯新國際</w:t>
      </w:r>
      <w:proofErr w:type="gramEnd"/>
      <w:r w:rsidR="005B2A64" w:rsidRPr="006A0E2D">
        <w:rPr>
          <w:rFonts w:eastAsia="標楷體"/>
          <w:szCs w:val="24"/>
        </w:rPr>
        <w:t>醫療集團</w:t>
      </w:r>
    </w:p>
    <w:p w14:paraId="4E5E63A6" w14:textId="77777777" w:rsidR="00AA1546" w:rsidRPr="006A0E2D" w:rsidRDefault="00587201" w:rsidP="00FE323C">
      <w:pPr>
        <w:pStyle w:val="af3"/>
        <w:numPr>
          <w:ilvl w:val="0"/>
          <w:numId w:val="35"/>
        </w:numPr>
        <w:spacing w:beforeLines="50" w:before="180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比賽日期：</w:t>
      </w:r>
      <w:r w:rsidR="00CD4CF3" w:rsidRPr="006A0E2D">
        <w:rPr>
          <w:rFonts w:eastAsia="標楷體"/>
          <w:szCs w:val="24"/>
        </w:rPr>
        <w:t>201</w:t>
      </w:r>
      <w:r w:rsidR="005B2A64" w:rsidRPr="006A0E2D">
        <w:rPr>
          <w:rFonts w:eastAsia="標楷體"/>
          <w:szCs w:val="24"/>
        </w:rPr>
        <w:t>9</w:t>
      </w:r>
      <w:r w:rsidR="004044F9" w:rsidRPr="006A0E2D">
        <w:rPr>
          <w:rFonts w:eastAsia="標楷體"/>
          <w:szCs w:val="24"/>
        </w:rPr>
        <w:t>年</w:t>
      </w:r>
      <w:r w:rsidR="00271250" w:rsidRPr="006A0E2D">
        <w:rPr>
          <w:rFonts w:eastAsia="標楷體"/>
          <w:szCs w:val="24"/>
        </w:rPr>
        <w:t>11</w:t>
      </w:r>
      <w:r w:rsidRPr="006A0E2D">
        <w:rPr>
          <w:rFonts w:eastAsia="標楷體"/>
          <w:szCs w:val="24"/>
        </w:rPr>
        <w:t>月</w:t>
      </w:r>
      <w:r w:rsidR="005B2A64" w:rsidRPr="006A0E2D">
        <w:rPr>
          <w:rFonts w:eastAsia="標楷體"/>
          <w:szCs w:val="24"/>
        </w:rPr>
        <w:t>15</w:t>
      </w:r>
      <w:r w:rsidR="00323D1C" w:rsidRPr="006A0E2D">
        <w:rPr>
          <w:rFonts w:eastAsia="標楷體"/>
          <w:szCs w:val="24"/>
        </w:rPr>
        <w:t>日</w:t>
      </w:r>
      <w:r w:rsidR="00FE323C">
        <w:rPr>
          <w:rFonts w:eastAsia="標楷體" w:hint="eastAsia"/>
          <w:szCs w:val="24"/>
        </w:rPr>
        <w:t>至</w:t>
      </w:r>
      <w:r w:rsidR="005B2A64" w:rsidRPr="006A0E2D">
        <w:rPr>
          <w:rFonts w:eastAsia="標楷體"/>
          <w:szCs w:val="24"/>
        </w:rPr>
        <w:t>17</w:t>
      </w:r>
      <w:r w:rsidRPr="006A0E2D">
        <w:rPr>
          <w:rFonts w:eastAsia="標楷體"/>
          <w:szCs w:val="24"/>
        </w:rPr>
        <w:t>日</w:t>
      </w:r>
      <w:r w:rsidR="00FE323C">
        <w:rPr>
          <w:rFonts w:eastAsia="標楷體" w:hint="eastAsia"/>
          <w:szCs w:val="24"/>
        </w:rPr>
        <w:t>，共計</w:t>
      </w:r>
      <w:r w:rsidR="00FE323C">
        <w:rPr>
          <w:rFonts w:eastAsia="標楷體" w:hint="eastAsia"/>
          <w:szCs w:val="24"/>
        </w:rPr>
        <w:t>3</w:t>
      </w:r>
      <w:r w:rsidR="00FE323C">
        <w:rPr>
          <w:rFonts w:eastAsia="標楷體" w:hint="eastAsia"/>
          <w:szCs w:val="24"/>
        </w:rPr>
        <w:t>天。</w:t>
      </w:r>
    </w:p>
    <w:p w14:paraId="1621C0E2" w14:textId="77777777" w:rsidR="00AA1546" w:rsidRPr="006A0E2D" w:rsidRDefault="00587201" w:rsidP="00FE323C">
      <w:pPr>
        <w:pStyle w:val="af3"/>
        <w:numPr>
          <w:ilvl w:val="0"/>
          <w:numId w:val="35"/>
        </w:numPr>
        <w:spacing w:beforeLines="50" w:before="180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比賽場地：</w:t>
      </w:r>
      <w:proofErr w:type="gramStart"/>
      <w:r w:rsidR="00793853" w:rsidRPr="006A0E2D">
        <w:rPr>
          <w:rFonts w:eastAsia="標楷體"/>
          <w:kern w:val="0"/>
          <w:szCs w:val="24"/>
        </w:rPr>
        <w:t>臺</w:t>
      </w:r>
      <w:proofErr w:type="gramEnd"/>
      <w:r w:rsidR="00793853" w:rsidRPr="006A0E2D">
        <w:rPr>
          <w:rFonts w:eastAsia="標楷體"/>
          <w:kern w:val="0"/>
          <w:szCs w:val="24"/>
        </w:rPr>
        <w:t>北體育館</w:t>
      </w:r>
      <w:r w:rsidR="00ED4484" w:rsidRPr="006A0E2D">
        <w:rPr>
          <w:rFonts w:eastAsia="標楷體"/>
          <w:kern w:val="0"/>
          <w:szCs w:val="24"/>
        </w:rPr>
        <w:t>一樓</w:t>
      </w:r>
      <w:r w:rsidR="00271250" w:rsidRPr="006A0E2D">
        <w:rPr>
          <w:rFonts w:eastAsia="標楷體"/>
          <w:kern w:val="0"/>
          <w:szCs w:val="24"/>
        </w:rPr>
        <w:t>(</w:t>
      </w:r>
      <w:r w:rsidR="00793853" w:rsidRPr="006A0E2D">
        <w:rPr>
          <w:rFonts w:eastAsia="標楷體"/>
          <w:kern w:val="0"/>
          <w:szCs w:val="24"/>
          <w:shd w:val="clear" w:color="auto" w:fill="FFFFFF"/>
        </w:rPr>
        <w:t>臺北市松山區南京東路</w:t>
      </w:r>
      <w:r w:rsidR="00793853" w:rsidRPr="006A0E2D">
        <w:rPr>
          <w:rFonts w:eastAsia="標楷體"/>
          <w:kern w:val="0"/>
          <w:szCs w:val="24"/>
          <w:shd w:val="clear" w:color="auto" w:fill="FFFFFF"/>
        </w:rPr>
        <w:t>4</w:t>
      </w:r>
      <w:r w:rsidR="00793853" w:rsidRPr="006A0E2D">
        <w:rPr>
          <w:rFonts w:eastAsia="標楷體"/>
          <w:kern w:val="0"/>
          <w:szCs w:val="24"/>
          <w:shd w:val="clear" w:color="auto" w:fill="FFFFFF"/>
        </w:rPr>
        <w:t>段</w:t>
      </w:r>
      <w:r w:rsidR="00793853" w:rsidRPr="006A0E2D">
        <w:rPr>
          <w:rFonts w:eastAsia="標楷體"/>
          <w:kern w:val="0"/>
          <w:szCs w:val="24"/>
          <w:shd w:val="clear" w:color="auto" w:fill="FFFFFF"/>
        </w:rPr>
        <w:t>10</w:t>
      </w:r>
      <w:r w:rsidR="00793853" w:rsidRPr="006A0E2D">
        <w:rPr>
          <w:rFonts w:eastAsia="標楷體"/>
          <w:kern w:val="0"/>
          <w:szCs w:val="24"/>
          <w:shd w:val="clear" w:color="auto" w:fill="FFFFFF"/>
        </w:rPr>
        <w:t>號</w:t>
      </w:r>
      <w:r w:rsidR="00271250" w:rsidRPr="006A0E2D">
        <w:rPr>
          <w:rFonts w:eastAsia="標楷體"/>
          <w:kern w:val="0"/>
          <w:szCs w:val="24"/>
        </w:rPr>
        <w:t>)</w:t>
      </w:r>
    </w:p>
    <w:p w14:paraId="6F6ED0F6" w14:textId="248DFFEA" w:rsidR="00FF2DBB" w:rsidRPr="00B373AC" w:rsidRDefault="00E7662B" w:rsidP="009E4597">
      <w:pPr>
        <w:pStyle w:val="af3"/>
        <w:numPr>
          <w:ilvl w:val="0"/>
          <w:numId w:val="35"/>
        </w:numPr>
        <w:spacing w:beforeLines="50" w:before="180" w:line="276" w:lineRule="auto"/>
        <w:ind w:leftChars="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比賽項目：</w:t>
      </w:r>
    </w:p>
    <w:p w14:paraId="095363E8" w14:textId="77777777" w:rsidR="00183845" w:rsidRPr="00B373AC" w:rsidRDefault="00AA1546" w:rsidP="00FE323C">
      <w:pPr>
        <w:pStyle w:val="af3"/>
        <w:spacing w:beforeLines="50" w:before="180" w:line="276" w:lineRule="auto"/>
        <w:ind w:leftChars="0" w:left="96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 xml:space="preserve">(1) </w:t>
      </w:r>
      <w:r w:rsidR="00E7662B" w:rsidRPr="00B373AC">
        <w:rPr>
          <w:rFonts w:eastAsia="標楷體"/>
          <w:szCs w:val="24"/>
        </w:rPr>
        <w:t>男子鈍劍個人</w:t>
      </w:r>
      <w:r w:rsidR="00996BE1" w:rsidRPr="00B373AC">
        <w:rPr>
          <w:rFonts w:eastAsia="標楷體"/>
          <w:szCs w:val="24"/>
        </w:rPr>
        <w:t xml:space="preserve">  </w:t>
      </w:r>
      <w:r w:rsidR="00E7662B" w:rsidRPr="00B373AC">
        <w:rPr>
          <w:rFonts w:eastAsia="標楷體"/>
          <w:szCs w:val="24"/>
        </w:rPr>
        <w:t xml:space="preserve">(2) </w:t>
      </w:r>
      <w:r w:rsidR="00E7662B" w:rsidRPr="00B373AC">
        <w:rPr>
          <w:rFonts w:eastAsia="標楷體"/>
          <w:szCs w:val="24"/>
        </w:rPr>
        <w:t>男子銳劍個人</w:t>
      </w:r>
      <w:r w:rsidR="00996BE1" w:rsidRPr="00B373AC">
        <w:rPr>
          <w:rFonts w:eastAsia="標楷體"/>
          <w:szCs w:val="24"/>
        </w:rPr>
        <w:t xml:space="preserve"> </w:t>
      </w:r>
      <w:r w:rsidR="00E7662B" w:rsidRPr="00B373AC">
        <w:rPr>
          <w:rFonts w:eastAsia="標楷體"/>
          <w:szCs w:val="24"/>
        </w:rPr>
        <w:t xml:space="preserve"> (3) </w:t>
      </w:r>
      <w:r w:rsidR="00E7662B" w:rsidRPr="00B373AC">
        <w:rPr>
          <w:rFonts w:eastAsia="標楷體"/>
          <w:szCs w:val="24"/>
        </w:rPr>
        <w:t>男子軍刀個人</w:t>
      </w:r>
      <w:r w:rsidR="00996BE1" w:rsidRPr="00B373AC">
        <w:rPr>
          <w:rFonts w:eastAsia="標楷體"/>
          <w:szCs w:val="24"/>
        </w:rPr>
        <w:t xml:space="preserve"> </w:t>
      </w:r>
    </w:p>
    <w:p w14:paraId="5F2C7C8B" w14:textId="77777777" w:rsidR="00AA1546" w:rsidRPr="00B373AC" w:rsidRDefault="00E7662B" w:rsidP="00FE323C">
      <w:pPr>
        <w:snapToGrid w:val="0"/>
        <w:spacing w:beforeLines="30" w:before="108" w:line="276" w:lineRule="auto"/>
        <w:ind w:left="960" w:rightChars="100" w:right="24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 xml:space="preserve">(4) </w:t>
      </w:r>
      <w:r w:rsidRPr="00B373AC">
        <w:rPr>
          <w:rFonts w:eastAsia="標楷體"/>
          <w:szCs w:val="24"/>
        </w:rPr>
        <w:t>女子鈍劍個人</w:t>
      </w:r>
      <w:r w:rsidR="00996BE1" w:rsidRPr="00B373AC">
        <w:rPr>
          <w:rFonts w:eastAsia="標楷體"/>
          <w:szCs w:val="24"/>
        </w:rPr>
        <w:t xml:space="preserve"> </w:t>
      </w:r>
      <w:r w:rsidRPr="00B373AC">
        <w:rPr>
          <w:rFonts w:eastAsia="標楷體"/>
          <w:szCs w:val="24"/>
        </w:rPr>
        <w:t xml:space="preserve"> (5) </w:t>
      </w:r>
      <w:r w:rsidRPr="00B373AC">
        <w:rPr>
          <w:rFonts w:eastAsia="標楷體"/>
          <w:szCs w:val="24"/>
        </w:rPr>
        <w:t>女子銳劍個人</w:t>
      </w:r>
      <w:r w:rsidR="00996BE1" w:rsidRPr="00B373AC">
        <w:rPr>
          <w:rFonts w:eastAsia="標楷體"/>
          <w:szCs w:val="24"/>
        </w:rPr>
        <w:t xml:space="preserve"> </w:t>
      </w:r>
      <w:r w:rsidRPr="00B373AC">
        <w:rPr>
          <w:rFonts w:eastAsia="標楷體"/>
          <w:szCs w:val="24"/>
        </w:rPr>
        <w:t xml:space="preserve"> (6) </w:t>
      </w:r>
      <w:r w:rsidRPr="00B373AC">
        <w:rPr>
          <w:rFonts w:eastAsia="標楷體"/>
          <w:szCs w:val="24"/>
        </w:rPr>
        <w:t>女子軍刀個人</w:t>
      </w:r>
      <w:r w:rsidR="00996BE1" w:rsidRPr="00B373AC">
        <w:rPr>
          <w:rFonts w:eastAsia="標楷體"/>
          <w:szCs w:val="24"/>
        </w:rPr>
        <w:t xml:space="preserve"> </w:t>
      </w:r>
    </w:p>
    <w:p w14:paraId="610594F9" w14:textId="77777777" w:rsidR="002B2120" w:rsidRPr="006A0E2D" w:rsidRDefault="002B2120" w:rsidP="00FE323C">
      <w:pPr>
        <w:pStyle w:val="af3"/>
        <w:numPr>
          <w:ilvl w:val="0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報名辦法</w:t>
      </w:r>
      <w:r w:rsidR="006B336E" w:rsidRPr="006A0E2D">
        <w:rPr>
          <w:rFonts w:eastAsia="標楷體"/>
          <w:szCs w:val="24"/>
        </w:rPr>
        <w:t>及</w:t>
      </w:r>
      <w:r w:rsidRPr="006A0E2D">
        <w:rPr>
          <w:rFonts w:eastAsia="標楷體"/>
          <w:szCs w:val="24"/>
        </w:rPr>
        <w:t>資格</w:t>
      </w:r>
      <w:r w:rsidR="00183845" w:rsidRPr="006A0E2D">
        <w:rPr>
          <w:rFonts w:eastAsia="標楷體"/>
          <w:szCs w:val="24"/>
        </w:rPr>
        <w:t>：</w:t>
      </w:r>
    </w:p>
    <w:p w14:paraId="6695B976" w14:textId="77777777" w:rsidR="000419DA" w:rsidRDefault="00FF2DBB" w:rsidP="000419DA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6A0E2D">
        <w:rPr>
          <w:rFonts w:eastAsia="標楷體" w:hint="eastAsia"/>
          <w:szCs w:val="24"/>
        </w:rPr>
        <w:t>報名資格：</w:t>
      </w:r>
    </w:p>
    <w:p w14:paraId="2ADB959D" w14:textId="5BE6C17A" w:rsidR="00FE323C" w:rsidRPr="000419DA" w:rsidRDefault="00183845" w:rsidP="000419DA">
      <w:pPr>
        <w:pStyle w:val="af3"/>
        <w:snapToGrid w:val="0"/>
        <w:spacing w:beforeLines="30" w:before="108" w:line="276" w:lineRule="auto"/>
        <w:ind w:leftChars="0" w:left="960"/>
        <w:rPr>
          <w:rFonts w:eastAsia="標楷體"/>
          <w:szCs w:val="24"/>
        </w:rPr>
      </w:pPr>
      <w:r w:rsidRPr="000419DA">
        <w:rPr>
          <w:rFonts w:eastAsia="標楷體"/>
          <w:szCs w:val="24"/>
        </w:rPr>
        <w:t>於</w:t>
      </w:r>
      <w:r w:rsidR="002B2120" w:rsidRPr="000419DA">
        <w:rPr>
          <w:rFonts w:eastAsia="標楷體"/>
          <w:szCs w:val="24"/>
        </w:rPr>
        <w:t>2007</w:t>
      </w:r>
      <w:r w:rsidRPr="000419DA">
        <w:rPr>
          <w:rFonts w:eastAsia="標楷體"/>
          <w:szCs w:val="24"/>
        </w:rPr>
        <w:t>年</w:t>
      </w:r>
      <w:r w:rsidRPr="000419DA">
        <w:rPr>
          <w:rFonts w:eastAsia="標楷體"/>
          <w:szCs w:val="24"/>
        </w:rPr>
        <w:t>1</w:t>
      </w:r>
      <w:r w:rsidRPr="000419DA">
        <w:rPr>
          <w:rFonts w:eastAsia="標楷體"/>
          <w:szCs w:val="24"/>
        </w:rPr>
        <w:t>月</w:t>
      </w:r>
      <w:r w:rsidRPr="000419DA">
        <w:rPr>
          <w:rFonts w:eastAsia="標楷體"/>
          <w:szCs w:val="24"/>
        </w:rPr>
        <w:t>1</w:t>
      </w:r>
      <w:r w:rsidR="002B2120" w:rsidRPr="000419DA">
        <w:rPr>
          <w:rFonts w:eastAsia="標楷體"/>
          <w:szCs w:val="24"/>
        </w:rPr>
        <w:t>日以前出生者，在校生以學校為單位、社會人士以社團為單位統一報名。</w:t>
      </w:r>
    </w:p>
    <w:p w14:paraId="48A7473B" w14:textId="7AFCF27F" w:rsidR="002B2120" w:rsidRPr="006A0E2D" w:rsidRDefault="002B2120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報名費：每人新台幣伍佰元整</w:t>
      </w:r>
      <w:r w:rsidR="009E4597" w:rsidRPr="006A0E2D">
        <w:rPr>
          <w:rFonts w:eastAsia="標楷體"/>
          <w:szCs w:val="24"/>
        </w:rPr>
        <w:t xml:space="preserve"> </w:t>
      </w:r>
      <w:r w:rsidRPr="006A0E2D">
        <w:rPr>
          <w:rFonts w:eastAsia="標楷體"/>
          <w:szCs w:val="24"/>
        </w:rPr>
        <w:t>(</w:t>
      </w:r>
      <w:r w:rsidRPr="006A0E2D">
        <w:rPr>
          <w:rFonts w:eastAsia="標楷體"/>
          <w:szCs w:val="24"/>
        </w:rPr>
        <w:t>含保險費</w:t>
      </w:r>
      <w:r w:rsidRPr="006A0E2D">
        <w:rPr>
          <w:rFonts w:eastAsia="標楷體"/>
          <w:szCs w:val="24"/>
        </w:rPr>
        <w:t>)</w:t>
      </w:r>
      <w:r w:rsidRPr="006A0E2D">
        <w:rPr>
          <w:rFonts w:eastAsia="標楷體"/>
          <w:szCs w:val="24"/>
        </w:rPr>
        <w:t>。</w:t>
      </w:r>
    </w:p>
    <w:p w14:paraId="7A30C3FB" w14:textId="77777777" w:rsidR="000419DA" w:rsidRDefault="002B2120" w:rsidP="000419DA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報名日期：</w:t>
      </w:r>
    </w:p>
    <w:p w14:paraId="3116D78A" w14:textId="725968FB" w:rsidR="00FE323C" w:rsidRPr="00B373AC" w:rsidRDefault="002B2120" w:rsidP="000419DA">
      <w:pPr>
        <w:pStyle w:val="af3"/>
        <w:snapToGrid w:val="0"/>
        <w:spacing w:beforeLines="30" w:before="108" w:line="276" w:lineRule="auto"/>
        <w:ind w:leftChars="0" w:left="960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即日起至</w:t>
      </w:r>
      <w:r w:rsidRPr="00B373AC">
        <w:rPr>
          <w:rFonts w:eastAsia="標楷體"/>
          <w:szCs w:val="24"/>
        </w:rPr>
        <w:t>108</w:t>
      </w:r>
      <w:r w:rsidRPr="00B373AC">
        <w:rPr>
          <w:rFonts w:eastAsia="標楷體"/>
          <w:szCs w:val="24"/>
        </w:rPr>
        <w:t>年</w:t>
      </w:r>
      <w:r w:rsidR="006A0E2D" w:rsidRPr="00B373AC">
        <w:rPr>
          <w:rFonts w:eastAsia="標楷體" w:hint="eastAsia"/>
          <w:szCs w:val="24"/>
        </w:rPr>
        <w:t>11</w:t>
      </w:r>
      <w:r w:rsidRPr="00B373AC">
        <w:rPr>
          <w:rFonts w:eastAsia="標楷體"/>
          <w:szCs w:val="24"/>
        </w:rPr>
        <w:t>月</w:t>
      </w:r>
      <w:r w:rsidR="00F7402C" w:rsidRPr="00B373AC">
        <w:rPr>
          <w:rFonts w:eastAsia="標楷體" w:hint="eastAsia"/>
          <w:szCs w:val="24"/>
        </w:rPr>
        <w:t>4</w:t>
      </w:r>
      <w:r w:rsidRPr="00B373AC">
        <w:rPr>
          <w:rFonts w:eastAsia="標楷體"/>
          <w:szCs w:val="24"/>
        </w:rPr>
        <w:t>日截止，一律網路報名</w:t>
      </w:r>
      <w:r w:rsidRPr="00B373AC">
        <w:rPr>
          <w:rFonts w:eastAsia="標楷體"/>
          <w:szCs w:val="24"/>
        </w:rPr>
        <w:t>(E-mail</w:t>
      </w:r>
      <w:r w:rsidRPr="00B373AC">
        <w:rPr>
          <w:rFonts w:eastAsia="標楷體"/>
          <w:szCs w:val="24"/>
        </w:rPr>
        <w:t>寄件日期為憑</w:t>
      </w:r>
      <w:r w:rsidRPr="00B373AC">
        <w:rPr>
          <w:rFonts w:eastAsia="標楷體"/>
          <w:szCs w:val="24"/>
        </w:rPr>
        <w:t>)</w:t>
      </w:r>
      <w:r w:rsidR="00566CE6" w:rsidRPr="00B373AC">
        <w:rPr>
          <w:rFonts w:eastAsia="標楷體"/>
          <w:szCs w:val="24"/>
        </w:rPr>
        <w:t>，主旨請寫明「聯新</w:t>
      </w:r>
      <w:proofErr w:type="gramStart"/>
      <w:r w:rsidR="00566CE6" w:rsidRPr="00B373AC">
        <w:rPr>
          <w:rFonts w:eastAsia="標楷體"/>
          <w:szCs w:val="24"/>
        </w:rPr>
        <w:t>盃</w:t>
      </w:r>
      <w:proofErr w:type="gramEnd"/>
      <w:r w:rsidR="00566CE6" w:rsidRPr="00B373AC">
        <w:rPr>
          <w:rFonts w:eastAsia="標楷體"/>
          <w:szCs w:val="24"/>
        </w:rPr>
        <w:t>報名</w:t>
      </w:r>
      <w:r w:rsidR="00566CE6" w:rsidRPr="00B373AC">
        <w:rPr>
          <w:rFonts w:eastAsia="標楷體"/>
          <w:szCs w:val="24"/>
        </w:rPr>
        <w:t>-</w:t>
      </w:r>
      <w:r w:rsidR="00566CE6" w:rsidRPr="00B373AC">
        <w:rPr>
          <w:rFonts w:eastAsia="標楷體"/>
          <w:szCs w:val="24"/>
        </w:rPr>
        <w:t>單位名稱」，請於報名表送出後</w:t>
      </w:r>
      <w:r w:rsidR="00566CE6" w:rsidRPr="00B373AC">
        <w:rPr>
          <w:rFonts w:eastAsia="標楷體"/>
          <w:szCs w:val="24"/>
        </w:rPr>
        <w:t>2</w:t>
      </w:r>
      <w:r w:rsidR="00566CE6" w:rsidRPr="00B373AC">
        <w:rPr>
          <w:rFonts w:eastAsia="標楷體"/>
          <w:szCs w:val="24"/>
        </w:rPr>
        <w:t>個工作日內來電確認收件。</w:t>
      </w:r>
    </w:p>
    <w:p w14:paraId="4EE54852" w14:textId="77777777" w:rsidR="00566CE6" w:rsidRPr="00B373AC" w:rsidRDefault="00566CE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聯絡人：劉潔明先生</w:t>
      </w:r>
      <w:r w:rsidRPr="00B373AC">
        <w:rPr>
          <w:rFonts w:eastAsia="標楷體"/>
          <w:szCs w:val="24"/>
        </w:rPr>
        <w:tab/>
      </w:r>
      <w:r w:rsidRPr="00B373AC">
        <w:rPr>
          <w:rFonts w:eastAsia="標楷體"/>
          <w:szCs w:val="24"/>
        </w:rPr>
        <w:t>電話：</w:t>
      </w:r>
      <w:r w:rsidRPr="00B373AC">
        <w:rPr>
          <w:rFonts w:eastAsia="標楷體"/>
          <w:szCs w:val="24"/>
        </w:rPr>
        <w:t>02-87723033</w:t>
      </w:r>
      <w:r w:rsidRPr="00B373AC">
        <w:rPr>
          <w:rFonts w:eastAsia="標楷體"/>
          <w:szCs w:val="24"/>
        </w:rPr>
        <w:tab/>
        <w:t>E-mail</w:t>
      </w:r>
      <w:r w:rsidRPr="00B373AC">
        <w:rPr>
          <w:rFonts w:eastAsia="標楷體"/>
          <w:szCs w:val="24"/>
        </w:rPr>
        <w:t>：</w:t>
      </w:r>
      <w:hyperlink r:id="rId8" w:history="1">
        <w:r w:rsidRPr="00B373AC">
          <w:rPr>
            <w:rStyle w:val="a6"/>
            <w:rFonts w:eastAsia="標楷體"/>
            <w:color w:val="auto"/>
            <w:szCs w:val="24"/>
            <w:u w:val="none"/>
          </w:rPr>
          <w:t>taipeifencing2@gmail.com</w:t>
        </w:r>
      </w:hyperlink>
    </w:p>
    <w:p w14:paraId="4D144914" w14:textId="77777777" w:rsidR="0082499B" w:rsidRPr="00B373AC" w:rsidRDefault="002B2120" w:rsidP="00116397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報名截止日期</w:t>
      </w:r>
      <w:r w:rsidR="00024E00" w:rsidRPr="00B373AC">
        <w:rPr>
          <w:rFonts w:eastAsia="標楷體" w:hint="eastAsia"/>
          <w:szCs w:val="24"/>
        </w:rPr>
        <w:t>至</w:t>
      </w:r>
      <w:r w:rsidR="00024E00" w:rsidRPr="00B373AC">
        <w:rPr>
          <w:rFonts w:eastAsia="標楷體"/>
          <w:szCs w:val="24"/>
        </w:rPr>
        <w:t>108</w:t>
      </w:r>
      <w:r w:rsidR="00024E00" w:rsidRPr="00B373AC">
        <w:rPr>
          <w:rFonts w:eastAsia="標楷體"/>
          <w:szCs w:val="24"/>
        </w:rPr>
        <w:t>年</w:t>
      </w:r>
      <w:r w:rsidR="00024E00" w:rsidRPr="00B373AC">
        <w:rPr>
          <w:rFonts w:eastAsia="標楷體" w:hint="eastAsia"/>
          <w:szCs w:val="24"/>
        </w:rPr>
        <w:t>11</w:t>
      </w:r>
      <w:r w:rsidR="00024E00" w:rsidRPr="00B373AC">
        <w:rPr>
          <w:rFonts w:eastAsia="標楷體"/>
          <w:szCs w:val="24"/>
        </w:rPr>
        <w:t>月</w:t>
      </w:r>
      <w:r w:rsidR="00024E00" w:rsidRPr="00B373AC">
        <w:rPr>
          <w:rFonts w:eastAsia="標楷體" w:hint="eastAsia"/>
          <w:szCs w:val="24"/>
        </w:rPr>
        <w:t>8</w:t>
      </w:r>
      <w:r w:rsidR="00024E00" w:rsidRPr="00B373AC">
        <w:rPr>
          <w:rFonts w:eastAsia="標楷體"/>
          <w:szCs w:val="24"/>
        </w:rPr>
        <w:t>日</w:t>
      </w:r>
      <w:r w:rsidR="0082499B" w:rsidRPr="00B373AC">
        <w:rPr>
          <w:rFonts w:eastAsia="標楷體" w:hint="eastAsia"/>
          <w:szCs w:val="24"/>
        </w:rPr>
        <w:t>期間</w:t>
      </w:r>
      <w:r w:rsidR="00F709AD" w:rsidRPr="00B373AC">
        <w:rPr>
          <w:rFonts w:eastAsia="標楷體" w:hint="eastAsia"/>
          <w:szCs w:val="24"/>
        </w:rPr>
        <w:t>補</w:t>
      </w:r>
      <w:r w:rsidRPr="00B373AC">
        <w:rPr>
          <w:rFonts w:eastAsia="標楷體"/>
          <w:szCs w:val="24"/>
        </w:rPr>
        <w:t>報名者需付</w:t>
      </w:r>
      <w:r w:rsidRPr="00B373AC">
        <w:rPr>
          <w:rFonts w:eastAsia="標楷體"/>
          <w:szCs w:val="24"/>
        </w:rPr>
        <w:t>3</w:t>
      </w:r>
      <w:r w:rsidRPr="00B373AC">
        <w:rPr>
          <w:rFonts w:eastAsia="標楷體"/>
          <w:szCs w:val="24"/>
        </w:rPr>
        <w:t>倍報名費；報名後修改報名資料則需付</w:t>
      </w:r>
      <w:r w:rsidRPr="00B373AC">
        <w:rPr>
          <w:rFonts w:eastAsia="標楷體"/>
          <w:szCs w:val="24"/>
        </w:rPr>
        <w:t>2</w:t>
      </w:r>
      <w:r w:rsidRPr="00B373AC">
        <w:rPr>
          <w:rFonts w:eastAsia="標楷體"/>
          <w:szCs w:val="24"/>
        </w:rPr>
        <w:t>倍報名費。</w:t>
      </w:r>
    </w:p>
    <w:p w14:paraId="1E44758F" w14:textId="6B26DEB1" w:rsidR="003B27C1" w:rsidRPr="00B373AC" w:rsidRDefault="00566CE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經報名後</w:t>
      </w:r>
      <w:r w:rsidRPr="00B373AC">
        <w:rPr>
          <w:rFonts w:eastAsia="標楷體"/>
          <w:szCs w:val="24"/>
        </w:rPr>
        <w:t>(</w:t>
      </w:r>
      <w:r w:rsidRPr="00B373AC">
        <w:rPr>
          <w:rFonts w:eastAsia="標楷體"/>
          <w:szCs w:val="24"/>
        </w:rPr>
        <w:t>除天災等不可抗拒因素之外</w:t>
      </w:r>
      <w:r w:rsidRPr="00B373AC">
        <w:rPr>
          <w:rFonts w:eastAsia="標楷體"/>
          <w:szCs w:val="24"/>
        </w:rPr>
        <w:t>)</w:t>
      </w:r>
      <w:r w:rsidRPr="00B373AC">
        <w:rPr>
          <w:rFonts w:eastAsia="標楷體"/>
          <w:szCs w:val="24"/>
        </w:rPr>
        <w:t>不得以任何理由拒繳報名費及要求退費，未完成繳交報名費者由承辦單位呈報中華民國擊劍協會依</w:t>
      </w:r>
      <w:r w:rsidRPr="00B373AC">
        <w:rPr>
          <w:rFonts w:eastAsia="標楷體"/>
          <w:szCs w:val="24"/>
        </w:rPr>
        <w:t>FIE</w:t>
      </w:r>
      <w:r w:rsidRPr="00B373AC">
        <w:rPr>
          <w:rFonts w:eastAsia="標楷體"/>
          <w:szCs w:val="24"/>
        </w:rPr>
        <w:t>規則</w:t>
      </w:r>
      <w:r w:rsidRPr="00B373AC">
        <w:rPr>
          <w:rFonts w:eastAsia="標楷體"/>
          <w:szCs w:val="24"/>
        </w:rPr>
        <w:t>O.86</w:t>
      </w:r>
      <w:r w:rsidRPr="00B373AC">
        <w:rPr>
          <w:rFonts w:eastAsia="標楷體"/>
          <w:szCs w:val="24"/>
        </w:rPr>
        <w:t>之精神罰款新台幣</w:t>
      </w:r>
      <w:r w:rsidRPr="00B373AC">
        <w:rPr>
          <w:rFonts w:eastAsia="標楷體"/>
          <w:szCs w:val="24"/>
        </w:rPr>
        <w:t>1000.-</w:t>
      </w:r>
      <w:r w:rsidRPr="00B373AC">
        <w:rPr>
          <w:rFonts w:eastAsia="標楷體"/>
          <w:szCs w:val="24"/>
        </w:rPr>
        <w:t>，罰金未</w:t>
      </w:r>
      <w:proofErr w:type="gramStart"/>
      <w:r w:rsidRPr="00B373AC">
        <w:rPr>
          <w:rFonts w:eastAsia="標楷體"/>
          <w:szCs w:val="24"/>
        </w:rPr>
        <w:t>繳清前該</w:t>
      </w:r>
      <w:proofErr w:type="gramEnd"/>
      <w:r w:rsidRPr="00B373AC">
        <w:rPr>
          <w:rFonts w:eastAsia="標楷體"/>
          <w:szCs w:val="24"/>
        </w:rPr>
        <w:t>單位不得報名擊劍協會主辦之各級排名積分賽，並公告於協會網站。</w:t>
      </w:r>
    </w:p>
    <w:p w14:paraId="4D3A205D" w14:textId="4275DB0C" w:rsidR="009E4597" w:rsidRPr="00B373AC" w:rsidRDefault="009E4597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rPr>
          <w:rFonts w:eastAsia="標楷體"/>
          <w:szCs w:val="24"/>
        </w:rPr>
      </w:pPr>
      <w:r w:rsidRPr="00B373AC">
        <w:rPr>
          <w:rFonts w:eastAsia="標楷體" w:hint="eastAsia"/>
          <w:szCs w:val="24"/>
        </w:rPr>
        <w:t>報名費皆於比賽當日現場繳交；如放棄參賽，所繳費用將於扣除已支出之保險費用後退還餘款。</w:t>
      </w:r>
    </w:p>
    <w:p w14:paraId="435EBB00" w14:textId="77777777" w:rsidR="00566CE6" w:rsidRPr="00B373AC" w:rsidRDefault="00566CE6" w:rsidP="00FE323C">
      <w:pPr>
        <w:pStyle w:val="af3"/>
        <w:numPr>
          <w:ilvl w:val="0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比賽程序：</w:t>
      </w:r>
    </w:p>
    <w:p w14:paraId="2438D6DA" w14:textId="77777777" w:rsidR="00566CE6" w:rsidRPr="00B373AC" w:rsidRDefault="00566CE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108</w:t>
      </w:r>
      <w:r w:rsidRPr="00B373AC">
        <w:rPr>
          <w:rFonts w:eastAsia="標楷體"/>
          <w:szCs w:val="24"/>
        </w:rPr>
        <w:t>年</w:t>
      </w:r>
      <w:r w:rsidRPr="00B373AC">
        <w:rPr>
          <w:rFonts w:eastAsia="標楷體"/>
          <w:szCs w:val="24"/>
        </w:rPr>
        <w:t>11</w:t>
      </w:r>
      <w:r w:rsidRPr="00B373AC">
        <w:rPr>
          <w:rFonts w:eastAsia="標楷體"/>
          <w:szCs w:val="24"/>
        </w:rPr>
        <w:t>月</w:t>
      </w:r>
      <w:r w:rsidRPr="00B373AC">
        <w:rPr>
          <w:rFonts w:eastAsia="標楷體"/>
          <w:szCs w:val="24"/>
        </w:rPr>
        <w:t>15</w:t>
      </w:r>
      <w:r w:rsidRPr="00B373AC">
        <w:rPr>
          <w:rFonts w:eastAsia="標楷體"/>
          <w:szCs w:val="24"/>
        </w:rPr>
        <w:t>日</w:t>
      </w:r>
      <w:r w:rsidRPr="00B373AC">
        <w:rPr>
          <w:rFonts w:eastAsia="標楷體"/>
          <w:szCs w:val="24"/>
        </w:rPr>
        <w:t>(</w:t>
      </w:r>
      <w:r w:rsidRPr="00B373AC">
        <w:rPr>
          <w:rFonts w:eastAsia="標楷體"/>
          <w:szCs w:val="24"/>
        </w:rPr>
        <w:t>星期五</w:t>
      </w:r>
      <w:r w:rsidRPr="00B373AC">
        <w:rPr>
          <w:rFonts w:eastAsia="標楷體"/>
          <w:szCs w:val="24"/>
        </w:rPr>
        <w:t>)</w:t>
      </w:r>
    </w:p>
    <w:p w14:paraId="33973998" w14:textId="59F16606" w:rsidR="00566CE6" w:rsidRPr="00B373AC" w:rsidRDefault="00566CE6" w:rsidP="00FE323C">
      <w:pPr>
        <w:pStyle w:val="af3"/>
        <w:snapToGrid w:val="0"/>
        <w:spacing w:beforeLines="30" w:before="108" w:line="276" w:lineRule="auto"/>
        <w:ind w:leftChars="0" w:left="96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男子銳劍、</w:t>
      </w:r>
      <w:r w:rsidR="009E4597" w:rsidRPr="00B373AC">
        <w:rPr>
          <w:rFonts w:eastAsia="標楷體"/>
          <w:szCs w:val="24"/>
        </w:rPr>
        <w:t>女子軍刀</w:t>
      </w:r>
    </w:p>
    <w:p w14:paraId="4B89523C" w14:textId="77777777" w:rsidR="00566CE6" w:rsidRPr="00B373AC" w:rsidRDefault="00566CE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lastRenderedPageBreak/>
        <w:t>108</w:t>
      </w:r>
      <w:r w:rsidRPr="00B373AC">
        <w:rPr>
          <w:rFonts w:eastAsia="標楷體"/>
          <w:szCs w:val="24"/>
        </w:rPr>
        <w:t>年</w:t>
      </w:r>
      <w:r w:rsidRPr="00B373AC">
        <w:rPr>
          <w:rFonts w:eastAsia="標楷體"/>
          <w:szCs w:val="24"/>
        </w:rPr>
        <w:t>11</w:t>
      </w:r>
      <w:r w:rsidRPr="00B373AC">
        <w:rPr>
          <w:rFonts w:eastAsia="標楷體"/>
          <w:szCs w:val="24"/>
        </w:rPr>
        <w:t>月</w:t>
      </w:r>
      <w:r w:rsidRPr="00B373AC">
        <w:rPr>
          <w:rFonts w:eastAsia="標楷體"/>
          <w:szCs w:val="24"/>
        </w:rPr>
        <w:t>16</w:t>
      </w:r>
      <w:r w:rsidRPr="00B373AC">
        <w:rPr>
          <w:rFonts w:eastAsia="標楷體"/>
          <w:szCs w:val="24"/>
        </w:rPr>
        <w:t>日</w:t>
      </w:r>
      <w:r w:rsidRPr="00B373AC">
        <w:rPr>
          <w:rFonts w:eastAsia="標楷體"/>
          <w:szCs w:val="24"/>
        </w:rPr>
        <w:t>(</w:t>
      </w:r>
      <w:r w:rsidRPr="00B373AC">
        <w:rPr>
          <w:rFonts w:eastAsia="標楷體"/>
          <w:szCs w:val="24"/>
        </w:rPr>
        <w:t>星期六</w:t>
      </w:r>
      <w:r w:rsidRPr="00B373AC">
        <w:rPr>
          <w:rFonts w:eastAsia="標楷體"/>
          <w:szCs w:val="24"/>
        </w:rPr>
        <w:t>)</w:t>
      </w:r>
    </w:p>
    <w:p w14:paraId="6E24B5B7" w14:textId="388DA3FE" w:rsidR="00566CE6" w:rsidRPr="00B373AC" w:rsidRDefault="00566CE6" w:rsidP="009E4597">
      <w:pPr>
        <w:pStyle w:val="af3"/>
        <w:snapToGrid w:val="0"/>
        <w:spacing w:beforeLines="30" w:before="108" w:line="276" w:lineRule="auto"/>
        <w:ind w:leftChars="0" w:left="96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男子鈍劍、</w:t>
      </w:r>
      <w:r w:rsidR="009E4597" w:rsidRPr="00B373AC">
        <w:rPr>
          <w:rFonts w:eastAsia="標楷體" w:hint="eastAsia"/>
          <w:szCs w:val="24"/>
        </w:rPr>
        <w:t>女</w:t>
      </w:r>
      <w:r w:rsidR="009E4597" w:rsidRPr="00B373AC">
        <w:rPr>
          <w:rFonts w:eastAsia="標楷體"/>
          <w:szCs w:val="24"/>
        </w:rPr>
        <w:t>子銳劍</w:t>
      </w:r>
    </w:p>
    <w:p w14:paraId="115C193B" w14:textId="2CD927EF" w:rsidR="00566CE6" w:rsidRPr="00B373AC" w:rsidRDefault="00566CE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108</w:t>
      </w:r>
      <w:r w:rsidRPr="00B373AC">
        <w:rPr>
          <w:rFonts w:eastAsia="標楷體"/>
          <w:szCs w:val="24"/>
        </w:rPr>
        <w:t>年</w:t>
      </w:r>
      <w:r w:rsidRPr="00B373AC">
        <w:rPr>
          <w:rFonts w:eastAsia="標楷體"/>
          <w:szCs w:val="24"/>
        </w:rPr>
        <w:t>11</w:t>
      </w:r>
      <w:r w:rsidRPr="00B373AC">
        <w:rPr>
          <w:rFonts w:eastAsia="標楷體"/>
          <w:szCs w:val="24"/>
        </w:rPr>
        <w:t>月</w:t>
      </w:r>
      <w:r w:rsidRPr="00B373AC">
        <w:rPr>
          <w:rFonts w:eastAsia="標楷體"/>
          <w:szCs w:val="24"/>
        </w:rPr>
        <w:t>17</w:t>
      </w:r>
      <w:r w:rsidRPr="00B373AC">
        <w:rPr>
          <w:rFonts w:eastAsia="標楷體"/>
          <w:szCs w:val="24"/>
        </w:rPr>
        <w:t>日</w:t>
      </w:r>
      <w:r w:rsidRPr="00B373AC">
        <w:rPr>
          <w:rFonts w:eastAsia="標楷體"/>
          <w:szCs w:val="24"/>
        </w:rPr>
        <w:t>(</w:t>
      </w:r>
      <w:r w:rsidRPr="00B373AC">
        <w:rPr>
          <w:rFonts w:eastAsia="標楷體"/>
          <w:szCs w:val="24"/>
        </w:rPr>
        <w:t>星期日</w:t>
      </w:r>
      <w:r w:rsidRPr="00B373AC">
        <w:rPr>
          <w:rFonts w:eastAsia="標楷體"/>
          <w:szCs w:val="24"/>
        </w:rPr>
        <w:t>)</w:t>
      </w:r>
    </w:p>
    <w:p w14:paraId="21DDBB71" w14:textId="1CE3D31E" w:rsidR="009E4597" w:rsidRPr="00B373AC" w:rsidRDefault="009E4597" w:rsidP="009E4597">
      <w:pPr>
        <w:pStyle w:val="af3"/>
        <w:snapToGrid w:val="0"/>
        <w:spacing w:beforeLines="30" w:before="108" w:line="276" w:lineRule="auto"/>
        <w:ind w:leftChars="0" w:left="960"/>
        <w:jc w:val="both"/>
        <w:rPr>
          <w:rFonts w:eastAsia="標楷體"/>
          <w:szCs w:val="24"/>
        </w:rPr>
      </w:pPr>
      <w:r w:rsidRPr="00B373AC">
        <w:rPr>
          <w:rFonts w:eastAsia="標楷體" w:hint="eastAsia"/>
          <w:szCs w:val="24"/>
        </w:rPr>
        <w:t>男</w:t>
      </w:r>
      <w:r w:rsidRPr="00B373AC">
        <w:rPr>
          <w:rFonts w:eastAsia="標楷體"/>
          <w:szCs w:val="24"/>
        </w:rPr>
        <w:t>子軍刀</w:t>
      </w:r>
      <w:r w:rsidRPr="00B373AC">
        <w:rPr>
          <w:rFonts w:eastAsia="標楷體" w:hint="eastAsia"/>
          <w:szCs w:val="24"/>
        </w:rPr>
        <w:t>、</w:t>
      </w:r>
      <w:r w:rsidRPr="00B373AC">
        <w:rPr>
          <w:rFonts w:eastAsia="標楷體"/>
          <w:szCs w:val="24"/>
        </w:rPr>
        <w:t>女子鈍劍</w:t>
      </w:r>
    </w:p>
    <w:p w14:paraId="6C6E71DD" w14:textId="77777777" w:rsidR="00E84821" w:rsidRPr="00B373AC" w:rsidRDefault="00E84821" w:rsidP="00FE323C">
      <w:pPr>
        <w:snapToGrid w:val="0"/>
        <w:spacing w:beforeLines="30" w:before="108" w:line="276" w:lineRule="auto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ab/>
      </w:r>
      <w:r w:rsidRPr="00B373AC">
        <w:rPr>
          <w:rFonts w:eastAsia="標楷體"/>
          <w:szCs w:val="24"/>
        </w:rPr>
        <w:tab/>
      </w:r>
      <w:r w:rsidRPr="00B373AC">
        <w:rPr>
          <w:rFonts w:eastAsia="標楷體" w:hint="eastAsia"/>
          <w:szCs w:val="24"/>
        </w:rPr>
        <w:t>選手檢錄時間為比賽當天上午</w:t>
      </w:r>
      <w:r w:rsidRPr="00B373AC">
        <w:rPr>
          <w:rFonts w:eastAsia="標楷體" w:hint="eastAsia"/>
          <w:szCs w:val="24"/>
        </w:rPr>
        <w:t>8:00</w:t>
      </w:r>
      <w:r w:rsidRPr="00B373AC">
        <w:rPr>
          <w:rFonts w:eastAsia="標楷體" w:hint="eastAsia"/>
          <w:szCs w:val="24"/>
        </w:rPr>
        <w:t>開始，</w:t>
      </w:r>
      <w:r w:rsidRPr="00B373AC">
        <w:rPr>
          <w:rFonts w:eastAsia="標楷體" w:hint="eastAsia"/>
          <w:szCs w:val="24"/>
        </w:rPr>
        <w:t>8:30</w:t>
      </w:r>
      <w:r w:rsidRPr="00B373AC">
        <w:rPr>
          <w:rFonts w:eastAsia="標楷體" w:hint="eastAsia"/>
          <w:szCs w:val="24"/>
        </w:rPr>
        <w:t>檢錄完畢並準時開賽。</w:t>
      </w:r>
    </w:p>
    <w:p w14:paraId="64132471" w14:textId="77777777" w:rsidR="003B27C1" w:rsidRPr="00B373AC" w:rsidRDefault="00566CE6" w:rsidP="00FE323C">
      <w:pPr>
        <w:pStyle w:val="af3"/>
        <w:numPr>
          <w:ilvl w:val="0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比賽規則：依據國際擊劍規則總會</w:t>
      </w:r>
      <w:proofErr w:type="gramStart"/>
      <w:r w:rsidRPr="00B373AC">
        <w:rPr>
          <w:rFonts w:eastAsia="標楷體"/>
          <w:szCs w:val="24"/>
        </w:rPr>
        <w:t>（</w:t>
      </w:r>
      <w:proofErr w:type="gramEnd"/>
      <w:r w:rsidRPr="00B373AC">
        <w:rPr>
          <w:rFonts w:eastAsia="標楷體"/>
          <w:szCs w:val="24"/>
        </w:rPr>
        <w:t>F.I.E</w:t>
      </w:r>
      <w:proofErr w:type="gramStart"/>
      <w:r w:rsidR="00AC42EA" w:rsidRPr="00B373AC">
        <w:rPr>
          <w:rFonts w:eastAsia="標楷體"/>
          <w:szCs w:val="24"/>
        </w:rPr>
        <w:t>）</w:t>
      </w:r>
      <w:proofErr w:type="gramEnd"/>
      <w:r w:rsidR="00AC42EA" w:rsidRPr="00B373AC">
        <w:rPr>
          <w:rFonts w:eastAsia="標楷體"/>
          <w:szCs w:val="24"/>
        </w:rPr>
        <w:t>競賽規則進行</w:t>
      </w:r>
      <w:r w:rsidR="00AC42EA" w:rsidRPr="00B373AC">
        <w:rPr>
          <w:rFonts w:eastAsia="標楷體" w:hint="eastAsia"/>
          <w:szCs w:val="24"/>
        </w:rPr>
        <w:t>，並實施消極比賽規定。</w:t>
      </w:r>
    </w:p>
    <w:p w14:paraId="4D69F850" w14:textId="77777777" w:rsidR="003B27C1" w:rsidRPr="006A0E2D" w:rsidRDefault="00072F37" w:rsidP="00FE323C">
      <w:pPr>
        <w:pStyle w:val="af3"/>
        <w:numPr>
          <w:ilvl w:val="0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競賽辦法</w:t>
      </w:r>
      <w:r w:rsidR="00FA590C" w:rsidRPr="006A0E2D">
        <w:rPr>
          <w:rFonts w:eastAsia="標楷體"/>
          <w:szCs w:val="24"/>
        </w:rPr>
        <w:t>：</w:t>
      </w:r>
      <w:r w:rsidR="00161E9C" w:rsidRPr="006A0E2D">
        <w:rPr>
          <w:rFonts w:eastAsia="標楷體"/>
          <w:szCs w:val="24"/>
        </w:rPr>
        <w:t>預賽</w:t>
      </w:r>
      <w:proofErr w:type="gramStart"/>
      <w:r w:rsidR="00161E9C" w:rsidRPr="006A0E2D">
        <w:rPr>
          <w:rFonts w:eastAsia="標楷體"/>
          <w:szCs w:val="24"/>
        </w:rPr>
        <w:t>採</w:t>
      </w:r>
      <w:proofErr w:type="gramEnd"/>
      <w:r w:rsidR="00161E9C" w:rsidRPr="006A0E2D">
        <w:rPr>
          <w:rFonts w:eastAsia="標楷體"/>
          <w:szCs w:val="24"/>
        </w:rPr>
        <w:t>分組循環，</w:t>
      </w:r>
      <w:proofErr w:type="gramStart"/>
      <w:r w:rsidR="00161E9C" w:rsidRPr="006A0E2D">
        <w:rPr>
          <w:rFonts w:eastAsia="標楷體"/>
          <w:szCs w:val="24"/>
        </w:rPr>
        <w:t>複</w:t>
      </w:r>
      <w:proofErr w:type="gramEnd"/>
      <w:r w:rsidR="00161E9C" w:rsidRPr="006A0E2D">
        <w:rPr>
          <w:rFonts w:eastAsia="標楷體"/>
          <w:szCs w:val="24"/>
        </w:rPr>
        <w:t>、決賽</w:t>
      </w:r>
      <w:proofErr w:type="gramStart"/>
      <w:r w:rsidR="00161E9C" w:rsidRPr="006A0E2D">
        <w:rPr>
          <w:rFonts w:eastAsia="標楷體"/>
          <w:szCs w:val="24"/>
        </w:rPr>
        <w:t>採</w:t>
      </w:r>
      <w:proofErr w:type="gramEnd"/>
      <w:r w:rsidR="00161E9C" w:rsidRPr="006A0E2D">
        <w:rPr>
          <w:rFonts w:eastAsia="標楷體"/>
          <w:szCs w:val="24"/>
        </w:rPr>
        <w:t>單淘汰制。循環賽每場</w:t>
      </w:r>
      <w:r w:rsidR="00161E9C" w:rsidRPr="006A0E2D">
        <w:rPr>
          <w:rFonts w:eastAsia="標楷體"/>
          <w:szCs w:val="24"/>
        </w:rPr>
        <w:t>5</w:t>
      </w:r>
      <w:r w:rsidR="00161E9C" w:rsidRPr="006A0E2D">
        <w:rPr>
          <w:rFonts w:eastAsia="標楷體"/>
          <w:szCs w:val="24"/>
        </w:rPr>
        <w:t>點</w:t>
      </w:r>
      <w:r w:rsidR="00161E9C" w:rsidRPr="006A0E2D">
        <w:rPr>
          <w:rFonts w:eastAsia="標楷體"/>
          <w:szCs w:val="24"/>
        </w:rPr>
        <w:t>/</w:t>
      </w:r>
      <w:r w:rsidR="00161E9C" w:rsidRPr="006A0E2D">
        <w:rPr>
          <w:rFonts w:eastAsia="標楷體"/>
          <w:szCs w:val="24"/>
        </w:rPr>
        <w:t>競賽時間</w:t>
      </w:r>
      <w:r w:rsidR="00161E9C" w:rsidRPr="006A0E2D">
        <w:rPr>
          <w:rFonts w:eastAsia="標楷體"/>
          <w:szCs w:val="24"/>
        </w:rPr>
        <w:t>3</w:t>
      </w:r>
      <w:r w:rsidR="00161E9C" w:rsidRPr="006A0E2D">
        <w:rPr>
          <w:rFonts w:eastAsia="標楷體"/>
          <w:szCs w:val="24"/>
        </w:rPr>
        <w:t>分鐘。</w:t>
      </w:r>
      <w:r w:rsidR="00BD5E35" w:rsidRPr="006A0E2D">
        <w:rPr>
          <w:rFonts w:eastAsia="標楷體"/>
          <w:szCs w:val="24"/>
        </w:rPr>
        <w:t>直接淘汰賽</w:t>
      </w:r>
      <w:r w:rsidR="00161E9C" w:rsidRPr="006A0E2D">
        <w:rPr>
          <w:rFonts w:eastAsia="標楷體"/>
          <w:szCs w:val="24"/>
        </w:rPr>
        <w:t>每場</w:t>
      </w:r>
      <w:r w:rsidR="00161E9C" w:rsidRPr="006A0E2D">
        <w:rPr>
          <w:rFonts w:eastAsia="標楷體"/>
          <w:szCs w:val="24"/>
        </w:rPr>
        <w:t>15</w:t>
      </w:r>
      <w:r w:rsidR="00161E9C" w:rsidRPr="006A0E2D">
        <w:rPr>
          <w:rFonts w:eastAsia="標楷體"/>
          <w:szCs w:val="24"/>
        </w:rPr>
        <w:t>點</w:t>
      </w:r>
      <w:r w:rsidR="00161E9C" w:rsidRPr="006A0E2D">
        <w:rPr>
          <w:rFonts w:eastAsia="標楷體"/>
          <w:szCs w:val="24"/>
        </w:rPr>
        <w:t>/3</w:t>
      </w:r>
      <w:r w:rsidR="00161E9C" w:rsidRPr="006A0E2D">
        <w:rPr>
          <w:rFonts w:eastAsia="標楷體"/>
          <w:szCs w:val="24"/>
        </w:rPr>
        <w:t>回合</w:t>
      </w:r>
      <w:r w:rsidR="00967ECF" w:rsidRPr="006A0E2D">
        <w:rPr>
          <w:rFonts w:eastAsia="標楷體"/>
          <w:szCs w:val="24"/>
        </w:rPr>
        <w:t>，</w:t>
      </w:r>
      <w:r w:rsidR="00161E9C" w:rsidRPr="006A0E2D">
        <w:rPr>
          <w:rFonts w:eastAsia="標楷體"/>
          <w:szCs w:val="24"/>
        </w:rPr>
        <w:t>每回合</w:t>
      </w:r>
      <w:r w:rsidR="00161E9C" w:rsidRPr="006A0E2D">
        <w:rPr>
          <w:rFonts w:eastAsia="標楷體"/>
          <w:szCs w:val="24"/>
        </w:rPr>
        <w:t>3</w:t>
      </w:r>
      <w:r w:rsidR="00161E9C" w:rsidRPr="006A0E2D">
        <w:rPr>
          <w:rFonts w:eastAsia="標楷體"/>
          <w:szCs w:val="24"/>
        </w:rPr>
        <w:t>分鐘</w:t>
      </w:r>
      <w:r w:rsidR="00967ECF" w:rsidRPr="006A0E2D">
        <w:rPr>
          <w:rFonts w:eastAsia="標楷體"/>
          <w:szCs w:val="24"/>
        </w:rPr>
        <w:t>，</w:t>
      </w:r>
      <w:r w:rsidR="00161E9C" w:rsidRPr="006A0E2D">
        <w:rPr>
          <w:rFonts w:eastAsia="標楷體"/>
          <w:szCs w:val="24"/>
        </w:rPr>
        <w:t>中場休息</w:t>
      </w:r>
      <w:r w:rsidR="00161E9C" w:rsidRPr="006A0E2D">
        <w:rPr>
          <w:rFonts w:eastAsia="標楷體"/>
          <w:szCs w:val="24"/>
        </w:rPr>
        <w:t>1</w:t>
      </w:r>
      <w:r w:rsidR="00161E9C" w:rsidRPr="006A0E2D">
        <w:rPr>
          <w:rFonts w:eastAsia="標楷體"/>
          <w:szCs w:val="24"/>
        </w:rPr>
        <w:t>分鐘。</w:t>
      </w:r>
    </w:p>
    <w:p w14:paraId="7567F92A" w14:textId="77777777" w:rsidR="003B27C1" w:rsidRPr="006A0E2D" w:rsidRDefault="00397959" w:rsidP="00FE323C">
      <w:pPr>
        <w:pStyle w:val="af3"/>
        <w:numPr>
          <w:ilvl w:val="0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器材</w:t>
      </w:r>
      <w:r w:rsidR="00E84821" w:rsidRPr="006A0E2D">
        <w:rPr>
          <w:rFonts w:eastAsia="標楷體" w:hint="eastAsia"/>
          <w:szCs w:val="24"/>
        </w:rPr>
        <w:t>規定：</w:t>
      </w:r>
    </w:p>
    <w:p w14:paraId="30CEB3E0" w14:textId="77777777" w:rsidR="003B27C1" w:rsidRPr="006A0E2D" w:rsidRDefault="005F3A7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所有競賽場地器材與</w:t>
      </w:r>
      <w:proofErr w:type="gramStart"/>
      <w:r w:rsidRPr="006A0E2D">
        <w:rPr>
          <w:rFonts w:eastAsia="標楷體"/>
          <w:szCs w:val="24"/>
        </w:rPr>
        <w:t>設備均須符合</w:t>
      </w:r>
      <w:proofErr w:type="gramEnd"/>
      <w:r w:rsidRPr="006A0E2D">
        <w:rPr>
          <w:rFonts w:eastAsia="標楷體"/>
          <w:szCs w:val="24"/>
        </w:rPr>
        <w:t>國際擊劍總會規則之規定。運動員應自備符合規則要求之裝備和器材參加比賽。</w:t>
      </w:r>
    </w:p>
    <w:p w14:paraId="04D75658" w14:textId="6B1D63F6" w:rsidR="003B27C1" w:rsidRPr="00B373AC" w:rsidRDefault="005F3A76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比賽</w:t>
      </w:r>
      <w:proofErr w:type="gramStart"/>
      <w:r w:rsidRPr="006A0E2D">
        <w:rPr>
          <w:rFonts w:eastAsia="標楷體"/>
          <w:szCs w:val="24"/>
        </w:rPr>
        <w:t>裝備劍具</w:t>
      </w:r>
      <w:proofErr w:type="gramEnd"/>
      <w:r w:rsidRPr="006A0E2D">
        <w:rPr>
          <w:rFonts w:eastAsia="標楷體"/>
          <w:szCs w:val="24"/>
        </w:rPr>
        <w:t>請運動員自備，並準備上場的第二把</w:t>
      </w:r>
      <w:r w:rsidRPr="006A0E2D">
        <w:rPr>
          <w:rFonts w:eastAsia="標楷體"/>
          <w:szCs w:val="24"/>
        </w:rPr>
        <w:t>(</w:t>
      </w:r>
      <w:r w:rsidRPr="006A0E2D">
        <w:rPr>
          <w:rFonts w:eastAsia="標楷體"/>
          <w:szCs w:val="24"/>
        </w:rPr>
        <w:t>含以上</w:t>
      </w:r>
      <w:r w:rsidRPr="006A0E2D">
        <w:rPr>
          <w:rFonts w:eastAsia="標楷體"/>
          <w:szCs w:val="24"/>
        </w:rPr>
        <w:t>)</w:t>
      </w:r>
      <w:r w:rsidRPr="006A0E2D">
        <w:rPr>
          <w:rFonts w:eastAsia="標楷體"/>
          <w:szCs w:val="24"/>
        </w:rPr>
        <w:t>的預備器材，沒有預備器</w:t>
      </w:r>
      <w:r w:rsidRPr="00B373AC">
        <w:rPr>
          <w:rFonts w:eastAsia="標楷體"/>
          <w:szCs w:val="24"/>
        </w:rPr>
        <w:t>材，依規則之第一類罰則處罰之。</w:t>
      </w:r>
    </w:p>
    <w:p w14:paraId="6190BB18" w14:textId="123644B3" w:rsidR="00F7402C" w:rsidRPr="00B373AC" w:rsidRDefault="00F7402C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proofErr w:type="gramStart"/>
      <w:r w:rsidRPr="00B373AC">
        <w:rPr>
          <w:rFonts w:eastAsia="標楷體" w:hint="eastAsia"/>
          <w:szCs w:val="24"/>
        </w:rPr>
        <w:t>劍服、褲須</w:t>
      </w:r>
      <w:proofErr w:type="gramEnd"/>
      <w:r w:rsidRPr="00B373AC">
        <w:rPr>
          <w:rFonts w:eastAsia="標楷體" w:hint="eastAsia"/>
          <w:szCs w:val="24"/>
        </w:rPr>
        <w:t>達到</w:t>
      </w:r>
      <w:r w:rsidRPr="00B373AC">
        <w:rPr>
          <w:rFonts w:eastAsia="標楷體" w:hint="eastAsia"/>
          <w:szCs w:val="24"/>
        </w:rPr>
        <w:t>350</w:t>
      </w:r>
      <w:r w:rsidRPr="00B373AC">
        <w:rPr>
          <w:rFonts w:eastAsia="標楷體" w:hint="eastAsia"/>
          <w:szCs w:val="24"/>
        </w:rPr>
        <w:t>牛頓力以上，未符合標準者不得上場比賽。</w:t>
      </w:r>
    </w:p>
    <w:p w14:paraId="541829C3" w14:textId="77777777" w:rsidR="00740341" w:rsidRPr="00B373AC" w:rsidRDefault="00B93446" w:rsidP="00FE323C">
      <w:pPr>
        <w:pStyle w:val="af3"/>
        <w:numPr>
          <w:ilvl w:val="0"/>
          <w:numId w:val="35"/>
        </w:numPr>
        <w:spacing w:beforeLines="30" w:before="108" w:line="276" w:lineRule="auto"/>
        <w:ind w:leftChars="0" w:left="426"/>
        <w:jc w:val="both"/>
        <w:rPr>
          <w:rFonts w:eastAsia="標楷體"/>
          <w:szCs w:val="24"/>
        </w:rPr>
      </w:pPr>
      <w:r w:rsidRPr="00B373AC">
        <w:rPr>
          <w:rFonts w:eastAsia="標楷體"/>
          <w:szCs w:val="24"/>
        </w:rPr>
        <w:t>領隊會議：</w:t>
      </w:r>
      <w:r w:rsidR="0024710D" w:rsidRPr="00B373AC">
        <w:rPr>
          <w:rFonts w:eastAsia="標楷體"/>
          <w:szCs w:val="24"/>
        </w:rPr>
        <w:t>201</w:t>
      </w:r>
      <w:r w:rsidR="003B27C1" w:rsidRPr="00B373AC">
        <w:rPr>
          <w:rFonts w:eastAsia="標楷體"/>
          <w:szCs w:val="24"/>
        </w:rPr>
        <w:t>9</w:t>
      </w:r>
      <w:r w:rsidR="00462F83" w:rsidRPr="00B373AC">
        <w:rPr>
          <w:rFonts w:eastAsia="標楷體"/>
          <w:szCs w:val="24"/>
        </w:rPr>
        <w:t>年</w:t>
      </w:r>
      <w:r w:rsidR="00462F83" w:rsidRPr="00B373AC">
        <w:rPr>
          <w:rFonts w:eastAsia="標楷體"/>
          <w:szCs w:val="24"/>
        </w:rPr>
        <w:t>11</w:t>
      </w:r>
      <w:r w:rsidR="00462F83" w:rsidRPr="00B373AC">
        <w:rPr>
          <w:rFonts w:eastAsia="標楷體"/>
          <w:szCs w:val="24"/>
        </w:rPr>
        <w:t>月</w:t>
      </w:r>
      <w:r w:rsidR="00E84821" w:rsidRPr="00B373AC">
        <w:rPr>
          <w:rFonts w:eastAsia="標楷體"/>
          <w:szCs w:val="24"/>
        </w:rPr>
        <w:t>1</w:t>
      </w:r>
      <w:r w:rsidR="00E84821" w:rsidRPr="00B373AC">
        <w:rPr>
          <w:rFonts w:eastAsia="標楷體" w:hint="eastAsia"/>
          <w:szCs w:val="24"/>
        </w:rPr>
        <w:t>5</w:t>
      </w:r>
      <w:r w:rsidR="00462F83" w:rsidRPr="00B373AC">
        <w:rPr>
          <w:rFonts w:eastAsia="標楷體"/>
          <w:szCs w:val="24"/>
        </w:rPr>
        <w:t>日</w:t>
      </w:r>
      <w:r w:rsidR="00462F83" w:rsidRPr="00B373AC">
        <w:rPr>
          <w:rFonts w:eastAsia="標楷體"/>
          <w:szCs w:val="24"/>
        </w:rPr>
        <w:t>(</w:t>
      </w:r>
      <w:r w:rsidR="0024710D" w:rsidRPr="00B373AC">
        <w:rPr>
          <w:rFonts w:eastAsia="標楷體"/>
          <w:szCs w:val="24"/>
        </w:rPr>
        <w:t>星期</w:t>
      </w:r>
      <w:r w:rsidR="00E84821" w:rsidRPr="00B373AC">
        <w:rPr>
          <w:rFonts w:eastAsia="標楷體" w:hint="eastAsia"/>
          <w:szCs w:val="24"/>
        </w:rPr>
        <w:t>五</w:t>
      </w:r>
      <w:r w:rsidR="00462F83" w:rsidRPr="00B373AC">
        <w:rPr>
          <w:rFonts w:eastAsia="標楷體"/>
          <w:szCs w:val="24"/>
        </w:rPr>
        <w:t>)</w:t>
      </w:r>
      <w:r w:rsidR="00E84821" w:rsidRPr="00B373AC">
        <w:rPr>
          <w:rFonts w:eastAsia="標楷體" w:hint="eastAsia"/>
          <w:szCs w:val="24"/>
        </w:rPr>
        <w:t>上</w:t>
      </w:r>
      <w:r w:rsidR="00462F83" w:rsidRPr="00B373AC">
        <w:rPr>
          <w:rFonts w:eastAsia="標楷體"/>
          <w:szCs w:val="24"/>
        </w:rPr>
        <w:t>午</w:t>
      </w:r>
      <w:r w:rsidR="00E84821" w:rsidRPr="00B373AC">
        <w:rPr>
          <w:rFonts w:eastAsia="標楷體" w:hint="eastAsia"/>
          <w:szCs w:val="24"/>
        </w:rPr>
        <w:t>8</w:t>
      </w:r>
      <w:r w:rsidR="00462F83" w:rsidRPr="00B373AC">
        <w:rPr>
          <w:rFonts w:eastAsia="標楷體"/>
          <w:szCs w:val="24"/>
        </w:rPr>
        <w:t>:00</w:t>
      </w:r>
      <w:r w:rsidRPr="00B373AC">
        <w:rPr>
          <w:rFonts w:eastAsia="標楷體"/>
          <w:szCs w:val="24"/>
        </w:rPr>
        <w:t>於比賽場地召開。</w:t>
      </w:r>
    </w:p>
    <w:p w14:paraId="3E06F5BB" w14:textId="77777777" w:rsidR="00740341" w:rsidRPr="00B373AC" w:rsidRDefault="00E84821" w:rsidP="00FE323C">
      <w:pPr>
        <w:pStyle w:val="af3"/>
        <w:numPr>
          <w:ilvl w:val="0"/>
          <w:numId w:val="35"/>
        </w:numPr>
        <w:snapToGrid w:val="0"/>
        <w:spacing w:beforeLines="30" w:before="108" w:line="276" w:lineRule="auto"/>
        <w:ind w:leftChars="0" w:left="426"/>
        <w:jc w:val="both"/>
        <w:rPr>
          <w:rFonts w:eastAsia="標楷體"/>
          <w:szCs w:val="24"/>
        </w:rPr>
      </w:pPr>
      <w:r w:rsidRPr="00B373AC">
        <w:rPr>
          <w:rFonts w:eastAsia="標楷體" w:hint="eastAsia"/>
          <w:szCs w:val="24"/>
        </w:rPr>
        <w:t>附則</w:t>
      </w:r>
      <w:r w:rsidR="00E7662B" w:rsidRPr="00B373AC">
        <w:rPr>
          <w:rFonts w:eastAsia="標楷體"/>
          <w:szCs w:val="24"/>
        </w:rPr>
        <w:t>：</w:t>
      </w:r>
    </w:p>
    <w:p w14:paraId="2C0DE33F" w14:textId="77777777" w:rsidR="00740341" w:rsidRPr="006A0E2D" w:rsidRDefault="009825CF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各參賽項目報名人</w:t>
      </w:r>
      <w:r w:rsidRPr="006A0E2D">
        <w:rPr>
          <w:rFonts w:eastAsia="標楷體"/>
          <w:szCs w:val="24"/>
        </w:rPr>
        <w:t>(</w:t>
      </w:r>
      <w:r w:rsidRPr="006A0E2D">
        <w:rPr>
          <w:rFonts w:eastAsia="標楷體"/>
          <w:szCs w:val="24"/>
        </w:rPr>
        <w:t>隊</w:t>
      </w:r>
      <w:r w:rsidRPr="006A0E2D">
        <w:rPr>
          <w:rFonts w:eastAsia="標楷體"/>
          <w:szCs w:val="24"/>
        </w:rPr>
        <w:t>)</w:t>
      </w:r>
      <w:r w:rsidR="00B551BB" w:rsidRPr="006A0E2D">
        <w:rPr>
          <w:rFonts w:eastAsia="標楷體"/>
          <w:szCs w:val="24"/>
        </w:rPr>
        <w:t>數，各組</w:t>
      </w:r>
      <w:r w:rsidRPr="006A0E2D">
        <w:rPr>
          <w:rFonts w:eastAsia="標楷體"/>
          <w:szCs w:val="24"/>
        </w:rPr>
        <w:t>須滿</w:t>
      </w:r>
      <w:r w:rsidRPr="006A0E2D">
        <w:rPr>
          <w:rFonts w:eastAsia="標楷體"/>
          <w:szCs w:val="24"/>
        </w:rPr>
        <w:t>5</w:t>
      </w:r>
      <w:r w:rsidRPr="006A0E2D">
        <w:rPr>
          <w:rFonts w:eastAsia="標楷體"/>
          <w:szCs w:val="24"/>
        </w:rPr>
        <w:t>人才予以</w:t>
      </w:r>
      <w:r w:rsidR="00674BAB">
        <w:rPr>
          <w:rFonts w:eastAsia="標楷體" w:hint="eastAsia"/>
          <w:szCs w:val="24"/>
        </w:rPr>
        <w:t>納入賽程</w:t>
      </w:r>
      <w:r w:rsidRPr="006A0E2D">
        <w:rPr>
          <w:rFonts w:eastAsia="標楷體"/>
          <w:szCs w:val="24"/>
        </w:rPr>
        <w:t>。</w:t>
      </w:r>
    </w:p>
    <w:p w14:paraId="2BD3B956" w14:textId="77777777" w:rsidR="00740341" w:rsidRPr="006A0E2D" w:rsidRDefault="00FD5E97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為落實檢錄制度，參賽選手請務必攜帶身分證</w:t>
      </w:r>
      <w:r w:rsidR="00E84821" w:rsidRPr="006A0E2D">
        <w:rPr>
          <w:rFonts w:eastAsia="標楷體" w:hint="eastAsia"/>
          <w:szCs w:val="24"/>
        </w:rPr>
        <w:t>或學生證</w:t>
      </w:r>
      <w:r w:rsidRPr="006A0E2D">
        <w:rPr>
          <w:rFonts w:eastAsia="標楷體"/>
          <w:szCs w:val="24"/>
        </w:rPr>
        <w:t>明備查。</w:t>
      </w:r>
    </w:p>
    <w:p w14:paraId="7479DCB9" w14:textId="77777777" w:rsidR="00740341" w:rsidRPr="006A0E2D" w:rsidRDefault="00FD5E97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比賽期間與會人員由本會統一投保意外險及醫療傷害險。</w:t>
      </w:r>
    </w:p>
    <w:p w14:paraId="0215A62A" w14:textId="77777777" w:rsidR="00740341" w:rsidRPr="006A0E2D" w:rsidRDefault="00FD5E97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各比賽劍道，嚴格控管人員進入，除裁判、參賽選手及各隊一名教練</w:t>
      </w:r>
      <w:r w:rsidR="00E84821" w:rsidRPr="006A0E2D">
        <w:rPr>
          <w:rFonts w:eastAsia="標楷體" w:hint="eastAsia"/>
          <w:szCs w:val="24"/>
        </w:rPr>
        <w:t>可於</w:t>
      </w:r>
      <w:proofErr w:type="gramStart"/>
      <w:r w:rsidR="00E84821" w:rsidRPr="006A0E2D">
        <w:rPr>
          <w:rFonts w:eastAsia="標楷體" w:hint="eastAsia"/>
          <w:szCs w:val="24"/>
        </w:rPr>
        <w:t>複</w:t>
      </w:r>
      <w:proofErr w:type="gramEnd"/>
      <w:r w:rsidR="00E84821" w:rsidRPr="006A0E2D">
        <w:rPr>
          <w:rFonts w:eastAsia="標楷體" w:hint="eastAsia"/>
          <w:szCs w:val="24"/>
        </w:rPr>
        <w:t>決賽</w:t>
      </w:r>
      <w:r w:rsidRPr="006A0E2D">
        <w:rPr>
          <w:rFonts w:eastAsia="標楷體"/>
          <w:szCs w:val="24"/>
        </w:rPr>
        <w:t>入場外，其餘</w:t>
      </w:r>
      <w:r w:rsidR="00E84821" w:rsidRPr="006A0E2D">
        <w:rPr>
          <w:rFonts w:eastAsia="標楷體" w:hint="eastAsia"/>
          <w:szCs w:val="24"/>
        </w:rPr>
        <w:t>時間及</w:t>
      </w:r>
      <w:r w:rsidRPr="006A0E2D">
        <w:rPr>
          <w:rFonts w:eastAsia="標楷體"/>
          <w:szCs w:val="24"/>
        </w:rPr>
        <w:t>人員請於休息區或看台上觀看比賽。</w:t>
      </w:r>
    </w:p>
    <w:p w14:paraId="13943D9A" w14:textId="77777777" w:rsidR="00740341" w:rsidRPr="006A0E2D" w:rsidRDefault="00FD5E97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檢錄完成後無故棄賽則罰鍰其所屬單位新台幣</w:t>
      </w:r>
      <w:r w:rsidRPr="006A0E2D">
        <w:rPr>
          <w:rFonts w:eastAsia="標楷體"/>
          <w:szCs w:val="24"/>
        </w:rPr>
        <w:t>1000</w:t>
      </w:r>
      <w:r w:rsidRPr="006A0E2D">
        <w:rPr>
          <w:rFonts w:eastAsia="標楷體"/>
          <w:szCs w:val="24"/>
        </w:rPr>
        <w:t>元整，未完成繳納罰金，則暫停所屬單位所有選手的比賽。</w:t>
      </w:r>
    </w:p>
    <w:p w14:paraId="4F8E7BCE" w14:textId="77777777" w:rsidR="000419DA" w:rsidRDefault="00E84821" w:rsidP="000419DA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 w:hint="eastAsia"/>
          <w:szCs w:val="24"/>
        </w:rPr>
        <w:t>獎勵：</w:t>
      </w:r>
    </w:p>
    <w:p w14:paraId="1AA02193" w14:textId="614384E0" w:rsidR="00FE323C" w:rsidRPr="000419DA" w:rsidRDefault="00B551BB" w:rsidP="000419DA">
      <w:pPr>
        <w:pStyle w:val="af3"/>
        <w:snapToGrid w:val="0"/>
        <w:spacing w:beforeLines="30" w:before="108" w:line="276" w:lineRule="auto"/>
        <w:ind w:leftChars="0" w:left="960"/>
        <w:jc w:val="both"/>
        <w:rPr>
          <w:rFonts w:eastAsia="標楷體"/>
          <w:szCs w:val="24"/>
        </w:rPr>
      </w:pPr>
      <w:r w:rsidRPr="000419DA">
        <w:rPr>
          <w:rFonts w:eastAsia="標楷體"/>
          <w:szCs w:val="24"/>
        </w:rPr>
        <w:t>冠、亞、季軍頒發獎牌及成績證明，三、四名</w:t>
      </w:r>
      <w:proofErr w:type="gramStart"/>
      <w:r w:rsidRPr="000419DA">
        <w:rPr>
          <w:rFonts w:eastAsia="標楷體"/>
          <w:szCs w:val="24"/>
        </w:rPr>
        <w:t>併</w:t>
      </w:r>
      <w:proofErr w:type="gramEnd"/>
      <w:r w:rsidRPr="000419DA">
        <w:rPr>
          <w:rFonts w:eastAsia="標楷體"/>
          <w:szCs w:val="24"/>
        </w:rPr>
        <w:t>列</w:t>
      </w:r>
      <w:r w:rsidR="00024E00" w:rsidRPr="000419DA">
        <w:rPr>
          <w:rFonts w:eastAsia="標楷體" w:hint="eastAsia"/>
          <w:szCs w:val="24"/>
        </w:rPr>
        <w:t>季軍</w:t>
      </w:r>
      <w:r w:rsidRPr="000419DA">
        <w:rPr>
          <w:rFonts w:eastAsia="標楷體"/>
          <w:szCs w:val="24"/>
        </w:rPr>
        <w:t>，第五名至第八名頒發成績證明。</w:t>
      </w:r>
    </w:p>
    <w:p w14:paraId="65D090A3" w14:textId="77777777" w:rsidR="00024E00" w:rsidRDefault="00DD7FDD" w:rsidP="00DD7FDD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DD7FDD">
        <w:rPr>
          <w:rFonts w:eastAsia="標楷體" w:hint="eastAsia"/>
          <w:szCs w:val="24"/>
        </w:rPr>
        <w:t>獲獎選手於領獎時須穿著</w:t>
      </w:r>
      <w:proofErr w:type="gramStart"/>
      <w:r w:rsidRPr="00DD7FDD">
        <w:rPr>
          <w:rFonts w:eastAsia="標楷體" w:hint="eastAsia"/>
          <w:szCs w:val="24"/>
        </w:rPr>
        <w:t>劍服或隊服</w:t>
      </w:r>
      <w:proofErr w:type="gramEnd"/>
      <w:r w:rsidRPr="00DD7FDD">
        <w:rPr>
          <w:rFonts w:eastAsia="標楷體" w:hint="eastAsia"/>
          <w:szCs w:val="24"/>
        </w:rPr>
        <w:t>(</w:t>
      </w:r>
      <w:r w:rsidRPr="00DD7FDD">
        <w:rPr>
          <w:rFonts w:eastAsia="標楷體" w:hint="eastAsia"/>
          <w:szCs w:val="24"/>
        </w:rPr>
        <w:t>不得穿著短褲</w:t>
      </w:r>
      <w:r w:rsidRPr="00DD7FDD">
        <w:rPr>
          <w:rFonts w:eastAsia="標楷體" w:hint="eastAsia"/>
          <w:szCs w:val="24"/>
        </w:rPr>
        <w:t>)</w:t>
      </w:r>
      <w:r w:rsidRPr="00DD7FDD">
        <w:rPr>
          <w:rFonts w:eastAsia="標楷體" w:hint="eastAsia"/>
          <w:szCs w:val="24"/>
        </w:rPr>
        <w:t>、</w:t>
      </w:r>
      <w:proofErr w:type="gramStart"/>
      <w:r w:rsidRPr="00DD7FDD">
        <w:rPr>
          <w:rFonts w:eastAsia="標楷體" w:hint="eastAsia"/>
          <w:szCs w:val="24"/>
        </w:rPr>
        <w:t>劍鞋或</w:t>
      </w:r>
      <w:proofErr w:type="gramEnd"/>
      <w:r w:rsidRPr="00DD7FDD">
        <w:rPr>
          <w:rFonts w:eastAsia="標楷體" w:hint="eastAsia"/>
          <w:szCs w:val="24"/>
        </w:rPr>
        <w:t>運動鞋。服裝未符規定者不得上台領獎。</w:t>
      </w:r>
    </w:p>
    <w:p w14:paraId="0D49AA64" w14:textId="77777777" w:rsidR="008F228F" w:rsidRPr="006A0E2D" w:rsidRDefault="0038245B" w:rsidP="00FE323C">
      <w:pPr>
        <w:pStyle w:val="af3"/>
        <w:numPr>
          <w:ilvl w:val="1"/>
          <w:numId w:val="35"/>
        </w:numPr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r w:rsidRPr="006A0E2D">
        <w:rPr>
          <w:rFonts w:eastAsia="標楷體"/>
          <w:szCs w:val="24"/>
        </w:rPr>
        <w:t>公開組</w:t>
      </w:r>
      <w:r w:rsidR="00247A79" w:rsidRPr="006A0E2D">
        <w:rPr>
          <w:rFonts w:eastAsia="標楷體"/>
          <w:szCs w:val="24"/>
        </w:rPr>
        <w:t>選手</w:t>
      </w:r>
      <w:r w:rsidR="00F965A5" w:rsidRPr="006A0E2D">
        <w:rPr>
          <w:rFonts w:eastAsia="標楷體"/>
          <w:szCs w:val="24"/>
        </w:rPr>
        <w:t>競賽成績，將</w:t>
      </w:r>
      <w:r w:rsidR="008F228F" w:rsidRPr="006A0E2D">
        <w:rPr>
          <w:rFonts w:eastAsia="標楷體"/>
          <w:szCs w:val="24"/>
        </w:rPr>
        <w:t>列為</w:t>
      </w:r>
      <w:proofErr w:type="gramStart"/>
      <w:r w:rsidR="0024710D" w:rsidRPr="006A0E2D">
        <w:rPr>
          <w:rFonts w:eastAsia="標楷體"/>
          <w:szCs w:val="24"/>
        </w:rPr>
        <w:t>10</w:t>
      </w:r>
      <w:r w:rsidR="00566CE6" w:rsidRPr="006A0E2D">
        <w:rPr>
          <w:rFonts w:eastAsia="標楷體"/>
          <w:szCs w:val="24"/>
        </w:rPr>
        <w:t>8</w:t>
      </w:r>
      <w:proofErr w:type="gramEnd"/>
      <w:r w:rsidR="0024710D" w:rsidRPr="006A0E2D">
        <w:rPr>
          <w:rFonts w:eastAsia="標楷體"/>
          <w:szCs w:val="24"/>
        </w:rPr>
        <w:t>年度全國第三</w:t>
      </w:r>
      <w:r w:rsidR="00247A79" w:rsidRPr="006A0E2D">
        <w:rPr>
          <w:rFonts w:eastAsia="標楷體"/>
          <w:szCs w:val="24"/>
        </w:rPr>
        <w:t>次排名賽成績積分</w:t>
      </w:r>
      <w:r w:rsidR="008F228F" w:rsidRPr="006A0E2D">
        <w:rPr>
          <w:rFonts w:eastAsia="標楷體"/>
          <w:szCs w:val="24"/>
        </w:rPr>
        <w:t>。</w:t>
      </w:r>
    </w:p>
    <w:p w14:paraId="5E1A6464" w14:textId="77777777" w:rsidR="00626364" w:rsidRDefault="00626364" w:rsidP="00626364">
      <w:pPr>
        <w:pStyle w:val="af3"/>
        <w:numPr>
          <w:ilvl w:val="0"/>
          <w:numId w:val="35"/>
        </w:numPr>
        <w:ind w:leftChars="0"/>
        <w:rPr>
          <w:rFonts w:eastAsia="標楷體"/>
        </w:rPr>
      </w:pPr>
      <w:r w:rsidRPr="00626364">
        <w:rPr>
          <w:rFonts w:eastAsia="標楷體" w:hint="eastAsia"/>
        </w:rPr>
        <w:t>為強化性騷擾防治，本會性騷擾申訴管道如下：</w:t>
      </w:r>
    </w:p>
    <w:p w14:paraId="358A34A8" w14:textId="77777777" w:rsidR="00626364" w:rsidRDefault="00626364" w:rsidP="00626364">
      <w:pPr>
        <w:pStyle w:val="af3"/>
        <w:ind w:leftChars="0" w:left="720" w:firstLine="240"/>
        <w:rPr>
          <w:rFonts w:eastAsia="標楷體"/>
        </w:rPr>
      </w:pPr>
      <w:r w:rsidRPr="00626364">
        <w:rPr>
          <w:rFonts w:eastAsia="標楷體" w:hint="eastAsia"/>
        </w:rPr>
        <w:t>電話：</w:t>
      </w:r>
      <w:r w:rsidRPr="00626364">
        <w:rPr>
          <w:rFonts w:eastAsia="標楷體" w:hint="eastAsia"/>
        </w:rPr>
        <w:t>02-8772-3033</w:t>
      </w:r>
    </w:p>
    <w:p w14:paraId="1212F331" w14:textId="77777777" w:rsidR="00626364" w:rsidRDefault="00626364" w:rsidP="00626364">
      <w:pPr>
        <w:pStyle w:val="af3"/>
        <w:ind w:leftChars="0" w:left="720" w:firstLine="240"/>
        <w:rPr>
          <w:rFonts w:eastAsia="標楷體"/>
        </w:rPr>
      </w:pPr>
      <w:r w:rsidRPr="00626364">
        <w:rPr>
          <w:rFonts w:eastAsia="標楷體" w:hint="eastAsia"/>
        </w:rPr>
        <w:t>傳真：</w:t>
      </w:r>
      <w:r w:rsidRPr="00626364">
        <w:rPr>
          <w:rFonts w:eastAsia="標楷體" w:hint="eastAsia"/>
        </w:rPr>
        <w:t>02-2778-1663</w:t>
      </w:r>
    </w:p>
    <w:p w14:paraId="7C085053" w14:textId="77777777" w:rsidR="00626364" w:rsidRPr="00626364" w:rsidRDefault="00626364" w:rsidP="00626364">
      <w:pPr>
        <w:pStyle w:val="af3"/>
        <w:ind w:leftChars="0" w:left="720" w:firstLine="240"/>
        <w:rPr>
          <w:rFonts w:eastAsia="標楷體"/>
        </w:rPr>
      </w:pPr>
      <w:r w:rsidRPr="00626364">
        <w:rPr>
          <w:rFonts w:eastAsia="標楷體" w:hint="eastAsia"/>
        </w:rPr>
        <w:t>電子郵件信箱：</w:t>
      </w:r>
      <w:r w:rsidRPr="00626364">
        <w:rPr>
          <w:rFonts w:eastAsia="標楷體" w:hint="eastAsia"/>
        </w:rPr>
        <w:t>t</w:t>
      </w:r>
      <w:r w:rsidRPr="00626364">
        <w:rPr>
          <w:rFonts w:eastAsia="標楷體"/>
        </w:rPr>
        <w:t>aipeifencing2@gmail.com</w:t>
      </w:r>
    </w:p>
    <w:p w14:paraId="65FE82D3" w14:textId="059C1132" w:rsidR="00FE323C" w:rsidRPr="00B373AC" w:rsidRDefault="00D16DEF" w:rsidP="001C3308">
      <w:pPr>
        <w:pStyle w:val="af3"/>
        <w:numPr>
          <w:ilvl w:val="0"/>
          <w:numId w:val="35"/>
        </w:numPr>
        <w:tabs>
          <w:tab w:val="left" w:pos="900"/>
        </w:tabs>
        <w:snapToGrid w:val="0"/>
        <w:spacing w:beforeLines="30" w:before="108" w:line="276" w:lineRule="auto"/>
        <w:ind w:leftChars="0"/>
        <w:jc w:val="both"/>
        <w:rPr>
          <w:rFonts w:eastAsia="標楷體"/>
          <w:szCs w:val="24"/>
        </w:rPr>
      </w:pPr>
      <w:bookmarkStart w:id="2" w:name="_GoBack"/>
      <w:r w:rsidRPr="00B373AC">
        <w:rPr>
          <w:rFonts w:ascii="標楷體" w:eastAsia="標楷體" w:hAnsi="標楷體" w:hint="eastAsia"/>
        </w:rPr>
        <w:t>本競賽</w:t>
      </w:r>
      <w:proofErr w:type="gramStart"/>
      <w:r w:rsidRPr="00B373AC">
        <w:rPr>
          <w:rFonts w:ascii="標楷體" w:eastAsia="標楷體" w:hAnsi="標楷體" w:hint="eastAsia"/>
        </w:rPr>
        <w:t>規</w:t>
      </w:r>
      <w:proofErr w:type="gramEnd"/>
      <w:r w:rsidRPr="00B373AC">
        <w:rPr>
          <w:rFonts w:ascii="標楷體" w:eastAsia="標楷體" w:hAnsi="標楷體" w:hint="eastAsia"/>
        </w:rPr>
        <w:t>程如有未盡事宜，大會得隨時補充之；本競賽規程經教育部體育署備查後</w:t>
      </w:r>
      <w:r w:rsidRPr="00B373AC">
        <w:rPr>
          <w:rFonts w:ascii="標楷體" w:eastAsia="標楷體" w:hAnsi="標楷體" w:hint="eastAsia"/>
        </w:rPr>
        <w:lastRenderedPageBreak/>
        <w:t>辦理，修正時亦同。</w:t>
      </w:r>
      <w:bookmarkEnd w:id="2"/>
    </w:p>
    <w:sectPr w:rsidR="00FE323C" w:rsidRPr="00B373AC" w:rsidSect="00566CE6">
      <w:footerReference w:type="even" r:id="rId9"/>
      <w:footerReference w:type="default" r:id="rId10"/>
      <w:pgSz w:w="11906" w:h="16838" w:code="9"/>
      <w:pgMar w:top="851" w:right="849" w:bottom="1134" w:left="1440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110F2" w14:textId="77777777" w:rsidR="00AC603D" w:rsidRDefault="00AC603D">
      <w:r>
        <w:separator/>
      </w:r>
    </w:p>
  </w:endnote>
  <w:endnote w:type="continuationSeparator" w:id="0">
    <w:p w14:paraId="3C33C312" w14:textId="77777777" w:rsidR="00AC603D" w:rsidRDefault="00AC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0F092" w14:textId="77777777" w:rsidR="002526A6" w:rsidRDefault="002526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59F06D" w14:textId="77777777" w:rsidR="002526A6" w:rsidRDefault="002526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B072" w14:textId="77777777" w:rsidR="002526A6" w:rsidRDefault="002526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3C0C">
      <w:rPr>
        <w:rStyle w:val="a7"/>
        <w:noProof/>
      </w:rPr>
      <w:t>3</w:t>
    </w:r>
    <w:r>
      <w:rPr>
        <w:rStyle w:val="a7"/>
      </w:rPr>
      <w:fldChar w:fldCharType="end"/>
    </w:r>
  </w:p>
  <w:p w14:paraId="14F0C901" w14:textId="77777777" w:rsidR="002526A6" w:rsidRDefault="002526A6" w:rsidP="003B27C1">
    <w:pPr>
      <w:pStyle w:val="a5"/>
      <w:tabs>
        <w:tab w:val="clear" w:pos="4153"/>
        <w:tab w:val="center" w:pos="3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DD076" w14:textId="77777777" w:rsidR="00AC603D" w:rsidRDefault="00AC603D">
      <w:r>
        <w:separator/>
      </w:r>
    </w:p>
  </w:footnote>
  <w:footnote w:type="continuationSeparator" w:id="0">
    <w:p w14:paraId="24442C38" w14:textId="77777777" w:rsidR="00AC603D" w:rsidRDefault="00AC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51D5"/>
    <w:multiLevelType w:val="hybridMultilevel"/>
    <w:tmpl w:val="2CBEE84A"/>
    <w:lvl w:ilvl="0" w:tplc="38406D5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4FF5AE5"/>
    <w:multiLevelType w:val="singleLevel"/>
    <w:tmpl w:val="906E48B4"/>
    <w:lvl w:ilvl="0">
      <w:start w:val="1"/>
      <w:numFmt w:val="upperLetter"/>
      <w:lvlText w:val="%1]"/>
      <w:lvlJc w:val="left"/>
      <w:pPr>
        <w:tabs>
          <w:tab w:val="num" w:pos="480"/>
        </w:tabs>
        <w:ind w:left="480" w:hanging="300"/>
      </w:pPr>
      <w:rPr>
        <w:rFonts w:hint="default"/>
      </w:rPr>
    </w:lvl>
  </w:abstractNum>
  <w:abstractNum w:abstractNumId="2" w15:restartNumberingAfterBreak="0">
    <w:nsid w:val="10426A3A"/>
    <w:multiLevelType w:val="hybridMultilevel"/>
    <w:tmpl w:val="FBFA3A30"/>
    <w:lvl w:ilvl="0" w:tplc="F8986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40C94"/>
    <w:multiLevelType w:val="hybridMultilevel"/>
    <w:tmpl w:val="E17861A2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0C5EF3"/>
    <w:multiLevelType w:val="singleLevel"/>
    <w:tmpl w:val="B1BAC850"/>
    <w:lvl w:ilvl="0">
      <w:start w:val="1"/>
      <w:numFmt w:val="upperLetter"/>
      <w:lvlText w:val="%1]"/>
      <w:lvlJc w:val="left"/>
      <w:pPr>
        <w:tabs>
          <w:tab w:val="num" w:pos="795"/>
        </w:tabs>
        <w:ind w:left="795" w:hanging="315"/>
      </w:pPr>
      <w:rPr>
        <w:rFonts w:hint="default"/>
      </w:rPr>
    </w:lvl>
  </w:abstractNum>
  <w:abstractNum w:abstractNumId="6" w15:restartNumberingAfterBreak="0">
    <w:nsid w:val="13FA2258"/>
    <w:multiLevelType w:val="hybridMultilevel"/>
    <w:tmpl w:val="E9BC95E2"/>
    <w:lvl w:ilvl="0" w:tplc="0B2AC126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755A2"/>
    <w:multiLevelType w:val="singleLevel"/>
    <w:tmpl w:val="D5CC957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225"/>
      </w:pPr>
      <w:rPr>
        <w:rFonts w:hint="default"/>
      </w:rPr>
    </w:lvl>
  </w:abstractNum>
  <w:abstractNum w:abstractNumId="8" w15:restartNumberingAfterBreak="0">
    <w:nsid w:val="1AF13493"/>
    <w:multiLevelType w:val="singleLevel"/>
    <w:tmpl w:val="6A86FFDA"/>
    <w:lvl w:ilvl="0">
      <w:start w:val="1"/>
      <w:numFmt w:val="upperLetter"/>
      <w:lvlText w:val="%1]"/>
      <w:lvlJc w:val="left"/>
      <w:pPr>
        <w:tabs>
          <w:tab w:val="num" w:pos="660"/>
        </w:tabs>
        <w:ind w:left="660" w:hanging="300"/>
      </w:pPr>
      <w:rPr>
        <w:rFonts w:hint="default"/>
      </w:rPr>
    </w:lvl>
  </w:abstractNum>
  <w:abstractNum w:abstractNumId="9" w15:restartNumberingAfterBreak="0">
    <w:nsid w:val="1B0E1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0" w15:restartNumberingAfterBreak="0">
    <w:nsid w:val="1C8B3820"/>
    <w:multiLevelType w:val="hybridMultilevel"/>
    <w:tmpl w:val="DE6A0E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05574D"/>
    <w:multiLevelType w:val="hybridMultilevel"/>
    <w:tmpl w:val="9D601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D105D9"/>
    <w:multiLevelType w:val="singleLevel"/>
    <w:tmpl w:val="6444010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</w:abstractNum>
  <w:abstractNum w:abstractNumId="13" w15:restartNumberingAfterBreak="0">
    <w:nsid w:val="28D4194C"/>
    <w:multiLevelType w:val="hybridMultilevel"/>
    <w:tmpl w:val="58CE5BF6"/>
    <w:lvl w:ilvl="0" w:tplc="F8986DB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4" w15:restartNumberingAfterBreak="0">
    <w:nsid w:val="2CE3380D"/>
    <w:multiLevelType w:val="hybridMultilevel"/>
    <w:tmpl w:val="23F0F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22038A"/>
    <w:multiLevelType w:val="multilevel"/>
    <w:tmpl w:val="A6DA645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37632061"/>
    <w:multiLevelType w:val="hybridMultilevel"/>
    <w:tmpl w:val="D9D0BA38"/>
    <w:lvl w:ilvl="0" w:tplc="EFB8FAB6">
      <w:start w:val="1"/>
      <w:numFmt w:val="taiwaneseCountingThousand"/>
      <w:lvlText w:val="(%1)"/>
      <w:lvlJc w:val="left"/>
      <w:pPr>
        <w:ind w:left="872" w:hanging="390"/>
      </w:pPr>
      <w:rPr>
        <w:rFonts w:hint="default"/>
      </w:rPr>
    </w:lvl>
    <w:lvl w:ilvl="1" w:tplc="8652754E">
      <w:start w:val="1"/>
      <w:numFmt w:val="decimal"/>
      <w:lvlText w:val="(%2)"/>
      <w:lvlJc w:val="left"/>
      <w:pPr>
        <w:ind w:left="135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3D065C76"/>
    <w:multiLevelType w:val="hybridMultilevel"/>
    <w:tmpl w:val="BAACE2A8"/>
    <w:lvl w:ilvl="0" w:tplc="64440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F8986DB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5B6B33"/>
    <w:multiLevelType w:val="hybridMultilevel"/>
    <w:tmpl w:val="FAFC26EE"/>
    <w:lvl w:ilvl="0" w:tplc="4E32344E">
      <w:start w:val="1"/>
      <w:numFmt w:val="taiwaneseCountingThousand"/>
      <w:lvlText w:val="(%1)"/>
      <w:lvlJc w:val="left"/>
      <w:pPr>
        <w:ind w:left="93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3E684F8E"/>
    <w:multiLevelType w:val="singleLevel"/>
    <w:tmpl w:val="6FCEBDFE"/>
    <w:lvl w:ilvl="0">
      <w:start w:val="1"/>
      <w:numFmt w:val="upperLetter"/>
      <w:lvlText w:val="%1]"/>
      <w:lvlJc w:val="left"/>
      <w:pPr>
        <w:tabs>
          <w:tab w:val="num" w:pos="660"/>
        </w:tabs>
        <w:ind w:left="660" w:hanging="300"/>
      </w:pPr>
      <w:rPr>
        <w:rFonts w:hint="default"/>
      </w:rPr>
    </w:lvl>
  </w:abstractNum>
  <w:abstractNum w:abstractNumId="20" w15:restartNumberingAfterBreak="0">
    <w:nsid w:val="45BD28BF"/>
    <w:multiLevelType w:val="hybridMultilevel"/>
    <w:tmpl w:val="315AC8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3E0509"/>
    <w:multiLevelType w:val="hybridMultilevel"/>
    <w:tmpl w:val="F8B256AE"/>
    <w:lvl w:ilvl="0" w:tplc="64440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585430"/>
    <w:multiLevelType w:val="singleLevel"/>
    <w:tmpl w:val="11B6DB6A"/>
    <w:lvl w:ilvl="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23" w15:restartNumberingAfterBreak="0">
    <w:nsid w:val="48EC41DB"/>
    <w:multiLevelType w:val="hybridMultilevel"/>
    <w:tmpl w:val="EE04D422"/>
    <w:lvl w:ilvl="0" w:tplc="78F6E558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 w15:restartNumberingAfterBreak="0">
    <w:nsid w:val="505756DC"/>
    <w:multiLevelType w:val="singleLevel"/>
    <w:tmpl w:val="112C1B5E"/>
    <w:lvl w:ilvl="0">
      <w:start w:val="1"/>
      <w:numFmt w:val="upperLetter"/>
      <w:lvlText w:val="%1]"/>
      <w:lvlJc w:val="left"/>
      <w:pPr>
        <w:tabs>
          <w:tab w:val="num" w:pos="480"/>
        </w:tabs>
        <w:ind w:left="480" w:hanging="300"/>
      </w:pPr>
      <w:rPr>
        <w:rFonts w:hint="default"/>
      </w:rPr>
    </w:lvl>
  </w:abstractNum>
  <w:abstractNum w:abstractNumId="25" w15:restartNumberingAfterBreak="0">
    <w:nsid w:val="53E67569"/>
    <w:multiLevelType w:val="hybridMultilevel"/>
    <w:tmpl w:val="9D601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EC6B28"/>
    <w:multiLevelType w:val="hybridMultilevel"/>
    <w:tmpl w:val="3D6842E4"/>
    <w:lvl w:ilvl="0" w:tplc="A46E8B4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91D7795"/>
    <w:multiLevelType w:val="singleLevel"/>
    <w:tmpl w:val="E84645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8" w15:restartNumberingAfterBreak="0">
    <w:nsid w:val="5BD826C6"/>
    <w:multiLevelType w:val="singleLevel"/>
    <w:tmpl w:val="6F7A38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29" w15:restartNumberingAfterBreak="0">
    <w:nsid w:val="5E941E6E"/>
    <w:multiLevelType w:val="hybridMultilevel"/>
    <w:tmpl w:val="53A44BF6"/>
    <w:lvl w:ilvl="0" w:tplc="F8986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F0782C"/>
    <w:multiLevelType w:val="singleLevel"/>
    <w:tmpl w:val="25E06962"/>
    <w:lvl w:ilvl="0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1" w15:restartNumberingAfterBreak="0">
    <w:nsid w:val="65E7176F"/>
    <w:multiLevelType w:val="hybridMultilevel"/>
    <w:tmpl w:val="2A268310"/>
    <w:lvl w:ilvl="0" w:tplc="D882714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2365B95"/>
    <w:multiLevelType w:val="hybridMultilevel"/>
    <w:tmpl w:val="7EFE6FA2"/>
    <w:lvl w:ilvl="0" w:tplc="F8986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8986DB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E0288F"/>
    <w:multiLevelType w:val="hybridMultilevel"/>
    <w:tmpl w:val="6B38BD28"/>
    <w:lvl w:ilvl="0" w:tplc="B31CEA86">
      <w:start w:val="1"/>
      <w:numFmt w:val="decimal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771108C7"/>
    <w:multiLevelType w:val="hybridMultilevel"/>
    <w:tmpl w:val="DAC0B8A8"/>
    <w:lvl w:ilvl="0" w:tplc="5FF24614">
      <w:start w:val="1"/>
      <w:numFmt w:val="taiwaneseCountingThousand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7D736873"/>
    <w:multiLevelType w:val="hybridMultilevel"/>
    <w:tmpl w:val="7DCC9E1E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FB0FF5"/>
    <w:multiLevelType w:val="singleLevel"/>
    <w:tmpl w:val="D3D8974A"/>
    <w:lvl w:ilvl="0">
      <w:start w:val="1"/>
      <w:numFmt w:val="lowerLetter"/>
      <w:lvlText w:val="%1."/>
      <w:lvlJc w:val="left"/>
      <w:pPr>
        <w:tabs>
          <w:tab w:val="num" w:pos="885"/>
        </w:tabs>
        <w:ind w:left="885" w:hanging="225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27"/>
  </w:num>
  <w:num w:numId="4">
    <w:abstractNumId w:val="22"/>
  </w:num>
  <w:num w:numId="5">
    <w:abstractNumId w:val="28"/>
  </w:num>
  <w:num w:numId="6">
    <w:abstractNumId w:val="1"/>
  </w:num>
  <w:num w:numId="7">
    <w:abstractNumId w:val="24"/>
  </w:num>
  <w:num w:numId="8">
    <w:abstractNumId w:val="5"/>
  </w:num>
  <w:num w:numId="9">
    <w:abstractNumId w:val="7"/>
  </w:num>
  <w:num w:numId="10">
    <w:abstractNumId w:val="8"/>
  </w:num>
  <w:num w:numId="11">
    <w:abstractNumId w:val="36"/>
  </w:num>
  <w:num w:numId="12">
    <w:abstractNumId w:val="19"/>
  </w:num>
  <w:num w:numId="13">
    <w:abstractNumId w:val="9"/>
  </w:num>
  <w:num w:numId="14">
    <w:abstractNumId w:val="0"/>
  </w:num>
  <w:num w:numId="15">
    <w:abstractNumId w:val="14"/>
  </w:num>
  <w:num w:numId="16">
    <w:abstractNumId w:val="3"/>
  </w:num>
  <w:num w:numId="17">
    <w:abstractNumId w:val="35"/>
  </w:num>
  <w:num w:numId="18">
    <w:abstractNumId w:val="23"/>
  </w:num>
  <w:num w:numId="19">
    <w:abstractNumId w:val="34"/>
  </w:num>
  <w:num w:numId="20">
    <w:abstractNumId w:val="13"/>
  </w:num>
  <w:num w:numId="21">
    <w:abstractNumId w:val="26"/>
  </w:num>
  <w:num w:numId="22">
    <w:abstractNumId w:val="20"/>
  </w:num>
  <w:num w:numId="23">
    <w:abstractNumId w:val="33"/>
  </w:num>
  <w:num w:numId="24">
    <w:abstractNumId w:val="16"/>
  </w:num>
  <w:num w:numId="25">
    <w:abstractNumId w:val="31"/>
  </w:num>
  <w:num w:numId="26">
    <w:abstractNumId w:val="18"/>
  </w:num>
  <w:num w:numId="27">
    <w:abstractNumId w:val="25"/>
  </w:num>
  <w:num w:numId="28">
    <w:abstractNumId w:val="11"/>
  </w:num>
  <w:num w:numId="29">
    <w:abstractNumId w:val="10"/>
  </w:num>
  <w:num w:numId="30">
    <w:abstractNumId w:val="17"/>
  </w:num>
  <w:num w:numId="31">
    <w:abstractNumId w:val="21"/>
  </w:num>
  <w:num w:numId="32">
    <w:abstractNumId w:val="2"/>
  </w:num>
  <w:num w:numId="33">
    <w:abstractNumId w:val="32"/>
  </w:num>
  <w:num w:numId="34">
    <w:abstractNumId w:val="29"/>
  </w:num>
  <w:num w:numId="35">
    <w:abstractNumId w:val="4"/>
  </w:num>
  <w:num w:numId="36">
    <w:abstractNumId w:val="1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6A"/>
    <w:rsid w:val="000106AB"/>
    <w:rsid w:val="0001129B"/>
    <w:rsid w:val="00013C0C"/>
    <w:rsid w:val="00021B15"/>
    <w:rsid w:val="000222E3"/>
    <w:rsid w:val="0002398F"/>
    <w:rsid w:val="00024E00"/>
    <w:rsid w:val="00025C0A"/>
    <w:rsid w:val="000313A6"/>
    <w:rsid w:val="000342BD"/>
    <w:rsid w:val="000414BD"/>
    <w:rsid w:val="000419DA"/>
    <w:rsid w:val="00042E2D"/>
    <w:rsid w:val="000444D6"/>
    <w:rsid w:val="00072F37"/>
    <w:rsid w:val="00083A26"/>
    <w:rsid w:val="00085535"/>
    <w:rsid w:val="000903FD"/>
    <w:rsid w:val="00092591"/>
    <w:rsid w:val="00096BBF"/>
    <w:rsid w:val="000A2666"/>
    <w:rsid w:val="000C3C48"/>
    <w:rsid w:val="000D6A17"/>
    <w:rsid w:val="000E0B55"/>
    <w:rsid w:val="000E55EC"/>
    <w:rsid w:val="000F2E9F"/>
    <w:rsid w:val="000F3347"/>
    <w:rsid w:val="000F560C"/>
    <w:rsid w:val="000F6414"/>
    <w:rsid w:val="00102475"/>
    <w:rsid w:val="00104F93"/>
    <w:rsid w:val="001232AC"/>
    <w:rsid w:val="001265AB"/>
    <w:rsid w:val="001343DD"/>
    <w:rsid w:val="00134B8C"/>
    <w:rsid w:val="00137C71"/>
    <w:rsid w:val="00143FF1"/>
    <w:rsid w:val="0014401E"/>
    <w:rsid w:val="00151953"/>
    <w:rsid w:val="00161E9C"/>
    <w:rsid w:val="00163B96"/>
    <w:rsid w:val="00183845"/>
    <w:rsid w:val="001841DD"/>
    <w:rsid w:val="00190036"/>
    <w:rsid w:val="00194A4E"/>
    <w:rsid w:val="001B3CE5"/>
    <w:rsid w:val="001B4423"/>
    <w:rsid w:val="001D6C6C"/>
    <w:rsid w:val="001E0CD6"/>
    <w:rsid w:val="001E3C2F"/>
    <w:rsid w:val="001F1F95"/>
    <w:rsid w:val="001F63A6"/>
    <w:rsid w:val="002047C9"/>
    <w:rsid w:val="002060BC"/>
    <w:rsid w:val="00213B31"/>
    <w:rsid w:val="00220B99"/>
    <w:rsid w:val="00222022"/>
    <w:rsid w:val="00231FCE"/>
    <w:rsid w:val="0023328A"/>
    <w:rsid w:val="00233EE5"/>
    <w:rsid w:val="00236D13"/>
    <w:rsid w:val="002452B9"/>
    <w:rsid w:val="00246F96"/>
    <w:rsid w:val="0024710D"/>
    <w:rsid w:val="00247A79"/>
    <w:rsid w:val="0025016A"/>
    <w:rsid w:val="002526A6"/>
    <w:rsid w:val="00252793"/>
    <w:rsid w:val="0027021D"/>
    <w:rsid w:val="00270840"/>
    <w:rsid w:val="00271250"/>
    <w:rsid w:val="00287E14"/>
    <w:rsid w:val="002A26B4"/>
    <w:rsid w:val="002B2120"/>
    <w:rsid w:val="002B7A80"/>
    <w:rsid w:val="002C3D83"/>
    <w:rsid w:val="002E3CF0"/>
    <w:rsid w:val="002E55A8"/>
    <w:rsid w:val="003004D6"/>
    <w:rsid w:val="00304FDA"/>
    <w:rsid w:val="003137AA"/>
    <w:rsid w:val="00314077"/>
    <w:rsid w:val="00316322"/>
    <w:rsid w:val="00323D1C"/>
    <w:rsid w:val="00327EF2"/>
    <w:rsid w:val="00336851"/>
    <w:rsid w:val="0034610B"/>
    <w:rsid w:val="003536BB"/>
    <w:rsid w:val="00354CE8"/>
    <w:rsid w:val="003639C2"/>
    <w:rsid w:val="00376EAC"/>
    <w:rsid w:val="00377DE2"/>
    <w:rsid w:val="0038042F"/>
    <w:rsid w:val="0038245B"/>
    <w:rsid w:val="00390CDA"/>
    <w:rsid w:val="00397959"/>
    <w:rsid w:val="003B2789"/>
    <w:rsid w:val="003B27C1"/>
    <w:rsid w:val="003B3311"/>
    <w:rsid w:val="003B38EC"/>
    <w:rsid w:val="003C09D3"/>
    <w:rsid w:val="003C4D5C"/>
    <w:rsid w:val="003D04CC"/>
    <w:rsid w:val="004044F9"/>
    <w:rsid w:val="00414798"/>
    <w:rsid w:val="004310FC"/>
    <w:rsid w:val="00447116"/>
    <w:rsid w:val="00457207"/>
    <w:rsid w:val="00460A7C"/>
    <w:rsid w:val="00461AE1"/>
    <w:rsid w:val="00461CF4"/>
    <w:rsid w:val="00462F83"/>
    <w:rsid w:val="00463377"/>
    <w:rsid w:val="00464838"/>
    <w:rsid w:val="00464CF3"/>
    <w:rsid w:val="00474979"/>
    <w:rsid w:val="00476FE2"/>
    <w:rsid w:val="00480B98"/>
    <w:rsid w:val="00481ED2"/>
    <w:rsid w:val="004860AF"/>
    <w:rsid w:val="00491281"/>
    <w:rsid w:val="00492FBF"/>
    <w:rsid w:val="00495E01"/>
    <w:rsid w:val="004C4B52"/>
    <w:rsid w:val="004E4861"/>
    <w:rsid w:val="004F4A30"/>
    <w:rsid w:val="00505C0F"/>
    <w:rsid w:val="005116B3"/>
    <w:rsid w:val="00514023"/>
    <w:rsid w:val="00541654"/>
    <w:rsid w:val="0055075C"/>
    <w:rsid w:val="0055088E"/>
    <w:rsid w:val="00554C7D"/>
    <w:rsid w:val="00560D7C"/>
    <w:rsid w:val="005612DF"/>
    <w:rsid w:val="00563296"/>
    <w:rsid w:val="005653EC"/>
    <w:rsid w:val="00566CE6"/>
    <w:rsid w:val="005804D4"/>
    <w:rsid w:val="00580706"/>
    <w:rsid w:val="00581CF6"/>
    <w:rsid w:val="0058206E"/>
    <w:rsid w:val="0058421C"/>
    <w:rsid w:val="005854D2"/>
    <w:rsid w:val="00586412"/>
    <w:rsid w:val="00587201"/>
    <w:rsid w:val="00590D31"/>
    <w:rsid w:val="00593102"/>
    <w:rsid w:val="0059788C"/>
    <w:rsid w:val="005A0A8E"/>
    <w:rsid w:val="005A1276"/>
    <w:rsid w:val="005A5477"/>
    <w:rsid w:val="005A5CF6"/>
    <w:rsid w:val="005A63FF"/>
    <w:rsid w:val="005B2A64"/>
    <w:rsid w:val="005C5FFF"/>
    <w:rsid w:val="005C6AA6"/>
    <w:rsid w:val="005D103C"/>
    <w:rsid w:val="005D50AE"/>
    <w:rsid w:val="005D680B"/>
    <w:rsid w:val="005D7231"/>
    <w:rsid w:val="005E0B9F"/>
    <w:rsid w:val="005E5874"/>
    <w:rsid w:val="005F3A76"/>
    <w:rsid w:val="005F56FA"/>
    <w:rsid w:val="005F5C94"/>
    <w:rsid w:val="00600670"/>
    <w:rsid w:val="00600818"/>
    <w:rsid w:val="0060126F"/>
    <w:rsid w:val="00606DCB"/>
    <w:rsid w:val="0061473E"/>
    <w:rsid w:val="0061797B"/>
    <w:rsid w:val="00617E68"/>
    <w:rsid w:val="00621AF1"/>
    <w:rsid w:val="00626364"/>
    <w:rsid w:val="00627C34"/>
    <w:rsid w:val="006326EB"/>
    <w:rsid w:val="00635BCF"/>
    <w:rsid w:val="0065708B"/>
    <w:rsid w:val="006609DA"/>
    <w:rsid w:val="00660DC3"/>
    <w:rsid w:val="006674CF"/>
    <w:rsid w:val="00673CF5"/>
    <w:rsid w:val="00674BAB"/>
    <w:rsid w:val="0067520F"/>
    <w:rsid w:val="00681E16"/>
    <w:rsid w:val="006971C6"/>
    <w:rsid w:val="006A0E2D"/>
    <w:rsid w:val="006A638C"/>
    <w:rsid w:val="006A72EB"/>
    <w:rsid w:val="006B336E"/>
    <w:rsid w:val="006B6F8C"/>
    <w:rsid w:val="006C1D87"/>
    <w:rsid w:val="006C7179"/>
    <w:rsid w:val="006D0855"/>
    <w:rsid w:val="006D0910"/>
    <w:rsid w:val="006D215B"/>
    <w:rsid w:val="006D5640"/>
    <w:rsid w:val="007038D8"/>
    <w:rsid w:val="00706A11"/>
    <w:rsid w:val="0071006B"/>
    <w:rsid w:val="007100EA"/>
    <w:rsid w:val="00717D4A"/>
    <w:rsid w:val="00723737"/>
    <w:rsid w:val="007336A7"/>
    <w:rsid w:val="00740341"/>
    <w:rsid w:val="007427D4"/>
    <w:rsid w:val="00744EA7"/>
    <w:rsid w:val="0074516E"/>
    <w:rsid w:val="00745170"/>
    <w:rsid w:val="0074528D"/>
    <w:rsid w:val="00761FCF"/>
    <w:rsid w:val="007635DA"/>
    <w:rsid w:val="00763953"/>
    <w:rsid w:val="00765AAE"/>
    <w:rsid w:val="00766B01"/>
    <w:rsid w:val="00767928"/>
    <w:rsid w:val="00775938"/>
    <w:rsid w:val="007808E0"/>
    <w:rsid w:val="00793853"/>
    <w:rsid w:val="0079452C"/>
    <w:rsid w:val="007946C0"/>
    <w:rsid w:val="007A5BA5"/>
    <w:rsid w:val="007A76D7"/>
    <w:rsid w:val="007B6891"/>
    <w:rsid w:val="007C3D06"/>
    <w:rsid w:val="007D0C73"/>
    <w:rsid w:val="007E5E58"/>
    <w:rsid w:val="007E602D"/>
    <w:rsid w:val="007E6599"/>
    <w:rsid w:val="007F1030"/>
    <w:rsid w:val="007F7070"/>
    <w:rsid w:val="00800D8B"/>
    <w:rsid w:val="00814E76"/>
    <w:rsid w:val="008153C9"/>
    <w:rsid w:val="0082499B"/>
    <w:rsid w:val="00824FE8"/>
    <w:rsid w:val="008261A4"/>
    <w:rsid w:val="008263EA"/>
    <w:rsid w:val="00830094"/>
    <w:rsid w:val="00835EB0"/>
    <w:rsid w:val="00836FBA"/>
    <w:rsid w:val="00837578"/>
    <w:rsid w:val="00845313"/>
    <w:rsid w:val="00850DBE"/>
    <w:rsid w:val="00854AC7"/>
    <w:rsid w:val="008578A9"/>
    <w:rsid w:val="00861EDB"/>
    <w:rsid w:val="00867335"/>
    <w:rsid w:val="0087201B"/>
    <w:rsid w:val="00880458"/>
    <w:rsid w:val="00880B2D"/>
    <w:rsid w:val="00892144"/>
    <w:rsid w:val="00893A29"/>
    <w:rsid w:val="008952F0"/>
    <w:rsid w:val="0089742A"/>
    <w:rsid w:val="008A47EC"/>
    <w:rsid w:val="008A5292"/>
    <w:rsid w:val="008A6E6A"/>
    <w:rsid w:val="008B12C4"/>
    <w:rsid w:val="008B1479"/>
    <w:rsid w:val="008C3327"/>
    <w:rsid w:val="008C5AD8"/>
    <w:rsid w:val="008D2D74"/>
    <w:rsid w:val="008E4610"/>
    <w:rsid w:val="008F228F"/>
    <w:rsid w:val="008F3185"/>
    <w:rsid w:val="00901B8C"/>
    <w:rsid w:val="0091508F"/>
    <w:rsid w:val="009175BE"/>
    <w:rsid w:val="00917A8A"/>
    <w:rsid w:val="009236C4"/>
    <w:rsid w:val="0093767D"/>
    <w:rsid w:val="0094526C"/>
    <w:rsid w:val="00952A63"/>
    <w:rsid w:val="00953FB8"/>
    <w:rsid w:val="00955449"/>
    <w:rsid w:val="00956DDE"/>
    <w:rsid w:val="009675FF"/>
    <w:rsid w:val="00967ECF"/>
    <w:rsid w:val="00973279"/>
    <w:rsid w:val="00976AB9"/>
    <w:rsid w:val="009825CF"/>
    <w:rsid w:val="00996BE1"/>
    <w:rsid w:val="00997B3C"/>
    <w:rsid w:val="009A18BC"/>
    <w:rsid w:val="009A2D07"/>
    <w:rsid w:val="009B033D"/>
    <w:rsid w:val="009C55A2"/>
    <w:rsid w:val="009D6E73"/>
    <w:rsid w:val="009D7045"/>
    <w:rsid w:val="009E0A99"/>
    <w:rsid w:val="009E4597"/>
    <w:rsid w:val="009E64A3"/>
    <w:rsid w:val="009F0B7B"/>
    <w:rsid w:val="009F2AF1"/>
    <w:rsid w:val="009F56A5"/>
    <w:rsid w:val="00A06857"/>
    <w:rsid w:val="00A113F0"/>
    <w:rsid w:val="00A16712"/>
    <w:rsid w:val="00A1685A"/>
    <w:rsid w:val="00A32CD5"/>
    <w:rsid w:val="00A634AC"/>
    <w:rsid w:val="00A63502"/>
    <w:rsid w:val="00A67B15"/>
    <w:rsid w:val="00A70E12"/>
    <w:rsid w:val="00A71449"/>
    <w:rsid w:val="00A722AD"/>
    <w:rsid w:val="00A81011"/>
    <w:rsid w:val="00A94774"/>
    <w:rsid w:val="00AA1546"/>
    <w:rsid w:val="00AA17A5"/>
    <w:rsid w:val="00AA3E36"/>
    <w:rsid w:val="00AB0F1D"/>
    <w:rsid w:val="00AB5DD5"/>
    <w:rsid w:val="00AC42EA"/>
    <w:rsid w:val="00AC603D"/>
    <w:rsid w:val="00AC727E"/>
    <w:rsid w:val="00AD782D"/>
    <w:rsid w:val="00AF43DB"/>
    <w:rsid w:val="00AF57C5"/>
    <w:rsid w:val="00B03D1A"/>
    <w:rsid w:val="00B1495B"/>
    <w:rsid w:val="00B17277"/>
    <w:rsid w:val="00B22698"/>
    <w:rsid w:val="00B253A6"/>
    <w:rsid w:val="00B25E83"/>
    <w:rsid w:val="00B302EC"/>
    <w:rsid w:val="00B31B4A"/>
    <w:rsid w:val="00B373AC"/>
    <w:rsid w:val="00B41815"/>
    <w:rsid w:val="00B551BB"/>
    <w:rsid w:val="00B60E35"/>
    <w:rsid w:val="00B86279"/>
    <w:rsid w:val="00B93446"/>
    <w:rsid w:val="00B93C62"/>
    <w:rsid w:val="00B96FAA"/>
    <w:rsid w:val="00B97F0C"/>
    <w:rsid w:val="00BA17BF"/>
    <w:rsid w:val="00BA1BA4"/>
    <w:rsid w:val="00BB6B33"/>
    <w:rsid w:val="00BB78E5"/>
    <w:rsid w:val="00BC785A"/>
    <w:rsid w:val="00BD048F"/>
    <w:rsid w:val="00BD5E35"/>
    <w:rsid w:val="00BD5F2B"/>
    <w:rsid w:val="00BD799A"/>
    <w:rsid w:val="00BE538E"/>
    <w:rsid w:val="00BF43AC"/>
    <w:rsid w:val="00C04099"/>
    <w:rsid w:val="00C242C7"/>
    <w:rsid w:val="00C25FF7"/>
    <w:rsid w:val="00C30C95"/>
    <w:rsid w:val="00C33BA8"/>
    <w:rsid w:val="00C80679"/>
    <w:rsid w:val="00C82700"/>
    <w:rsid w:val="00CA7A65"/>
    <w:rsid w:val="00CA7C37"/>
    <w:rsid w:val="00CC02EC"/>
    <w:rsid w:val="00CC2881"/>
    <w:rsid w:val="00CC6E43"/>
    <w:rsid w:val="00CD4CF3"/>
    <w:rsid w:val="00CD6BDA"/>
    <w:rsid w:val="00CE0796"/>
    <w:rsid w:val="00CE41E5"/>
    <w:rsid w:val="00CE531A"/>
    <w:rsid w:val="00CE61BC"/>
    <w:rsid w:val="00CF0502"/>
    <w:rsid w:val="00D11C56"/>
    <w:rsid w:val="00D16DEF"/>
    <w:rsid w:val="00D27291"/>
    <w:rsid w:val="00D30755"/>
    <w:rsid w:val="00D40A2F"/>
    <w:rsid w:val="00D4407E"/>
    <w:rsid w:val="00D44AA9"/>
    <w:rsid w:val="00D55035"/>
    <w:rsid w:val="00D63D18"/>
    <w:rsid w:val="00D65A20"/>
    <w:rsid w:val="00D72392"/>
    <w:rsid w:val="00D8170B"/>
    <w:rsid w:val="00D84F39"/>
    <w:rsid w:val="00D84FA5"/>
    <w:rsid w:val="00DB08BA"/>
    <w:rsid w:val="00DB18F6"/>
    <w:rsid w:val="00DC58A2"/>
    <w:rsid w:val="00DD1702"/>
    <w:rsid w:val="00DD2399"/>
    <w:rsid w:val="00DD4BED"/>
    <w:rsid w:val="00DD5745"/>
    <w:rsid w:val="00DD7416"/>
    <w:rsid w:val="00DD7FDD"/>
    <w:rsid w:val="00DE3ACD"/>
    <w:rsid w:val="00DE7CF5"/>
    <w:rsid w:val="00DF118C"/>
    <w:rsid w:val="00E03AC3"/>
    <w:rsid w:val="00E04259"/>
    <w:rsid w:val="00E12A2C"/>
    <w:rsid w:val="00E178E9"/>
    <w:rsid w:val="00E202A0"/>
    <w:rsid w:val="00E2364B"/>
    <w:rsid w:val="00E2683C"/>
    <w:rsid w:val="00E27925"/>
    <w:rsid w:val="00E310A4"/>
    <w:rsid w:val="00E4586B"/>
    <w:rsid w:val="00E4704C"/>
    <w:rsid w:val="00E633B6"/>
    <w:rsid w:val="00E637FC"/>
    <w:rsid w:val="00E6468B"/>
    <w:rsid w:val="00E713F7"/>
    <w:rsid w:val="00E7662B"/>
    <w:rsid w:val="00E80E43"/>
    <w:rsid w:val="00E84821"/>
    <w:rsid w:val="00E8741A"/>
    <w:rsid w:val="00E92687"/>
    <w:rsid w:val="00E94974"/>
    <w:rsid w:val="00EA38AF"/>
    <w:rsid w:val="00EB7D05"/>
    <w:rsid w:val="00EC05C4"/>
    <w:rsid w:val="00ED4484"/>
    <w:rsid w:val="00ED4C7C"/>
    <w:rsid w:val="00EE31E4"/>
    <w:rsid w:val="00EE4E26"/>
    <w:rsid w:val="00EF2A6E"/>
    <w:rsid w:val="00EF7AFA"/>
    <w:rsid w:val="00F03B49"/>
    <w:rsid w:val="00F04B0F"/>
    <w:rsid w:val="00F17A37"/>
    <w:rsid w:val="00F210DE"/>
    <w:rsid w:val="00F22BF1"/>
    <w:rsid w:val="00F303D7"/>
    <w:rsid w:val="00F348DF"/>
    <w:rsid w:val="00F475AB"/>
    <w:rsid w:val="00F572DD"/>
    <w:rsid w:val="00F709AD"/>
    <w:rsid w:val="00F7402C"/>
    <w:rsid w:val="00F8017A"/>
    <w:rsid w:val="00F813FF"/>
    <w:rsid w:val="00F841D5"/>
    <w:rsid w:val="00F965A5"/>
    <w:rsid w:val="00FA590C"/>
    <w:rsid w:val="00FC5675"/>
    <w:rsid w:val="00FC6AB4"/>
    <w:rsid w:val="00FD5E97"/>
    <w:rsid w:val="00FE323C"/>
    <w:rsid w:val="00FE49D9"/>
    <w:rsid w:val="00FE64EA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2D3DD2E"/>
  <w15:chartTrackingRefBased/>
  <w15:docId w15:val="{60CDE5A8-6AFE-4ECE-AEE8-D32C7B0F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0C3C48"/>
    <w:rPr>
      <w:rFonts w:ascii="Arial" w:hAnsi="Arial"/>
      <w:sz w:val="18"/>
      <w:szCs w:val="18"/>
    </w:rPr>
  </w:style>
  <w:style w:type="paragraph" w:styleId="aa">
    <w:name w:val="Date"/>
    <w:basedOn w:val="a"/>
    <w:next w:val="a"/>
    <w:link w:val="ab"/>
    <w:rsid w:val="00580706"/>
    <w:pPr>
      <w:jc w:val="right"/>
    </w:pPr>
  </w:style>
  <w:style w:type="character" w:customStyle="1" w:styleId="ab">
    <w:name w:val="日期 字元"/>
    <w:link w:val="aa"/>
    <w:rsid w:val="00580706"/>
    <w:rPr>
      <w:kern w:val="2"/>
      <w:sz w:val="24"/>
    </w:rPr>
  </w:style>
  <w:style w:type="paragraph" w:styleId="ac">
    <w:name w:val="Plain Text"/>
    <w:basedOn w:val="a"/>
    <w:link w:val="ad"/>
    <w:rsid w:val="00C30C95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link w:val="ac"/>
    <w:rsid w:val="00C30C95"/>
    <w:rPr>
      <w:rFonts w:ascii="細明體" w:eastAsia="細明體" w:hAnsi="Courier New" w:cs="Courier New"/>
      <w:kern w:val="2"/>
      <w:sz w:val="24"/>
      <w:szCs w:val="24"/>
    </w:rPr>
  </w:style>
  <w:style w:type="character" w:styleId="ae">
    <w:name w:val="annotation reference"/>
    <w:rsid w:val="00E6468B"/>
    <w:rPr>
      <w:sz w:val="18"/>
      <w:szCs w:val="18"/>
    </w:rPr>
  </w:style>
  <w:style w:type="paragraph" w:styleId="af">
    <w:name w:val="annotation text"/>
    <w:basedOn w:val="a"/>
    <w:link w:val="af0"/>
    <w:rsid w:val="00E6468B"/>
  </w:style>
  <w:style w:type="character" w:customStyle="1" w:styleId="af0">
    <w:name w:val="註解文字 字元"/>
    <w:link w:val="af"/>
    <w:rsid w:val="00E6468B"/>
    <w:rPr>
      <w:kern w:val="2"/>
      <w:sz w:val="24"/>
    </w:rPr>
  </w:style>
  <w:style w:type="paragraph" w:styleId="af1">
    <w:name w:val="annotation subject"/>
    <w:basedOn w:val="af"/>
    <w:next w:val="af"/>
    <w:link w:val="af2"/>
    <w:rsid w:val="00E6468B"/>
    <w:rPr>
      <w:b/>
      <w:bCs/>
    </w:rPr>
  </w:style>
  <w:style w:type="character" w:customStyle="1" w:styleId="af2">
    <w:name w:val="註解主旨 字元"/>
    <w:link w:val="af1"/>
    <w:rsid w:val="00E6468B"/>
    <w:rPr>
      <w:b/>
      <w:bCs/>
      <w:kern w:val="2"/>
      <w:sz w:val="24"/>
    </w:rPr>
  </w:style>
  <w:style w:type="paragraph" w:styleId="af3">
    <w:name w:val="List Paragraph"/>
    <w:basedOn w:val="a"/>
    <w:uiPriority w:val="34"/>
    <w:qFormat/>
    <w:rsid w:val="00B934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911B-98AA-43D7-9312-E4136C48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1387</Words>
  <Characters>205</Characters>
  <Application>Microsoft Office Word</Application>
  <DocSecurity>0</DocSecurity>
  <Lines>1</Lines>
  <Paragraphs>3</Paragraphs>
  <ScaleCrop>false</ScaleCrop>
  <Company>擊劍協會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一九九九年協會盃暨第五屆聯新盃擊劍錦標賽競賽規程</dc:title>
  <dc:subject/>
  <dc:creator>邱春婷</dc:creator>
  <cp:keywords/>
  <cp:lastModifiedBy>潔明 劉</cp:lastModifiedBy>
  <cp:revision>24</cp:revision>
  <cp:lastPrinted>2019-10-03T07:38:00Z</cp:lastPrinted>
  <dcterms:created xsi:type="dcterms:W3CDTF">2018-10-12T06:15:00Z</dcterms:created>
  <dcterms:modified xsi:type="dcterms:W3CDTF">2019-10-25T08:05:00Z</dcterms:modified>
</cp:coreProperties>
</file>