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AE7FAA" w:rsidRDefault="00B60963" w:rsidP="00B60963">
      <w:pPr>
        <w:jc w:val="center"/>
        <w:rPr>
          <w:rFonts w:ascii="標楷體" w:eastAsia="標楷體" w:hAnsi="標楷體"/>
          <w:b/>
          <w:sz w:val="72"/>
          <w:szCs w:val="72"/>
        </w:rPr>
      </w:pPr>
      <w:r w:rsidRPr="00AE7FAA">
        <w:rPr>
          <w:rFonts w:ascii="標楷體" w:eastAsia="標楷體" w:hAnsi="標楷體" w:hint="eastAsia"/>
          <w:b/>
          <w:sz w:val="72"/>
          <w:szCs w:val="72"/>
        </w:rPr>
        <w:t>中 華 民 國 棒 球 協 會</w:t>
      </w:r>
    </w:p>
    <w:p w:rsidR="004D4800" w:rsidRPr="00B7386A" w:rsidRDefault="009E1235" w:rsidP="00CD79FC">
      <w:pPr>
        <w:jc w:val="center"/>
        <w:rPr>
          <w:rFonts w:ascii="標楷體" w:eastAsia="標楷體" w:hAnsi="標楷體"/>
          <w:b/>
          <w:sz w:val="60"/>
          <w:szCs w:val="60"/>
          <w:u w:val="single"/>
          <w:lang w:val="zh-TW"/>
        </w:rPr>
      </w:pPr>
      <w:r w:rsidRPr="00B7386A">
        <w:rPr>
          <w:rFonts w:ascii="標楷體" w:eastAsia="標楷體" w:hAnsi="標楷體" w:hint="eastAsia"/>
          <w:b/>
          <w:sz w:val="60"/>
          <w:szCs w:val="60"/>
          <w:u w:val="single"/>
        </w:rPr>
        <w:t>109年</w:t>
      </w:r>
      <w:r w:rsidR="00AE7FAA">
        <w:rPr>
          <w:rFonts w:ascii="標楷體" w:eastAsia="標楷體" w:hAnsi="標楷體" w:hint="eastAsia"/>
          <w:b/>
          <w:sz w:val="60"/>
          <w:szCs w:val="60"/>
          <w:u w:val="single"/>
        </w:rPr>
        <w:t>玉山</w:t>
      </w:r>
      <w:proofErr w:type="gramStart"/>
      <w:r w:rsidRPr="00B7386A">
        <w:rPr>
          <w:rFonts w:ascii="標楷體" w:eastAsia="標楷體" w:hAnsi="標楷體" w:hint="eastAsia"/>
          <w:b/>
          <w:sz w:val="60"/>
          <w:szCs w:val="60"/>
          <w:u w:val="single"/>
        </w:rPr>
        <w:t>盃</w:t>
      </w:r>
      <w:proofErr w:type="gramEnd"/>
      <w:r w:rsidRPr="00B7386A">
        <w:rPr>
          <w:rFonts w:ascii="標楷體" w:eastAsia="標楷體" w:hAnsi="標楷體" w:hint="eastAsia"/>
          <w:b/>
          <w:sz w:val="60"/>
          <w:szCs w:val="60"/>
          <w:u w:val="single"/>
        </w:rPr>
        <w:t>全國青棒錦標賽</w:t>
      </w:r>
    </w:p>
    <w:p w:rsidR="00CE4D05" w:rsidRPr="0028491E" w:rsidRDefault="00CE4D05" w:rsidP="00CD79FC">
      <w:pPr>
        <w:jc w:val="center"/>
        <w:rPr>
          <w:rFonts w:ascii="標楷體" w:eastAsia="標楷體" w:hAnsi="標楷體"/>
          <w:sz w:val="40"/>
          <w:szCs w:val="40"/>
          <w:lang w:val="zh-TW"/>
        </w:rPr>
      </w:pPr>
      <w:r w:rsidRPr="0028491E">
        <w:rPr>
          <w:rFonts w:ascii="標楷體" w:eastAsia="標楷體" w:hAnsi="標楷體" w:hint="eastAsia"/>
          <w:sz w:val="60"/>
          <w:szCs w:val="60"/>
          <w:lang w:val="zh-TW"/>
        </w:rPr>
        <w:t>【賽事規定】</w:t>
      </w: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E848EA">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B60963"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E848EA">
        <w:rPr>
          <w:rFonts w:ascii="標楷體" w:eastAsia="標楷體" w:hAnsi="標楷體" w:hint="eastAsia"/>
          <w:sz w:val="27"/>
          <w:szCs w:val="27"/>
        </w:rPr>
        <w:t xml:space="preserve">                         </w:t>
      </w:r>
    </w:p>
    <w:p w:rsidR="00B60963" w:rsidRPr="0028491E" w:rsidRDefault="00501C6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rsidR="0076631E"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3</w:t>
      </w:r>
    </w:p>
    <w:p w:rsidR="00B60963"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4</w:t>
      </w:r>
    </w:p>
    <w:p w:rsidR="00CD79FC" w:rsidRPr="0028491E" w:rsidRDefault="00CD79FC" w:rsidP="00E848EA">
      <w:pPr>
        <w:rPr>
          <w:rFonts w:ascii="標楷體" w:eastAsia="標楷體" w:hAnsi="標楷體"/>
          <w:sz w:val="27"/>
          <w:szCs w:val="27"/>
        </w:rPr>
      </w:pP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D1.賽事技術委員之職責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D2.裁判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D3.記錄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D4.</w:t>
      </w:r>
      <w:proofErr w:type="gramStart"/>
      <w:r w:rsidRPr="0028491E">
        <w:rPr>
          <w:rFonts w:ascii="標楷體" w:eastAsia="標楷體" w:hAnsi="標楷體" w:hint="eastAsia"/>
          <w:sz w:val="27"/>
          <w:szCs w:val="27"/>
        </w:rPr>
        <w:t>球童</w:t>
      </w:r>
      <w:proofErr w:type="gramEnd"/>
      <w:r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D5.抗議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D6.申訴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E627A7"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6</w:t>
      </w:r>
    </w:p>
    <w:p w:rsidR="00CD79FC" w:rsidRPr="0028491E" w:rsidRDefault="00CD79FC" w:rsidP="00E848EA">
      <w:pPr>
        <w:rPr>
          <w:rFonts w:ascii="標楷體" w:eastAsia="標楷體" w:hAnsi="標楷體"/>
          <w:sz w:val="27"/>
          <w:szCs w:val="27"/>
        </w:rPr>
      </w:pP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E1.場地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E2.球衣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6</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6</w:t>
      </w:r>
    </w:p>
    <w:p w:rsidR="00E627A7"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8</w:t>
      </w:r>
    </w:p>
    <w:p w:rsidR="00CD79FC" w:rsidRPr="0028491E" w:rsidRDefault="00CD79FC" w:rsidP="00E848EA">
      <w:pPr>
        <w:rPr>
          <w:rFonts w:ascii="標楷體" w:eastAsia="標楷體" w:hAnsi="標楷體"/>
          <w:sz w:val="27"/>
          <w:szCs w:val="27"/>
        </w:rPr>
      </w:pP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8</w:t>
      </w: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G.保險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8</w:t>
      </w:r>
    </w:p>
    <w:p w:rsidR="000B632A" w:rsidRDefault="00CD79FC" w:rsidP="00B60963">
      <w:pPr>
        <w:rPr>
          <w:rFonts w:ascii="標楷體" w:eastAsia="標楷體" w:hAnsi="標楷體"/>
          <w:sz w:val="27"/>
          <w:szCs w:val="27"/>
        </w:rPr>
      </w:pPr>
      <w:r w:rsidRPr="0028491E">
        <w:rPr>
          <w:rFonts w:ascii="標楷體" w:eastAsia="標楷體" w:hAnsi="標楷體" w:hint="eastAsia"/>
          <w:sz w:val="27"/>
          <w:szCs w:val="27"/>
        </w:rPr>
        <w:t>H</w:t>
      </w:r>
      <w:r w:rsidR="00F95BB9" w:rsidRPr="0028491E">
        <w:rPr>
          <w:rFonts w:ascii="標楷體" w:eastAsia="標楷體" w:hAnsi="標楷體" w:hint="eastAsia"/>
          <w:sz w:val="27"/>
          <w:szCs w:val="27"/>
        </w:rPr>
        <w:t xml:space="preserve">.其他事項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9</w:t>
      </w:r>
    </w:p>
    <w:p w:rsidR="00E848EA" w:rsidRDefault="00E848EA" w:rsidP="00B60963">
      <w:pPr>
        <w:rPr>
          <w:rFonts w:ascii="標楷體" w:eastAsia="標楷體" w:hAnsi="標楷體"/>
          <w:sz w:val="27"/>
          <w:szCs w:val="27"/>
        </w:rPr>
        <w:sectPr w:rsidR="00E848EA" w:rsidSect="00E848EA">
          <w:pgSz w:w="11906" w:h="16838"/>
          <w:pgMar w:top="567" w:right="1418" w:bottom="567" w:left="1418" w:header="851" w:footer="992" w:gutter="0"/>
          <w:cols w:space="425"/>
          <w:docGrid w:type="linesAndChars" w:linePitch="360"/>
        </w:sectPr>
      </w:pPr>
    </w:p>
    <w:p w:rsidR="000B632A"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lastRenderedPageBreak/>
        <w:t>A、</w:t>
      </w:r>
      <w:r w:rsidR="00F146BE" w:rsidRPr="0028491E">
        <w:rPr>
          <w:rFonts w:ascii="標楷體" w:eastAsia="標楷體" w:hAnsi="標楷體" w:hint="eastAsia"/>
          <w:sz w:val="27"/>
          <w:szCs w:val="27"/>
        </w:rPr>
        <w:t>宗旨及依據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D67C97" w:rsidRPr="00970DAA" w:rsidRDefault="00B74C71" w:rsidP="00245B01">
      <w:pPr>
        <w:ind w:left="945" w:hangingChars="350" w:hanging="945"/>
        <w:rPr>
          <w:rFonts w:ascii="標楷體" w:eastAsia="標楷體" w:hAnsi="標楷體"/>
          <w:sz w:val="26"/>
          <w:szCs w:val="26"/>
        </w:rPr>
      </w:pPr>
      <w:r w:rsidRPr="0028491E">
        <w:rPr>
          <w:rFonts w:ascii="標楷體" w:eastAsia="標楷體" w:hAnsi="標楷體" w:hint="eastAsia"/>
          <w:sz w:val="27"/>
          <w:szCs w:val="27"/>
        </w:rPr>
        <w:t xml:space="preserve">  A1.1.</w:t>
      </w:r>
      <w:r w:rsidR="00245B01" w:rsidRPr="00245B01">
        <w:rPr>
          <w:rFonts w:ascii="標楷體" w:eastAsia="標楷體" w:hAnsi="標楷體"/>
          <w:sz w:val="27"/>
          <w:szCs w:val="27"/>
        </w:rPr>
        <w:t>發展全民體育，提升青年棒球技術水準暨遴選優秀選手組成中華青棒代表隊，代表我國參加20</w:t>
      </w:r>
      <w:r w:rsidR="00D92B68">
        <w:rPr>
          <w:rFonts w:ascii="標楷體" w:eastAsia="標楷體" w:hAnsi="標楷體" w:hint="eastAsia"/>
          <w:sz w:val="27"/>
          <w:szCs w:val="27"/>
        </w:rPr>
        <w:t>20</w:t>
      </w:r>
      <w:r w:rsidR="00245B01" w:rsidRPr="00245B01">
        <w:rPr>
          <w:rFonts w:ascii="標楷體" w:eastAsia="標楷體" w:hAnsi="標楷體"/>
          <w:sz w:val="27"/>
          <w:szCs w:val="27"/>
        </w:rPr>
        <w:t>年亞洲棒球總會(BFA)第1</w:t>
      </w:r>
      <w:r w:rsidR="00D92B68">
        <w:rPr>
          <w:rFonts w:ascii="標楷體" w:eastAsia="標楷體" w:hAnsi="標楷體" w:hint="eastAsia"/>
          <w:sz w:val="27"/>
          <w:szCs w:val="27"/>
        </w:rPr>
        <w:t>3</w:t>
      </w:r>
      <w:r w:rsidR="00245B01" w:rsidRPr="00245B01">
        <w:rPr>
          <w:rFonts w:ascii="標楷體" w:eastAsia="標楷體" w:hAnsi="標楷體"/>
          <w:sz w:val="27"/>
          <w:szCs w:val="27"/>
        </w:rPr>
        <w:t>屆亞洲青棒錦標賽。</w:t>
      </w:r>
    </w:p>
    <w:p w:rsidR="00F146BE" w:rsidRPr="0028491E" w:rsidRDefault="00B74C71"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A2.1.依教育部體育署臺教體署競(三)字第</w:t>
      </w:r>
      <w:r w:rsidR="0039466D">
        <w:rPr>
          <w:rFonts w:ascii="標楷體" w:eastAsia="標楷體" w:hAnsi="標楷體" w:hint="eastAsia"/>
          <w:sz w:val="27"/>
          <w:szCs w:val="27"/>
        </w:rPr>
        <w:t>1090009697</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A2.2.本競賽規程經教育部體育署備查後實施，修正時亦同。</w:t>
      </w:r>
    </w:p>
    <w:p w:rsidR="00F146BE" w:rsidRPr="0028491E" w:rsidRDefault="00F146BE" w:rsidP="00B60963">
      <w:pPr>
        <w:rPr>
          <w:rFonts w:asciiTheme="majorEastAsia" w:eastAsiaTheme="majorEastAsia" w:hAnsiTheme="majorEastAsia"/>
          <w:sz w:val="27"/>
          <w:szCs w:val="27"/>
        </w:rPr>
      </w:pP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B、</w:t>
      </w:r>
      <w:r w:rsidR="00867444" w:rsidRPr="0028491E">
        <w:rPr>
          <w:rFonts w:ascii="標楷體" w:eastAsia="標楷體" w:hAnsi="標楷體" w:hint="eastAsia"/>
          <w:sz w:val="27"/>
          <w:szCs w:val="27"/>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B665CC">
        <w:rPr>
          <w:rFonts w:ascii="標楷體" w:eastAsia="標楷體" w:hAnsi="標楷體" w:hint="eastAsia"/>
          <w:sz w:val="27"/>
          <w:szCs w:val="27"/>
        </w:rPr>
        <w:t>中華民國棒球協會</w:t>
      </w:r>
      <w:r w:rsidR="00245B01">
        <w:rPr>
          <w:rFonts w:ascii="標楷體" w:eastAsia="標楷體" w:hAnsi="標楷體" w:hint="eastAsia"/>
          <w:sz w:val="27"/>
          <w:szCs w:val="27"/>
        </w:rPr>
        <w:t>、桃園市政府體育局</w:t>
      </w:r>
    </w:p>
    <w:p w:rsidR="00B76F84" w:rsidRPr="00B76F84"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B1.3.協辦單位：</w:t>
      </w:r>
      <w:r w:rsidR="00245B01">
        <w:rPr>
          <w:rFonts w:ascii="標楷體" w:eastAsia="標楷體" w:hAnsi="標楷體" w:hint="eastAsia"/>
          <w:sz w:val="27"/>
          <w:szCs w:val="27"/>
        </w:rPr>
        <w:t>國立台灣體育運動大學</w:t>
      </w:r>
    </w:p>
    <w:p w:rsidR="000E1DF4" w:rsidRDefault="000E1DF4" w:rsidP="00B60963">
      <w:pPr>
        <w:rPr>
          <w:rFonts w:ascii="標楷體" w:eastAsia="標楷體" w:hAnsi="標楷體"/>
          <w:sz w:val="27"/>
          <w:szCs w:val="27"/>
        </w:rPr>
      </w:pP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w:t>
      </w:r>
      <w:r w:rsidR="00867444" w:rsidRPr="0028491E">
        <w:rPr>
          <w:rFonts w:ascii="標楷體" w:eastAsia="標楷體" w:hAnsi="標楷體" w:hint="eastAsia"/>
          <w:sz w:val="27"/>
          <w:szCs w:val="27"/>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rsidR="00573482" w:rsidRPr="00D92B68" w:rsidRDefault="00573482" w:rsidP="00D92B68">
      <w:pPr>
        <w:ind w:leftChars="700" w:left="2115" w:right="-406" w:hanging="435"/>
        <w:rPr>
          <w:rFonts w:ascii="標楷體" w:eastAsia="標楷體" w:hAnsi="標楷體" w:cs="Times New Roman"/>
          <w:sz w:val="27"/>
          <w:szCs w:val="27"/>
        </w:rPr>
      </w:pPr>
      <w:r w:rsidRPr="00D92B68">
        <w:rPr>
          <w:rFonts w:ascii="標楷體" w:eastAsia="標楷體" w:hAnsi="標楷體" w:cs="Times New Roman" w:hint="eastAsia"/>
          <w:sz w:val="27"/>
          <w:szCs w:val="27"/>
        </w:rPr>
        <w:t>1.</w:t>
      </w:r>
      <w:r w:rsidRPr="00D92B68">
        <w:rPr>
          <w:rFonts w:ascii="標楷體" w:eastAsia="標楷體" w:hAnsi="標楷體"/>
          <w:color w:val="000000"/>
          <w:sz w:val="27"/>
          <w:szCs w:val="27"/>
        </w:rPr>
        <w:t>球隊</w:t>
      </w:r>
      <w:r w:rsidR="00C0646B" w:rsidRPr="00D92B68">
        <w:rPr>
          <w:rFonts w:ascii="標楷體" w:eastAsia="標楷體" w:hAnsi="標楷體" w:cs="Times New Roman"/>
          <w:sz w:val="27"/>
          <w:szCs w:val="27"/>
        </w:rPr>
        <w:t>應以縣市代表隊之</w:t>
      </w:r>
      <w:r w:rsidRPr="00D92B68">
        <w:rPr>
          <w:rFonts w:ascii="標楷體" w:eastAsia="標楷體" w:hAnsi="標楷體"/>
          <w:color w:val="000000"/>
          <w:sz w:val="27"/>
          <w:szCs w:val="27"/>
        </w:rPr>
        <w:t>名稱報名參賽(每縣市限一隊參加)。</w:t>
      </w:r>
    </w:p>
    <w:p w:rsidR="008B4502" w:rsidRPr="008B4502" w:rsidRDefault="00573482" w:rsidP="00D92B68">
      <w:pPr>
        <w:ind w:leftChars="700" w:left="1680"/>
        <w:rPr>
          <w:rFonts w:ascii="標楷體" w:eastAsia="標楷體" w:hAnsi="標楷體" w:cs="Times New Roman"/>
          <w:sz w:val="27"/>
          <w:szCs w:val="27"/>
        </w:rPr>
      </w:pPr>
      <w:r w:rsidRPr="00D92B68">
        <w:rPr>
          <w:rFonts w:ascii="標楷體" w:eastAsia="標楷體" w:hAnsi="標楷體" w:cs="Times New Roman" w:hint="eastAsia"/>
          <w:sz w:val="27"/>
          <w:szCs w:val="27"/>
        </w:rPr>
        <w:t>2.</w:t>
      </w:r>
      <w:r w:rsidR="00245B01" w:rsidRPr="00D92B68">
        <w:rPr>
          <w:rFonts w:eastAsia="標楷體" w:hAnsi="標楷體"/>
          <w:sz w:val="27"/>
          <w:szCs w:val="27"/>
        </w:rPr>
        <w:t>各縣市得組明星隊（聯隊）報名參賽。</w:t>
      </w:r>
    </w:p>
    <w:p w:rsidR="000758FD" w:rsidRPr="0028491E" w:rsidRDefault="00867444" w:rsidP="000758FD">
      <w:pPr>
        <w:rPr>
          <w:rFonts w:ascii="標楷體" w:eastAsia="標楷體" w:hAnsi="標楷體" w:cs="Times New Roman"/>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w:t>
      </w:r>
      <w:proofErr w:type="gramStart"/>
      <w:r w:rsidR="000758FD" w:rsidRPr="0028491E">
        <w:rPr>
          <w:rFonts w:ascii="標楷體" w:eastAsia="標楷體" w:hAnsi="標楷體"/>
          <w:color w:val="000000"/>
          <w:sz w:val="27"/>
          <w:szCs w:val="27"/>
        </w:rPr>
        <w:t>教練均須取得</w:t>
      </w:r>
      <w:proofErr w:type="gramEnd"/>
      <w:r w:rsidR="00D92B68">
        <w:rPr>
          <w:rFonts w:ascii="標楷體" w:eastAsia="標楷體" w:hAnsi="標楷體" w:hint="eastAsia"/>
          <w:color w:val="000000"/>
          <w:sz w:val="27"/>
          <w:szCs w:val="27"/>
        </w:rPr>
        <w:t>B</w:t>
      </w:r>
      <w:r w:rsidR="000758FD" w:rsidRPr="0028491E">
        <w:rPr>
          <w:rFonts w:ascii="標楷體" w:eastAsia="標楷體" w:hAnsi="標楷體"/>
          <w:color w:val="000000"/>
          <w:sz w:val="27"/>
          <w:szCs w:val="27"/>
        </w:rPr>
        <w:t>級教練資格(含)以上者(教練證之認定須符合本會教練制度</w:t>
      </w:r>
    </w:p>
    <w:p w:rsidR="000758FD" w:rsidRPr="0028491E" w:rsidRDefault="000758FD" w:rsidP="000758F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Pr="0028491E">
        <w:rPr>
          <w:rFonts w:ascii="標楷體" w:eastAsia="標楷體" w:hAnsi="標楷體"/>
          <w:color w:val="000000"/>
          <w:sz w:val="27"/>
          <w:szCs w:val="27"/>
        </w:rPr>
        <w:t>實施辦法)，始能報名參賽(報名時須附上教練證正反面影本，比賽開打時須</w:t>
      </w:r>
    </w:p>
    <w:p w:rsidR="00323C5E" w:rsidRPr="0028491E" w:rsidRDefault="000758FD" w:rsidP="000758F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Pr="0028491E">
        <w:rPr>
          <w:rFonts w:ascii="標楷體" w:eastAsia="標楷體" w:hAnsi="標楷體"/>
          <w:color w:val="000000"/>
          <w:sz w:val="27"/>
          <w:szCs w:val="27"/>
        </w:rPr>
        <w:t>至少1名教練到場，違者將褫奪該場比賽)。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Pr="00B76F84" w:rsidRDefault="00FB01AD" w:rsidP="00B76F84">
      <w:pPr>
        <w:pStyle w:val="aa"/>
        <w:numPr>
          <w:ilvl w:val="0"/>
          <w:numId w:val="1"/>
        </w:numPr>
        <w:ind w:leftChars="0"/>
        <w:rPr>
          <w:rFonts w:ascii="標楷體" w:eastAsia="標楷體" w:hAnsi="標楷體"/>
          <w:color w:val="000000"/>
          <w:sz w:val="27"/>
          <w:szCs w:val="27"/>
        </w:rPr>
      </w:pPr>
      <w:r w:rsidRPr="00B76F84">
        <w:rPr>
          <w:rFonts w:ascii="標楷體" w:eastAsia="標楷體" w:hAnsi="標楷體"/>
          <w:color w:val="000000"/>
          <w:sz w:val="27"/>
          <w:szCs w:val="27"/>
        </w:rPr>
        <w:t>凡中華民國之國民</w:t>
      </w:r>
      <w:r w:rsidR="00B76F84" w:rsidRPr="00B76F84">
        <w:rPr>
          <w:rFonts w:ascii="標楷體" w:eastAsia="標楷體" w:hAnsi="標楷體" w:hint="eastAsia"/>
          <w:color w:val="000000"/>
          <w:sz w:val="27"/>
          <w:szCs w:val="27"/>
        </w:rPr>
        <w:t>於</w:t>
      </w:r>
      <w:r w:rsidRPr="00B76F84">
        <w:rPr>
          <w:rFonts w:ascii="標楷體" w:eastAsia="標楷體" w:hAnsi="標楷體"/>
          <w:color w:val="FF0000"/>
          <w:sz w:val="27"/>
          <w:szCs w:val="27"/>
        </w:rPr>
        <w:t>9</w:t>
      </w:r>
      <w:r w:rsidR="00D92B68">
        <w:rPr>
          <w:rFonts w:ascii="標楷體" w:eastAsia="標楷體" w:hAnsi="標楷體"/>
          <w:color w:val="FF0000"/>
          <w:sz w:val="27"/>
          <w:szCs w:val="27"/>
        </w:rPr>
        <w:t>1</w:t>
      </w:r>
      <w:r w:rsidRPr="00B76F84">
        <w:rPr>
          <w:rFonts w:ascii="標楷體" w:eastAsia="標楷體" w:hAnsi="標楷體"/>
          <w:color w:val="FF0000"/>
          <w:sz w:val="27"/>
          <w:szCs w:val="27"/>
        </w:rPr>
        <w:t>年</w:t>
      </w:r>
      <w:r w:rsidR="00D92B68">
        <w:rPr>
          <w:rFonts w:ascii="標楷體" w:eastAsia="標楷體" w:hAnsi="標楷體" w:hint="eastAsia"/>
          <w:color w:val="FF0000"/>
          <w:sz w:val="27"/>
          <w:szCs w:val="27"/>
        </w:rPr>
        <w:t>1</w:t>
      </w:r>
      <w:r w:rsidRPr="00B76F84">
        <w:rPr>
          <w:rFonts w:ascii="標楷體" w:eastAsia="標楷體" w:hAnsi="標楷體"/>
          <w:color w:val="FF0000"/>
          <w:sz w:val="27"/>
          <w:szCs w:val="27"/>
        </w:rPr>
        <w:t>月1日起至9</w:t>
      </w:r>
      <w:r w:rsidR="00D92B68">
        <w:rPr>
          <w:rFonts w:ascii="標楷體" w:eastAsia="標楷體" w:hAnsi="標楷體"/>
          <w:color w:val="FF0000"/>
          <w:sz w:val="27"/>
          <w:szCs w:val="27"/>
        </w:rPr>
        <w:t>3</w:t>
      </w:r>
      <w:r w:rsidRPr="00B76F84">
        <w:rPr>
          <w:rFonts w:ascii="標楷體" w:eastAsia="標楷體" w:hAnsi="標楷體"/>
          <w:color w:val="FF0000"/>
          <w:sz w:val="27"/>
          <w:szCs w:val="27"/>
        </w:rPr>
        <w:t>年</w:t>
      </w:r>
      <w:r w:rsidR="00D92B68">
        <w:rPr>
          <w:rFonts w:ascii="標楷體" w:eastAsia="標楷體" w:hAnsi="標楷體" w:hint="eastAsia"/>
          <w:color w:val="FF0000"/>
          <w:sz w:val="27"/>
          <w:szCs w:val="27"/>
        </w:rPr>
        <w:t>1</w:t>
      </w:r>
      <w:r w:rsidR="00D92B68">
        <w:rPr>
          <w:rFonts w:ascii="標楷體" w:eastAsia="標楷體" w:hAnsi="標楷體"/>
          <w:color w:val="FF0000"/>
          <w:sz w:val="27"/>
          <w:szCs w:val="27"/>
        </w:rPr>
        <w:t>2</w:t>
      </w:r>
      <w:r w:rsidRPr="00B76F84">
        <w:rPr>
          <w:rFonts w:ascii="標楷體" w:eastAsia="標楷體" w:hAnsi="標楷體"/>
          <w:color w:val="FF0000"/>
          <w:sz w:val="27"/>
          <w:szCs w:val="27"/>
        </w:rPr>
        <w:t>月31日</w:t>
      </w:r>
      <w:r w:rsidR="00B76F84" w:rsidRPr="00B76F84">
        <w:rPr>
          <w:rFonts w:ascii="標楷體" w:eastAsia="標楷體" w:hAnsi="標楷體" w:hint="eastAsia"/>
          <w:color w:val="000000"/>
          <w:sz w:val="27"/>
          <w:szCs w:val="27"/>
        </w:rPr>
        <w:t>出生者，以國民身</w:t>
      </w:r>
    </w:p>
    <w:p w:rsidR="00B76F84" w:rsidRPr="00B76F84" w:rsidRDefault="00B76F84" w:rsidP="00B76F84">
      <w:pPr>
        <w:pStyle w:val="aa"/>
        <w:ind w:leftChars="0" w:left="1980"/>
        <w:rPr>
          <w:rFonts w:ascii="標楷體" w:eastAsia="標楷體" w:hAnsi="標楷體" w:cs="Times New Roman"/>
          <w:sz w:val="27"/>
          <w:szCs w:val="27"/>
        </w:rPr>
      </w:pPr>
      <w:r>
        <w:rPr>
          <w:rFonts w:ascii="標楷體" w:eastAsia="標楷體" w:hAnsi="標楷體" w:hint="eastAsia"/>
          <w:color w:val="000000"/>
          <w:sz w:val="27"/>
          <w:szCs w:val="27"/>
        </w:rPr>
        <w:t>分證為</w:t>
      </w:r>
      <w:proofErr w:type="gramStart"/>
      <w:r>
        <w:rPr>
          <w:rFonts w:ascii="標楷體" w:eastAsia="標楷體" w:hAnsi="標楷體" w:hint="eastAsia"/>
          <w:color w:val="000000"/>
          <w:sz w:val="27"/>
          <w:szCs w:val="27"/>
        </w:rPr>
        <w:t>憑</w:t>
      </w:r>
      <w:proofErr w:type="gramEnd"/>
      <w:r>
        <w:rPr>
          <w:rFonts w:ascii="標楷體" w:eastAsia="標楷體" w:hAnsi="標楷體" w:hint="eastAsia"/>
          <w:color w:val="000000"/>
          <w:sz w:val="27"/>
          <w:szCs w:val="27"/>
        </w:rPr>
        <w:t>。</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001733FF" w:rsidRPr="001733FF">
        <w:rPr>
          <w:rFonts w:ascii="標楷體" w:eastAsia="標楷體" w:hAnsi="標楷體"/>
          <w:color w:val="000000"/>
          <w:sz w:val="27"/>
          <w:szCs w:val="27"/>
        </w:rPr>
        <w:t xml:space="preserve"> </w:t>
      </w:r>
      <w:r w:rsidR="001733FF" w:rsidRPr="0028491E">
        <w:rPr>
          <w:rFonts w:ascii="標楷體" w:eastAsia="標楷體" w:hAnsi="標楷體"/>
          <w:color w:val="000000"/>
          <w:sz w:val="27"/>
          <w:szCs w:val="27"/>
        </w:rPr>
        <w:t>須符合參加教育部「10</w:t>
      </w:r>
      <w:r w:rsidR="001733FF">
        <w:rPr>
          <w:rFonts w:ascii="標楷體" w:eastAsia="標楷體" w:hAnsi="標楷體" w:hint="eastAsia"/>
          <w:color w:val="000000"/>
          <w:sz w:val="27"/>
          <w:szCs w:val="27"/>
        </w:rPr>
        <w:t>8</w:t>
      </w:r>
      <w:r w:rsidR="001733FF" w:rsidRPr="0028491E">
        <w:rPr>
          <w:rFonts w:ascii="標楷體" w:eastAsia="標楷體" w:hAnsi="標楷體"/>
          <w:color w:val="000000"/>
          <w:sz w:val="27"/>
          <w:szCs w:val="27"/>
        </w:rPr>
        <w:t>學年度學生棒球運動聯賽」之規定。</w:t>
      </w:r>
    </w:p>
    <w:p w:rsidR="00FB01AD" w:rsidRPr="0028491E" w:rsidRDefault="00FB01AD" w:rsidP="00FB01AD">
      <w:pPr>
        <w:rPr>
          <w:rFonts w:ascii="標楷體" w:eastAsia="標楷體" w:hAnsi="標楷體"/>
          <w:sz w:val="27"/>
          <w:szCs w:val="27"/>
        </w:rPr>
      </w:pPr>
      <w:r w:rsidRPr="0028491E">
        <w:rPr>
          <w:rFonts w:ascii="標楷體" w:eastAsia="標楷體" w:hAnsi="標楷體"/>
          <w:sz w:val="27"/>
          <w:szCs w:val="27"/>
        </w:rPr>
        <w:t xml:space="preserve"> </w:t>
      </w:r>
      <w:r w:rsidRPr="0028491E">
        <w:rPr>
          <w:rFonts w:ascii="標楷體" w:eastAsia="標楷體" w:hAnsi="標楷體" w:hint="eastAsia"/>
          <w:sz w:val="27"/>
          <w:szCs w:val="27"/>
        </w:rPr>
        <w:t xml:space="preserve">           3.</w:t>
      </w:r>
      <w:r w:rsidR="009D21C1" w:rsidRPr="009D21C1">
        <w:rPr>
          <w:rFonts w:ascii="標楷體" w:eastAsia="標楷體" w:hAnsi="標楷體"/>
          <w:color w:val="000000"/>
          <w:sz w:val="27"/>
          <w:szCs w:val="27"/>
        </w:rPr>
        <w:t xml:space="preserve"> </w:t>
      </w:r>
      <w:r w:rsidR="009D21C1" w:rsidRPr="0028491E">
        <w:rPr>
          <w:rFonts w:ascii="標楷體" w:eastAsia="標楷體" w:hAnsi="標楷體"/>
          <w:color w:val="000000"/>
          <w:sz w:val="27"/>
          <w:szCs w:val="27"/>
        </w:rPr>
        <w:t>凡報名本賽事之球員，視同已註冊登錄教育部本學年度棒球運動聯賽。</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A63CD0"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B60963">
      <w:pPr>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w:t>
      </w:r>
      <w:r w:rsidR="009D21C1">
        <w:rPr>
          <w:rFonts w:ascii="標楷體" w:eastAsia="標楷體" w:hAnsi="標楷體" w:cs="Times New Roman" w:hint="eastAsia"/>
          <w:sz w:val="27"/>
          <w:szCs w:val="27"/>
        </w:rPr>
        <w:t>3</w:t>
      </w:r>
      <w:r w:rsidR="00001176" w:rsidRPr="0028491E">
        <w:rPr>
          <w:rFonts w:ascii="標楷體" w:eastAsia="標楷體" w:hAnsi="標楷體" w:cs="Times New Roman"/>
          <w:sz w:val="27"/>
          <w:szCs w:val="27"/>
        </w:rPr>
        <w:t>名</w:t>
      </w:r>
      <w:r w:rsidR="00001176" w:rsidRPr="0028491E">
        <w:rPr>
          <w:rFonts w:ascii="標楷體" w:eastAsia="標楷體" w:hAnsi="標楷體" w:cs="Times New Roman" w:hint="eastAsia"/>
          <w:sz w:val="27"/>
          <w:szCs w:val="27"/>
        </w:rPr>
        <w:t>，總計</w:t>
      </w:r>
      <w:r w:rsidR="009D21C1">
        <w:rPr>
          <w:rFonts w:ascii="標楷體" w:eastAsia="標楷體" w:hAnsi="標楷體" w:cs="Times New Roman" w:hint="eastAsia"/>
          <w:sz w:val="27"/>
          <w:szCs w:val="27"/>
        </w:rPr>
        <w:t>5</w:t>
      </w:r>
      <w:r w:rsidR="00001176" w:rsidRPr="0028491E">
        <w:rPr>
          <w:rFonts w:ascii="標楷體" w:eastAsia="標楷體" w:hAnsi="標楷體" w:cs="Times New Roman" w:hint="eastAsia"/>
          <w:sz w:val="27"/>
          <w:szCs w:val="27"/>
        </w:rPr>
        <w:t>名</w:t>
      </w:r>
      <w:r w:rsidR="00001176" w:rsidRPr="0028491E">
        <w:rPr>
          <w:rFonts w:ascii="標楷體" w:eastAsia="標楷體" w:hAnsi="標楷體" w:cs="Times New Roman"/>
          <w:sz w:val="27"/>
          <w:szCs w:val="27"/>
        </w:rPr>
        <w:t>。</w:t>
      </w:r>
      <w:r w:rsidR="00001176" w:rsidRPr="0028491E">
        <w:rPr>
          <w:rFonts w:ascii="標楷體" w:eastAsia="標楷體" w:hAnsi="標楷體"/>
          <w:sz w:val="27"/>
          <w:szCs w:val="27"/>
        </w:rPr>
        <w:t xml:space="preserve"> </w:t>
      </w:r>
    </w:p>
    <w:p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C500E8">
        <w:rPr>
          <w:rFonts w:ascii="標楷體" w:eastAsia="標楷體" w:hAnsi="標楷體" w:cs="Times New Roman" w:hint="eastAsia"/>
          <w:sz w:val="27"/>
          <w:szCs w:val="27"/>
        </w:rPr>
        <w:t>20</w:t>
      </w:r>
      <w:r w:rsidRPr="0028491E">
        <w:rPr>
          <w:rFonts w:ascii="標楷體" w:eastAsia="標楷體" w:hAnsi="標楷體" w:cs="Times New Roman"/>
          <w:sz w:val="27"/>
          <w:szCs w:val="27"/>
        </w:rPr>
        <w:t>名，最少不得低於1</w:t>
      </w:r>
      <w:r w:rsidR="009D21C1">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C3.報名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Pr="00F40ECF">
        <w:rPr>
          <w:rFonts w:ascii="標楷體" w:eastAsia="標楷體" w:hAnsi="標楷體" w:hint="eastAsia"/>
          <w:color w:val="FF0000"/>
          <w:sz w:val="27"/>
          <w:szCs w:val="27"/>
        </w:rPr>
        <w:t>109年</w:t>
      </w:r>
      <w:r w:rsidR="00F40ECF" w:rsidRPr="00F40ECF">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F40ECF" w:rsidRPr="00F40ECF">
        <w:rPr>
          <w:rFonts w:ascii="標楷體" w:eastAsia="標楷體" w:hAnsi="標楷體" w:hint="eastAsia"/>
          <w:color w:val="FF0000"/>
          <w:sz w:val="27"/>
          <w:szCs w:val="27"/>
        </w:rPr>
        <w:t>1</w:t>
      </w:r>
      <w:r w:rsidR="003C02DD">
        <w:rPr>
          <w:rFonts w:ascii="標楷體" w:eastAsia="標楷體" w:hAnsi="標楷體" w:hint="eastAsia"/>
          <w:color w:val="FF0000"/>
          <w:sz w:val="27"/>
          <w:szCs w:val="27"/>
        </w:rPr>
        <w:t>0</w:t>
      </w:r>
      <w:r w:rsidRPr="0028491E">
        <w:rPr>
          <w:rFonts w:ascii="標楷體" w:eastAsia="標楷體" w:hAnsi="標楷體" w:hint="eastAsia"/>
          <w:sz w:val="27"/>
          <w:szCs w:val="27"/>
        </w:rPr>
        <w:t>日上午00時01分起至</w:t>
      </w:r>
      <w:r w:rsidR="00F40ECF" w:rsidRPr="00F40ECF">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3C02DD">
        <w:rPr>
          <w:rFonts w:ascii="標楷體" w:eastAsia="標楷體" w:hAnsi="標楷體" w:hint="eastAsia"/>
          <w:color w:val="FF0000"/>
          <w:sz w:val="27"/>
          <w:szCs w:val="27"/>
        </w:rPr>
        <w:t>23</w:t>
      </w:r>
      <w:r w:rsidRPr="00F40ECF">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rsidR="00884339" w:rsidRDefault="00F8679D" w:rsidP="00884339">
      <w:pPr>
        <w:rPr>
          <w:rFonts w:ascii="標楷體" w:eastAsia="標楷體" w:hAnsi="標楷體"/>
          <w:sz w:val="27"/>
          <w:szCs w:val="27"/>
        </w:rPr>
      </w:pPr>
      <w:r w:rsidRPr="0028491E">
        <w:rPr>
          <w:rFonts w:ascii="標楷體" w:eastAsia="標楷體" w:hAnsi="標楷體" w:hint="eastAsia"/>
          <w:sz w:val="27"/>
          <w:szCs w:val="27"/>
        </w:rPr>
        <w:t xml:space="preserve">  C3.2.方式：</w:t>
      </w:r>
      <w:proofErr w:type="gramStart"/>
      <w:r w:rsidR="00884339" w:rsidRPr="0028491E">
        <w:rPr>
          <w:rFonts w:ascii="標楷體" w:eastAsia="標楷體" w:hAnsi="標楷體" w:hint="eastAsia"/>
          <w:sz w:val="27"/>
          <w:szCs w:val="27"/>
        </w:rPr>
        <w:t>採線上</w:t>
      </w:r>
      <w:proofErr w:type="gramEnd"/>
      <w:r w:rsidR="00884339" w:rsidRPr="0028491E">
        <w:rPr>
          <w:rFonts w:ascii="標楷體" w:eastAsia="標楷體" w:hAnsi="標楷體" w:hint="eastAsia"/>
          <w:sz w:val="27"/>
          <w:szCs w:val="27"/>
        </w:rPr>
        <w:t>報名(</w:t>
      </w:r>
      <w:hyperlink r:id="rId8" w:history="1">
        <w:r w:rsidR="00884339" w:rsidRPr="0028491E">
          <w:rPr>
            <w:rStyle w:val="a9"/>
            <w:rFonts w:ascii="標楷體" w:eastAsia="標楷體" w:hAnsi="標楷體" w:hint="eastAsia"/>
            <w:sz w:val="27"/>
            <w:szCs w:val="27"/>
          </w:rPr>
          <w:t>http:</w:t>
        </w:r>
        <w:r w:rsidR="00884339" w:rsidRPr="0028491E">
          <w:rPr>
            <w:rStyle w:val="a9"/>
            <w:rFonts w:ascii="標楷體" w:eastAsia="標楷體" w:hAnsi="標楷體"/>
            <w:sz w:val="27"/>
            <w:szCs w:val="27"/>
          </w:rPr>
          <w:t>//www.ctba.org.tw/</w:t>
        </w:r>
      </w:hyperlink>
      <w:proofErr w:type="gramStart"/>
      <w:r w:rsidR="00884339" w:rsidRPr="0028491E">
        <w:rPr>
          <w:rFonts w:ascii="標楷體" w:eastAsia="標楷體" w:hAnsi="標楷體" w:hint="eastAsia"/>
          <w:sz w:val="27"/>
          <w:szCs w:val="27"/>
        </w:rPr>
        <w:t>線上報名</w:t>
      </w:r>
      <w:proofErr w:type="gramEnd"/>
      <w:r w:rsidR="00884339">
        <w:rPr>
          <w:rFonts w:ascii="標楷體" w:eastAsia="標楷體" w:hAnsi="標楷體" w:hint="eastAsia"/>
          <w:sz w:val="27"/>
          <w:szCs w:val="27"/>
        </w:rPr>
        <w:t>，首次報名密碼請見公文，</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Pr="00F40ECF">
        <w:rPr>
          <w:rFonts w:ascii="標楷體" w:eastAsia="標楷體" w:hAnsi="標楷體"/>
          <w:color w:val="FF0000"/>
          <w:sz w:val="27"/>
          <w:szCs w:val="27"/>
        </w:rPr>
        <w:t>10</w:t>
      </w:r>
      <w:r w:rsidRPr="00F40ECF">
        <w:rPr>
          <w:rFonts w:ascii="標楷體" w:eastAsia="標楷體" w:hAnsi="標楷體" w:hint="eastAsia"/>
          <w:color w:val="FF0000"/>
          <w:sz w:val="27"/>
          <w:szCs w:val="27"/>
        </w:rPr>
        <w:t>9</w:t>
      </w:r>
      <w:r w:rsidRPr="00F40ECF">
        <w:rPr>
          <w:rFonts w:ascii="標楷體" w:eastAsia="標楷體" w:hAnsi="標楷體"/>
          <w:color w:val="FF0000"/>
          <w:sz w:val="27"/>
          <w:szCs w:val="27"/>
        </w:rPr>
        <w:t>年</w:t>
      </w:r>
      <w:r w:rsidRPr="00F40ECF">
        <w:rPr>
          <w:rFonts w:ascii="標楷體" w:eastAsia="標楷體" w:hAnsi="標楷體" w:hint="eastAsia"/>
          <w:color w:val="FF0000"/>
          <w:sz w:val="27"/>
          <w:szCs w:val="27"/>
        </w:rPr>
        <w:t xml:space="preserve"> </w:t>
      </w:r>
      <w:r w:rsidR="00F40ECF" w:rsidRPr="00F40ECF">
        <w:rPr>
          <w:rFonts w:ascii="標楷體" w:eastAsia="標楷體" w:hAnsi="標楷體" w:hint="eastAsia"/>
          <w:color w:val="FF0000"/>
          <w:sz w:val="27"/>
          <w:szCs w:val="27"/>
        </w:rPr>
        <w:t>4</w:t>
      </w:r>
      <w:r w:rsidRPr="00F40ECF">
        <w:rPr>
          <w:rFonts w:ascii="標楷體" w:eastAsia="標楷體" w:hAnsi="標楷體"/>
          <w:color w:val="FF0000"/>
          <w:sz w:val="27"/>
          <w:szCs w:val="27"/>
        </w:rPr>
        <w:t>月</w:t>
      </w:r>
      <w:r w:rsidR="003C02DD">
        <w:rPr>
          <w:rFonts w:ascii="標楷體" w:eastAsia="標楷體" w:hAnsi="標楷體" w:hint="eastAsia"/>
          <w:color w:val="FF0000"/>
          <w:sz w:val="27"/>
          <w:szCs w:val="27"/>
        </w:rPr>
        <w:t>27</w:t>
      </w:r>
      <w:r w:rsidRPr="00F40ECF">
        <w:rPr>
          <w:rFonts w:ascii="標楷體" w:eastAsia="標楷體" w:hAnsi="標楷體"/>
          <w:color w:val="FF0000"/>
          <w:sz w:val="27"/>
          <w:szCs w:val="27"/>
        </w:rPr>
        <w:t>日(</w:t>
      </w:r>
      <w:proofErr w:type="gramStart"/>
      <w:r w:rsidR="00806AB2">
        <w:rPr>
          <w:rFonts w:ascii="標楷體" w:eastAsia="標楷體" w:hAnsi="標楷體" w:hint="eastAsia"/>
          <w:color w:val="FF0000"/>
          <w:sz w:val="27"/>
          <w:szCs w:val="27"/>
        </w:rPr>
        <w:t>一</w:t>
      </w:r>
      <w:proofErr w:type="gramEnd"/>
      <w:r w:rsidRPr="00F40ECF">
        <w:rPr>
          <w:rFonts w:ascii="標楷體" w:eastAsia="標楷體" w:hAnsi="標楷體"/>
          <w:color w:val="FF0000"/>
          <w:sz w:val="27"/>
          <w:szCs w:val="27"/>
        </w:rPr>
        <w:t>)</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lastRenderedPageBreak/>
        <w:t xml:space="preserve">             2.</w:t>
      </w:r>
      <w:r w:rsidRPr="007213E2">
        <w:rPr>
          <w:rFonts w:ascii="標楷體" w:eastAsia="標楷體" w:hAnsi="標楷體"/>
          <w:color w:val="000000"/>
          <w:sz w:val="27"/>
          <w:szCs w:val="27"/>
        </w:rPr>
        <w:t>小報名表1份。(學校關防及承辦人或總教練職章)</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proofErr w:type="gramStart"/>
      <w:r w:rsidRPr="007213E2">
        <w:rPr>
          <w:rFonts w:ascii="標楷體" w:eastAsia="標楷體" w:hAnsi="標楷體"/>
          <w:color w:val="000000"/>
          <w:sz w:val="27"/>
          <w:szCs w:val="27"/>
        </w:rPr>
        <w:t>、著</w:t>
      </w:r>
      <w:proofErr w:type="gramEnd"/>
      <w:r w:rsidRPr="007213E2">
        <w:rPr>
          <w:rFonts w:ascii="標楷體" w:eastAsia="標楷體" w:hAnsi="標楷體"/>
          <w:color w:val="000000"/>
          <w:sz w:val="27"/>
          <w:szCs w:val="27"/>
        </w:rPr>
        <w:t>球衣、彩色、半身、正面、脫</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帽、背景白色之清晰照片，請勿使用生活照或有戳章或鋼印或破損之照片)</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7.</w:t>
      </w:r>
      <w:r w:rsidRPr="007213E2">
        <w:rPr>
          <w:rFonts w:ascii="標楷體" w:eastAsia="標楷體" w:hAnsi="標楷體"/>
          <w:color w:val="000000"/>
          <w:sz w:val="27"/>
          <w:szCs w:val="27"/>
        </w:rPr>
        <w:t>報名費新台幣3,000元。</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C412B7" w:rsidRPr="007213E2">
        <w:rPr>
          <w:rFonts w:ascii="標楷體" w:eastAsia="標楷體" w:hAnsi="標楷體"/>
          <w:color w:val="000000"/>
          <w:sz w:val="27"/>
          <w:szCs w:val="27"/>
        </w:rPr>
        <w:t>,</w:t>
      </w:r>
      <w:r w:rsidRPr="003F3A8E">
        <w:rPr>
          <w:rFonts w:ascii="標楷體" w:eastAsia="標楷體" w:hAnsi="標楷體"/>
          <w:color w:val="000000"/>
          <w:sz w:val="27"/>
          <w:szCs w:val="27"/>
        </w:rPr>
        <w:t>000元整，並請於報名時一同繳交(未繳費者視同未報名，如</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C4.</w:t>
      </w:r>
      <w:r w:rsidR="003E6B83" w:rsidRPr="0028491E">
        <w:rPr>
          <w:rFonts w:ascii="標楷體" w:eastAsia="標楷體" w:hAnsi="標楷體" w:hint="eastAsia"/>
          <w:sz w:val="27"/>
          <w:szCs w:val="27"/>
        </w:rPr>
        <w:t>教練</w:t>
      </w:r>
      <w:r w:rsidR="003E6B83">
        <w:rPr>
          <w:rFonts w:ascii="標楷體" w:eastAsia="標楷體" w:hAnsi="標楷體" w:hint="eastAsia"/>
          <w:sz w:val="27"/>
          <w:szCs w:val="27"/>
        </w:rPr>
        <w:t>會議、賽前記者會及比賽時間地點</w:t>
      </w:r>
    </w:p>
    <w:p w:rsidR="003E6B83" w:rsidRPr="0028491E" w:rsidRDefault="003E6B83" w:rsidP="003E6B83">
      <w:pPr>
        <w:rPr>
          <w:rFonts w:ascii="標楷體" w:eastAsia="標楷體" w:hAnsi="標楷體"/>
          <w:sz w:val="27"/>
          <w:szCs w:val="27"/>
        </w:rPr>
      </w:pPr>
      <w:r>
        <w:rPr>
          <w:rFonts w:ascii="標楷體" w:eastAsia="標楷體" w:hAnsi="標楷體" w:hint="eastAsia"/>
          <w:sz w:val="27"/>
          <w:szCs w:val="27"/>
        </w:rPr>
        <w:t xml:space="preserve">  C4.1.</w:t>
      </w:r>
      <w:r w:rsidRPr="00014F40">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3E6B83" w:rsidRPr="0028491E" w:rsidRDefault="003E6B83" w:rsidP="003E6B8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3716DF">
        <w:rPr>
          <w:rFonts w:ascii="標楷體" w:eastAsia="標楷體" w:hAnsi="標楷體" w:hint="eastAsia"/>
          <w:color w:val="FF0000"/>
          <w:sz w:val="27"/>
          <w:szCs w:val="27"/>
        </w:rPr>
        <w:t>109年5月</w:t>
      </w:r>
      <w:r>
        <w:rPr>
          <w:rFonts w:ascii="標楷體" w:eastAsia="標楷體" w:hAnsi="標楷體" w:hint="eastAsia"/>
          <w:color w:val="FF0000"/>
          <w:sz w:val="27"/>
          <w:szCs w:val="27"/>
        </w:rPr>
        <w:t>4</w:t>
      </w:r>
      <w:r w:rsidRPr="003716DF">
        <w:rPr>
          <w:rFonts w:ascii="標楷體" w:eastAsia="標楷體" w:hAnsi="標楷體" w:hint="eastAsia"/>
          <w:color w:val="FF0000"/>
          <w:sz w:val="27"/>
          <w:szCs w:val="27"/>
        </w:rPr>
        <w:t>日(</w:t>
      </w:r>
      <w:r>
        <w:rPr>
          <w:rFonts w:ascii="標楷體" w:eastAsia="標楷體" w:hAnsi="標楷體" w:hint="eastAsia"/>
          <w:color w:val="FF0000"/>
          <w:sz w:val="27"/>
          <w:szCs w:val="27"/>
        </w:rPr>
        <w:t>星期一</w:t>
      </w:r>
      <w:r w:rsidRPr="003716DF">
        <w:rPr>
          <w:rFonts w:ascii="標楷體" w:eastAsia="標楷體" w:hAnsi="標楷體" w:hint="eastAsia"/>
          <w:color w:val="FF0000"/>
          <w:sz w:val="27"/>
          <w:szCs w:val="27"/>
        </w:rPr>
        <w:t>)下午</w:t>
      </w:r>
      <w:r>
        <w:rPr>
          <w:rFonts w:ascii="標楷體" w:eastAsia="標楷體" w:hAnsi="標楷體" w:hint="eastAsia"/>
          <w:color w:val="FF0000"/>
          <w:sz w:val="27"/>
          <w:szCs w:val="27"/>
        </w:rPr>
        <w:t>15</w:t>
      </w:r>
      <w:r w:rsidRPr="003716DF">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C4.1.2.地點：</w:t>
      </w:r>
      <w:r w:rsidRPr="0028491E">
        <w:rPr>
          <w:rFonts w:ascii="標楷體" w:eastAsia="標楷體" w:hAnsi="標楷體" w:hint="eastAsia"/>
          <w:sz w:val="27"/>
          <w:szCs w:val="27"/>
        </w:rPr>
        <w:t>中華民國棒球協會會議</w:t>
      </w:r>
      <w:r>
        <w:rPr>
          <w:rFonts w:ascii="標楷體" w:eastAsia="標楷體" w:hAnsi="標楷體" w:hint="eastAsia"/>
          <w:sz w:val="27"/>
          <w:szCs w:val="27"/>
        </w:rPr>
        <w:t>室</w:t>
      </w:r>
      <w:r w:rsidRPr="0028491E">
        <w:rPr>
          <w:rFonts w:ascii="標楷體" w:eastAsia="標楷體" w:hAnsi="標楷體" w:hint="eastAsia"/>
          <w:sz w:val="27"/>
          <w:szCs w:val="27"/>
        </w:rPr>
        <w:t>(地址：台北市內湖區安康路22巷33號4</w:t>
      </w:r>
    </w:p>
    <w:p w:rsidR="003E6B83" w:rsidRPr="00B95E8C" w:rsidRDefault="003E6B83" w:rsidP="003E6B8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樓，電話：02-2793-1828)</w:t>
      </w:r>
    </w:p>
    <w:p w:rsidR="003E6B83" w:rsidRDefault="003E6B83" w:rsidP="003E6B8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rsidR="003E6B83" w:rsidRPr="0028491E" w:rsidRDefault="003E6B83" w:rsidP="003E6B83">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w:t>
      </w:r>
      <w:proofErr w:type="gramStart"/>
      <w:r w:rsidRPr="0028491E">
        <w:rPr>
          <w:rFonts w:ascii="標楷體" w:eastAsia="標楷體" w:hAnsi="標楷體" w:hint="eastAsia"/>
          <w:sz w:val="27"/>
          <w:szCs w:val="27"/>
        </w:rPr>
        <w:t>不</w:t>
      </w:r>
      <w:proofErr w:type="gramEnd"/>
      <w:r w:rsidRPr="0028491E">
        <w:rPr>
          <w:rFonts w:ascii="標楷體" w:eastAsia="標楷體" w:hAnsi="標楷體" w:hint="eastAsia"/>
          <w:sz w:val="27"/>
          <w:szCs w:val="27"/>
        </w:rPr>
        <w:t>另行通知；各隊未派代表出席者，</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C4.2.</w:t>
      </w:r>
      <w:r w:rsidRPr="00014F40">
        <w:rPr>
          <w:rFonts w:ascii="標楷體" w:eastAsia="標楷體" w:hAnsi="標楷體" w:hint="eastAsia"/>
          <w:color w:val="000000" w:themeColor="text1"/>
          <w:sz w:val="27"/>
          <w:szCs w:val="27"/>
        </w:rPr>
        <w:t>賽前記者會</w:t>
      </w:r>
      <w:r>
        <w:rPr>
          <w:rFonts w:ascii="標楷體" w:eastAsia="標楷體" w:hAnsi="標楷體" w:hint="eastAsia"/>
          <w:sz w:val="27"/>
          <w:szCs w:val="27"/>
        </w:rPr>
        <w:t>：</w:t>
      </w:r>
    </w:p>
    <w:p w:rsidR="003E6B83" w:rsidRPr="00014F40" w:rsidRDefault="003E6B83" w:rsidP="003E6B83">
      <w:pPr>
        <w:rPr>
          <w:rFonts w:ascii="標楷體" w:eastAsia="標楷體" w:hAnsi="標楷體"/>
          <w:b/>
          <w:color w:val="000000" w:themeColor="text1"/>
          <w:sz w:val="27"/>
          <w:szCs w:val="27"/>
        </w:rPr>
      </w:pPr>
      <w:r>
        <w:rPr>
          <w:rFonts w:ascii="標楷體" w:eastAsia="標楷體" w:hAnsi="標楷體" w:hint="eastAsia"/>
          <w:sz w:val="27"/>
          <w:szCs w:val="27"/>
        </w:rPr>
        <w:t xml:space="preserve">   C4.2.1.時間：</w:t>
      </w:r>
      <w:r w:rsidRPr="003716DF">
        <w:rPr>
          <w:rFonts w:ascii="標楷體" w:eastAsia="標楷體" w:hAnsi="標楷體" w:cs="Arial"/>
          <w:color w:val="FF0000"/>
          <w:sz w:val="27"/>
          <w:szCs w:val="27"/>
          <w:shd w:val="clear" w:color="auto" w:fill="FFFFFF"/>
        </w:rPr>
        <w:t>109年</w:t>
      </w:r>
      <w:r>
        <w:rPr>
          <w:rFonts w:ascii="標楷體" w:eastAsia="標楷體" w:hAnsi="標楷體" w:cs="Arial" w:hint="eastAsia"/>
          <w:color w:val="FF0000"/>
          <w:sz w:val="27"/>
          <w:szCs w:val="27"/>
          <w:shd w:val="clear" w:color="auto" w:fill="FFFFFF"/>
        </w:rPr>
        <w:t>5</w:t>
      </w:r>
      <w:r w:rsidRPr="003716DF">
        <w:rPr>
          <w:rFonts w:ascii="標楷體" w:eastAsia="標楷體" w:hAnsi="標楷體" w:cs="Arial"/>
          <w:color w:val="FF0000"/>
          <w:sz w:val="27"/>
          <w:szCs w:val="27"/>
          <w:shd w:val="clear" w:color="auto" w:fill="FFFFFF"/>
        </w:rPr>
        <w:t>月</w:t>
      </w:r>
      <w:r>
        <w:rPr>
          <w:rFonts w:ascii="標楷體" w:eastAsia="標楷體" w:hAnsi="標楷體" w:cs="Arial" w:hint="eastAsia"/>
          <w:color w:val="FF0000"/>
          <w:sz w:val="27"/>
          <w:szCs w:val="27"/>
          <w:shd w:val="clear" w:color="auto" w:fill="FFFFFF"/>
        </w:rPr>
        <w:t>18</w:t>
      </w:r>
      <w:r w:rsidRPr="003716DF">
        <w:rPr>
          <w:rFonts w:ascii="標楷體" w:eastAsia="標楷體" w:hAnsi="標楷體" w:cs="Arial"/>
          <w:color w:val="FF0000"/>
          <w:sz w:val="27"/>
          <w:szCs w:val="27"/>
          <w:shd w:val="clear" w:color="auto" w:fill="FFFFFF"/>
        </w:rPr>
        <w:t>日(</w:t>
      </w:r>
      <w:r>
        <w:rPr>
          <w:rFonts w:ascii="標楷體" w:eastAsia="標楷體" w:hAnsi="標楷體" w:cs="Arial" w:hint="eastAsia"/>
          <w:color w:val="FF0000"/>
          <w:sz w:val="27"/>
          <w:szCs w:val="27"/>
          <w:shd w:val="clear" w:color="auto" w:fill="FFFFFF"/>
        </w:rPr>
        <w:t>星期一)下午</w:t>
      </w:r>
      <w:r w:rsidR="00C64EAA">
        <w:rPr>
          <w:rFonts w:ascii="標楷體" w:eastAsia="標楷體" w:hAnsi="標楷體" w:cs="Arial" w:hint="eastAsia"/>
          <w:color w:val="FF0000"/>
          <w:sz w:val="27"/>
          <w:szCs w:val="27"/>
          <w:shd w:val="clear" w:color="auto" w:fill="FFFFFF"/>
        </w:rPr>
        <w:t>14</w:t>
      </w:r>
      <w:r>
        <w:rPr>
          <w:rFonts w:ascii="標楷體" w:eastAsia="標楷體" w:hAnsi="標楷體" w:cs="Arial" w:hint="eastAsia"/>
          <w:color w:val="FF0000"/>
          <w:sz w:val="27"/>
          <w:szCs w:val="27"/>
          <w:shd w:val="clear" w:color="auto" w:fill="FFFFFF"/>
        </w:rPr>
        <w:t>時。</w:t>
      </w:r>
    </w:p>
    <w:p w:rsidR="003E6B83" w:rsidRDefault="003E6B83" w:rsidP="003E6B83">
      <w:pPr>
        <w:rPr>
          <w:rFonts w:ascii="標楷體" w:eastAsia="標楷體" w:hAnsi="標楷體"/>
          <w:color w:val="000000" w:themeColor="text1"/>
          <w:sz w:val="27"/>
          <w:szCs w:val="27"/>
        </w:rPr>
      </w:pPr>
      <w:r>
        <w:rPr>
          <w:rFonts w:ascii="標楷體" w:eastAsia="標楷體" w:hAnsi="標楷體" w:hint="eastAsia"/>
          <w:sz w:val="27"/>
          <w:szCs w:val="27"/>
        </w:rPr>
        <w:t xml:space="preserve">   C4.2.2.地點</w:t>
      </w:r>
      <w:r w:rsidRPr="00EF5D61">
        <w:rPr>
          <w:rFonts w:ascii="標楷體" w:eastAsia="標楷體" w:hAnsi="標楷體" w:hint="eastAsia"/>
          <w:color w:val="000000" w:themeColor="text1"/>
          <w:sz w:val="27"/>
          <w:szCs w:val="27"/>
        </w:rPr>
        <w:t>：</w:t>
      </w:r>
      <w:r w:rsidR="004C7507" w:rsidRPr="004C7507">
        <w:rPr>
          <w:rFonts w:ascii="標楷體" w:eastAsia="標楷體" w:hAnsi="標楷體" w:hint="eastAsia"/>
          <w:color w:val="000000" w:themeColor="text1"/>
          <w:sz w:val="27"/>
          <w:szCs w:val="27"/>
        </w:rPr>
        <w:t>中六電影館</w:t>
      </w:r>
      <w:r w:rsidR="004C7507">
        <w:rPr>
          <w:rFonts w:ascii="標楷體" w:eastAsia="標楷體" w:hAnsi="標楷體" w:hint="eastAsia"/>
          <w:color w:val="000000" w:themeColor="text1"/>
          <w:sz w:val="27"/>
          <w:szCs w:val="27"/>
        </w:rPr>
        <w:t>（</w:t>
      </w:r>
      <w:r w:rsidR="004C7507" w:rsidRPr="004C7507">
        <w:rPr>
          <w:rFonts w:ascii="標楷體" w:eastAsia="標楷體" w:hAnsi="標楷體" w:hint="eastAsia"/>
          <w:color w:val="000000" w:themeColor="text1"/>
          <w:sz w:val="27"/>
          <w:szCs w:val="27"/>
        </w:rPr>
        <w:t>台北市中正區八德路</w:t>
      </w:r>
      <w:r w:rsidR="004C7507">
        <w:rPr>
          <w:rFonts w:ascii="標楷體" w:eastAsia="標楷體" w:hAnsi="標楷體" w:hint="eastAsia"/>
          <w:color w:val="000000" w:themeColor="text1"/>
          <w:sz w:val="27"/>
          <w:szCs w:val="27"/>
        </w:rPr>
        <w:t>1</w:t>
      </w:r>
      <w:r w:rsidR="004C7507" w:rsidRPr="004C7507">
        <w:rPr>
          <w:rFonts w:ascii="標楷體" w:eastAsia="標楷體" w:hAnsi="標楷體" w:hint="eastAsia"/>
          <w:color w:val="000000" w:themeColor="text1"/>
          <w:sz w:val="27"/>
          <w:szCs w:val="27"/>
        </w:rPr>
        <w:t>段1號</w:t>
      </w:r>
      <w:r w:rsidR="004C7507">
        <w:rPr>
          <w:rFonts w:ascii="標楷體" w:eastAsia="標楷體" w:hAnsi="標楷體" w:hint="eastAsia"/>
          <w:color w:val="000000" w:themeColor="text1"/>
          <w:sz w:val="27"/>
          <w:szCs w:val="27"/>
        </w:rPr>
        <w:t>）</w:t>
      </w:r>
    </w:p>
    <w:p w:rsidR="004C7507" w:rsidRPr="004C7507" w:rsidRDefault="004C7507" w:rsidP="004C7507">
      <w:pPr>
        <w:ind w:left="1350" w:hangingChars="500" w:hanging="1350"/>
        <w:rPr>
          <w:rFonts w:ascii="標楷體" w:eastAsia="標楷體" w:hAnsi="標楷體"/>
          <w:color w:val="000000"/>
          <w:sz w:val="27"/>
          <w:szCs w:val="27"/>
        </w:rPr>
      </w:pPr>
      <w:r>
        <w:rPr>
          <w:rFonts w:ascii="標楷體" w:eastAsia="標楷體" w:hAnsi="標楷體" w:hint="eastAsia"/>
          <w:sz w:val="27"/>
          <w:szCs w:val="27"/>
        </w:rPr>
        <w:t xml:space="preserve">   </w:t>
      </w:r>
      <w:r w:rsidRPr="004C7507">
        <w:rPr>
          <w:rFonts w:ascii="標楷體" w:eastAsia="標楷體" w:hAnsi="標楷體" w:hint="eastAsia"/>
          <w:sz w:val="27"/>
          <w:szCs w:val="27"/>
        </w:rPr>
        <w:t>C4.2.3.</w:t>
      </w:r>
      <w:r w:rsidRPr="004C7507">
        <w:rPr>
          <w:rFonts w:ascii="標楷體" w:eastAsia="標楷體" w:hAnsi="標楷體"/>
          <w:sz w:val="27"/>
          <w:szCs w:val="27"/>
        </w:rPr>
        <w:t>請各參賽球隊於1</w:t>
      </w:r>
      <w:r w:rsidRPr="004C7507">
        <w:rPr>
          <w:rFonts w:ascii="標楷體" w:eastAsia="標楷體" w:hAnsi="標楷體" w:hint="eastAsia"/>
          <w:sz w:val="27"/>
          <w:szCs w:val="27"/>
        </w:rPr>
        <w:t>2</w:t>
      </w:r>
      <w:r w:rsidRPr="004C7507">
        <w:rPr>
          <w:rFonts w:ascii="標楷體" w:eastAsia="標楷體" w:hAnsi="標楷體"/>
          <w:sz w:val="27"/>
          <w:szCs w:val="27"/>
        </w:rPr>
        <w:t>時</w:t>
      </w:r>
      <w:r w:rsidRPr="004C7507">
        <w:rPr>
          <w:rFonts w:ascii="標楷體" w:eastAsia="標楷體" w:hAnsi="標楷體" w:hint="eastAsia"/>
          <w:sz w:val="27"/>
          <w:szCs w:val="27"/>
        </w:rPr>
        <w:t>前</w:t>
      </w:r>
      <w:r w:rsidRPr="004C7507">
        <w:rPr>
          <w:rFonts w:ascii="標楷體" w:eastAsia="標楷體" w:hAnsi="標楷體"/>
          <w:sz w:val="27"/>
          <w:szCs w:val="27"/>
        </w:rPr>
        <w:t>向大會辦理報到進行</w:t>
      </w:r>
      <w:r w:rsidRPr="004C7507">
        <w:rPr>
          <w:rFonts w:ascii="標楷體" w:eastAsia="標楷體" w:hAnsi="標楷體" w:hint="eastAsia"/>
          <w:sz w:val="27"/>
          <w:szCs w:val="27"/>
        </w:rPr>
        <w:t>彩排</w:t>
      </w:r>
      <w:r w:rsidRPr="004C7507">
        <w:rPr>
          <w:rFonts w:ascii="標楷體" w:eastAsia="標楷體" w:hAnsi="標楷體"/>
          <w:color w:val="000000"/>
          <w:sz w:val="27"/>
          <w:szCs w:val="27"/>
        </w:rPr>
        <w:t>，</w:t>
      </w:r>
      <w:r w:rsidRPr="004C7507">
        <w:rPr>
          <w:rFonts w:ascii="標楷體" w:eastAsia="標楷體" w:hAnsi="標楷體"/>
          <w:sz w:val="27"/>
          <w:szCs w:val="27"/>
        </w:rPr>
        <w:t>每隊</w:t>
      </w:r>
      <w:r w:rsidRPr="004C7507">
        <w:rPr>
          <w:rFonts w:ascii="標楷體" w:eastAsia="標楷體" w:hAnsi="標楷體" w:cs="Times New Roman"/>
          <w:bCs/>
          <w:sz w:val="27"/>
          <w:szCs w:val="27"/>
        </w:rPr>
        <w:t>務必派1名教練及1名</w:t>
      </w:r>
      <w:proofErr w:type="gramStart"/>
      <w:r w:rsidRPr="004C7507">
        <w:rPr>
          <w:rFonts w:ascii="標楷體" w:eastAsia="標楷體" w:hAnsi="標楷體" w:cs="Times New Roman"/>
          <w:sz w:val="27"/>
          <w:szCs w:val="27"/>
        </w:rPr>
        <w:t>球員著</w:t>
      </w:r>
      <w:proofErr w:type="gramEnd"/>
      <w:r w:rsidRPr="004C7507">
        <w:rPr>
          <w:rFonts w:ascii="標楷體" w:eastAsia="標楷體" w:hAnsi="標楷體" w:cs="Times New Roman"/>
          <w:sz w:val="27"/>
          <w:szCs w:val="27"/>
        </w:rPr>
        <w:t>比賽球衣參加</w:t>
      </w:r>
      <w:r w:rsidRPr="004C7507">
        <w:rPr>
          <w:rFonts w:ascii="標楷體" w:eastAsia="標楷體" w:hAnsi="標楷體"/>
          <w:sz w:val="27"/>
          <w:szCs w:val="27"/>
        </w:rPr>
        <w:t>抵達會場進行綵排</w:t>
      </w:r>
      <w:r w:rsidRPr="004C7507">
        <w:rPr>
          <w:rFonts w:ascii="標楷體" w:eastAsia="標楷體" w:hAnsi="標楷體" w:hint="eastAsia"/>
          <w:sz w:val="27"/>
          <w:szCs w:val="27"/>
        </w:rPr>
        <w:t>(當天備有午餐)</w:t>
      </w:r>
      <w:r w:rsidRPr="004C7507">
        <w:rPr>
          <w:rFonts w:ascii="標楷體" w:eastAsia="標楷體" w:hAnsi="標楷體"/>
          <w:color w:val="000000"/>
          <w:sz w:val="27"/>
          <w:szCs w:val="27"/>
        </w:rPr>
        <w:t>。</w:t>
      </w:r>
    </w:p>
    <w:p w:rsidR="004C7507" w:rsidRPr="004C7507" w:rsidRDefault="004C7507" w:rsidP="004C7507">
      <w:pPr>
        <w:ind w:left="3510" w:hangingChars="1300" w:hanging="3510"/>
        <w:rPr>
          <w:rFonts w:ascii="標楷體" w:eastAsia="標楷體" w:hAnsi="標楷體"/>
          <w:color w:val="FF0000"/>
          <w:sz w:val="27"/>
          <w:szCs w:val="27"/>
        </w:rPr>
      </w:pPr>
      <w:r w:rsidRPr="004C7507">
        <w:rPr>
          <w:rFonts w:ascii="標楷體" w:eastAsia="標楷體" w:hAnsi="標楷體" w:hint="eastAsia"/>
          <w:sz w:val="27"/>
          <w:szCs w:val="27"/>
        </w:rPr>
        <w:t xml:space="preserve">   C4.2.4.交通費補助規定</w:t>
      </w:r>
      <w:r w:rsidRPr="004C7507">
        <w:rPr>
          <w:rFonts w:ascii="標楷體" w:eastAsia="標楷體" w:hAnsi="標楷體" w:hint="eastAsia"/>
          <w:color w:val="000000" w:themeColor="text1"/>
          <w:sz w:val="27"/>
          <w:szCs w:val="27"/>
        </w:rPr>
        <w:t>：</w:t>
      </w:r>
      <w:r w:rsidRPr="004C7507">
        <w:rPr>
          <w:rFonts w:ascii="標楷體" w:eastAsia="標楷體" w:hAnsi="標楷體"/>
          <w:color w:val="000000"/>
          <w:sz w:val="27"/>
          <w:szCs w:val="27"/>
        </w:rPr>
        <w:t>請保留</w:t>
      </w:r>
      <w:r w:rsidRPr="004C7507">
        <w:rPr>
          <w:rFonts w:ascii="標楷體" w:eastAsia="標楷體" w:hAnsi="標楷體" w:hint="eastAsia"/>
          <w:color w:val="000000"/>
          <w:sz w:val="27"/>
          <w:szCs w:val="27"/>
        </w:rPr>
        <w:t>往返</w:t>
      </w:r>
      <w:r w:rsidRPr="004C7507">
        <w:rPr>
          <w:rFonts w:ascii="標楷體" w:eastAsia="標楷體" w:hAnsi="標楷體"/>
          <w:color w:val="000000"/>
          <w:sz w:val="27"/>
          <w:szCs w:val="27"/>
        </w:rPr>
        <w:t>車票票根、計程車收據（若有需要）以及匯款帳戶影本</w:t>
      </w:r>
      <w:r w:rsidRPr="004C7507">
        <w:rPr>
          <w:rFonts w:ascii="標楷體" w:eastAsia="標楷體" w:hAnsi="標楷體" w:hint="eastAsia"/>
          <w:color w:val="000000"/>
          <w:sz w:val="27"/>
          <w:szCs w:val="27"/>
        </w:rPr>
        <w:t>，若自行開車</w:t>
      </w:r>
      <w:proofErr w:type="gramStart"/>
      <w:r w:rsidRPr="004C7507">
        <w:rPr>
          <w:rFonts w:ascii="標楷體" w:eastAsia="標楷體" w:hAnsi="標楷體" w:hint="eastAsia"/>
          <w:color w:val="000000"/>
          <w:sz w:val="27"/>
          <w:szCs w:val="27"/>
        </w:rPr>
        <w:t>請油單開立</w:t>
      </w:r>
      <w:r w:rsidRPr="004C7507">
        <w:rPr>
          <w:rFonts w:ascii="標楷體" w:eastAsia="標楷體" w:hAnsi="標楷體" w:hint="eastAsia"/>
          <w:color w:val="000000"/>
          <w:sz w:val="27"/>
          <w:szCs w:val="27"/>
          <w:u w:val="single"/>
        </w:rPr>
        <w:t>統</w:t>
      </w:r>
      <w:proofErr w:type="gramEnd"/>
      <w:r w:rsidRPr="004C7507">
        <w:rPr>
          <w:rFonts w:ascii="標楷體" w:eastAsia="標楷體" w:hAnsi="標楷體" w:hint="eastAsia"/>
          <w:color w:val="000000"/>
          <w:sz w:val="27"/>
          <w:szCs w:val="27"/>
          <w:u w:val="single"/>
        </w:rPr>
        <w:t>編:25119080</w:t>
      </w:r>
      <w:r w:rsidRPr="004C7507">
        <w:rPr>
          <w:rFonts w:ascii="標楷體" w:eastAsia="標楷體" w:hAnsi="標楷體" w:hint="eastAsia"/>
          <w:color w:val="000000"/>
          <w:sz w:val="27"/>
          <w:szCs w:val="27"/>
        </w:rPr>
        <w:t>，於活動結束一周內</w:t>
      </w:r>
      <w:r w:rsidRPr="004C7507">
        <w:rPr>
          <w:rFonts w:ascii="標楷體" w:eastAsia="標楷體" w:hAnsi="標楷體"/>
          <w:color w:val="000000"/>
          <w:sz w:val="27"/>
          <w:szCs w:val="27"/>
        </w:rPr>
        <w:t>，</w:t>
      </w:r>
      <w:proofErr w:type="gramStart"/>
      <w:r w:rsidRPr="004C7507">
        <w:rPr>
          <w:rFonts w:ascii="標楷體" w:eastAsia="標楷體" w:hAnsi="標楷體" w:hint="eastAsia"/>
          <w:color w:val="000000"/>
          <w:sz w:val="27"/>
          <w:szCs w:val="27"/>
        </w:rPr>
        <w:t>逕</w:t>
      </w:r>
      <w:proofErr w:type="gramEnd"/>
      <w:r w:rsidRPr="004C7507">
        <w:rPr>
          <w:rFonts w:ascii="標楷體" w:eastAsia="標楷體" w:hAnsi="標楷體"/>
          <w:color w:val="000000"/>
          <w:sz w:val="27"/>
          <w:szCs w:val="27"/>
        </w:rPr>
        <w:t>寄至</w:t>
      </w:r>
      <w:r w:rsidRPr="004C7507">
        <w:rPr>
          <w:rFonts w:ascii="標楷體" w:eastAsia="標楷體" w:hAnsi="標楷體" w:hint="eastAsia"/>
          <w:color w:val="000000"/>
          <w:sz w:val="27"/>
          <w:szCs w:val="27"/>
        </w:rPr>
        <w:t>甘霖廣告公司</w:t>
      </w:r>
      <w:r w:rsidRPr="004C7507">
        <w:rPr>
          <w:rFonts w:ascii="標楷體" w:eastAsia="標楷體" w:hAnsi="標楷體"/>
          <w:color w:val="000000"/>
          <w:sz w:val="27"/>
          <w:szCs w:val="27"/>
        </w:rPr>
        <w:t>林筱潔小姐收</w:t>
      </w:r>
      <w:r w:rsidRPr="004C7507">
        <w:rPr>
          <w:rFonts w:ascii="標楷體" w:eastAsia="標楷體" w:hAnsi="標楷體" w:hint="eastAsia"/>
          <w:color w:val="000000"/>
          <w:sz w:val="27"/>
          <w:szCs w:val="27"/>
        </w:rPr>
        <w:t>（</w:t>
      </w:r>
      <w:r w:rsidRPr="004C7507">
        <w:rPr>
          <w:rFonts w:ascii="標楷體" w:eastAsia="標楷體" w:hAnsi="標楷體"/>
          <w:color w:val="000000"/>
          <w:sz w:val="27"/>
          <w:szCs w:val="27"/>
        </w:rPr>
        <w:t>臺北市松山區南</w:t>
      </w:r>
      <w:bookmarkStart w:id="0" w:name="_GoBack"/>
      <w:bookmarkEnd w:id="0"/>
      <w:r w:rsidRPr="004C7507">
        <w:rPr>
          <w:rFonts w:ascii="標楷體" w:eastAsia="標楷體" w:hAnsi="標楷體"/>
          <w:color w:val="000000"/>
          <w:sz w:val="27"/>
          <w:szCs w:val="27"/>
        </w:rPr>
        <w:t>京東路</w:t>
      </w:r>
      <w:r w:rsidRPr="004C7507">
        <w:rPr>
          <w:rFonts w:ascii="標楷體" w:eastAsia="標楷體" w:hAnsi="標楷體" w:hint="eastAsia"/>
          <w:color w:val="000000"/>
          <w:sz w:val="27"/>
          <w:szCs w:val="27"/>
        </w:rPr>
        <w:t>5</w:t>
      </w:r>
      <w:r w:rsidRPr="004C7507">
        <w:rPr>
          <w:rFonts w:ascii="標楷體" w:eastAsia="標楷體" w:hAnsi="標楷體"/>
          <w:color w:val="000000"/>
          <w:sz w:val="27"/>
          <w:szCs w:val="27"/>
        </w:rPr>
        <w:t>段123巷6弄9</w:t>
      </w:r>
      <w:r w:rsidRPr="004C7507">
        <w:rPr>
          <w:rFonts w:ascii="標楷體" w:eastAsia="標楷體" w:hAnsi="標楷體" w:hint="eastAsia"/>
          <w:color w:val="000000"/>
          <w:sz w:val="27"/>
          <w:szCs w:val="27"/>
        </w:rPr>
        <w:t>號）</w:t>
      </w:r>
      <w:r w:rsidRPr="004C7507">
        <w:rPr>
          <w:rFonts w:ascii="標楷體" w:eastAsia="標楷體" w:hAnsi="標楷體"/>
          <w:color w:val="000000"/>
          <w:sz w:val="27"/>
          <w:szCs w:val="27"/>
        </w:rPr>
        <w:t>，以利後續交通費撥款。</w:t>
      </w:r>
    </w:p>
    <w:p w:rsidR="003E6B83" w:rsidRDefault="003E6B83" w:rsidP="003E6B83">
      <w:pPr>
        <w:rPr>
          <w:rFonts w:ascii="標楷體" w:eastAsia="標楷體" w:hAnsi="標楷體"/>
          <w:sz w:val="27"/>
          <w:szCs w:val="27"/>
        </w:rPr>
      </w:pPr>
      <w:r w:rsidRPr="0028491E">
        <w:rPr>
          <w:rFonts w:ascii="標楷體" w:eastAsia="標楷體" w:hAnsi="標楷體" w:hint="eastAsia"/>
          <w:sz w:val="27"/>
          <w:szCs w:val="27"/>
        </w:rPr>
        <w:t xml:space="preserve">  C4.3.</w:t>
      </w:r>
      <w:r w:rsidRPr="00014F40">
        <w:rPr>
          <w:rFonts w:ascii="標楷體" w:eastAsia="標楷體" w:hAnsi="標楷體" w:hint="eastAsia"/>
          <w:color w:val="000000" w:themeColor="text1"/>
          <w:sz w:val="27"/>
          <w:szCs w:val="27"/>
        </w:rPr>
        <w:t>比賽時間：</w:t>
      </w:r>
      <w:r w:rsidRPr="003716DF">
        <w:rPr>
          <w:rFonts w:ascii="標楷體" w:eastAsia="標楷體" w:hAnsi="標楷體" w:hint="eastAsia"/>
          <w:color w:val="FF0000"/>
          <w:sz w:val="27"/>
          <w:szCs w:val="27"/>
        </w:rPr>
        <w:t>109年</w:t>
      </w:r>
      <w:r>
        <w:rPr>
          <w:rFonts w:ascii="標楷體" w:eastAsia="標楷體" w:hAnsi="標楷體" w:hint="eastAsia"/>
          <w:color w:val="FF0000"/>
          <w:sz w:val="27"/>
          <w:szCs w:val="27"/>
        </w:rPr>
        <w:t>5</w:t>
      </w:r>
      <w:r w:rsidRPr="003716DF">
        <w:rPr>
          <w:rFonts w:ascii="標楷體" w:eastAsia="標楷體" w:hAnsi="標楷體" w:hint="eastAsia"/>
          <w:color w:val="FF0000"/>
          <w:sz w:val="27"/>
          <w:szCs w:val="27"/>
        </w:rPr>
        <w:t>月</w:t>
      </w:r>
      <w:r>
        <w:rPr>
          <w:rFonts w:ascii="標楷體" w:eastAsia="標楷體" w:hAnsi="標楷體" w:hint="eastAsia"/>
          <w:color w:val="FF0000"/>
          <w:sz w:val="27"/>
          <w:szCs w:val="27"/>
        </w:rPr>
        <w:t>18</w:t>
      </w:r>
      <w:r w:rsidRPr="003716DF">
        <w:rPr>
          <w:rFonts w:ascii="標楷體" w:eastAsia="標楷體" w:hAnsi="標楷體" w:hint="eastAsia"/>
          <w:color w:val="FF0000"/>
          <w:sz w:val="27"/>
          <w:szCs w:val="27"/>
        </w:rPr>
        <w:t>日起至</w:t>
      </w:r>
      <w:r>
        <w:rPr>
          <w:rFonts w:ascii="標楷體" w:eastAsia="標楷體" w:hAnsi="標楷體" w:hint="eastAsia"/>
          <w:color w:val="FF0000"/>
          <w:sz w:val="27"/>
          <w:szCs w:val="27"/>
        </w:rPr>
        <w:t>31</w:t>
      </w:r>
      <w:r w:rsidRPr="003716DF">
        <w:rPr>
          <w:rFonts w:ascii="標楷體" w:eastAsia="標楷體" w:hAnsi="標楷體" w:hint="eastAsia"/>
          <w:color w:val="FF0000"/>
          <w:sz w:val="27"/>
          <w:szCs w:val="27"/>
        </w:rPr>
        <w:t>日止。</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C5.獎勵</w:t>
      </w:r>
    </w:p>
    <w:p w:rsidR="00B46B4C" w:rsidRPr="0009553D" w:rsidRDefault="00B46B4C"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C5.1.團體獎：</w:t>
      </w:r>
      <w:r w:rsidR="000E1DF4" w:rsidRPr="0009553D">
        <w:rPr>
          <w:rFonts w:ascii="標楷體" w:eastAsia="標楷體" w:hAnsi="標楷體" w:cs="Times New Roman"/>
          <w:sz w:val="27"/>
          <w:szCs w:val="27"/>
        </w:rPr>
        <w:t>冠、亞、季，各頒獎</w:t>
      </w:r>
      <w:proofErr w:type="gramStart"/>
      <w:r w:rsidR="000E1DF4" w:rsidRPr="0009553D">
        <w:rPr>
          <w:rFonts w:ascii="標楷體" w:eastAsia="標楷體" w:hAnsi="標楷體" w:cs="Times New Roman"/>
          <w:sz w:val="27"/>
          <w:szCs w:val="27"/>
        </w:rPr>
        <w:t>盃</w:t>
      </w:r>
      <w:proofErr w:type="gramEnd"/>
      <w:r w:rsidR="000E1DF4" w:rsidRPr="0009553D">
        <w:rPr>
          <w:rFonts w:ascii="標楷體" w:eastAsia="標楷體" w:hAnsi="標楷體" w:cs="Times New Roman"/>
          <w:sz w:val="27"/>
          <w:szCs w:val="27"/>
        </w:rPr>
        <w:t>乙座，另將5至8名依</w:t>
      </w:r>
    </w:p>
    <w:p w:rsidR="00F146BE" w:rsidRPr="0028491E" w:rsidRDefault="005C302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9C5013">
        <w:rPr>
          <w:rFonts w:ascii="標楷體" w:eastAsia="標楷體" w:hAnsi="標楷體" w:hint="eastAsia"/>
          <w:sz w:val="27"/>
          <w:szCs w:val="27"/>
        </w:rPr>
        <w:t xml:space="preserve">        </w:t>
      </w:r>
      <w:r w:rsidR="00483BE0">
        <w:rPr>
          <w:rFonts w:ascii="標楷體" w:eastAsia="標楷體" w:hAnsi="標楷體" w:hint="eastAsia"/>
          <w:sz w:val="27"/>
          <w:szCs w:val="27"/>
        </w:rPr>
        <w:t>1</w:t>
      </w:r>
      <w:r w:rsidRPr="0028491E">
        <w:rPr>
          <w:rFonts w:ascii="標楷體" w:eastAsia="標楷體" w:hAnsi="標楷體" w:hint="eastAsia"/>
          <w:sz w:val="27"/>
          <w:szCs w:val="27"/>
        </w:rPr>
        <w:t>.</w:t>
      </w:r>
      <w:r w:rsidRPr="0028491E">
        <w:rPr>
          <w:rFonts w:ascii="標楷體" w:eastAsia="標楷體" w:hAnsi="標楷體" w:cs="Times New Roman" w:hint="eastAsia"/>
          <w:sz w:val="27"/>
          <w:szCs w:val="27"/>
        </w:rPr>
        <w:t>總</w:t>
      </w:r>
      <w:r w:rsidRPr="0028491E">
        <w:rPr>
          <w:rFonts w:ascii="標楷體" w:eastAsia="標楷體" w:hAnsi="標楷體" w:cs="Times New Roman"/>
          <w:sz w:val="27"/>
          <w:szCs w:val="27"/>
        </w:rPr>
        <w:t>得分率高者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w:t>
      </w:r>
      <w:bookmarkStart w:id="1" w:name="_Hlk34662335"/>
      <w:r w:rsidRPr="0028491E">
        <w:rPr>
          <w:rFonts w:ascii="標楷體" w:eastAsia="標楷體" w:hAnsi="標楷體" w:hint="eastAsia"/>
          <w:sz w:val="27"/>
          <w:szCs w:val="27"/>
        </w:rPr>
        <w:t>C5.2.</w:t>
      </w:r>
      <w:bookmarkEnd w:id="1"/>
      <w:r w:rsidRPr="0028491E">
        <w:rPr>
          <w:rFonts w:ascii="標楷體" w:eastAsia="標楷體" w:hAnsi="標楷體" w:hint="eastAsia"/>
          <w:sz w:val="27"/>
          <w:szCs w:val="27"/>
        </w:rPr>
        <w:t>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w:t>
      </w:r>
      <w:r w:rsidR="00C5593C">
        <w:rPr>
          <w:rFonts w:ascii="標楷體" w:eastAsia="標楷體" w:hAnsi="標楷體" w:hint="eastAsia"/>
          <w:sz w:val="26"/>
          <w:szCs w:val="26"/>
        </w:rPr>
        <w:t>.</w:t>
      </w:r>
      <w:r w:rsidR="00F85D5F" w:rsidRPr="0028491E">
        <w:rPr>
          <w:rFonts w:ascii="標楷體" w:eastAsia="標楷體" w:hAnsi="標楷體" w:hint="eastAsia"/>
          <w:sz w:val="26"/>
          <w:szCs w:val="26"/>
        </w:rPr>
        <w:t>投球局數較多者2被安打數較少者依序決定之。)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rsidR="000852E5"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p>
    <w:p w:rsidR="000E1DF4" w:rsidRDefault="000E1DF4" w:rsidP="000E1DF4">
      <w:pPr>
        <w:rPr>
          <w:rFonts w:ascii="標楷體" w:eastAsia="標楷體" w:hAnsi="標楷體"/>
          <w:sz w:val="27"/>
          <w:szCs w:val="27"/>
        </w:rPr>
      </w:pPr>
      <w:r>
        <w:rPr>
          <w:rFonts w:eastAsia="新細明體" w:cs="Times New Roman" w:hint="eastAsia"/>
          <w:szCs w:val="24"/>
        </w:rPr>
        <w:lastRenderedPageBreak/>
        <w:t xml:space="preserve">   </w:t>
      </w:r>
      <w:r w:rsidRPr="0028491E">
        <w:rPr>
          <w:rFonts w:ascii="標楷體" w:eastAsia="標楷體" w:hAnsi="標楷體" w:hint="eastAsia"/>
          <w:sz w:val="27"/>
          <w:szCs w:val="27"/>
        </w:rPr>
        <w:t>C5.</w:t>
      </w:r>
      <w:r>
        <w:rPr>
          <w:rFonts w:ascii="標楷體" w:eastAsia="標楷體" w:hAnsi="標楷體" w:hint="eastAsia"/>
          <w:sz w:val="27"/>
          <w:szCs w:val="27"/>
        </w:rPr>
        <w:t>3</w:t>
      </w:r>
      <w:r w:rsidRPr="0028491E">
        <w:rPr>
          <w:rFonts w:ascii="標楷體" w:eastAsia="標楷體" w:hAnsi="標楷體" w:hint="eastAsia"/>
          <w:sz w:val="27"/>
          <w:szCs w:val="27"/>
        </w:rPr>
        <w:t>.</w:t>
      </w:r>
      <w:r w:rsidRPr="000E1DF4">
        <w:rPr>
          <w:rFonts w:ascii="標楷體" w:eastAsia="標楷體" w:hAnsi="標楷體" w:cs="Times New Roman" w:hint="eastAsia"/>
          <w:sz w:val="27"/>
          <w:szCs w:val="27"/>
        </w:rPr>
        <w:t>玉山明星球員獎：10名（各守備位置1名及最佳指定打擊1名）</w:t>
      </w:r>
    </w:p>
    <w:p w:rsidR="00492350"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C6.選拔</w:t>
      </w:r>
    </w:p>
    <w:p w:rsidR="000E1DF4" w:rsidRPr="0009553D" w:rsidRDefault="00492350" w:rsidP="0009553D">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w:t>
      </w:r>
      <w:r w:rsidRPr="0009553D">
        <w:rPr>
          <w:rFonts w:ascii="標楷體" w:eastAsia="標楷體" w:hAnsi="標楷體" w:hint="eastAsia"/>
          <w:sz w:val="27"/>
          <w:szCs w:val="27"/>
        </w:rPr>
        <w:t xml:space="preserve"> C6.1.</w:t>
      </w:r>
      <w:r w:rsidR="000E1DF4" w:rsidRPr="0009553D">
        <w:rPr>
          <w:rFonts w:ascii="標楷體" w:eastAsia="標楷體" w:hAnsi="標楷體" w:cs="Times New Roman"/>
          <w:color w:val="000000"/>
          <w:sz w:val="27"/>
          <w:szCs w:val="27"/>
        </w:rPr>
        <w:t>本錦標賽</w:t>
      </w:r>
      <w:r w:rsidR="000E1DF4" w:rsidRPr="0009553D">
        <w:rPr>
          <w:rFonts w:ascii="標楷體" w:eastAsia="標楷體" w:hAnsi="標楷體" w:cs="Times New Roman" w:hint="eastAsia"/>
          <w:color w:val="000000"/>
          <w:sz w:val="27"/>
          <w:szCs w:val="27"/>
        </w:rPr>
        <w:t>將遴選優秀選手組成中華青棒代表</w:t>
      </w:r>
      <w:r w:rsidR="000E1DF4" w:rsidRPr="0009553D">
        <w:rPr>
          <w:rFonts w:ascii="標楷體" w:eastAsia="標楷體" w:hAnsi="標楷體" w:cs="Times New Roman"/>
          <w:color w:val="000000"/>
          <w:sz w:val="27"/>
          <w:szCs w:val="27"/>
        </w:rPr>
        <w:t>隊，得代表我國參加</w:t>
      </w:r>
      <w:r w:rsidR="000E1DF4" w:rsidRPr="0009553D">
        <w:rPr>
          <w:rFonts w:ascii="標楷體" w:eastAsia="標楷體" w:hAnsi="標楷體"/>
          <w:sz w:val="27"/>
          <w:szCs w:val="27"/>
        </w:rPr>
        <w:t>20</w:t>
      </w:r>
      <w:r w:rsidR="000E1DF4" w:rsidRPr="0009553D">
        <w:rPr>
          <w:rFonts w:ascii="標楷體" w:eastAsia="標楷體" w:hAnsi="標楷體" w:hint="eastAsia"/>
          <w:sz w:val="27"/>
          <w:szCs w:val="27"/>
        </w:rPr>
        <w:t>20</w:t>
      </w:r>
      <w:r w:rsidR="000E1DF4" w:rsidRPr="0009553D">
        <w:rPr>
          <w:rFonts w:ascii="標楷體" w:eastAsia="標楷體" w:hAnsi="標楷體"/>
          <w:sz w:val="27"/>
          <w:szCs w:val="27"/>
        </w:rPr>
        <w:t>年亞洲棒球總會(BFA)第1</w:t>
      </w:r>
      <w:r w:rsidR="000E1DF4" w:rsidRPr="0009553D">
        <w:rPr>
          <w:rFonts w:ascii="標楷體" w:eastAsia="標楷體" w:hAnsi="標楷體" w:hint="eastAsia"/>
          <w:sz w:val="27"/>
          <w:szCs w:val="27"/>
        </w:rPr>
        <w:t>3</w:t>
      </w:r>
      <w:r w:rsidR="000E1DF4" w:rsidRPr="0009553D">
        <w:rPr>
          <w:rFonts w:ascii="標楷體" w:eastAsia="標楷體" w:hAnsi="標楷體"/>
          <w:sz w:val="27"/>
          <w:szCs w:val="27"/>
        </w:rPr>
        <w:t>屆亞洲青棒錦標賽</w:t>
      </w:r>
      <w:r w:rsidR="000E1DF4" w:rsidRPr="0009553D">
        <w:rPr>
          <w:rFonts w:ascii="標楷體" w:eastAsia="標楷體" w:hAnsi="標楷體" w:cs="Times New Roman"/>
          <w:color w:val="000000"/>
          <w:sz w:val="27"/>
          <w:szCs w:val="27"/>
        </w:rPr>
        <w:t>。</w:t>
      </w:r>
    </w:p>
    <w:p w:rsidR="00492350" w:rsidRPr="004E449A" w:rsidRDefault="00E470B4" w:rsidP="0009553D">
      <w:pPr>
        <w:ind w:left="945" w:hangingChars="350" w:hanging="945"/>
        <w:rPr>
          <w:rFonts w:ascii="標楷體" w:eastAsia="標楷體" w:hAnsi="標楷體"/>
          <w:sz w:val="27"/>
          <w:szCs w:val="27"/>
        </w:rPr>
      </w:pPr>
      <w:r w:rsidRPr="0009553D">
        <w:rPr>
          <w:rFonts w:ascii="標楷體" w:eastAsia="標楷體" w:hAnsi="標楷體" w:hint="eastAsia"/>
          <w:sz w:val="27"/>
          <w:szCs w:val="27"/>
        </w:rPr>
        <w:t xml:space="preserve">  C6.2.</w:t>
      </w:r>
      <w:r w:rsidR="000E1DF4" w:rsidRPr="0009553D">
        <w:rPr>
          <w:rFonts w:ascii="標楷體" w:eastAsia="標楷體" w:hAnsi="標楷體" w:cs="Times New Roman" w:hint="eastAsia"/>
          <w:color w:val="000000"/>
          <w:sz w:val="27"/>
          <w:szCs w:val="27"/>
        </w:rPr>
        <w:t>代表隊教練團由總教練1名、教練</w:t>
      </w:r>
      <w:r w:rsidR="000E1DF4" w:rsidRPr="0009553D">
        <w:rPr>
          <w:rFonts w:ascii="標楷體" w:eastAsia="標楷體" w:hAnsi="標楷體" w:cs="Times New Roman" w:hint="eastAsia"/>
          <w:color w:val="FF0000"/>
          <w:sz w:val="27"/>
          <w:szCs w:val="27"/>
        </w:rPr>
        <w:t>3名</w:t>
      </w:r>
      <w:r w:rsidR="000E1DF4" w:rsidRPr="0009553D">
        <w:rPr>
          <w:rFonts w:ascii="標楷體" w:eastAsia="標楷體" w:hAnsi="標楷體" w:cs="Times New Roman" w:hint="eastAsia"/>
          <w:color w:val="000000"/>
          <w:sz w:val="27"/>
          <w:szCs w:val="27"/>
        </w:rPr>
        <w:t>共同組成，總教練由本次比賽之冠軍球隊總教練擔任之</w:t>
      </w:r>
      <w:r w:rsidR="000E1DF4" w:rsidRPr="004E449A">
        <w:rPr>
          <w:rFonts w:ascii="標楷體" w:eastAsia="標楷體" w:hAnsi="標楷體" w:cs="Times New Roman" w:hint="eastAsia"/>
          <w:sz w:val="27"/>
          <w:szCs w:val="27"/>
        </w:rPr>
        <w:t>。總教練可推薦1名教練，須經選訓小組同意後任命之，其餘教練人選則由選訓小組參考總教練之建議，並須分別</w:t>
      </w:r>
      <w:r w:rsidR="000E1DF4" w:rsidRPr="004E449A">
        <w:rPr>
          <w:rFonts w:ascii="標楷體" w:eastAsia="標楷體" w:hAnsi="標楷體" w:cs="Times New Roman" w:hint="eastAsia"/>
          <w:sz w:val="27"/>
          <w:szCs w:val="27"/>
          <w:u w:val="single"/>
        </w:rPr>
        <w:t>具備投捕、打擊、守備、體能</w:t>
      </w:r>
      <w:r w:rsidR="000E1DF4" w:rsidRPr="004E449A">
        <w:rPr>
          <w:rFonts w:ascii="標楷體" w:eastAsia="標楷體" w:hAnsi="標楷體" w:cs="Times New Roman" w:hint="eastAsia"/>
          <w:sz w:val="27"/>
          <w:szCs w:val="27"/>
        </w:rPr>
        <w:t>等各項訓練專長中遴選之。</w:t>
      </w:r>
      <w:proofErr w:type="gramStart"/>
      <w:r w:rsidR="000E1DF4" w:rsidRPr="004E449A">
        <w:rPr>
          <w:rFonts w:ascii="標楷體" w:eastAsia="標楷體" w:hAnsi="標楷體" w:cs="Times New Roman"/>
          <w:spacing w:val="10"/>
          <w:sz w:val="27"/>
          <w:szCs w:val="27"/>
        </w:rPr>
        <w:t>（註</w:t>
      </w:r>
      <w:proofErr w:type="gramEnd"/>
      <w:r w:rsidR="000E1DF4" w:rsidRPr="004E449A">
        <w:rPr>
          <w:rFonts w:ascii="標楷體" w:eastAsia="標楷體" w:hAnsi="標楷體" w:cs="Times New Roman"/>
          <w:spacing w:val="10"/>
          <w:sz w:val="27"/>
          <w:szCs w:val="27"/>
        </w:rPr>
        <w:t>：冠軍隊總教練因故無法擔任代表隊總教練時，則由亞軍隊總教練遞補之，若再因故無法擔任時則由選訓委員會指派之。）</w:t>
      </w:r>
    </w:p>
    <w:p w:rsidR="000E1DF4" w:rsidRPr="004E449A" w:rsidRDefault="00E470B4" w:rsidP="00B60963">
      <w:pPr>
        <w:rPr>
          <w:rFonts w:ascii="標楷體" w:eastAsia="標楷體" w:hAnsi="標楷體"/>
          <w:sz w:val="27"/>
          <w:szCs w:val="27"/>
        </w:rPr>
      </w:pPr>
      <w:r w:rsidRPr="004E449A">
        <w:rPr>
          <w:rFonts w:ascii="標楷體" w:eastAsia="標楷體" w:hAnsi="標楷體" w:hint="eastAsia"/>
          <w:sz w:val="27"/>
          <w:szCs w:val="27"/>
        </w:rPr>
        <w:t xml:space="preserve">  C6.3.</w:t>
      </w:r>
      <w:r w:rsidR="000E1DF4" w:rsidRPr="004E449A">
        <w:rPr>
          <w:rFonts w:ascii="標楷體" w:eastAsia="標楷體" w:hAnsi="標楷體" w:hint="eastAsia"/>
          <w:sz w:val="27"/>
          <w:szCs w:val="27"/>
        </w:rPr>
        <w:t>選手之產生，依下列原則選拔：</w:t>
      </w:r>
    </w:p>
    <w:p w:rsidR="000E1DF4" w:rsidRPr="004E449A" w:rsidRDefault="000E1DF4" w:rsidP="0009553D">
      <w:pPr>
        <w:ind w:left="2835" w:hangingChars="1050" w:hanging="2835"/>
        <w:rPr>
          <w:rFonts w:ascii="標楷體" w:eastAsia="標楷體" w:hAnsi="標楷體" w:cs="Times New Roman"/>
          <w:sz w:val="27"/>
          <w:szCs w:val="27"/>
        </w:rPr>
      </w:pPr>
      <w:r w:rsidRPr="004E449A">
        <w:rPr>
          <w:rFonts w:ascii="標楷體" w:eastAsia="標楷體" w:hAnsi="標楷體" w:hint="eastAsia"/>
          <w:sz w:val="27"/>
          <w:szCs w:val="27"/>
        </w:rPr>
        <w:t xml:space="preserve">   </w:t>
      </w:r>
      <w:r w:rsidRPr="004E449A">
        <w:rPr>
          <w:rFonts w:ascii="標楷體" w:eastAsia="標楷體" w:hAnsi="標楷體"/>
          <w:sz w:val="27"/>
          <w:szCs w:val="27"/>
        </w:rPr>
        <w:t>C6.3.1</w:t>
      </w:r>
      <w:r w:rsidR="004664B2" w:rsidRPr="004E449A">
        <w:rPr>
          <w:rFonts w:ascii="標楷體" w:eastAsia="標楷體" w:hAnsi="標楷體"/>
          <w:sz w:val="27"/>
          <w:szCs w:val="27"/>
        </w:rPr>
        <w:t>.</w:t>
      </w:r>
      <w:r w:rsidR="004664B2" w:rsidRPr="004E449A">
        <w:rPr>
          <w:rFonts w:ascii="標楷體" w:eastAsia="標楷體" w:hAnsi="標楷體" w:cs="Times New Roman"/>
          <w:sz w:val="27"/>
          <w:szCs w:val="27"/>
        </w:rPr>
        <w:t xml:space="preserve"> 第一階段：以本次比賽</w:t>
      </w:r>
      <w:r w:rsidR="00AF0393" w:rsidRPr="004E449A">
        <w:rPr>
          <w:rFonts w:ascii="標楷體" w:eastAsia="標楷體" w:hAnsi="標楷體" w:cs="Times New Roman" w:hint="eastAsia"/>
          <w:sz w:val="27"/>
          <w:szCs w:val="27"/>
        </w:rPr>
        <w:t>、</w:t>
      </w:r>
      <w:r w:rsidR="008D42E1" w:rsidRPr="004E449A">
        <w:rPr>
          <w:rFonts w:ascii="標楷體" w:eastAsia="標楷體" w:hAnsi="標楷體" w:hint="eastAsia"/>
          <w:sz w:val="27"/>
          <w:szCs w:val="27"/>
        </w:rPr>
        <w:t>109年王貞治</w:t>
      </w:r>
      <w:proofErr w:type="gramStart"/>
      <w:r w:rsidR="008D42E1" w:rsidRPr="004E449A">
        <w:rPr>
          <w:rFonts w:ascii="標楷體" w:eastAsia="標楷體" w:hAnsi="標楷體" w:hint="eastAsia"/>
          <w:sz w:val="27"/>
          <w:szCs w:val="27"/>
        </w:rPr>
        <w:t>盃</w:t>
      </w:r>
      <w:proofErr w:type="gramEnd"/>
      <w:r w:rsidR="008D42E1" w:rsidRPr="004E449A">
        <w:rPr>
          <w:rFonts w:ascii="標楷體" w:eastAsia="標楷體" w:hAnsi="標楷體" w:hint="eastAsia"/>
          <w:sz w:val="27"/>
          <w:szCs w:val="27"/>
        </w:rPr>
        <w:t>全國青棒錦標賽及</w:t>
      </w:r>
      <w:r w:rsidR="004664B2" w:rsidRPr="004E449A">
        <w:rPr>
          <w:rFonts w:ascii="標楷體" w:eastAsia="標楷體" w:hAnsi="標楷體" w:hint="eastAsia"/>
          <w:sz w:val="27"/>
          <w:szCs w:val="27"/>
        </w:rPr>
        <w:t>108學年度高中棒球運動聯賽木棒組</w:t>
      </w:r>
      <w:r w:rsidR="004664B2" w:rsidRPr="004E449A">
        <w:rPr>
          <w:rFonts w:ascii="標楷體" w:eastAsia="標楷體" w:hAnsi="標楷體" w:cs="Times New Roman"/>
          <w:sz w:val="27"/>
          <w:szCs w:val="27"/>
        </w:rPr>
        <w:t>中，各遴選30名（最多</w:t>
      </w:r>
      <w:r w:rsidR="008D42E1" w:rsidRPr="004E449A">
        <w:rPr>
          <w:rFonts w:ascii="標楷體" w:eastAsia="標楷體" w:hAnsi="標楷體" w:cs="Times New Roman" w:hint="eastAsia"/>
          <w:sz w:val="27"/>
          <w:szCs w:val="27"/>
        </w:rPr>
        <w:t>9</w:t>
      </w:r>
      <w:r w:rsidR="004664B2" w:rsidRPr="004E449A">
        <w:rPr>
          <w:rFonts w:ascii="標楷體" w:eastAsia="標楷體" w:hAnsi="標楷體" w:cs="Times New Roman" w:hint="eastAsia"/>
          <w:sz w:val="27"/>
          <w:szCs w:val="27"/>
        </w:rPr>
        <w:t>0</w:t>
      </w:r>
      <w:r w:rsidR="004664B2" w:rsidRPr="004E449A">
        <w:rPr>
          <w:rFonts w:ascii="標楷體" w:eastAsia="標楷體" w:hAnsi="標楷體" w:cs="Times New Roman"/>
          <w:sz w:val="27"/>
          <w:szCs w:val="27"/>
        </w:rPr>
        <w:t>名）選手成為中華青棒培訓名單。</w:t>
      </w:r>
    </w:p>
    <w:p w:rsidR="004664B2" w:rsidRPr="004E449A" w:rsidRDefault="004664B2" w:rsidP="0009553D">
      <w:pPr>
        <w:kinsoku w:val="0"/>
        <w:overflowPunct w:val="0"/>
        <w:ind w:leftChars="150" w:left="2736" w:hangingChars="880" w:hanging="2376"/>
        <w:jc w:val="both"/>
        <w:rPr>
          <w:rFonts w:ascii="標楷體" w:eastAsia="標楷體" w:hAnsi="標楷體" w:cs="Times New Roman"/>
          <w:sz w:val="27"/>
          <w:szCs w:val="27"/>
        </w:rPr>
      </w:pPr>
      <w:r w:rsidRPr="004E449A">
        <w:rPr>
          <w:rFonts w:ascii="標楷體" w:eastAsia="標楷體" w:hAnsi="標楷體"/>
          <w:sz w:val="27"/>
          <w:szCs w:val="27"/>
        </w:rPr>
        <w:t>C6.3.</w:t>
      </w:r>
      <w:r w:rsidRPr="004E449A">
        <w:rPr>
          <w:rFonts w:ascii="標楷體" w:eastAsia="標楷體" w:hAnsi="標楷體" w:hint="eastAsia"/>
          <w:sz w:val="27"/>
          <w:szCs w:val="27"/>
        </w:rPr>
        <w:t>2</w:t>
      </w:r>
      <w:r w:rsidRPr="004E449A">
        <w:rPr>
          <w:rFonts w:ascii="標楷體" w:eastAsia="標楷體" w:hAnsi="標楷體"/>
          <w:sz w:val="27"/>
          <w:szCs w:val="27"/>
        </w:rPr>
        <w:t>.</w:t>
      </w:r>
      <w:r w:rsidRPr="004E449A">
        <w:rPr>
          <w:rFonts w:ascii="標楷體" w:eastAsia="標楷體" w:hAnsi="標楷體" w:cs="Times New Roman"/>
          <w:sz w:val="27"/>
          <w:szCs w:val="27"/>
        </w:rPr>
        <w:t xml:space="preserve"> 第二階段：本次比賽結束後，由選訓小組及代表隊總教練自中華青棒培訓名單中遴選表現優異並具潛力之36名選手進行集訓，並作7場藍、白對抗賽。</w:t>
      </w:r>
    </w:p>
    <w:p w:rsidR="004664B2" w:rsidRPr="004E449A" w:rsidRDefault="004664B2" w:rsidP="0009553D">
      <w:pPr>
        <w:suppressAutoHyphens/>
        <w:ind w:leftChars="550" w:left="2805" w:hangingChars="550" w:hanging="1485"/>
        <w:rPr>
          <w:rFonts w:ascii="標楷體" w:eastAsia="標楷體" w:hAnsi="標楷體" w:cs="Times New Roman"/>
          <w:sz w:val="27"/>
          <w:szCs w:val="27"/>
        </w:rPr>
      </w:pPr>
      <w:proofErr w:type="gramStart"/>
      <w:r w:rsidRPr="004E449A">
        <w:rPr>
          <w:rFonts w:ascii="標楷體" w:eastAsia="標楷體" w:hAnsi="標楷體" w:cs="Times New Roman"/>
          <w:sz w:val="27"/>
          <w:szCs w:val="27"/>
        </w:rPr>
        <w:t>（</w:t>
      </w:r>
      <w:proofErr w:type="gramEnd"/>
      <w:r w:rsidRPr="004E449A">
        <w:rPr>
          <w:rFonts w:ascii="標楷體" w:eastAsia="標楷體" w:hAnsi="標楷體" w:cs="Times New Roman" w:hint="eastAsia"/>
          <w:sz w:val="27"/>
          <w:szCs w:val="27"/>
        </w:rPr>
        <w:t>青棒培訓選手</w:t>
      </w:r>
      <w:r w:rsidRPr="004E449A">
        <w:rPr>
          <w:rFonts w:ascii="標楷體" w:eastAsia="標楷體" w:hAnsi="標楷體" w:cs="Times New Roman"/>
          <w:sz w:val="27"/>
          <w:szCs w:val="27"/>
        </w:rPr>
        <w:t>入選基本資格：</w:t>
      </w:r>
    </w:p>
    <w:p w:rsidR="004664B2" w:rsidRPr="004E449A" w:rsidRDefault="004664B2" w:rsidP="0009553D">
      <w:pPr>
        <w:suppressAutoHyphens/>
        <w:ind w:leftChars="550" w:left="2805" w:hangingChars="550" w:hanging="1485"/>
        <w:rPr>
          <w:rFonts w:ascii="標楷體" w:eastAsia="標楷體" w:hAnsi="標楷體" w:cs="Times New Roman"/>
          <w:sz w:val="27"/>
          <w:szCs w:val="27"/>
        </w:rPr>
      </w:pP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a.</w:t>
      </w: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投手：投球總局數不得少於球隊出賽場次（7局，小數點捨去）。</w:t>
      </w:r>
    </w:p>
    <w:p w:rsidR="004664B2" w:rsidRPr="004E449A" w:rsidRDefault="004664B2" w:rsidP="0009553D">
      <w:pPr>
        <w:ind w:leftChars="550" w:left="2805" w:hangingChars="550" w:hanging="1485"/>
        <w:rPr>
          <w:rFonts w:ascii="標楷體" w:eastAsia="標楷體" w:hAnsi="標楷體" w:cs="Times New Roman"/>
          <w:sz w:val="27"/>
          <w:szCs w:val="27"/>
        </w:rPr>
      </w:pP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b.</w:t>
      </w: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打者：總打席數不得少於19打席（每場2.7打席Ｘ7場，小數點無條件進位）</w:t>
      </w:r>
    </w:p>
    <w:p w:rsidR="004664B2" w:rsidRPr="0009553D" w:rsidRDefault="0009553D" w:rsidP="00E86AC3">
      <w:pPr>
        <w:ind w:leftChars="150" w:left="1440" w:hangingChars="400" w:hanging="1080"/>
        <w:rPr>
          <w:rFonts w:ascii="標楷體" w:eastAsia="標楷體" w:hAnsi="標楷體"/>
          <w:sz w:val="27"/>
          <w:szCs w:val="27"/>
        </w:rPr>
      </w:pPr>
      <w:r w:rsidRPr="004E449A">
        <w:rPr>
          <w:rFonts w:ascii="標楷體" w:eastAsia="標楷體" w:hAnsi="標楷體"/>
          <w:sz w:val="27"/>
          <w:szCs w:val="27"/>
        </w:rPr>
        <w:t>C6.3.</w:t>
      </w:r>
      <w:r w:rsidR="00657091" w:rsidRPr="004E449A">
        <w:rPr>
          <w:rFonts w:ascii="標楷體" w:eastAsia="標楷體" w:hAnsi="標楷體" w:hint="eastAsia"/>
          <w:sz w:val="27"/>
          <w:szCs w:val="27"/>
        </w:rPr>
        <w:t>3</w:t>
      </w:r>
      <w:r w:rsidRPr="004E449A">
        <w:rPr>
          <w:rFonts w:ascii="標楷體" w:eastAsia="標楷體" w:hAnsi="標楷體"/>
          <w:sz w:val="27"/>
          <w:szCs w:val="27"/>
        </w:rPr>
        <w:t>.</w:t>
      </w:r>
      <w:r w:rsidRPr="004E449A">
        <w:rPr>
          <w:rFonts w:ascii="標楷體" w:eastAsia="標楷體" w:hAnsi="標楷體" w:cs="Times New Roman"/>
          <w:sz w:val="27"/>
          <w:szCs w:val="27"/>
        </w:rPr>
        <w:t xml:space="preserve"> 20</w:t>
      </w:r>
      <w:r w:rsidRPr="004E449A">
        <w:rPr>
          <w:rFonts w:ascii="標楷體" w:eastAsia="標楷體" w:hAnsi="標楷體" w:cs="Times New Roman" w:hint="eastAsia"/>
          <w:sz w:val="27"/>
          <w:szCs w:val="27"/>
        </w:rPr>
        <w:t>20年</w:t>
      </w:r>
      <w:r w:rsidRPr="004E449A">
        <w:rPr>
          <w:rFonts w:ascii="標楷體" w:eastAsia="標楷體" w:hAnsi="標楷體" w:cs="Times New Roman"/>
          <w:sz w:val="27"/>
          <w:szCs w:val="27"/>
        </w:rPr>
        <w:t>中華青棒代表隊</w:t>
      </w:r>
      <w:r w:rsidRPr="004E449A">
        <w:rPr>
          <w:rFonts w:ascii="標楷體" w:eastAsia="標楷體" w:hAnsi="標楷體" w:cs="Times New Roman" w:hint="eastAsia"/>
          <w:sz w:val="27"/>
          <w:szCs w:val="27"/>
        </w:rPr>
        <w:t>選手共計</w:t>
      </w:r>
      <w:r w:rsidR="00E86AC3" w:rsidRPr="004E449A">
        <w:rPr>
          <w:rFonts w:ascii="標楷體" w:eastAsia="標楷體" w:hAnsi="標楷體" w:cs="Times New Roman"/>
          <w:sz w:val="27"/>
          <w:szCs w:val="27"/>
        </w:rPr>
        <w:t>18</w:t>
      </w:r>
      <w:r w:rsidRPr="004E449A">
        <w:rPr>
          <w:rFonts w:ascii="標楷體" w:eastAsia="標楷體" w:hAnsi="標楷體" w:cs="Times New Roman" w:hint="eastAsia"/>
          <w:sz w:val="27"/>
          <w:szCs w:val="27"/>
        </w:rPr>
        <w:t>名</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必要時得徵召國內及旅外職業</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旅外業餘選手參加，但以5名為限，並須經第12屆國家代表隊選訓委員會通過。</w:t>
      </w:r>
    </w:p>
    <w:p w:rsidR="0009553D" w:rsidRPr="0009553D" w:rsidRDefault="00E470B4" w:rsidP="0009553D">
      <w:pPr>
        <w:rPr>
          <w:rFonts w:ascii="標楷體" w:eastAsia="標楷體" w:hAnsi="標楷體" w:cs="Times New Roman"/>
          <w:sz w:val="27"/>
          <w:szCs w:val="27"/>
        </w:rPr>
      </w:pPr>
      <w:r w:rsidRPr="0009553D">
        <w:rPr>
          <w:rFonts w:ascii="標楷體" w:eastAsia="標楷體" w:hAnsi="標楷體" w:hint="eastAsia"/>
          <w:sz w:val="27"/>
          <w:szCs w:val="27"/>
        </w:rPr>
        <w:t xml:space="preserve">  C6.4.</w:t>
      </w:r>
      <w:r w:rsidR="0009553D" w:rsidRPr="0009553D">
        <w:rPr>
          <w:rFonts w:ascii="標楷體" w:eastAsia="標楷體" w:hAnsi="標楷體" w:cs="Times New Roman" w:hint="eastAsia"/>
          <w:sz w:val="27"/>
          <w:szCs w:val="27"/>
        </w:rPr>
        <w:t xml:space="preserve"> 代表隊領隊之遴選將由本會理事長同意聘任之。</w:t>
      </w:r>
    </w:p>
    <w:p w:rsidR="0009553D" w:rsidRPr="0009553D" w:rsidRDefault="0009553D" w:rsidP="0009553D">
      <w:pPr>
        <w:rPr>
          <w:rFonts w:ascii="標楷體" w:eastAsia="標楷體" w:hAnsi="標楷體"/>
          <w:sz w:val="27"/>
          <w:szCs w:val="27"/>
        </w:rPr>
      </w:pPr>
      <w:r w:rsidRPr="0009553D">
        <w:rPr>
          <w:rFonts w:ascii="標楷體" w:eastAsia="標楷體" w:hAnsi="標楷體" w:cs="Times New Roman" w:hint="eastAsia"/>
          <w:sz w:val="27"/>
          <w:szCs w:val="27"/>
        </w:rPr>
        <w:t xml:space="preserve">  </w:t>
      </w:r>
      <w:r w:rsidRPr="0009553D">
        <w:rPr>
          <w:rFonts w:ascii="標楷體" w:eastAsia="標楷體" w:hAnsi="標楷體" w:cs="Times New Roman"/>
          <w:sz w:val="27"/>
          <w:szCs w:val="27"/>
        </w:rPr>
        <w:t>C6.5.</w:t>
      </w:r>
      <w:r w:rsidRPr="0009553D">
        <w:rPr>
          <w:rFonts w:ascii="標楷體" w:eastAsia="標楷體" w:hAnsi="標楷體"/>
          <w:sz w:val="27"/>
          <w:szCs w:val="27"/>
        </w:rPr>
        <w:t xml:space="preserve"> 獲得或放棄代表權之隊職員均不得再參加當年本會所舉辦之選拔賽。</w:t>
      </w:r>
    </w:p>
    <w:p w:rsidR="0009553D" w:rsidRDefault="0009553D" w:rsidP="0009553D">
      <w:pPr>
        <w:rPr>
          <w:rFonts w:ascii="標楷體" w:eastAsia="標楷體" w:hAnsi="標楷體" w:cs="Times New Roman"/>
          <w:sz w:val="27"/>
          <w:szCs w:val="27"/>
        </w:rPr>
      </w:pPr>
      <w:r w:rsidRPr="0009553D">
        <w:rPr>
          <w:rFonts w:ascii="標楷體" w:eastAsia="標楷體" w:hAnsi="標楷體" w:hint="eastAsia"/>
          <w:sz w:val="27"/>
          <w:szCs w:val="27"/>
        </w:rPr>
        <w:t xml:space="preserve"> </w:t>
      </w:r>
      <w:r w:rsidRPr="0009553D">
        <w:rPr>
          <w:rFonts w:ascii="標楷體" w:eastAsia="標楷體" w:hAnsi="標楷體"/>
          <w:sz w:val="27"/>
          <w:szCs w:val="27"/>
        </w:rPr>
        <w:t xml:space="preserve"> C6.6.</w:t>
      </w:r>
      <w:r w:rsidRPr="0009553D">
        <w:rPr>
          <w:rFonts w:ascii="標楷體" w:eastAsia="標楷體" w:hAnsi="標楷體" w:cs="Times New Roman"/>
          <w:sz w:val="27"/>
          <w:szCs w:val="27"/>
        </w:rPr>
        <w:t xml:space="preserve"> 獲得本代表權之隊職員若無故放棄，將提報本會技術</w:t>
      </w:r>
      <w:r w:rsidRPr="0009553D">
        <w:rPr>
          <w:rFonts w:ascii="標楷體" w:eastAsia="標楷體" w:hAnsi="標楷體" w:cs="Times New Roman" w:hint="eastAsia"/>
          <w:sz w:val="27"/>
          <w:szCs w:val="27"/>
        </w:rPr>
        <w:t>暨紀律</w:t>
      </w:r>
      <w:r w:rsidRPr="0009553D">
        <w:rPr>
          <w:rFonts w:ascii="標楷體" w:eastAsia="標楷體" w:hAnsi="標楷體" w:cs="Times New Roman"/>
          <w:sz w:val="27"/>
          <w:szCs w:val="27"/>
        </w:rPr>
        <w:t>委員會議處。</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C7</w:t>
      </w:r>
      <w:r w:rsidR="00CC72A3" w:rsidRPr="0028491E">
        <w:rPr>
          <w:rFonts w:ascii="標楷體" w:eastAsia="標楷體" w:hAnsi="標楷體" w:hint="eastAsia"/>
          <w:sz w:val="27"/>
          <w:szCs w:val="27"/>
        </w:rPr>
        <w:t>.罰則</w:t>
      </w:r>
    </w:p>
    <w:p w:rsidR="000852E5"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C7.1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的</w:t>
      </w:r>
      <w:r w:rsidRPr="0028491E">
        <w:rPr>
          <w:rFonts w:ascii="標楷體" w:eastAsia="標楷體" w:hAnsi="標楷體" w:cs="Times New Roman"/>
          <w:color w:val="000000"/>
          <w:sz w:val="26"/>
          <w:szCs w:val="26"/>
        </w:rPr>
        <w:t>申訴，請依本賽事規定之申訴內容處理。當球隊、球員在比賽期間被該場賽事技術委</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員通知</w:t>
      </w:r>
      <w:r w:rsidRPr="0028491E">
        <w:rPr>
          <w:rFonts w:ascii="標楷體" w:eastAsia="標楷體" w:hAnsi="標楷體" w:cs="Times New Roman"/>
          <w:color w:val="000000"/>
          <w:sz w:val="26"/>
          <w:szCs w:val="26"/>
        </w:rPr>
        <w:t>有關罰款時, 違規者在未繳交罰款前將無法再參加下一個本會舉辦的賽事，同時</w:t>
      </w:r>
    </w:p>
    <w:p w:rsidR="000852E5" w:rsidRPr="0028491E"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cs="Times New Roman"/>
          <w:color w:val="000000"/>
          <w:sz w:val="26"/>
          <w:szCs w:val="26"/>
        </w:rPr>
        <w:t>將再處</w:t>
      </w:r>
      <w:r w:rsidRPr="0028491E">
        <w:rPr>
          <w:rFonts w:ascii="標楷體" w:eastAsia="標楷體" w:hAnsi="標楷體" w:cs="Times New Roman" w:hint="eastAsia"/>
          <w:color w:val="000000"/>
          <w:sz w:val="26"/>
          <w:szCs w:val="26"/>
        </w:rPr>
        <w:t>以額外的罰款。</w:t>
      </w:r>
    </w:p>
    <w:p w:rsidR="00F62877" w:rsidRPr="0028491E" w:rsidRDefault="00F62877" w:rsidP="00B60963">
      <w:pPr>
        <w:rPr>
          <w:rFonts w:ascii="標楷體" w:eastAsia="標楷體" w:hAnsi="標楷體" w:cs="Times New Roman"/>
          <w:color w:val="000000"/>
          <w:sz w:val="27"/>
          <w:szCs w:val="27"/>
        </w:rPr>
      </w:pPr>
      <w:r w:rsidRPr="0028491E">
        <w:rPr>
          <w:rFonts w:ascii="標楷體" w:eastAsia="標楷體" w:hAnsi="標楷體" w:cs="Times New Roman" w:hint="eastAsia"/>
          <w:color w:val="000000"/>
          <w:sz w:val="27"/>
          <w:szCs w:val="27"/>
        </w:rPr>
        <w:t xml:space="preserve">  C7.2.</w:t>
      </w:r>
      <w:r w:rsidRPr="0028491E">
        <w:rPr>
          <w:rFonts w:ascii="標楷體" w:eastAsia="標楷體" w:hAnsi="標楷體"/>
          <w:color w:val="000000"/>
          <w:sz w:val="26"/>
          <w:szCs w:val="26"/>
        </w:rPr>
        <w:t>為維護球員清新、健康之學生本質，嚴禁球員、教練或家長(監護人)私自與國內、外職</w:t>
      </w:r>
    </w:p>
    <w:p w:rsidR="00F62877" w:rsidRPr="0028491E" w:rsidRDefault="00F62877" w:rsidP="00B60963">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rsidR="00F62877" w:rsidRPr="0028491E" w:rsidRDefault="00F62877" w:rsidP="00B60963">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rsidR="00F62877" w:rsidRPr="0028491E" w:rsidRDefault="00F62877" w:rsidP="00B60963">
      <w:pPr>
        <w:rPr>
          <w:rFonts w:ascii="標楷體" w:eastAsia="標楷體" w:hAnsi="標楷體"/>
          <w:sz w:val="27"/>
          <w:szCs w:val="27"/>
        </w:rPr>
      </w:pPr>
      <w:r w:rsidRPr="0028491E">
        <w:rPr>
          <w:rFonts w:ascii="標楷體" w:eastAsia="標楷體" w:hAnsi="標楷體" w:hint="eastAsia"/>
          <w:sz w:val="27"/>
          <w:szCs w:val="27"/>
        </w:rPr>
        <w:t xml:space="preserve">  C7.3.</w:t>
      </w:r>
      <w:r w:rsidRPr="0028491E">
        <w:rPr>
          <w:rFonts w:ascii="標楷體" w:eastAsia="標楷體" w:hAnsi="標楷體"/>
          <w:color w:val="000000"/>
          <w:sz w:val="26"/>
          <w:szCs w:val="26"/>
        </w:rPr>
        <w:t>若總教練、教練或球員被驅逐出場或遭到禁賽，則必須立即離場，不得</w:t>
      </w:r>
      <w:proofErr w:type="gramStart"/>
      <w:r w:rsidRPr="0028491E">
        <w:rPr>
          <w:rFonts w:ascii="標楷體" w:eastAsia="標楷體" w:hAnsi="標楷體"/>
          <w:color w:val="000000"/>
          <w:sz w:val="26"/>
          <w:szCs w:val="26"/>
        </w:rPr>
        <w:t>留在場內</w:t>
      </w:r>
      <w:proofErr w:type="gramEnd"/>
      <w:r w:rsidRPr="0028491E">
        <w:rPr>
          <w:rFonts w:ascii="標楷體" w:eastAsia="標楷體" w:hAnsi="標楷體"/>
          <w:color w:val="000000"/>
          <w:sz w:val="26"/>
          <w:szCs w:val="26"/>
        </w:rPr>
        <w:t>或坐於</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w:t>
      </w:r>
      <w:proofErr w:type="gramStart"/>
      <w:r w:rsidRPr="0028491E">
        <w:rPr>
          <w:rFonts w:ascii="標楷體" w:eastAsia="標楷體" w:hAnsi="標楷體"/>
          <w:color w:val="000000"/>
          <w:sz w:val="26"/>
          <w:szCs w:val="26"/>
        </w:rPr>
        <w:t>職員均不得到</w:t>
      </w:r>
      <w:proofErr w:type="gramEnd"/>
      <w:r w:rsidRPr="0028491E">
        <w:rPr>
          <w:rFonts w:ascii="標楷體" w:eastAsia="標楷體" w:hAnsi="標楷體"/>
          <w:color w:val="000000"/>
          <w:sz w:val="26"/>
          <w:szCs w:val="26"/>
        </w:rPr>
        <w:t>球場，若違反規定經查違</w:t>
      </w:r>
    </w:p>
    <w:p w:rsidR="00402353" w:rsidRPr="009C5013" w:rsidRDefault="00F62877" w:rsidP="00B60963">
      <w:pPr>
        <w:rPr>
          <w:rFonts w:ascii="標楷體" w:eastAsia="標楷體" w:hAnsi="標楷體"/>
          <w:color w:val="000000"/>
          <w:sz w:val="26"/>
          <w:szCs w:val="26"/>
        </w:rPr>
      </w:pPr>
      <w:r w:rsidRPr="0028491E">
        <w:rPr>
          <w:rFonts w:ascii="標楷體" w:eastAsia="標楷體" w:hAnsi="標楷體" w:hint="eastAsia"/>
          <w:sz w:val="27"/>
          <w:szCs w:val="27"/>
        </w:rPr>
        <w:t xml:space="preserve">       </w:t>
      </w:r>
      <w:proofErr w:type="gramStart"/>
      <w:r w:rsidRPr="0028491E">
        <w:rPr>
          <w:rFonts w:ascii="標楷體" w:eastAsia="標楷體" w:hAnsi="標楷體"/>
          <w:color w:val="000000"/>
          <w:sz w:val="26"/>
          <w:szCs w:val="26"/>
        </w:rPr>
        <w:t>規屬</w:t>
      </w:r>
      <w:proofErr w:type="gramEnd"/>
      <w:r w:rsidRPr="0028491E">
        <w:rPr>
          <w:rFonts w:ascii="標楷體" w:eastAsia="標楷體" w:hAnsi="標楷體"/>
          <w:color w:val="000000"/>
          <w:sz w:val="26"/>
          <w:szCs w:val="26"/>
        </w:rPr>
        <w:t>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28491E"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停權</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＄4,000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39466D">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kinsoku w:val="0"/>
              <w:overflowPunct w:val="0"/>
              <w:spacing w:line="0" w:lineRule="atLeast"/>
              <w:rPr>
                <w:rFonts w:ascii="標楷體" w:eastAsia="標楷體" w:hAnsi="標楷體" w:cs="Times New Roman"/>
                <w:color w:val="000000"/>
              </w:rPr>
            </w:pPr>
            <w:r w:rsidRPr="0028491E">
              <w:rPr>
                <w:rFonts w:ascii="標楷體" w:eastAsia="標楷體" w:hAnsi="標楷體" w:cs="Times New Roman"/>
                <w:color w:val="000000"/>
              </w:rPr>
              <w:t>球隊未能遵守運動場館使用和維護的規定</w:t>
            </w:r>
          </w:p>
          <w:p w:rsidR="00684345" w:rsidRPr="0028491E" w:rsidRDefault="00684345" w:rsidP="002D042E">
            <w:pPr>
              <w:kinsoku w:val="0"/>
              <w:overflowPunct w:val="0"/>
              <w:spacing w:line="0" w:lineRule="atLeast"/>
              <w:rPr>
                <w:rFonts w:ascii="標楷體" w:eastAsia="標楷體" w:hAnsi="標楷體" w:cs="Times New Roman"/>
                <w:color w:val="000000"/>
                <w:sz w:val="22"/>
              </w:rPr>
            </w:pPr>
            <w:r w:rsidRPr="0028491E">
              <w:rPr>
                <w:rFonts w:ascii="標楷體" w:eastAsia="標楷體" w:hAnsi="標楷體" w:cs="Times New Roman"/>
                <w:color w:val="000000"/>
              </w:rPr>
              <w:t>飲酒(含酒精之飲料)、吸菸、嚼菸草、嚼</w:t>
            </w:r>
            <w:proofErr w:type="gramStart"/>
            <w:r w:rsidRPr="0028491E">
              <w:rPr>
                <w:rFonts w:ascii="標楷體" w:eastAsia="標楷體" w:hAnsi="標楷體" w:cs="Times New Roman"/>
                <w:color w:val="000000"/>
              </w:rPr>
              <w:t>檳榔及啃食</w:t>
            </w:r>
            <w:proofErr w:type="gramEnd"/>
            <w:r w:rsidRPr="0028491E">
              <w:rPr>
                <w:rFonts w:ascii="標楷體" w:eastAsia="標楷體" w:hAnsi="標楷體" w:cs="Times New Roman"/>
                <w:color w:val="000000"/>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rPr>
              <w:t>（須恢復原狀）</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39466D">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39466D">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lastRenderedPageBreak/>
              <w:t>5</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28491E" w:rsidRDefault="00684345" w:rsidP="0039466D">
            <w:pPr>
              <w:snapToGrid w:val="0"/>
              <w:spacing w:beforeLines="20" w:line="280" w:lineRule="exact"/>
              <w:jc w:val="center"/>
              <w:rPr>
                <w:rFonts w:ascii="標楷體" w:eastAsia="標楷體" w:hAnsi="標楷體" w:cs="Times New Roman"/>
                <w:color w:val="00000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1場</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spacing w:val="-20"/>
              </w:rPr>
            </w:pP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休息區球員</w:t>
            </w:r>
            <w:proofErr w:type="gramStart"/>
            <w:r w:rsidRPr="0028491E">
              <w:rPr>
                <w:rFonts w:ascii="標楷體" w:eastAsia="標楷體" w:hAnsi="標楷體" w:cs="Times New Roman"/>
                <w:color w:val="000000"/>
              </w:rPr>
              <w:t>衝</w:t>
            </w:r>
            <w:proofErr w:type="gramEnd"/>
            <w:r w:rsidRPr="0028491E">
              <w:rPr>
                <w:rFonts w:ascii="標楷體" w:eastAsia="標楷體" w:hAnsi="標楷體" w:cs="Times New Roman"/>
                <w:color w:val="000000"/>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導致休息區球員全部</w:t>
            </w:r>
            <w:proofErr w:type="gramStart"/>
            <w:r w:rsidRPr="0028491E">
              <w:rPr>
                <w:rFonts w:ascii="標楷體" w:eastAsia="標楷體" w:hAnsi="標楷體" w:cs="Times New Roman"/>
                <w:color w:val="000000"/>
              </w:rPr>
              <w:t>衝</w:t>
            </w:r>
            <w:proofErr w:type="gramEnd"/>
            <w:r w:rsidRPr="0028491E">
              <w:rPr>
                <w:rFonts w:ascii="標楷體" w:eastAsia="標楷體" w:hAnsi="標楷體" w:cs="Times New Roman"/>
                <w:color w:val="000000"/>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從</w:t>
            </w:r>
            <w:proofErr w:type="gramStart"/>
            <w:r w:rsidRPr="0028491E">
              <w:rPr>
                <w:rFonts w:ascii="標楷體" w:eastAsia="標楷體" w:hAnsi="標楷體" w:cs="Times New Roman"/>
                <w:color w:val="000000"/>
              </w:rPr>
              <w:t>休息區丟擲</w:t>
            </w:r>
            <w:proofErr w:type="gramEnd"/>
            <w:r w:rsidRPr="0028491E">
              <w:rPr>
                <w:rFonts w:ascii="標楷體" w:eastAsia="標楷體" w:hAnsi="標楷體" w:cs="Times New Roman"/>
                <w:color w:val="000000"/>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打者惡意衝向投手丘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故意向打擊者頭部投球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3至6場比賽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7至8場比賽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以肢體行為冒犯球迷</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5至10場比賽</w:t>
            </w:r>
          </w:p>
        </w:tc>
      </w:tr>
      <w:tr w:rsidR="00684345"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39466D">
            <w:pPr>
              <w:snapToGrid w:val="0"/>
              <w:spacing w:beforeLines="20" w:line="280" w:lineRule="exact"/>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684345" w:rsidRPr="0028491E"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引發棄權比賽(沒收本賽事資格)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jc w:val="center"/>
              <w:rPr>
                <w:rFonts w:ascii="標楷體" w:eastAsia="標楷體" w:hAnsi="標楷體" w:cs="Times New Roman"/>
                <w:color w:val="000000"/>
              </w:rPr>
            </w:pPr>
            <w:r w:rsidRPr="0028491E">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spacing w:line="280" w:lineRule="exact"/>
              <w:rPr>
                <w:rFonts w:ascii="標楷體" w:eastAsia="標楷體" w:hAnsi="標楷體" w:cs="Times New Roman"/>
                <w:color w:val="000000"/>
                <w:szCs w:val="24"/>
              </w:rPr>
            </w:pPr>
            <w:r w:rsidRPr="0028491E">
              <w:rPr>
                <w:rFonts w:ascii="標楷體" w:eastAsia="標楷體" w:hAnsi="標楷體" w:cs="Times New Roman"/>
                <w:color w:val="000000"/>
                <w:szCs w:val="24"/>
              </w:rPr>
              <w:t>取消本賽事比賽成績並送技術暨紀律委員會議處</w:t>
            </w:r>
          </w:p>
        </w:tc>
      </w:tr>
    </w:tbl>
    <w:p w:rsidR="002F5F43" w:rsidRPr="0028491E" w:rsidRDefault="002F5F43" w:rsidP="00B60963">
      <w:pPr>
        <w:rPr>
          <w:rFonts w:ascii="標楷體" w:eastAsia="標楷體" w:hAnsi="標楷體"/>
          <w:sz w:val="27"/>
          <w:szCs w:val="27"/>
        </w:rPr>
      </w:pPr>
    </w:p>
    <w:p w:rsidR="00A7652C"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D、競賽行政</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每場比賽開始至少60分鐘(電視轉播90分鐘)前，賽事技術委員應向兩隊總教練取</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得打擊順序表，影印分送給裁判、記錄及其他相關人員。</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w:t>
      </w:r>
      <w:proofErr w:type="gramStart"/>
      <w:r w:rsidRPr="0028491E">
        <w:rPr>
          <w:rFonts w:ascii="標楷體" w:eastAsia="標楷體" w:hAnsi="標楷體" w:cs="Times New Roman"/>
          <w:sz w:val="27"/>
          <w:szCs w:val="27"/>
        </w:rPr>
        <w:t>期間，</w:t>
      </w:r>
      <w:proofErr w:type="gramEnd"/>
      <w:r w:rsidRPr="0028491E">
        <w:rPr>
          <w:rFonts w:ascii="標楷體" w:eastAsia="標楷體" w:hAnsi="標楷體" w:cs="Times New Roman"/>
          <w:sz w:val="27"/>
          <w:szCs w:val="27"/>
        </w:rPr>
        <w:t>由裁判負責人填寫裁判報告書，尋求對裁判於比賽中執法表現之評價及</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意見。 </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322AAA">
        <w:rPr>
          <w:rFonts w:ascii="標楷體" w:eastAsia="標楷體" w:hAnsi="標楷體" w:hint="eastAsia"/>
          <w:sz w:val="27"/>
          <w:szCs w:val="27"/>
        </w:rPr>
        <w:t>球</w:t>
      </w:r>
      <w:proofErr w:type="gramStart"/>
      <w:r w:rsidR="00322AAA">
        <w:rPr>
          <w:rFonts w:ascii="標楷體" w:eastAsia="標楷體" w:hAnsi="標楷體" w:hint="eastAsia"/>
          <w:sz w:val="27"/>
          <w:szCs w:val="27"/>
        </w:rPr>
        <w:t>僮</w:t>
      </w:r>
      <w:proofErr w:type="gramEnd"/>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w:t>
      </w:r>
      <w:proofErr w:type="gramStart"/>
      <w:r w:rsidRPr="0028491E">
        <w:rPr>
          <w:rFonts w:ascii="標楷體" w:eastAsia="標楷體" w:hAnsi="標楷體" w:cs="Times New Roman"/>
          <w:sz w:val="27"/>
          <w:szCs w:val="27"/>
        </w:rPr>
        <w:t>僮均由</w:t>
      </w:r>
      <w:proofErr w:type="gramEnd"/>
      <w:r w:rsidRPr="0028491E">
        <w:rPr>
          <w:rFonts w:ascii="標楷體" w:eastAsia="標楷體" w:hAnsi="標楷體" w:cs="Times New Roman"/>
          <w:sz w:val="27"/>
          <w:szCs w:val="27"/>
        </w:rPr>
        <w:t>本會負責，球</w:t>
      </w:r>
      <w:proofErr w:type="gramStart"/>
      <w:r w:rsidRPr="0028491E">
        <w:rPr>
          <w:rFonts w:ascii="標楷體" w:eastAsia="標楷體" w:hAnsi="標楷體" w:cs="Times New Roman"/>
          <w:sz w:val="27"/>
          <w:szCs w:val="27"/>
        </w:rPr>
        <w:t>僮</w:t>
      </w:r>
      <w:proofErr w:type="gramEnd"/>
      <w:r w:rsidRPr="0028491E">
        <w:rPr>
          <w:rFonts w:ascii="標楷體" w:eastAsia="標楷體" w:hAnsi="標楷體" w:cs="Times New Roman"/>
          <w:sz w:val="27"/>
          <w:szCs w:val="27"/>
        </w:rPr>
        <w:t>應留於大會指定位置。</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台幣1萬元整一併呈送給該場賽事技術委員立即予以處理裁決。若抗議是發生在</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483BE0">
        <w:rPr>
          <w:rFonts w:ascii="標楷體" w:eastAsia="標楷體" w:hAnsi="標楷體" w:hint="eastAsia"/>
          <w:sz w:val="27"/>
          <w:szCs w:val="27"/>
        </w:rPr>
        <w:t>及</w:t>
      </w:r>
      <w:r w:rsidR="006535A7">
        <w:rPr>
          <w:rFonts w:ascii="標楷體" w:eastAsia="標楷體" w:hAnsi="標楷體" w:hint="eastAsia"/>
          <w:sz w:val="27"/>
          <w:szCs w:val="27"/>
        </w:rPr>
        <w:t>亞洲棒球總會(BFA)U18青棒規則</w:t>
      </w:r>
      <w:r w:rsidRPr="0028491E">
        <w:rPr>
          <w:rFonts w:ascii="標楷體" w:eastAsia="標楷體" w:hAnsi="標楷體" w:hint="eastAsia"/>
          <w:sz w:val="27"/>
          <w:szCs w:val="27"/>
        </w:rPr>
        <w:t>。</w:t>
      </w:r>
    </w:p>
    <w:p w:rsidR="00C52296" w:rsidRPr="0028491E" w:rsidRDefault="00C52296" w:rsidP="00B60963">
      <w:pPr>
        <w:rPr>
          <w:rFonts w:ascii="標楷體" w:eastAsia="標楷體" w:hAnsi="標楷體"/>
          <w:sz w:val="27"/>
          <w:szCs w:val="27"/>
        </w:rPr>
      </w:pP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1733FF">
        <w:rPr>
          <w:rFonts w:ascii="標楷體" w:eastAsia="標楷體" w:hAnsi="標楷體" w:hint="eastAsia"/>
          <w:sz w:val="27"/>
          <w:szCs w:val="27"/>
        </w:rPr>
        <w:t>九</w:t>
      </w:r>
      <w:r w:rsidR="00322AAA">
        <w:rPr>
          <w:rFonts w:ascii="標楷體" w:eastAsia="標楷體" w:hAnsi="標楷體" w:cs="Times New Roman"/>
          <w:sz w:val="27"/>
          <w:szCs w:val="27"/>
        </w:rPr>
        <w:t>局制</w:t>
      </w:r>
      <w:r w:rsidR="00483BE0">
        <w:rPr>
          <w:rFonts w:ascii="標楷體" w:eastAsia="標楷體" w:hAnsi="標楷體" w:cs="Times New Roman"/>
          <w:sz w:val="27"/>
          <w:szCs w:val="27"/>
        </w:rPr>
        <w:t>，</w:t>
      </w:r>
      <w:proofErr w:type="gramStart"/>
      <w:r w:rsidR="001733FF">
        <w:rPr>
          <w:rFonts w:ascii="標楷體" w:eastAsia="標楷體" w:hAnsi="標楷體" w:hint="eastAsia"/>
          <w:sz w:val="27"/>
          <w:szCs w:val="27"/>
        </w:rPr>
        <w:t>採</w:t>
      </w:r>
      <w:proofErr w:type="gramEnd"/>
      <w:r w:rsidR="001733FF">
        <w:rPr>
          <w:rFonts w:ascii="標楷體" w:eastAsia="標楷體" w:hAnsi="標楷體" w:hint="eastAsia"/>
          <w:sz w:val="27"/>
          <w:szCs w:val="27"/>
        </w:rPr>
        <w:t>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rsidR="00684345" w:rsidRDefault="003775C9" w:rsidP="00B60963">
      <w:pPr>
        <w:rPr>
          <w:rFonts w:ascii="標楷體" w:eastAsia="標楷體" w:hAnsi="標楷體"/>
          <w:kern w:val="0"/>
          <w:sz w:val="27"/>
          <w:szCs w:val="27"/>
          <w:lang w:bidi="hi-IN"/>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D8.4.1.</w:t>
      </w:r>
      <w:r w:rsidRPr="0028491E">
        <w:rPr>
          <w:rFonts w:ascii="標楷體" w:eastAsia="標楷體" w:hAnsi="標楷體" w:cs="Times New Roman"/>
          <w:sz w:val="27"/>
          <w:szCs w:val="27"/>
        </w:rPr>
        <w:t>在正規局數（</w:t>
      </w:r>
      <w:r w:rsidR="005625C0">
        <w:rPr>
          <w:rFonts w:ascii="標楷體" w:eastAsia="標楷體" w:hAnsi="標楷體" w:cs="Times New Roman" w:hint="eastAsia"/>
          <w:sz w:val="27"/>
          <w:szCs w:val="27"/>
        </w:rPr>
        <w:t>9</w:t>
      </w:r>
      <w:r w:rsidRPr="0028491E">
        <w:rPr>
          <w:rFonts w:ascii="標楷體" w:eastAsia="標楷體" w:hAnsi="標楷體" w:cs="Times New Roman"/>
          <w:sz w:val="27"/>
          <w:szCs w:val="27"/>
        </w:rPr>
        <w:t>局）結束後仍無法分出勝負時，進入延長賽（第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局）起採用。</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D8.4.2.</w:t>
      </w:r>
      <w:r w:rsidRPr="0028491E">
        <w:rPr>
          <w:rFonts w:ascii="標楷體" w:eastAsia="標楷體" w:hAnsi="標楷體" w:cs="Times New Roman"/>
          <w:sz w:val="27"/>
          <w:szCs w:val="27"/>
        </w:rPr>
        <w:t>攻方從無人出局一、二壘有人開始進攻。</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w:t>
      </w:r>
      <w:r>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5625C0">
        <w:rPr>
          <w:rFonts w:ascii="標楷體" w:eastAsia="標楷體" w:hAnsi="標楷體" w:cs="Times New Roman" w:hint="eastAsia"/>
          <w:sz w:val="27"/>
          <w:szCs w:val="27"/>
        </w:rPr>
        <w:t>9</w:t>
      </w:r>
      <w:r w:rsidRPr="0028491E">
        <w:rPr>
          <w:rFonts w:ascii="標楷體" w:eastAsia="標楷體" w:hAnsi="標楷體" w:cs="Times New Roman"/>
          <w:sz w:val="27"/>
          <w:szCs w:val="27"/>
        </w:rPr>
        <w:t>局的打序，如第</w:t>
      </w:r>
      <w:r w:rsidR="005625C0">
        <w:rPr>
          <w:rFonts w:ascii="標楷體" w:eastAsia="標楷體" w:hAnsi="標楷體" w:cs="Times New Roman" w:hint="eastAsia"/>
          <w:sz w:val="27"/>
          <w:szCs w:val="27"/>
        </w:rPr>
        <w:t>9</w:t>
      </w:r>
      <w:r w:rsidRPr="0028491E">
        <w:rPr>
          <w:rFonts w:ascii="標楷體" w:eastAsia="標楷體" w:hAnsi="標楷體" w:cs="Times New Roman"/>
          <w:sz w:val="27"/>
          <w:szCs w:val="27"/>
        </w:rPr>
        <w:t>局結束時的最後一名打者為第4</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局的打者將從第5棒開始，而二壘跑者為第3棒，一壘跑者為第4棒。</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第</w:t>
      </w:r>
      <w:r w:rsidR="005625C0">
        <w:rPr>
          <w:rFonts w:ascii="標楷體" w:eastAsia="標楷體" w:hAnsi="標楷體" w:hint="eastAsia"/>
          <w:sz w:val="27"/>
          <w:szCs w:val="27"/>
        </w:rPr>
        <w:t>11</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5625C0">
        <w:rPr>
          <w:rFonts w:ascii="標楷體" w:eastAsia="標楷體" w:hAnsi="標楷體" w:cs="Times New Roman" w:hint="eastAsia"/>
          <w:sz w:val="27"/>
          <w:szCs w:val="27"/>
        </w:rPr>
        <w:t>10</w:t>
      </w:r>
      <w:r w:rsidRPr="0028491E">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決定棒次以後，不得更改。</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5C29F9" w:rsidRPr="0028491E" w:rsidRDefault="005C29F9" w:rsidP="005C29F9">
      <w:pPr>
        <w:rPr>
          <w:rFonts w:ascii="標楷體" w:eastAsia="標楷體" w:hAnsi="標楷體"/>
          <w:sz w:val="27"/>
          <w:szCs w:val="27"/>
        </w:rPr>
      </w:pPr>
      <w:r>
        <w:rPr>
          <w:rFonts w:ascii="標楷體" w:eastAsia="標楷體" w:hAnsi="標楷體" w:hint="eastAsia"/>
          <w:sz w:val="27"/>
          <w:szCs w:val="27"/>
        </w:rPr>
        <w:t xml:space="preserve">  D8.5</w:t>
      </w:r>
      <w:r w:rsidRPr="0028491E">
        <w:rPr>
          <w:rFonts w:ascii="標楷體" w:eastAsia="標楷體" w:hAnsi="標楷體" w:hint="eastAsia"/>
          <w:sz w:val="27"/>
          <w:szCs w:val="27"/>
        </w:rPr>
        <w:t>.</w:t>
      </w:r>
      <w:r w:rsidRPr="0028491E">
        <w:rPr>
          <w:rFonts w:ascii="標楷體" w:eastAsia="標楷體" w:hAnsi="標楷體" w:cs="Times New Roman"/>
          <w:sz w:val="27"/>
          <w:szCs w:val="27"/>
        </w:rPr>
        <w:t>突破僵局制成績計算方式：</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rsidR="005C29F9" w:rsidRDefault="005C29F9" w:rsidP="005C29F9">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3E13BB">
        <w:rPr>
          <w:rFonts w:ascii="標楷體" w:eastAsia="標楷體" w:hAnsi="標楷體" w:cs="Times New Roman" w:hint="eastAsia"/>
          <w:sz w:val="27"/>
          <w:szCs w:val="27"/>
        </w:rPr>
        <w:t>9</w:t>
      </w:r>
      <w:r w:rsidRPr="0028491E">
        <w:rPr>
          <w:rFonts w:ascii="標楷體" w:eastAsia="標楷體" w:hAnsi="標楷體" w:cs="Times New Roman"/>
          <w:sz w:val="27"/>
          <w:szCs w:val="27"/>
        </w:rPr>
        <w:t>局結束止，但計算勝負。</w:t>
      </w:r>
    </w:p>
    <w:p w:rsidR="005C29F9" w:rsidRPr="0028491E" w:rsidRDefault="005C29F9" w:rsidP="005C29F9">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55195E" w:rsidRPr="0028491E" w:rsidRDefault="0055195E" w:rsidP="001853B4">
      <w:pPr>
        <w:rPr>
          <w:rFonts w:ascii="標楷體" w:eastAsia="標楷體" w:hAnsi="標楷體"/>
          <w:sz w:val="27"/>
          <w:szCs w:val="27"/>
        </w:rPr>
      </w:pP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4602F2" w:rsidRDefault="00F40652" w:rsidP="00500EB2">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500EB2">
        <w:rPr>
          <w:rFonts w:ascii="標楷體" w:eastAsia="標楷體" w:hAnsi="標楷體" w:hint="eastAsia"/>
          <w:sz w:val="27"/>
          <w:szCs w:val="27"/>
        </w:rPr>
        <w:t>新北市三重、平鎮、國立台灣體育運動大學棒球場。</w:t>
      </w:r>
    </w:p>
    <w:p w:rsidR="004F371D" w:rsidRDefault="004F371D" w:rsidP="00500EB2">
      <w:pPr>
        <w:rPr>
          <w:rFonts w:ascii="標楷體" w:eastAsia="標楷體" w:hAnsi="標楷體"/>
          <w:sz w:val="27"/>
          <w:szCs w:val="27"/>
        </w:rPr>
      </w:pPr>
      <w:r>
        <w:rPr>
          <w:rFonts w:ascii="標楷體" w:eastAsia="標楷體" w:hAnsi="標楷體" w:hint="eastAsia"/>
          <w:sz w:val="27"/>
          <w:szCs w:val="27"/>
        </w:rPr>
        <w:lastRenderedPageBreak/>
        <w:t xml:space="preserve">                1.</w:t>
      </w:r>
      <w:r w:rsidRPr="004F371D">
        <w:rPr>
          <w:rFonts w:ascii="標楷體" w:eastAsia="標楷體" w:hAnsi="標楷體" w:hint="eastAsia"/>
          <w:sz w:val="27"/>
          <w:szCs w:val="27"/>
        </w:rPr>
        <w:t>投捕距離：18.44公尺。</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2.</w:t>
      </w:r>
      <w:r w:rsidRPr="004F371D">
        <w:rPr>
          <w:rFonts w:ascii="標楷體" w:eastAsia="標楷體" w:hAnsi="標楷體" w:hint="eastAsia"/>
          <w:sz w:val="27"/>
          <w:szCs w:val="27"/>
        </w:rPr>
        <w:t>壘間距離：27.43公尺。</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3.</w:t>
      </w:r>
      <w:r w:rsidRPr="004F371D">
        <w:rPr>
          <w:rFonts w:ascii="標楷體" w:eastAsia="標楷體" w:hAnsi="標楷體" w:hint="eastAsia"/>
          <w:sz w:val="27"/>
          <w:szCs w:val="27"/>
        </w:rPr>
        <w:t>二</w:t>
      </w:r>
      <w:proofErr w:type="gramStart"/>
      <w:r w:rsidRPr="004F371D">
        <w:rPr>
          <w:rFonts w:ascii="標楷體" w:eastAsia="標楷體" w:hAnsi="標楷體" w:hint="eastAsia"/>
          <w:sz w:val="27"/>
          <w:szCs w:val="27"/>
        </w:rPr>
        <w:t>壘至本</w:t>
      </w:r>
      <w:proofErr w:type="gramEnd"/>
      <w:r w:rsidRPr="004F371D">
        <w:rPr>
          <w:rFonts w:ascii="標楷體" w:eastAsia="標楷體" w:hAnsi="標楷體" w:hint="eastAsia"/>
          <w:sz w:val="27"/>
          <w:szCs w:val="27"/>
        </w:rPr>
        <w:t>壘距離：38.80公尺。</w:t>
      </w:r>
    </w:p>
    <w:p w:rsidR="004F371D" w:rsidRP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4.</w:t>
      </w:r>
      <w:r w:rsidRPr="004F371D">
        <w:rPr>
          <w:rFonts w:ascii="標楷體" w:eastAsia="標楷體" w:hAnsi="標楷體" w:hint="eastAsia"/>
          <w:sz w:val="27"/>
          <w:szCs w:val="27"/>
        </w:rPr>
        <w:t>全壘打距離：91.43公尺（兩側）、106.68公尺（中間），或現有球場。</w:t>
      </w:r>
    </w:p>
    <w:p w:rsidR="00E47054" w:rsidRDefault="00E47054" w:rsidP="00E47054">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E47054" w:rsidRPr="00C25112" w:rsidRDefault="00E47054" w:rsidP="00E47054">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E47054">
        <w:rPr>
          <w:rFonts w:ascii="標楷體" w:eastAsia="標楷體" w:hAnsi="標楷體" w:hint="eastAsia"/>
          <w:sz w:val="27"/>
          <w:szCs w:val="27"/>
        </w:rPr>
        <w:t>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E47054">
        <w:rPr>
          <w:rFonts w:ascii="標楷體" w:eastAsia="標楷體" w:hAnsi="標楷體" w:hint="eastAsia"/>
          <w:sz w:val="27"/>
          <w:szCs w:val="27"/>
        </w:rPr>
        <w:t>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E2.1.</w:t>
      </w:r>
      <w:r w:rsidRPr="0028491E">
        <w:rPr>
          <w:rFonts w:ascii="標楷體" w:eastAsia="標楷體" w:hAnsi="標楷體" w:cs="Times New Roman"/>
          <w:sz w:val="27"/>
          <w:szCs w:val="27"/>
        </w:rPr>
        <w:t>主隊須穿著淺色上衣，而客隊則穿深色上衣。除非事先獲得賽事技術委員同意，否</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則不准改變已定之球衣顏色。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E2.2.</w:t>
      </w:r>
      <w:r w:rsidRPr="0028491E">
        <w:rPr>
          <w:rFonts w:ascii="標楷體" w:eastAsia="標楷體" w:hAnsi="標楷體" w:cs="Times New Roman"/>
          <w:sz w:val="27"/>
          <w:szCs w:val="27"/>
        </w:rPr>
        <w:t>所有球員及教練</w:t>
      </w:r>
      <w:proofErr w:type="gramStart"/>
      <w:r w:rsidRPr="0028491E">
        <w:rPr>
          <w:rFonts w:ascii="標楷體" w:eastAsia="標楷體" w:hAnsi="標楷體" w:cs="Times New Roman"/>
          <w:sz w:val="27"/>
          <w:szCs w:val="27"/>
        </w:rPr>
        <w:t>球衣均須有</w:t>
      </w:r>
      <w:proofErr w:type="gramEnd"/>
      <w:r w:rsidRPr="0028491E">
        <w:rPr>
          <w:rFonts w:ascii="標楷體" w:eastAsia="標楷體" w:hAnsi="標楷體" w:cs="Times New Roman"/>
          <w:sz w:val="27"/>
          <w:szCs w:val="27"/>
        </w:rPr>
        <w:t>不同之背號，於教練會議決定後，背號不准變更，除非</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獲得</w:t>
      </w:r>
      <w:r w:rsidRPr="0028491E">
        <w:rPr>
          <w:rFonts w:ascii="標楷體" w:eastAsia="標楷體" w:hAnsi="標楷體" w:cs="Times New Roman"/>
          <w:sz w:val="27"/>
          <w:szCs w:val="27"/>
        </w:rPr>
        <w:t>該場賽事技術委員事先同意。</w:t>
      </w:r>
    </w:p>
    <w:p w:rsidR="000D254B" w:rsidRDefault="000D254B" w:rsidP="005F7046">
      <w:pPr>
        <w:rPr>
          <w:rFonts w:ascii="標楷體" w:eastAsia="標楷體" w:hAnsi="標楷體"/>
          <w:color w:val="000000"/>
          <w:sz w:val="27"/>
          <w:szCs w:val="27"/>
        </w:rPr>
      </w:pPr>
      <w:r w:rsidRPr="0028491E">
        <w:rPr>
          <w:rFonts w:ascii="標楷體" w:eastAsia="標楷體" w:hAnsi="標楷體" w:hint="eastAsia"/>
          <w:sz w:val="27"/>
          <w:szCs w:val="27"/>
        </w:rPr>
        <w:t xml:space="preserve">  E2.3.</w:t>
      </w:r>
      <w:r w:rsidRPr="0028491E">
        <w:rPr>
          <w:rFonts w:ascii="標楷體" w:eastAsia="標楷體" w:hAnsi="標楷體" w:cs="Times New Roman"/>
          <w:sz w:val="27"/>
          <w:szCs w:val="27"/>
        </w:rPr>
        <w:t>球隊服裝應整齊劃一，球衣樣式、顏色需一致，</w:t>
      </w:r>
      <w:r w:rsidRPr="0028491E">
        <w:rPr>
          <w:rFonts w:ascii="標楷體" w:eastAsia="標楷體" w:hAnsi="標楷體" w:cs="Times New Roman" w:hint="eastAsia"/>
          <w:color w:val="000000"/>
          <w:sz w:val="27"/>
          <w:szCs w:val="27"/>
        </w:rPr>
        <w:t>號碼</w:t>
      </w:r>
      <w:proofErr w:type="gramStart"/>
      <w:r w:rsidRPr="0028491E">
        <w:rPr>
          <w:rFonts w:ascii="標楷體" w:eastAsia="標楷體" w:hAnsi="標楷體" w:cs="Times New Roman" w:hint="eastAsia"/>
          <w:color w:val="000000"/>
          <w:sz w:val="27"/>
          <w:szCs w:val="27"/>
        </w:rPr>
        <w:t>清晰</w:t>
      </w:r>
      <w:r w:rsidR="005F7046">
        <w:rPr>
          <w:rFonts w:ascii="標楷體" w:eastAsia="標楷體" w:hAnsi="標楷體" w:cs="Times New Roman" w:hint="eastAsia"/>
          <w:color w:val="000000"/>
          <w:sz w:val="27"/>
          <w:szCs w:val="27"/>
        </w:rPr>
        <w:t>(</w:t>
      </w:r>
      <w:proofErr w:type="gramEnd"/>
      <w:r w:rsidR="005F7046">
        <w:rPr>
          <w:rFonts w:ascii="標楷體" w:eastAsia="標楷體" w:hAnsi="標楷體" w:cs="Times New Roman" w:hint="eastAsia"/>
          <w:color w:val="000000"/>
          <w:sz w:val="27"/>
          <w:szCs w:val="27"/>
        </w:rPr>
        <w:t>1～2</w:t>
      </w:r>
      <w:r w:rsidR="00C500E8">
        <w:rPr>
          <w:rFonts w:ascii="標楷體" w:eastAsia="標楷體" w:hAnsi="標楷體" w:cs="Times New Roman" w:hint="eastAsia"/>
          <w:color w:val="000000"/>
          <w:sz w:val="27"/>
          <w:szCs w:val="27"/>
        </w:rPr>
        <w:t>5</w:t>
      </w:r>
      <w:r w:rsidR="005F7046">
        <w:rPr>
          <w:rFonts w:ascii="標楷體" w:eastAsia="標楷體" w:hAnsi="標楷體" w:cs="Times New Roman" w:hint="eastAsia"/>
          <w:color w:val="000000"/>
          <w:sz w:val="27"/>
          <w:szCs w:val="27"/>
        </w:rPr>
        <w:t>號)</w:t>
      </w:r>
      <w:r w:rsidRPr="0028491E">
        <w:rPr>
          <w:rFonts w:ascii="標楷體" w:eastAsia="標楷體" w:hAnsi="標楷體" w:cs="Times New Roman"/>
          <w:color w:val="000000"/>
          <w:sz w:val="27"/>
          <w:szCs w:val="27"/>
        </w:rPr>
        <w:t>，</w:t>
      </w:r>
      <w:r w:rsidR="005F7046">
        <w:rPr>
          <w:rFonts w:ascii="標楷體" w:eastAsia="標楷體" w:hAnsi="標楷體" w:cs="Times New Roman" w:hint="eastAsia"/>
          <w:color w:val="000000"/>
          <w:sz w:val="27"/>
          <w:szCs w:val="27"/>
        </w:rPr>
        <w:t>聯隊</w:t>
      </w:r>
      <w:r w:rsidR="005F7046" w:rsidRPr="005F7046">
        <w:rPr>
          <w:rFonts w:ascii="標楷體" w:eastAsia="標楷體" w:hAnsi="標楷體" w:hint="eastAsia"/>
          <w:color w:val="000000"/>
          <w:sz w:val="27"/>
          <w:szCs w:val="27"/>
        </w:rPr>
        <w:t>時須穿著</w:t>
      </w:r>
    </w:p>
    <w:p w:rsidR="005F7046" w:rsidRPr="005F7046" w:rsidRDefault="005F7046" w:rsidP="005F7046">
      <w:pPr>
        <w:rPr>
          <w:rFonts w:ascii="標楷體" w:eastAsia="標楷體" w:hAnsi="標楷體"/>
          <w:color w:val="000000"/>
          <w:sz w:val="27"/>
          <w:szCs w:val="27"/>
        </w:rPr>
      </w:pPr>
      <w:r>
        <w:rPr>
          <w:rFonts w:ascii="標楷體" w:eastAsia="標楷體" w:hAnsi="標楷體" w:hint="eastAsia"/>
          <w:color w:val="000000"/>
          <w:sz w:val="27"/>
          <w:szCs w:val="27"/>
        </w:rPr>
        <w:t xml:space="preserve">       </w:t>
      </w:r>
      <w:r w:rsidRPr="005F7046">
        <w:rPr>
          <w:rFonts w:ascii="標楷體" w:eastAsia="標楷體" w:hAnsi="標楷體" w:hint="eastAsia"/>
          <w:color w:val="000000"/>
          <w:sz w:val="27"/>
          <w:szCs w:val="27"/>
        </w:rPr>
        <w:t>胸前須有中文縣市名稱隊名及小號碼，內衣不得為白色。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w:t>
      </w:r>
      <w:proofErr w:type="gramStart"/>
      <w:r w:rsidRPr="0028491E">
        <w:rPr>
          <w:rFonts w:ascii="標楷體" w:eastAsia="標楷體" w:hAnsi="標楷體" w:cs="Times New Roman"/>
          <w:sz w:val="27"/>
          <w:szCs w:val="27"/>
        </w:rPr>
        <w:t>如果穿尼奧</w:t>
      </w:r>
      <w:proofErr w:type="gramEnd"/>
      <w:r w:rsidRPr="0028491E">
        <w:rPr>
          <w:rFonts w:ascii="標楷體" w:eastAsia="標楷體" w:hAnsi="標楷體" w:cs="Times New Roman"/>
          <w:sz w:val="27"/>
          <w:szCs w:val="27"/>
        </w:rPr>
        <w:t>普林樹膠衣袖，必須用內衣衣袖覆蓋。投手</w:t>
      </w:r>
      <w:proofErr w:type="gramStart"/>
      <w:r w:rsidRPr="0028491E">
        <w:rPr>
          <w:rFonts w:ascii="標楷體" w:eastAsia="標楷體" w:hAnsi="標楷體" w:cs="Times New Roman"/>
          <w:sz w:val="27"/>
          <w:szCs w:val="27"/>
        </w:rPr>
        <w:t>手</w:t>
      </w:r>
      <w:proofErr w:type="gramEnd"/>
      <w:r w:rsidRPr="0028491E">
        <w:rPr>
          <w:rFonts w:ascii="標楷體" w:eastAsia="標楷體" w:hAnsi="標楷體" w:cs="Times New Roman"/>
          <w:sz w:val="27"/>
          <w:szCs w:val="27"/>
        </w:rPr>
        <w:t>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w:t>
      </w:r>
      <w:proofErr w:type="gramStart"/>
      <w:r w:rsidRPr="0028491E">
        <w:rPr>
          <w:rFonts w:ascii="標楷體" w:eastAsia="標楷體" w:hAnsi="標楷體" w:cs="Times New Roman"/>
          <w:sz w:val="27"/>
          <w:szCs w:val="27"/>
        </w:rPr>
        <w:t>汗腕帶</w:t>
      </w:r>
      <w:proofErr w:type="gramEnd"/>
      <w:r w:rsidRPr="0028491E">
        <w:rPr>
          <w:rFonts w:ascii="標楷體" w:eastAsia="標楷體" w:hAnsi="標楷體" w:cs="Times New Roman"/>
          <w:sz w:val="27"/>
          <w:szCs w:val="27"/>
        </w:rPr>
        <w:t>。</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球</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其他護具不得標示(製造商商標不在此限)，否則應</w:t>
      </w:r>
    </w:p>
    <w:p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w:t>
      </w:r>
      <w:proofErr w:type="gramStart"/>
      <w:r w:rsidRPr="0028491E">
        <w:rPr>
          <w:rFonts w:ascii="標楷體" w:eastAsia="標楷體" w:hAnsi="標楷體" w:cs="Times New Roman"/>
          <w:sz w:val="27"/>
          <w:szCs w:val="27"/>
        </w:rPr>
        <w:t>或摘拆</w:t>
      </w:r>
      <w:proofErr w:type="gramEnd"/>
      <w:r w:rsidRPr="0028491E">
        <w:rPr>
          <w:rFonts w:ascii="標楷體" w:eastAsia="標楷體" w:hAnsi="標楷體" w:cs="Times New Roman"/>
          <w:sz w:val="27"/>
          <w:szCs w:val="27"/>
        </w:rPr>
        <w:t>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E3.1.</w:t>
      </w:r>
      <w:r w:rsidR="00C24237" w:rsidRPr="0028491E">
        <w:rPr>
          <w:rFonts w:ascii="標楷體" w:eastAsia="標楷體" w:hAnsi="標楷體" w:cs="Times New Roman"/>
          <w:sz w:val="27"/>
          <w:szCs w:val="27"/>
        </w:rPr>
        <w:t>主隊使用三壘側之選手席，客隊使用一壘側之選手席。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28491E">
        <w:rPr>
          <w:rFonts w:ascii="標楷體" w:eastAsia="標楷體" w:hAnsi="標楷體" w:cs="Times New Roman"/>
          <w:color w:val="000000"/>
          <w:sz w:val="27"/>
          <w:szCs w:val="27"/>
        </w:rPr>
        <w:t>除暫停之需，總教練或教練不得任意走出選手席(包括壘指導區)，對於己隊選手席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邊</w:t>
      </w:r>
      <w:r w:rsidRPr="0028491E">
        <w:rPr>
          <w:rFonts w:ascii="標楷體" w:eastAsia="標楷體" w:hAnsi="標楷體" w:cs="Times New Roman"/>
          <w:color w:val="000000"/>
          <w:sz w:val="27"/>
          <w:szCs w:val="27"/>
        </w:rPr>
        <w:t>之啦啦隊負有不滋事之責，如有違規將</w:t>
      </w:r>
      <w:proofErr w:type="gramStart"/>
      <w:r w:rsidRPr="0028491E">
        <w:rPr>
          <w:rFonts w:ascii="標楷體" w:eastAsia="標楷體" w:hAnsi="標楷體" w:cs="Times New Roman"/>
          <w:color w:val="000000"/>
          <w:sz w:val="27"/>
          <w:szCs w:val="27"/>
        </w:rPr>
        <w:t>嚴重議</w:t>
      </w:r>
      <w:proofErr w:type="gramEnd"/>
      <w:r w:rsidRPr="0028491E">
        <w:rPr>
          <w:rFonts w:ascii="標楷體" w:eastAsia="標楷體" w:hAnsi="標楷體" w:cs="Times New Roman"/>
          <w:color w:val="000000"/>
          <w:sz w:val="27"/>
          <w:szCs w:val="27"/>
        </w:rPr>
        <w:t>處。</w:t>
      </w:r>
    </w:p>
    <w:p w:rsidR="000D254B" w:rsidRDefault="00C24237" w:rsidP="00B60963">
      <w:pPr>
        <w:rPr>
          <w:rFonts w:ascii="標楷體" w:eastAsia="標楷體" w:hAnsi="標楷體" w:cs="Times New Roman"/>
          <w:sz w:val="26"/>
          <w:szCs w:val="26"/>
        </w:rPr>
      </w:pPr>
      <w:r w:rsidRPr="0028491E">
        <w:rPr>
          <w:rFonts w:ascii="標楷體" w:eastAsia="標楷體" w:hAnsi="標楷體" w:hint="eastAsia"/>
          <w:sz w:val="27"/>
          <w:szCs w:val="27"/>
        </w:rPr>
        <w:t xml:space="preserve">  E3.3.</w:t>
      </w:r>
      <w:r w:rsidRPr="00322AAA">
        <w:rPr>
          <w:rFonts w:ascii="標楷體" w:eastAsia="標楷體" w:hAnsi="標楷體" w:cs="Times New Roman"/>
          <w:color w:val="000000"/>
          <w:sz w:val="26"/>
          <w:szCs w:val="26"/>
        </w:rPr>
        <w:t>報名表內之隊職員須穿著球衣(領隊除外)才可進入選手席，違者將總教</w:t>
      </w:r>
      <w:r w:rsidRPr="00322AAA">
        <w:rPr>
          <w:rFonts w:ascii="標楷體" w:eastAsia="標楷體" w:hAnsi="標楷體" w:cs="Times New Roman"/>
          <w:sz w:val="26"/>
          <w:szCs w:val="26"/>
        </w:rPr>
        <w:t>練驅逐</w:t>
      </w:r>
      <w:r w:rsidR="00322AAA" w:rsidRPr="00322AAA">
        <w:rPr>
          <w:rFonts w:ascii="標楷體" w:eastAsia="標楷體" w:hAnsi="標楷體" w:cs="Times New Roman"/>
          <w:sz w:val="26"/>
          <w:szCs w:val="26"/>
        </w:rPr>
        <w:t>出場。</w:t>
      </w:r>
    </w:p>
    <w:p w:rsidR="004B7A34" w:rsidRPr="0028491E" w:rsidRDefault="001F63F3" w:rsidP="00B60963">
      <w:pPr>
        <w:rPr>
          <w:rFonts w:ascii="標楷體" w:eastAsia="標楷體" w:hAnsi="標楷體"/>
          <w:sz w:val="27"/>
          <w:szCs w:val="27"/>
        </w:rPr>
      </w:pPr>
      <w:r w:rsidRPr="0028491E">
        <w:rPr>
          <w:rFonts w:ascii="標楷體" w:eastAsia="標楷體" w:hAnsi="標楷體" w:hint="eastAsia"/>
          <w:sz w:val="27"/>
          <w:szCs w:val="27"/>
        </w:rPr>
        <w:t xml:space="preserve">  E3.4.</w:t>
      </w:r>
      <w:r w:rsidRPr="0028491E">
        <w:rPr>
          <w:rFonts w:ascii="標楷體" w:eastAsia="標楷體" w:hAnsi="標楷體" w:cs="Times New Roman"/>
          <w:sz w:val="27"/>
          <w:szCs w:val="27"/>
        </w:rPr>
        <w:t>比賽中選手席內不得利用任何器材與外面聯繫，但可與牛棚聯繫。</w:t>
      </w:r>
      <w:r w:rsidR="004B7A34" w:rsidRPr="0028491E">
        <w:rPr>
          <w:rFonts w:ascii="標楷體" w:eastAsia="標楷體" w:hAnsi="標楷體" w:cs="Times New Roman" w:hint="eastAsia"/>
          <w:sz w:val="27"/>
          <w:szCs w:val="27"/>
        </w:rPr>
        <w:t xml:space="preserve"> </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C81700" w:rsidRPr="0028491E">
        <w:rPr>
          <w:rFonts w:ascii="標楷體" w:eastAsia="標楷體" w:hAnsi="標楷體"/>
          <w:sz w:val="27"/>
          <w:szCs w:val="27"/>
        </w:rPr>
        <w:t>BRETT BR-</w:t>
      </w:r>
      <w:r w:rsidR="00D21965">
        <w:rPr>
          <w:rFonts w:ascii="標楷體" w:eastAsia="標楷體" w:hAnsi="標楷體" w:hint="eastAsia"/>
          <w:sz w:val="27"/>
          <w:szCs w:val="27"/>
        </w:rPr>
        <w:t>1</w:t>
      </w:r>
      <w:r w:rsidRPr="0028491E">
        <w:rPr>
          <w:rFonts w:ascii="標楷體" w:eastAsia="標楷體" w:hAnsi="標楷體"/>
          <w:sz w:val="27"/>
          <w:szCs w:val="27"/>
        </w:rPr>
        <w:t>00</w:t>
      </w:r>
      <w:proofErr w:type="gramStart"/>
      <w:r w:rsidRPr="0028491E">
        <w:rPr>
          <w:rFonts w:ascii="標楷體" w:eastAsia="標楷體" w:hAnsi="標楷體"/>
          <w:sz w:val="27"/>
          <w:szCs w:val="27"/>
        </w:rPr>
        <w:t>型硬式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rsidR="00D92B68" w:rsidRPr="004E449A" w:rsidRDefault="00A8233A" w:rsidP="00D92B68">
      <w:pPr>
        <w:rPr>
          <w:rFonts w:ascii="標楷體" w:eastAsia="標楷體" w:hAnsi="標楷體"/>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D92B68">
        <w:rPr>
          <w:rFonts w:ascii="標楷體" w:eastAsia="標楷體" w:hAnsi="標楷體" w:cs="Times New Roman" w:hint="eastAsia"/>
          <w:sz w:val="27"/>
          <w:szCs w:val="27"/>
        </w:rPr>
        <w:t>1.</w:t>
      </w:r>
      <w:r w:rsidR="00D92B68" w:rsidRPr="00700B82">
        <w:rPr>
          <w:rFonts w:ascii="標楷體" w:eastAsia="標楷體" w:hAnsi="標楷體" w:cs="Times New Roman"/>
          <w:sz w:val="27"/>
          <w:szCs w:val="27"/>
        </w:rPr>
        <w:t>只能使用</w:t>
      </w:r>
      <w:r w:rsidR="00D92B68" w:rsidRPr="00700B82">
        <w:rPr>
          <w:rFonts w:ascii="標楷體" w:eastAsia="標楷體" w:hAnsi="標楷體" w:cs="Times New Roman" w:hint="eastAsia"/>
          <w:sz w:val="27"/>
          <w:szCs w:val="27"/>
        </w:rPr>
        <w:t>當年度</w:t>
      </w:r>
      <w:r w:rsidR="00D92B68" w:rsidRPr="004E449A">
        <w:rPr>
          <w:rFonts w:ascii="標楷體" w:eastAsia="標楷體" w:hAnsi="標楷體" w:cs="Times New Roman" w:hint="eastAsia"/>
          <w:sz w:val="27"/>
          <w:szCs w:val="27"/>
        </w:rPr>
        <w:t>世界棒壘球總會及</w:t>
      </w:r>
      <w:r w:rsidR="00D92B68" w:rsidRPr="004E449A">
        <w:rPr>
          <w:rFonts w:ascii="標楷體" w:eastAsia="標楷體" w:hAnsi="標楷體" w:cs="Times New Roman"/>
          <w:sz w:val="27"/>
          <w:szCs w:val="27"/>
        </w:rPr>
        <w:t>本會認可之比賽用球棒(品牌</w:t>
      </w:r>
      <w:r w:rsidR="00D92B68" w:rsidRPr="004E449A">
        <w:rPr>
          <w:rFonts w:ascii="標楷體" w:eastAsia="標楷體" w:hAnsi="標楷體" w:cs="Times New Roman" w:hint="eastAsia"/>
          <w:sz w:val="27"/>
          <w:szCs w:val="27"/>
        </w:rPr>
        <w:t>、型號</w:t>
      </w:r>
      <w:r w:rsidR="00D92B68" w:rsidRPr="004E449A">
        <w:rPr>
          <w:rFonts w:ascii="標楷體" w:eastAsia="標楷體" w:hAnsi="標楷體" w:cs="Times New Roman"/>
          <w:sz w:val="27"/>
          <w:szCs w:val="27"/>
        </w:rPr>
        <w:t>)</w:t>
      </w:r>
      <w:r w:rsidR="00D92B68" w:rsidRPr="004E449A">
        <w:rPr>
          <w:rFonts w:ascii="標楷體" w:eastAsia="標楷體" w:hAnsi="標楷體"/>
          <w:sz w:val="27"/>
          <w:szCs w:val="27"/>
        </w:rPr>
        <w:t xml:space="preserve"> 。</w:t>
      </w:r>
    </w:p>
    <w:p w:rsidR="000D254B" w:rsidRPr="004E449A" w:rsidRDefault="00D92B68" w:rsidP="0019442C">
      <w:pPr>
        <w:ind w:left="2025" w:hangingChars="750" w:hanging="2025"/>
        <w:rPr>
          <w:rFonts w:ascii="標楷體" w:eastAsia="標楷體" w:hAnsi="標楷體" w:cs="Times New Roman"/>
          <w:sz w:val="27"/>
          <w:szCs w:val="27"/>
        </w:rPr>
      </w:pPr>
      <w:r w:rsidRPr="004E449A">
        <w:rPr>
          <w:rFonts w:ascii="標楷體" w:eastAsia="標楷體" w:hAnsi="標楷體" w:hint="eastAsia"/>
          <w:sz w:val="27"/>
          <w:szCs w:val="27"/>
        </w:rPr>
        <w:t xml:space="preserve">             2.</w:t>
      </w:r>
      <w:r w:rsidRPr="004E449A">
        <w:rPr>
          <w:rFonts w:ascii="標楷體" w:eastAsia="標楷體" w:hAnsi="標楷體" w:cs="Times New Roman" w:hint="eastAsia"/>
          <w:sz w:val="27"/>
          <w:szCs w:val="27"/>
        </w:rPr>
        <w:t>棒球規則3.02(d)木製球棒顏色，本會訂定如下：原木、黑、棕、紅及棕、紅的深色系，含上述二色組合為限，不得有第三種顏色或環節式之配色，並自109年3月23日起開始實施。比賽中若教練對球棒顏色有疑慮，經向主審提出抗議成立時，則依賽事規定罰則C第4項處置。</w:t>
      </w:r>
    </w:p>
    <w:p w:rsidR="00E010C4" w:rsidRPr="0028491E" w:rsidRDefault="00E010C4" w:rsidP="00E010C4">
      <w:pPr>
        <w:rPr>
          <w:rFonts w:ascii="標楷體" w:eastAsia="標楷體" w:hAnsi="標楷體" w:cs="Times New Roman"/>
          <w:sz w:val="27"/>
          <w:szCs w:val="27"/>
        </w:rPr>
      </w:pPr>
      <w:r w:rsidRPr="0028491E">
        <w:rPr>
          <w:rFonts w:ascii="標楷體" w:eastAsia="標楷體" w:hAnsi="標楷體" w:hint="eastAsia"/>
          <w:sz w:val="27"/>
          <w:szCs w:val="27"/>
        </w:rPr>
        <w:t xml:space="preserve">  E4.4.裝備及</w:t>
      </w:r>
      <w:r w:rsidRPr="0028491E">
        <w:rPr>
          <w:rFonts w:ascii="標楷體" w:eastAsia="標楷體" w:hAnsi="標楷體" w:cs="Times New Roman"/>
          <w:sz w:val="27"/>
          <w:szCs w:val="27"/>
        </w:rPr>
        <w:t>護具：捕手</w:t>
      </w:r>
      <w:proofErr w:type="gramStart"/>
      <w:r w:rsidRPr="0028491E">
        <w:rPr>
          <w:rFonts w:ascii="標楷體" w:eastAsia="標楷體" w:hAnsi="標楷體" w:cs="Times New Roman"/>
          <w:sz w:val="27"/>
          <w:szCs w:val="27"/>
        </w:rPr>
        <w:t>護具須自備</w:t>
      </w:r>
      <w:proofErr w:type="gramEnd"/>
      <w:r w:rsidRPr="0028491E">
        <w:rPr>
          <w:rFonts w:ascii="標楷體" w:eastAsia="標楷體" w:hAnsi="標楷體" w:cs="Times New Roman"/>
          <w:sz w:val="27"/>
          <w:szCs w:val="27"/>
        </w:rPr>
        <w:t>，並合乎標準(罩雙耳頭盔、面罩、懸垂</w:t>
      </w:r>
      <w:proofErr w:type="gramStart"/>
      <w:r w:rsidRPr="0028491E">
        <w:rPr>
          <w:rFonts w:ascii="標楷體" w:eastAsia="標楷體" w:hAnsi="標楷體" w:cs="Times New Roman"/>
          <w:sz w:val="27"/>
          <w:szCs w:val="27"/>
        </w:rPr>
        <w:t>式護喉</w:t>
      </w:r>
      <w:proofErr w:type="gramEnd"/>
      <w:r w:rsidRPr="0028491E">
        <w:rPr>
          <w:rFonts w:ascii="標楷體" w:eastAsia="標楷體" w:hAnsi="標楷體" w:cs="Times New Roman"/>
          <w:sz w:val="27"/>
          <w:szCs w:val="27"/>
        </w:rPr>
        <w:t>、護胸</w:t>
      </w:r>
    </w:p>
    <w:p w:rsidR="00E010C4" w:rsidRPr="00AD6D1E" w:rsidRDefault="00E010C4" w:rsidP="00E010C4">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)，牛棚預備捕手亦應配戴頭盔及面罩；擊球員、跑壘員</w:t>
      </w:r>
    </w:p>
    <w:p w:rsidR="00E010C4" w:rsidRPr="00AD6D1E" w:rsidRDefault="00E010C4" w:rsidP="00E010C4">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proofErr w:type="gramStart"/>
      <w:r w:rsidRPr="0028491E">
        <w:rPr>
          <w:rFonts w:ascii="標楷體" w:eastAsia="標楷體" w:hAnsi="標楷體" w:cs="Times New Roman"/>
          <w:sz w:val="27"/>
          <w:szCs w:val="27"/>
        </w:rPr>
        <w:t>及壘指導員均須</w:t>
      </w:r>
      <w:proofErr w:type="gramEnd"/>
      <w:r w:rsidRPr="0028491E">
        <w:rPr>
          <w:rFonts w:ascii="標楷體" w:eastAsia="標楷體" w:hAnsi="標楷體" w:cs="Times New Roman"/>
          <w:sz w:val="27"/>
          <w:szCs w:val="27"/>
        </w:rPr>
        <w:t>戴安全帽(</w:t>
      </w:r>
      <w:r>
        <w:rPr>
          <w:rFonts w:ascii="標楷體" w:eastAsia="標楷體" w:hAnsi="標楷體" w:cs="Times New Roman"/>
          <w:sz w:val="27"/>
          <w:szCs w:val="27"/>
        </w:rPr>
        <w:t>安</w:t>
      </w:r>
      <w:r>
        <w:rPr>
          <w:rFonts w:ascii="標楷體" w:eastAsia="標楷體" w:hAnsi="標楷體" w:cs="Times New Roman" w:hint="eastAsia"/>
          <w:sz w:val="27"/>
          <w:szCs w:val="27"/>
        </w:rPr>
        <w:t>全帽</w:t>
      </w:r>
      <w:r w:rsidRPr="0028491E">
        <w:rPr>
          <w:rFonts w:ascii="標楷體" w:eastAsia="標楷體" w:hAnsi="標楷體" w:cs="Times New Roman"/>
          <w:sz w:val="27"/>
          <w:szCs w:val="27"/>
        </w:rPr>
        <w:t>請採用</w:t>
      </w:r>
      <w:proofErr w:type="gramStart"/>
      <w:r w:rsidRPr="0028491E">
        <w:rPr>
          <w:rFonts w:ascii="標楷體" w:eastAsia="標楷體" w:hAnsi="標楷體" w:cs="Times New Roman"/>
          <w:sz w:val="27"/>
          <w:szCs w:val="27"/>
        </w:rPr>
        <w:t>雙耳並附</w:t>
      </w:r>
      <w:proofErr w:type="gramEnd"/>
      <w:r w:rsidRPr="0028491E">
        <w:rPr>
          <w:rFonts w:ascii="標楷體" w:eastAsia="標楷體" w:hAnsi="標楷體" w:cs="Times New Roman"/>
          <w:sz w:val="27"/>
          <w:szCs w:val="27"/>
        </w:rPr>
        <w:t>安全帶之規格，教練</w:t>
      </w:r>
    </w:p>
    <w:p w:rsidR="00E010C4" w:rsidRPr="00AD6D1E" w:rsidRDefault="00E010C4"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除外)。</w:t>
      </w:r>
      <w:proofErr w:type="gramStart"/>
      <w:r w:rsidRPr="0028491E">
        <w:rPr>
          <w:rFonts w:ascii="標楷體" w:eastAsia="標楷體" w:hAnsi="標楷體" w:cs="Times New Roman"/>
          <w:sz w:val="27"/>
          <w:szCs w:val="27"/>
        </w:rPr>
        <w:t>如缺任何乙項</w:t>
      </w:r>
      <w:proofErr w:type="gramEnd"/>
      <w:r w:rsidRPr="0028491E">
        <w:rPr>
          <w:rFonts w:ascii="標楷體" w:eastAsia="標楷體" w:hAnsi="標楷體" w:cs="Times New Roman"/>
          <w:sz w:val="27"/>
          <w:szCs w:val="27"/>
        </w:rPr>
        <w:t>，大會將警告1次，第2次得將總教練驅逐出場。</w:t>
      </w:r>
    </w:p>
    <w:p w:rsidR="008874B8" w:rsidRPr="0028491E" w:rsidRDefault="005276E7"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0D254B"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w:t>
      </w:r>
      <w:proofErr w:type="gramStart"/>
      <w:r w:rsidR="00C935DA" w:rsidRPr="0028491E">
        <w:rPr>
          <w:rFonts w:ascii="標楷體" w:eastAsia="標楷體" w:hAnsi="標楷體" w:cs="Times New Roman"/>
          <w:sz w:val="27"/>
          <w:szCs w:val="27"/>
        </w:rPr>
        <w:t>（</w:t>
      </w:r>
      <w:proofErr w:type="gramEnd"/>
      <w:r w:rsidR="00C935DA" w:rsidRPr="0028491E">
        <w:rPr>
          <w:rFonts w:ascii="標楷體" w:eastAsia="標楷體" w:hAnsi="標楷體" w:cs="Times New Roman"/>
          <w:sz w:val="27"/>
          <w:szCs w:val="27"/>
        </w:rPr>
        <w:t>電視轉播90</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分</w:t>
      </w:r>
      <w:r w:rsidRPr="0028491E">
        <w:rPr>
          <w:rFonts w:ascii="標楷體" w:eastAsia="標楷體" w:hAnsi="標楷體" w:cs="Times New Roman"/>
          <w:sz w:val="27"/>
          <w:szCs w:val="27"/>
        </w:rPr>
        <w:t>鐘</w:t>
      </w:r>
      <w:proofErr w:type="gramStart"/>
      <w:r w:rsidRPr="0028491E">
        <w:rPr>
          <w:rFonts w:ascii="標楷體" w:eastAsia="標楷體" w:hAnsi="標楷體" w:cs="Times New Roman"/>
          <w:sz w:val="27"/>
          <w:szCs w:val="27"/>
        </w:rPr>
        <w:t>）</w:t>
      </w:r>
      <w:proofErr w:type="gramEnd"/>
      <w:r w:rsidRPr="0028491E">
        <w:rPr>
          <w:rFonts w:ascii="標楷體" w:eastAsia="標楷體" w:hAnsi="標楷體" w:cs="Times New Roman"/>
          <w:sz w:val="27"/>
          <w:szCs w:val="27"/>
        </w:rPr>
        <w:t>前向大會提交攻守名單（1份4張），此份名單為正式攻守名單，在開打前因</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任</w:t>
      </w:r>
      <w:r w:rsidRPr="0028491E">
        <w:rPr>
          <w:rFonts w:ascii="標楷體" w:eastAsia="標楷體" w:hAnsi="標楷體" w:cs="Times New Roman"/>
          <w:sz w:val="27"/>
          <w:szCs w:val="27"/>
        </w:rPr>
        <w:t>何原因而變動先發球員時（不得變動打擊棒次），於本場次比賽或保留補賽，視同</w:t>
      </w:r>
    </w:p>
    <w:p w:rsidR="00F40652" w:rsidRPr="0028491E"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lastRenderedPageBreak/>
        <w:t xml:space="preserve">       已</w:t>
      </w:r>
      <w:r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5C0F9F">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w:t>
      </w:r>
      <w:r w:rsidR="005C0F9F">
        <w:rPr>
          <w:rFonts w:ascii="標楷體" w:eastAsia="標楷體" w:hAnsi="標楷體" w:cs="Times New Roman" w:hint="eastAsia"/>
          <w:sz w:val="27"/>
          <w:szCs w:val="27"/>
        </w:rPr>
        <w:t>1</w:t>
      </w:r>
      <w:r w:rsidRPr="0028491E">
        <w:rPr>
          <w:rFonts w:ascii="標楷體" w:eastAsia="標楷體" w:hAnsi="標楷體" w:cs="Times New Roman" w:hint="eastAsia"/>
          <w:sz w:val="27"/>
          <w:szCs w:val="27"/>
        </w:rPr>
        <w:t>局則取消</w:t>
      </w:r>
      <w:r w:rsidRPr="0028491E">
        <w:rPr>
          <w:rFonts w:ascii="標楷體" w:eastAsia="標楷體" w:hAnsi="標楷體" w:cs="Times New Roman"/>
          <w:sz w:val="27"/>
          <w:szCs w:val="27"/>
        </w:rPr>
        <w:t>。</w:t>
      </w:r>
    </w:p>
    <w:p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roofErr w:type="gramStart"/>
      <w:r>
        <w:rPr>
          <w:rFonts w:ascii="標楷體" w:eastAsia="標楷體" w:hAnsi="標楷體" w:cs="Times New Roman" w:hint="eastAsia"/>
          <w:sz w:val="26"/>
          <w:szCs w:val="26"/>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 xml:space="preserve"> </w:t>
      </w:r>
      <w:r w:rsidRPr="0028491E">
        <w:rPr>
          <w:rFonts w:ascii="標楷體" w:eastAsia="標楷體" w:hAnsi="標楷體" w:cs="Times New Roman"/>
          <w:sz w:val="27"/>
          <w:szCs w:val="27"/>
        </w:rPr>
        <w:t>守此規定，第一次球隊將被警告，再犯者則球隊總教練將被驅逐出場。</w:t>
      </w:r>
    </w:p>
    <w:p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 xml:space="preserve"> </w:t>
      </w:r>
      <w:r w:rsidRPr="0028491E">
        <w:rPr>
          <w:rFonts w:ascii="標楷體" w:eastAsia="標楷體" w:hAnsi="標楷體" w:hint="eastAsia"/>
          <w:sz w:val="27"/>
          <w:szCs w:val="27"/>
        </w:rPr>
        <w:t>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50FCE">
        <w:rPr>
          <w:rFonts w:ascii="標楷體" w:eastAsia="標楷體" w:hAnsi="標楷體" w:hint="eastAsia"/>
          <w:sz w:val="27"/>
          <w:szCs w:val="27"/>
        </w:rPr>
        <w:t xml:space="preserve"> </w:t>
      </w:r>
      <w:r w:rsidRPr="0028491E">
        <w:rPr>
          <w:rFonts w:ascii="標楷體" w:eastAsia="標楷體" w:hAnsi="標楷體" w:hint="eastAsia"/>
          <w:sz w:val="27"/>
          <w:szCs w:val="27"/>
        </w:rPr>
        <w:t>驅逐</w:t>
      </w:r>
      <w:r w:rsidRPr="0028491E">
        <w:rPr>
          <w:rFonts w:ascii="標楷體" w:eastAsia="標楷體" w:hAnsi="標楷體"/>
          <w:sz w:val="27"/>
          <w:szCs w:val="27"/>
        </w:rPr>
        <w:t>出場；若有發生妨礙行為時則停止比賽，宣判最靠近本壘之跑壘員出局，其他</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50FCE">
        <w:rPr>
          <w:rFonts w:ascii="標楷體" w:eastAsia="標楷體" w:hAnsi="標楷體" w:hint="eastAsia"/>
          <w:sz w:val="27"/>
          <w:szCs w:val="27"/>
        </w:rPr>
        <w:t xml:space="preserve"> </w:t>
      </w:r>
      <w:r w:rsidRPr="0028491E">
        <w:rPr>
          <w:rFonts w:ascii="標楷體" w:eastAsia="標楷體" w:hAnsi="標楷體" w:hint="eastAsia"/>
          <w:sz w:val="27"/>
          <w:szCs w:val="27"/>
        </w:rPr>
        <w:t>跑壘</w:t>
      </w:r>
      <w:r w:rsidRPr="0028491E">
        <w:rPr>
          <w:rFonts w:ascii="標楷體" w:eastAsia="標楷體" w:hAnsi="標楷體"/>
          <w:sz w:val="27"/>
          <w:szCs w:val="27"/>
        </w:rPr>
        <w:t>員退回已</w:t>
      </w:r>
      <w:proofErr w:type="gramStart"/>
      <w:r w:rsidRPr="0028491E">
        <w:rPr>
          <w:rFonts w:ascii="標楷體" w:eastAsia="標楷體" w:hAnsi="標楷體"/>
          <w:sz w:val="27"/>
          <w:szCs w:val="27"/>
        </w:rPr>
        <w:t>佔有之壘</w:t>
      </w:r>
      <w:proofErr w:type="gramEnd"/>
      <w:r w:rsidRPr="0028491E">
        <w:rPr>
          <w:rFonts w:ascii="標楷體" w:eastAsia="標楷體" w:hAnsi="標楷體"/>
          <w:sz w:val="27"/>
          <w:szCs w:val="27"/>
        </w:rPr>
        <w:t>。</w:t>
      </w:r>
    </w:p>
    <w:p w:rsidR="00F40652" w:rsidRPr="0028491E" w:rsidRDefault="00D8453F"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rsidR="003D1F9D" w:rsidRPr="0028491E" w:rsidRDefault="007C4FA5" w:rsidP="00B60963">
      <w:pPr>
        <w:rPr>
          <w:rFonts w:ascii="標楷體" w:eastAsia="標楷體" w:hAnsi="標楷體"/>
          <w:sz w:val="27"/>
          <w:szCs w:val="27"/>
        </w:rPr>
      </w:pPr>
      <w:r>
        <w:rPr>
          <w:rFonts w:ascii="標楷體" w:eastAsia="標楷體" w:hAnsi="標楷體" w:hint="eastAsia"/>
          <w:sz w:val="27"/>
          <w:szCs w:val="27"/>
        </w:rPr>
        <w:t xml:space="preserve">  E4.11</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D14098">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D14098">
        <w:rPr>
          <w:rFonts w:ascii="標楷體" w:eastAsia="標楷體" w:hAnsi="標楷體" w:cs="Times New Roman" w:hint="eastAsia"/>
          <w:sz w:val="27"/>
          <w:szCs w:val="27"/>
        </w:rPr>
        <w:t>】</w:t>
      </w:r>
    </w:p>
    <w:p w:rsidR="004602F2" w:rsidRPr="004602F2" w:rsidRDefault="004602F2" w:rsidP="004602F2">
      <w:pPr>
        <w:pStyle w:val="ab"/>
        <w:numPr>
          <w:ilvl w:val="0"/>
          <w:numId w:val="7"/>
        </w:numPr>
        <w:suppressAutoHyphens/>
        <w:spacing w:after="0"/>
        <w:ind w:leftChars="0" w:left="1417" w:hanging="340"/>
        <w:jc w:val="both"/>
        <w:rPr>
          <w:rFonts w:ascii="標楷體" w:eastAsia="標楷體" w:hAnsi="標楷體" w:cs="Times New Roman"/>
          <w:kern w:val="0"/>
          <w:sz w:val="27"/>
          <w:szCs w:val="27"/>
          <w:lang w:bidi="hi-IN"/>
        </w:rPr>
      </w:pPr>
      <w:r w:rsidRPr="004602F2">
        <w:rPr>
          <w:rFonts w:ascii="標楷體" w:eastAsia="標楷體" w:hAnsi="標楷體" w:cs="Times New Roman"/>
          <w:kern w:val="0"/>
          <w:sz w:val="27"/>
          <w:szCs w:val="27"/>
          <w:lang w:eastAsia="hi-IN" w:bidi="hi-IN"/>
        </w:rPr>
        <w:t>一日比賽中投手不得投球超過</w:t>
      </w:r>
      <w:r w:rsidRPr="004602F2">
        <w:rPr>
          <w:rFonts w:ascii="標楷體" w:eastAsia="標楷體" w:hAnsi="標楷體" w:cs="Times New Roman" w:hint="eastAsia"/>
          <w:kern w:val="0"/>
          <w:sz w:val="27"/>
          <w:szCs w:val="27"/>
          <w:lang w:bidi="hi-IN"/>
        </w:rPr>
        <w:t>105</w:t>
      </w:r>
      <w:r w:rsidRPr="004602F2">
        <w:rPr>
          <w:rFonts w:ascii="標楷體" w:eastAsia="標楷體" w:hAnsi="標楷體" w:cs="Times New Roman"/>
          <w:kern w:val="0"/>
          <w:sz w:val="27"/>
          <w:szCs w:val="27"/>
          <w:lang w:bidi="hi-IN"/>
        </w:rPr>
        <w:t>球</w:t>
      </w:r>
      <w:r w:rsidRPr="004602F2">
        <w:rPr>
          <w:rFonts w:ascii="標楷體" w:eastAsia="標楷體" w:hAnsi="標楷體" w:cs="Times New Roman"/>
          <w:kern w:val="0"/>
          <w:sz w:val="27"/>
          <w:szCs w:val="27"/>
          <w:lang w:eastAsia="hi-IN" w:bidi="hi-IN"/>
        </w:rPr>
        <w:t>，但面對同一打席時，則可投至完成結果或該半局結束，同時必須強制脫離投手職務</w:t>
      </w:r>
      <w:r w:rsidRPr="004602F2">
        <w:rPr>
          <w:rFonts w:ascii="標楷體" w:eastAsia="標楷體" w:hAnsi="標楷體" w:cs="Times New Roman"/>
          <w:kern w:val="0"/>
          <w:sz w:val="27"/>
          <w:szCs w:val="27"/>
          <w:lang w:bidi="hi-IN"/>
        </w:rPr>
        <w:t>。</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96</w:t>
      </w:r>
      <w:r w:rsidRPr="004602F2">
        <w:rPr>
          <w:rFonts w:ascii="標楷體" w:eastAsia="標楷體" w:hAnsi="標楷體" w:cs="Times New Roman"/>
          <w:kern w:val="0"/>
          <w:sz w:val="27"/>
          <w:szCs w:val="27"/>
          <w:lang w:bidi="hi-IN"/>
        </w:rPr>
        <w:t>球（含）以上者，必須休息4</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81</w:t>
      </w:r>
      <w:r w:rsidRPr="004602F2">
        <w:rPr>
          <w:rFonts w:ascii="標楷體" w:eastAsia="標楷體" w:hAnsi="標楷體" w:cs="Times New Roman"/>
          <w:kern w:val="0"/>
          <w:sz w:val="27"/>
          <w:szCs w:val="27"/>
          <w:lang w:bidi="hi-IN"/>
        </w:rPr>
        <w:t>-</w:t>
      </w:r>
      <w:r w:rsidRPr="004602F2">
        <w:rPr>
          <w:rFonts w:ascii="標楷體" w:eastAsia="標楷體" w:hAnsi="標楷體" w:cs="Times New Roman" w:hint="eastAsia"/>
          <w:kern w:val="0"/>
          <w:sz w:val="27"/>
          <w:szCs w:val="27"/>
          <w:lang w:bidi="hi-IN"/>
        </w:rPr>
        <w:t>95</w:t>
      </w:r>
      <w:r w:rsidRPr="004602F2">
        <w:rPr>
          <w:rFonts w:ascii="標楷體" w:eastAsia="標楷體" w:hAnsi="標楷體" w:cs="Times New Roman"/>
          <w:kern w:val="0"/>
          <w:sz w:val="27"/>
          <w:szCs w:val="27"/>
          <w:lang w:bidi="hi-IN"/>
        </w:rPr>
        <w:t>球者，必須休息3</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66</w:t>
      </w:r>
      <w:r w:rsidRPr="004602F2">
        <w:rPr>
          <w:rFonts w:ascii="標楷體" w:eastAsia="標楷體" w:hAnsi="標楷體" w:cs="Times New Roman"/>
          <w:kern w:val="0"/>
          <w:sz w:val="27"/>
          <w:szCs w:val="27"/>
          <w:lang w:bidi="hi-IN"/>
        </w:rPr>
        <w:t>-</w:t>
      </w:r>
      <w:r w:rsidRPr="004602F2">
        <w:rPr>
          <w:rFonts w:ascii="標楷體" w:eastAsia="標楷體" w:hAnsi="標楷體" w:cs="Times New Roman" w:hint="eastAsia"/>
          <w:kern w:val="0"/>
          <w:sz w:val="27"/>
          <w:szCs w:val="27"/>
          <w:lang w:bidi="hi-IN"/>
        </w:rPr>
        <w:t>80</w:t>
      </w:r>
      <w:r w:rsidRPr="004602F2">
        <w:rPr>
          <w:rFonts w:ascii="標楷體" w:eastAsia="標楷體" w:hAnsi="標楷體" w:cs="Times New Roman"/>
          <w:kern w:val="0"/>
          <w:sz w:val="27"/>
          <w:szCs w:val="27"/>
          <w:lang w:bidi="hi-IN"/>
        </w:rPr>
        <w:t>球者，必須休息2</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51</w:t>
      </w:r>
      <w:r w:rsidRPr="004602F2">
        <w:rPr>
          <w:rFonts w:ascii="標楷體" w:eastAsia="標楷體" w:hAnsi="標楷體" w:cs="Times New Roman"/>
          <w:kern w:val="0"/>
          <w:sz w:val="27"/>
          <w:szCs w:val="27"/>
          <w:lang w:bidi="hi-IN"/>
        </w:rPr>
        <w:t>-</w:t>
      </w:r>
      <w:r w:rsidRPr="004602F2">
        <w:rPr>
          <w:rFonts w:ascii="標楷體" w:eastAsia="標楷體" w:hAnsi="標楷體" w:cs="Times New Roman" w:hint="eastAsia"/>
          <w:kern w:val="0"/>
          <w:sz w:val="27"/>
          <w:szCs w:val="27"/>
          <w:lang w:bidi="hi-IN"/>
        </w:rPr>
        <w:t>65</w:t>
      </w:r>
      <w:r w:rsidRPr="004602F2">
        <w:rPr>
          <w:rFonts w:ascii="標楷體" w:eastAsia="標楷體" w:hAnsi="標楷體" w:cs="Times New Roman"/>
          <w:kern w:val="0"/>
          <w:sz w:val="27"/>
          <w:szCs w:val="27"/>
          <w:lang w:bidi="hi-IN"/>
        </w:rPr>
        <w:t>球者，必須休息1</w:t>
      </w:r>
      <w:proofErr w:type="gramStart"/>
      <w:r w:rsidRPr="004602F2">
        <w:rPr>
          <w:rFonts w:ascii="標楷體" w:eastAsia="標楷體" w:hAnsi="標楷體" w:cs="Times New Roman"/>
          <w:kern w:val="0"/>
          <w:sz w:val="27"/>
          <w:szCs w:val="27"/>
          <w:lang w:bidi="hi-IN"/>
        </w:rPr>
        <w:t>曆</w:t>
      </w:r>
      <w:proofErr w:type="gramEnd"/>
      <w:r w:rsidRPr="004602F2">
        <w:rPr>
          <w:rFonts w:ascii="標楷體" w:eastAsia="標楷體" w:hAnsi="標楷體" w:cs="Times New Roman"/>
          <w:kern w:val="0"/>
          <w:sz w:val="27"/>
          <w:szCs w:val="27"/>
          <w:lang w:bidi="hi-IN"/>
        </w:rPr>
        <w:t>日。</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proofErr w:type="gramStart"/>
      <w:r w:rsidRPr="004602F2">
        <w:rPr>
          <w:rFonts w:ascii="標楷體" w:eastAsia="標楷體" w:hAnsi="標楷體" w:cs="Times New Roman"/>
          <w:kern w:val="0"/>
          <w:sz w:val="27"/>
          <w:szCs w:val="27"/>
          <w:lang w:bidi="hi-IN"/>
        </w:rPr>
        <w:t>一</w:t>
      </w:r>
      <w:proofErr w:type="gramEnd"/>
      <w:r w:rsidRPr="004602F2">
        <w:rPr>
          <w:rFonts w:ascii="標楷體" w:eastAsia="標楷體" w:hAnsi="標楷體" w:cs="Times New Roman"/>
          <w:kern w:val="0"/>
          <w:sz w:val="27"/>
          <w:szCs w:val="27"/>
          <w:lang w:bidi="hi-IN"/>
        </w:rPr>
        <w:t>日中投球數為</w:t>
      </w:r>
      <w:r w:rsidRPr="004602F2">
        <w:rPr>
          <w:rFonts w:ascii="標楷體" w:eastAsia="標楷體" w:hAnsi="標楷體" w:cs="Times New Roman" w:hint="eastAsia"/>
          <w:kern w:val="0"/>
          <w:sz w:val="27"/>
          <w:szCs w:val="27"/>
          <w:lang w:bidi="hi-IN"/>
        </w:rPr>
        <w:t>50</w:t>
      </w:r>
      <w:r w:rsidRPr="004602F2">
        <w:rPr>
          <w:rFonts w:ascii="標楷體" w:eastAsia="標楷體" w:hAnsi="標楷體" w:cs="Times New Roman"/>
          <w:kern w:val="0"/>
          <w:sz w:val="27"/>
          <w:szCs w:val="27"/>
          <w:lang w:bidi="hi-IN"/>
        </w:rPr>
        <w:t>球內（含）</w:t>
      </w:r>
      <w:proofErr w:type="gramStart"/>
      <w:r w:rsidRPr="004602F2">
        <w:rPr>
          <w:rFonts w:ascii="標楷體" w:eastAsia="標楷體" w:hAnsi="標楷體" w:cs="Times New Roman"/>
          <w:kern w:val="0"/>
          <w:sz w:val="27"/>
          <w:szCs w:val="27"/>
          <w:lang w:bidi="hi-IN"/>
        </w:rPr>
        <w:t>不受隔天</w:t>
      </w:r>
      <w:proofErr w:type="gramEnd"/>
      <w:r w:rsidRPr="004602F2">
        <w:rPr>
          <w:rFonts w:ascii="標楷體" w:eastAsia="標楷體" w:hAnsi="標楷體" w:cs="Times New Roman"/>
          <w:kern w:val="0"/>
          <w:sz w:val="27"/>
          <w:szCs w:val="27"/>
          <w:lang w:bidi="hi-IN"/>
        </w:rPr>
        <w:t>休息限制。</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r w:rsidRPr="004602F2">
        <w:rPr>
          <w:rFonts w:ascii="標楷體" w:eastAsia="標楷體" w:hAnsi="標楷體" w:cs="Times New Roman" w:hint="eastAsia"/>
          <w:kern w:val="0"/>
          <w:sz w:val="27"/>
          <w:szCs w:val="27"/>
          <w:lang w:bidi="hi-IN"/>
        </w:rPr>
        <w:t>同一名投手不可連續四日上場投球。</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r w:rsidRPr="004602F2">
        <w:rPr>
          <w:rFonts w:ascii="標楷體" w:eastAsia="標楷體" w:hAnsi="標楷體" w:cs="Times New Roman" w:hint="eastAsia"/>
          <w:kern w:val="0"/>
          <w:sz w:val="27"/>
          <w:szCs w:val="27"/>
          <w:lang w:bidi="hi-IN"/>
        </w:rPr>
        <w:t>第一天投球數＋第二天投球數超過51球（含）以上者，第三天不可上場投球。</w:t>
      </w:r>
    </w:p>
    <w:p w:rsidR="004602F2" w:rsidRPr="004E449A" w:rsidRDefault="004602F2" w:rsidP="004602F2">
      <w:pPr>
        <w:numPr>
          <w:ilvl w:val="0"/>
          <w:numId w:val="7"/>
        </w:numPr>
        <w:suppressAutoHyphens/>
        <w:ind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kern w:val="0"/>
          <w:sz w:val="27"/>
          <w:szCs w:val="27"/>
          <w:shd w:val="clear" w:color="auto" w:fill="FFFFFF"/>
          <w:lang w:bidi="hi-IN"/>
        </w:rPr>
        <w:t>賽事若因雨保留，投球數則繼續累計</w:t>
      </w:r>
      <w:r w:rsidRPr="004E449A">
        <w:rPr>
          <w:rFonts w:ascii="標楷體" w:eastAsia="標楷體" w:hAnsi="標楷體" w:cs="Times New Roman" w:hint="eastAsia"/>
          <w:kern w:val="0"/>
          <w:sz w:val="27"/>
          <w:szCs w:val="27"/>
          <w:lang w:bidi="hi-IN"/>
        </w:rPr>
        <w:t>。若超過50球，則也須受上述投球規定限制。</w:t>
      </w:r>
    </w:p>
    <w:p w:rsidR="004602F2" w:rsidRPr="004602F2" w:rsidRDefault="004602F2" w:rsidP="004602F2">
      <w:pPr>
        <w:numPr>
          <w:ilvl w:val="0"/>
          <w:numId w:val="7"/>
        </w:numPr>
        <w:suppressAutoHyphens/>
        <w:ind w:left="1644" w:hanging="567"/>
        <w:jc w:val="both"/>
        <w:rPr>
          <w:rFonts w:ascii="標楷體" w:eastAsia="標楷體" w:hAnsi="標楷體" w:cs="Times New Roman"/>
          <w:kern w:val="0"/>
          <w:sz w:val="27"/>
          <w:szCs w:val="27"/>
          <w:lang w:bidi="hi-IN"/>
        </w:rPr>
      </w:pPr>
      <w:r w:rsidRPr="004E449A">
        <w:rPr>
          <w:rFonts w:ascii="標楷體" w:eastAsia="標楷體" w:hAnsi="標楷體" w:cs="Times New Roman"/>
          <w:kern w:val="0"/>
          <w:sz w:val="27"/>
          <w:szCs w:val="27"/>
          <w:lang w:bidi="hi-IN"/>
        </w:rPr>
        <w:t>「投手犯規」或「不法投球」，無論是否已把球投向擊球員，皆視為「投球」，</w:t>
      </w:r>
      <w:r w:rsidRPr="004602F2">
        <w:rPr>
          <w:rFonts w:ascii="標楷體" w:eastAsia="標楷體" w:hAnsi="標楷體" w:cs="Times New Roman"/>
          <w:kern w:val="0"/>
          <w:sz w:val="27"/>
          <w:szCs w:val="27"/>
          <w:lang w:bidi="hi-IN"/>
        </w:rPr>
        <w:t>計入該投手之「投球數」中。</w:t>
      </w:r>
    </w:p>
    <w:p w:rsidR="00D14098" w:rsidRPr="004E449A" w:rsidRDefault="004602F2" w:rsidP="004602F2">
      <w:pPr>
        <w:ind w:leftChars="450" w:left="3240" w:hangingChars="800" w:hanging="2160"/>
        <w:rPr>
          <w:rFonts w:ascii="標楷體" w:eastAsia="標楷體" w:hAnsi="標楷體"/>
          <w:sz w:val="27"/>
          <w:szCs w:val="27"/>
        </w:rPr>
      </w:pPr>
      <w:r w:rsidRPr="004E449A">
        <w:rPr>
          <w:rFonts w:ascii="標楷體" w:eastAsia="標楷體" w:hAnsi="標楷體" w:cs="Times New Roman" w:hint="eastAsia"/>
          <w:sz w:val="27"/>
          <w:szCs w:val="27"/>
          <w:shd w:val="clear" w:color="auto" w:fill="FFFFFF"/>
        </w:rPr>
        <w:t>11.違反上述投球規定，可導致沒收比賽。</w:t>
      </w:r>
    </w:p>
    <w:p w:rsidR="00B21B25" w:rsidRPr="004E449A" w:rsidRDefault="00D14098" w:rsidP="004602F2">
      <w:pPr>
        <w:ind w:left="1485" w:hangingChars="550" w:hanging="1485"/>
        <w:rPr>
          <w:rFonts w:ascii="標楷體" w:eastAsia="標楷體" w:hAnsi="標楷體" w:cs="Times New Roman"/>
          <w:sz w:val="27"/>
          <w:szCs w:val="27"/>
          <w:shd w:val="clear" w:color="auto" w:fill="FFFFFF"/>
        </w:rPr>
      </w:pPr>
      <w:r w:rsidRPr="004E449A">
        <w:rPr>
          <w:rFonts w:ascii="標楷體" w:eastAsia="標楷體" w:hAnsi="標楷體" w:hint="eastAsia"/>
          <w:sz w:val="27"/>
          <w:szCs w:val="27"/>
        </w:rPr>
        <w:t xml:space="preserve">        </w:t>
      </w:r>
      <w:r w:rsidR="004602F2" w:rsidRPr="004E449A">
        <w:rPr>
          <w:rFonts w:ascii="標楷體" w:eastAsia="標楷體" w:hAnsi="標楷體" w:hint="eastAsia"/>
          <w:sz w:val="27"/>
          <w:szCs w:val="27"/>
        </w:rPr>
        <w:t>12</w:t>
      </w:r>
      <w:r w:rsidRPr="004E449A">
        <w:rPr>
          <w:rFonts w:ascii="標楷體" w:eastAsia="標楷體" w:hAnsi="標楷體" w:hint="eastAsia"/>
          <w:sz w:val="27"/>
          <w:szCs w:val="27"/>
        </w:rPr>
        <w:t>.</w:t>
      </w:r>
      <w:r w:rsidRPr="004E449A">
        <w:rPr>
          <w:rFonts w:ascii="標楷體" w:eastAsia="標楷體" w:hAnsi="標楷體" w:cs="Times New Roman"/>
          <w:sz w:val="27"/>
          <w:szCs w:val="27"/>
          <w:shd w:val="clear" w:color="auto" w:fill="FFFFFF"/>
        </w:rPr>
        <w:t>同一</w:t>
      </w:r>
      <w:proofErr w:type="gramStart"/>
      <w:r w:rsidRPr="004E449A">
        <w:rPr>
          <w:rFonts w:ascii="標楷體" w:eastAsia="標楷體" w:hAnsi="標楷體" w:cs="Times New Roman"/>
          <w:sz w:val="27"/>
          <w:szCs w:val="27"/>
          <w:shd w:val="clear" w:color="auto" w:fill="FFFFFF"/>
        </w:rPr>
        <w:t>曆</w:t>
      </w:r>
      <w:proofErr w:type="gramEnd"/>
      <w:r w:rsidRPr="004E449A">
        <w:rPr>
          <w:rFonts w:ascii="標楷體" w:eastAsia="標楷體" w:hAnsi="標楷體" w:cs="Times New Roman"/>
          <w:sz w:val="27"/>
          <w:szCs w:val="27"/>
          <w:shd w:val="clear" w:color="auto" w:fill="FFFFFF"/>
        </w:rPr>
        <w:t>日中，投手若於超過一場的比賽中投球，則可於這幾場比賽中投任何數目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w:t>
      </w:r>
      <w:proofErr w:type="gramStart"/>
      <w:r w:rsidRPr="004E449A">
        <w:rPr>
          <w:rFonts w:ascii="標楷體" w:eastAsia="標楷體" w:hAnsi="標楷體" w:cs="Times New Roman"/>
          <w:sz w:val="27"/>
          <w:szCs w:val="27"/>
          <w:shd w:val="clear" w:color="auto" w:fill="FFFFFF"/>
        </w:rPr>
        <w:t>曆</w:t>
      </w:r>
      <w:proofErr w:type="gramEnd"/>
      <w:r w:rsidRPr="004E449A">
        <w:rPr>
          <w:rFonts w:ascii="標楷體" w:eastAsia="標楷體" w:hAnsi="標楷體" w:cs="Times New Roman"/>
          <w:sz w:val="27"/>
          <w:szCs w:val="27"/>
          <w:shd w:val="clear" w:color="auto" w:fill="FFFFFF"/>
        </w:rPr>
        <w:t>日總投球數之上限。</w:t>
      </w:r>
    </w:p>
    <w:p w:rsidR="0013443D" w:rsidRPr="004E449A" w:rsidRDefault="0013443D" w:rsidP="0013443D">
      <w:pPr>
        <w:tabs>
          <w:tab w:val="left" w:pos="6318"/>
        </w:tabs>
        <w:rPr>
          <w:rFonts w:ascii="標楷體" w:eastAsia="標楷體" w:hAnsi="標楷體"/>
          <w:sz w:val="27"/>
          <w:szCs w:val="27"/>
        </w:rPr>
      </w:pPr>
      <w:r w:rsidRPr="004E449A">
        <w:rPr>
          <w:rFonts w:ascii="標楷體" w:eastAsia="標楷體" w:hAnsi="標楷體" w:hint="eastAsia"/>
          <w:sz w:val="27"/>
          <w:szCs w:val="27"/>
        </w:rPr>
        <w:t xml:space="preserve">        </w:t>
      </w:r>
      <w:r w:rsidRPr="004E449A">
        <w:rPr>
          <w:rFonts w:ascii="標楷體" w:eastAsia="標楷體" w:hAnsi="標楷體" w:cs="Times New Roman"/>
          <w:sz w:val="27"/>
          <w:szCs w:val="27"/>
        </w:rPr>
        <w:t>1</w:t>
      </w:r>
      <w:r w:rsidR="004602F2" w:rsidRPr="004E449A">
        <w:rPr>
          <w:rFonts w:ascii="標楷體" w:eastAsia="標楷體" w:hAnsi="標楷體" w:cs="Times New Roman" w:hint="eastAsia"/>
          <w:sz w:val="27"/>
          <w:szCs w:val="27"/>
        </w:rPr>
        <w:t>3</w:t>
      </w:r>
      <w:r w:rsidRPr="004E449A">
        <w:rPr>
          <w:rFonts w:ascii="標楷體" w:eastAsia="標楷體" w:hAnsi="標楷體" w:cs="Times New Roman"/>
          <w:sz w:val="27"/>
          <w:szCs w:val="27"/>
        </w:rPr>
        <w:t>.各隊教練於賽後務必至</w:t>
      </w:r>
      <w:proofErr w:type="gramStart"/>
      <w:r w:rsidRPr="004E449A">
        <w:rPr>
          <w:rFonts w:ascii="標楷體" w:eastAsia="標楷體" w:hAnsi="標楷體" w:cs="Times New Roman"/>
          <w:sz w:val="27"/>
          <w:szCs w:val="27"/>
        </w:rPr>
        <w:t>記錄組簽核</w:t>
      </w:r>
      <w:proofErr w:type="gramEnd"/>
      <w:r w:rsidRPr="004E449A">
        <w:rPr>
          <w:rFonts w:ascii="標楷體" w:eastAsia="標楷體" w:hAnsi="標楷體" w:cs="Times New Roman"/>
          <w:sz w:val="27"/>
          <w:szCs w:val="27"/>
        </w:rPr>
        <w:t>己隊投手之投球數。球數則以現場公開之投</w:t>
      </w:r>
    </w:p>
    <w:p w:rsidR="0013443D" w:rsidRPr="004E449A" w:rsidRDefault="0013443D" w:rsidP="00915216">
      <w:pPr>
        <w:tabs>
          <w:tab w:val="left" w:pos="6318"/>
        </w:tabs>
        <w:rPr>
          <w:rFonts w:ascii="標楷體" w:eastAsia="標楷體" w:hAnsi="標楷體" w:cs="Times New Roman"/>
          <w:sz w:val="27"/>
          <w:szCs w:val="27"/>
        </w:rPr>
      </w:pPr>
      <w:r w:rsidRPr="004E449A">
        <w:rPr>
          <w:rFonts w:ascii="標楷體" w:eastAsia="標楷體" w:hAnsi="標楷體" w:hint="eastAsia"/>
          <w:sz w:val="27"/>
          <w:szCs w:val="27"/>
        </w:rPr>
        <w:t xml:space="preserve">           </w:t>
      </w:r>
      <w:r w:rsidRPr="004E449A">
        <w:rPr>
          <w:rFonts w:ascii="標楷體" w:eastAsia="標楷體" w:hAnsi="標楷體" w:cs="Times New Roman"/>
          <w:sz w:val="27"/>
          <w:szCs w:val="27"/>
        </w:rPr>
        <w:t>球顯示器為</w:t>
      </w:r>
      <w:proofErr w:type="gramStart"/>
      <w:r w:rsidRPr="004E449A">
        <w:rPr>
          <w:rFonts w:ascii="標楷體" w:eastAsia="標楷體" w:hAnsi="標楷體" w:cs="Times New Roman"/>
          <w:sz w:val="27"/>
          <w:szCs w:val="27"/>
        </w:rPr>
        <w:t>準</w:t>
      </w:r>
      <w:proofErr w:type="gramEnd"/>
      <w:r w:rsidRPr="004E449A">
        <w:rPr>
          <w:rFonts w:ascii="標楷體" w:eastAsia="標楷體" w:hAnsi="標楷體" w:cs="Times New Roman"/>
          <w:sz w:val="27"/>
          <w:szCs w:val="27"/>
        </w:rPr>
        <w:t>。</w:t>
      </w:r>
    </w:p>
    <w:p w:rsidR="00F40652" w:rsidRPr="004E449A" w:rsidRDefault="007C4FA5" w:rsidP="00B60963">
      <w:pPr>
        <w:rPr>
          <w:rFonts w:ascii="標楷體" w:eastAsia="標楷體" w:hAnsi="標楷體"/>
          <w:sz w:val="27"/>
          <w:szCs w:val="27"/>
        </w:rPr>
      </w:pPr>
      <w:r w:rsidRPr="004E449A">
        <w:rPr>
          <w:rFonts w:ascii="標楷體" w:eastAsia="標楷體" w:hAnsi="標楷體" w:hint="eastAsia"/>
          <w:sz w:val="27"/>
          <w:szCs w:val="27"/>
        </w:rPr>
        <w:t xml:space="preserve">  E4.12</w:t>
      </w:r>
      <w:r w:rsidR="00466CB7" w:rsidRPr="004E449A">
        <w:rPr>
          <w:rFonts w:ascii="標楷體" w:eastAsia="標楷體" w:hAnsi="標楷體" w:hint="eastAsia"/>
          <w:sz w:val="27"/>
          <w:szCs w:val="27"/>
        </w:rPr>
        <w:t>.</w:t>
      </w:r>
      <w:r w:rsidR="00466CB7" w:rsidRPr="004E449A">
        <w:rPr>
          <w:rFonts w:ascii="標楷體" w:eastAsia="標楷體" w:hAnsi="標楷體" w:cs="Times New Roman" w:hint="eastAsia"/>
          <w:sz w:val="27"/>
          <w:szCs w:val="27"/>
        </w:rPr>
        <w:t>電視輔助判決之相關規定如下：</w:t>
      </w:r>
    </w:p>
    <w:p w:rsidR="00684345"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1.</w:t>
      </w:r>
      <w:r w:rsidRPr="004E449A">
        <w:rPr>
          <w:rFonts w:ascii="標楷體" w:eastAsia="標楷體" w:hAnsi="標楷體"/>
          <w:sz w:val="27"/>
          <w:szCs w:val="27"/>
        </w:rPr>
        <w:t>好壞球、</w:t>
      </w:r>
      <w:r w:rsidRPr="004E449A">
        <w:rPr>
          <w:rFonts w:ascii="標楷體" w:eastAsia="標楷體" w:hAnsi="標楷體" w:hint="eastAsia"/>
          <w:sz w:val="27"/>
          <w:szCs w:val="27"/>
        </w:rPr>
        <w:t>投手犯規及</w:t>
      </w:r>
      <w:r w:rsidRPr="004E449A">
        <w:rPr>
          <w:rFonts w:ascii="標楷體" w:eastAsia="標楷體" w:hAnsi="標楷體"/>
          <w:sz w:val="27"/>
          <w:szCs w:val="27"/>
        </w:rPr>
        <w:t>是否揮棒過半，不得要求電視輔助判決。</w:t>
      </w:r>
    </w:p>
    <w:p w:rsidR="00BB443C"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2.</w:t>
      </w:r>
      <w:r w:rsidRPr="004E449A">
        <w:rPr>
          <w:rFonts w:ascii="標楷體" w:eastAsia="標楷體" w:hAnsi="標楷體"/>
          <w:sz w:val="27"/>
          <w:szCs w:val="27"/>
        </w:rPr>
        <w:t>對於裁判員之判決產生疑慮時，應於</w:t>
      </w:r>
      <w:r w:rsidR="00BB443C" w:rsidRPr="004E449A">
        <w:rPr>
          <w:rFonts w:ascii="標楷體" w:eastAsia="標楷體" w:hAnsi="標楷體" w:hint="eastAsia"/>
          <w:sz w:val="27"/>
          <w:szCs w:val="27"/>
        </w:rPr>
        <w:t>10</w:t>
      </w:r>
      <w:r w:rsidR="00BB443C" w:rsidRPr="004E449A">
        <w:rPr>
          <w:rFonts w:ascii="標楷體" w:eastAsia="標楷體" w:hAnsi="標楷體"/>
          <w:sz w:val="27"/>
          <w:szCs w:val="27"/>
        </w:rPr>
        <w:t>秒內提出</w:t>
      </w:r>
      <w:r w:rsidR="00BB443C" w:rsidRPr="004E449A">
        <w:rPr>
          <w:rFonts w:ascii="標楷體" w:eastAsia="標楷體" w:hAnsi="標楷體" w:hint="eastAsia"/>
          <w:sz w:val="27"/>
          <w:szCs w:val="27"/>
        </w:rPr>
        <w:t>暫停考慮</w:t>
      </w:r>
      <w:r w:rsidRPr="004E449A">
        <w:rPr>
          <w:rFonts w:ascii="標楷體" w:eastAsia="標楷體" w:hAnsi="標楷體"/>
          <w:sz w:val="27"/>
          <w:szCs w:val="27"/>
        </w:rPr>
        <w:t>，</w:t>
      </w:r>
      <w:r w:rsidR="00BB443C" w:rsidRPr="004E449A">
        <w:rPr>
          <w:rFonts w:ascii="標楷體" w:eastAsia="標楷體" w:hAnsi="標楷體" w:hint="eastAsia"/>
          <w:sz w:val="27"/>
          <w:szCs w:val="27"/>
        </w:rPr>
        <w:t>20秒內(含前10</w:t>
      </w:r>
    </w:p>
    <w:p w:rsidR="00466CB7" w:rsidRPr="004E449A" w:rsidRDefault="00BB443C" w:rsidP="00B60963">
      <w:pPr>
        <w:rPr>
          <w:rFonts w:ascii="標楷體" w:eastAsia="標楷體" w:hAnsi="標楷體"/>
          <w:sz w:val="27"/>
          <w:szCs w:val="27"/>
        </w:rPr>
      </w:pPr>
      <w:r w:rsidRPr="004E449A">
        <w:rPr>
          <w:rFonts w:ascii="標楷體" w:eastAsia="標楷體" w:hAnsi="標楷體" w:hint="eastAsia"/>
          <w:sz w:val="27"/>
          <w:szCs w:val="27"/>
        </w:rPr>
        <w:t xml:space="preserve">            秒)決定是否提出輔助判決，</w:t>
      </w:r>
      <w:r w:rsidR="00466CB7" w:rsidRPr="004E449A">
        <w:rPr>
          <w:rFonts w:ascii="標楷體" w:eastAsia="標楷體" w:hAnsi="標楷體"/>
          <w:sz w:val="27"/>
          <w:szCs w:val="27"/>
        </w:rPr>
        <w:t>自總教練喊暫停開始計時。</w:t>
      </w:r>
    </w:p>
    <w:p w:rsidR="00466CB7"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3.</w:t>
      </w:r>
      <w:r w:rsidRPr="004E449A">
        <w:rPr>
          <w:rFonts w:ascii="標楷體" w:eastAsia="標楷體" w:hAnsi="標楷體" w:cs="Times New Roman"/>
          <w:sz w:val="27"/>
          <w:szCs w:val="27"/>
        </w:rPr>
        <w:t>電視輔助判決</w:t>
      </w:r>
      <w:r w:rsidR="009E07E1" w:rsidRPr="004E449A">
        <w:rPr>
          <w:rFonts w:ascii="標楷體" w:eastAsia="標楷體" w:hAnsi="標楷體" w:cs="Times New Roman" w:hint="eastAsia"/>
          <w:sz w:val="27"/>
          <w:szCs w:val="27"/>
        </w:rPr>
        <w:t>賽事</w:t>
      </w:r>
      <w:r w:rsidRPr="004E449A">
        <w:rPr>
          <w:rFonts w:ascii="標楷體" w:eastAsia="標楷體" w:hAnsi="標楷體" w:cs="Times New Roman"/>
          <w:sz w:val="27"/>
          <w:szCs w:val="27"/>
        </w:rPr>
        <w:t>技術委員及裁判應依電視畫面呈現，作正確判決。</w:t>
      </w:r>
    </w:p>
    <w:p w:rsidR="00466CB7" w:rsidRPr="0028491E" w:rsidRDefault="00B520D8"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466CB7" w:rsidRPr="004E449A">
        <w:rPr>
          <w:rFonts w:ascii="標楷體" w:eastAsia="標楷體" w:hAnsi="標楷體" w:hint="eastAsia"/>
          <w:sz w:val="27"/>
          <w:szCs w:val="27"/>
        </w:rPr>
        <w:t>4.</w:t>
      </w:r>
      <w:r w:rsidR="00466CB7" w:rsidRPr="004E449A">
        <w:rPr>
          <w:rFonts w:ascii="標楷體" w:eastAsia="標楷體" w:hAnsi="標楷體" w:cs="Times New Roman"/>
          <w:sz w:val="27"/>
          <w:szCs w:val="27"/>
        </w:rPr>
        <w:t>若同時有兩個判決疑慮時</w:t>
      </w:r>
      <w:r w:rsidR="00466CB7" w:rsidRPr="0028491E">
        <w:rPr>
          <w:rFonts w:ascii="標楷體" w:eastAsia="標楷體" w:hAnsi="標楷體" w:cs="Times New Roman"/>
          <w:sz w:val="27"/>
          <w:szCs w:val="27"/>
        </w:rPr>
        <w:t>則須提出順序。</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5.每隊每</w:t>
      </w:r>
      <w:r w:rsidRPr="0028491E">
        <w:rPr>
          <w:rFonts w:ascii="標楷體" w:eastAsia="標楷體" w:hAnsi="標楷體"/>
          <w:sz w:val="27"/>
          <w:szCs w:val="27"/>
        </w:rPr>
        <w:t>場1次，若判決改變得保留再1次輔助決之權利，此次不論判決是否改</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sz w:val="27"/>
          <w:szCs w:val="27"/>
        </w:rPr>
        <w:t>變，均不得再提出輔助判決之要求。</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004602F2" w:rsidRPr="004E449A">
        <w:rPr>
          <w:rFonts w:ascii="標楷體" w:eastAsia="標楷體" w:hAnsi="標楷體" w:cs="Times New Roman"/>
          <w:sz w:val="27"/>
          <w:szCs w:val="27"/>
        </w:rPr>
        <w:t>比數</w:t>
      </w:r>
      <w:r w:rsidR="004602F2" w:rsidRPr="004E449A">
        <w:rPr>
          <w:rFonts w:ascii="標楷體" w:eastAsia="標楷體" w:hAnsi="標楷體" w:cs="Times New Roman" w:hint="eastAsia"/>
          <w:sz w:val="27"/>
          <w:szCs w:val="27"/>
        </w:rPr>
        <w:t>5</w:t>
      </w:r>
      <w:r w:rsidR="004602F2" w:rsidRPr="004E449A">
        <w:rPr>
          <w:rFonts w:ascii="標楷體" w:eastAsia="標楷體" w:hAnsi="標楷體" w:cs="Times New Roman"/>
          <w:sz w:val="27"/>
          <w:szCs w:val="27"/>
        </w:rPr>
        <w:t>局相差1</w:t>
      </w:r>
      <w:r w:rsidR="004602F2" w:rsidRPr="004E449A">
        <w:rPr>
          <w:rFonts w:ascii="標楷體" w:eastAsia="標楷體" w:hAnsi="標楷體" w:cs="Times New Roman" w:hint="eastAsia"/>
          <w:sz w:val="27"/>
          <w:szCs w:val="27"/>
        </w:rPr>
        <w:t>5</w:t>
      </w:r>
      <w:r w:rsidR="004602F2" w:rsidRPr="004E449A">
        <w:rPr>
          <w:rFonts w:ascii="標楷體" w:eastAsia="標楷體" w:hAnsi="標楷體" w:cs="Times New Roman"/>
          <w:sz w:val="27"/>
          <w:szCs w:val="27"/>
        </w:rPr>
        <w:t>分，</w:t>
      </w:r>
      <w:r w:rsidR="004602F2" w:rsidRPr="004E449A">
        <w:rPr>
          <w:rFonts w:ascii="標楷體" w:eastAsia="標楷體" w:hAnsi="標楷體" w:cs="Times New Roman" w:hint="eastAsia"/>
          <w:sz w:val="27"/>
          <w:szCs w:val="27"/>
        </w:rPr>
        <w:t>7局相差10分</w:t>
      </w:r>
      <w:r w:rsidR="00B860CF" w:rsidRPr="004E449A">
        <w:rPr>
          <w:rFonts w:ascii="標楷體" w:eastAsia="標楷體" w:hAnsi="標楷體" w:cs="Times New Roman" w:hint="eastAsia"/>
          <w:sz w:val="27"/>
          <w:szCs w:val="27"/>
        </w:rPr>
        <w:t>，</w:t>
      </w:r>
      <w:r w:rsidRPr="004E449A">
        <w:rPr>
          <w:rFonts w:ascii="標楷體" w:eastAsia="標楷體" w:hAnsi="標楷體" w:cs="Times New Roman"/>
          <w:sz w:val="27"/>
          <w:szCs w:val="27"/>
        </w:rPr>
        <w:t>即截</w:t>
      </w:r>
      <w:r w:rsidRPr="004602F2">
        <w:rPr>
          <w:rFonts w:ascii="標楷體" w:eastAsia="標楷體" w:hAnsi="標楷體" w:cs="Times New Roman"/>
          <w:sz w:val="27"/>
          <w:szCs w:val="27"/>
        </w:rPr>
        <w:t>止</w:t>
      </w:r>
      <w:r w:rsidRPr="0028491E">
        <w:rPr>
          <w:rFonts w:ascii="標楷體" w:eastAsia="標楷體" w:hAnsi="標楷體" w:cs="Times New Roman"/>
          <w:sz w:val="27"/>
          <w:szCs w:val="27"/>
        </w:rPr>
        <w:t>比賽。</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005C0F9F">
        <w:rPr>
          <w:rFonts w:ascii="標楷體" w:eastAsia="標楷體" w:hAnsi="標楷體" w:hint="eastAsia"/>
          <w:sz w:val="27"/>
          <w:szCs w:val="27"/>
        </w:rPr>
        <w:t>2</w:t>
      </w:r>
      <w:r w:rsidRPr="0028491E">
        <w:rPr>
          <w:rFonts w:ascii="標楷體" w:eastAsia="標楷體" w:hAnsi="標楷體" w:hint="eastAsia"/>
          <w:sz w:val="27"/>
          <w:szCs w:val="27"/>
        </w:rPr>
        <w:t>.</w:t>
      </w:r>
      <w:r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5C0F9F" w:rsidP="00B60963">
      <w:pPr>
        <w:rPr>
          <w:rFonts w:ascii="標楷體" w:eastAsia="標楷體" w:hAnsi="標楷體"/>
          <w:sz w:val="27"/>
          <w:szCs w:val="27"/>
        </w:rPr>
      </w:pPr>
      <w:r>
        <w:rPr>
          <w:rFonts w:ascii="標楷體" w:eastAsia="標楷體" w:hAnsi="標楷體" w:hint="eastAsia"/>
          <w:sz w:val="27"/>
          <w:szCs w:val="27"/>
        </w:rPr>
        <w:lastRenderedPageBreak/>
        <w:t xml:space="preserve">  E5.3</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教練滯留投手丘(場內)時均視為技術暫停，每位投手一局中允許1次教練技術暫停，</w:t>
      </w:r>
    </w:p>
    <w:p w:rsidR="00914B9D" w:rsidRDefault="00CE08E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00914B9D">
        <w:rPr>
          <w:rFonts w:ascii="標楷體" w:eastAsia="標楷體" w:hAnsi="標楷體" w:cs="Times New Roman" w:hint="eastAsia"/>
          <w:sz w:val="27"/>
          <w:szCs w:val="27"/>
        </w:rPr>
        <w:t>強迫退場</w:t>
      </w:r>
      <w:r w:rsidRPr="0028491E">
        <w:rPr>
          <w:rFonts w:ascii="標楷體" w:eastAsia="標楷體" w:hAnsi="標楷體" w:cs="Times New Roman"/>
          <w:sz w:val="27"/>
          <w:szCs w:val="27"/>
        </w:rPr>
        <w:t>）。每場第4</w:t>
      </w:r>
      <w:r w:rsidRPr="0028491E">
        <w:rPr>
          <w:rFonts w:ascii="標楷體" w:eastAsia="標楷體" w:hAnsi="標楷體" w:hint="eastAsia"/>
          <w:sz w:val="27"/>
          <w:szCs w:val="27"/>
        </w:rPr>
        <w:t>次</w:t>
      </w:r>
      <w:r w:rsidRPr="0028491E">
        <w:rPr>
          <w:rFonts w:ascii="標楷體" w:eastAsia="標楷體" w:hAnsi="標楷體" w:cs="Times New Roman"/>
          <w:sz w:val="27"/>
          <w:szCs w:val="27"/>
        </w:rPr>
        <w:t>（含）暫</w:t>
      </w:r>
    </w:p>
    <w:p w:rsidR="00914B9D" w:rsidRDefault="00914B9D"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停時，則每次都須更換投手，延長賽時則每3局限1次教練技術暫停。</w:t>
      </w:r>
      <w:r w:rsidR="00CE08E4" w:rsidRPr="0028491E">
        <w:rPr>
          <w:rFonts w:ascii="標楷體" w:eastAsia="標楷體" w:hAnsi="標楷體" w:hint="eastAsia"/>
          <w:sz w:val="27"/>
          <w:szCs w:val="27"/>
        </w:rPr>
        <w:t>攻擊時</w:t>
      </w:r>
      <w:r w:rsidR="00CE08E4" w:rsidRPr="0028491E">
        <w:rPr>
          <w:rFonts w:ascii="標楷體" w:eastAsia="標楷體" w:hAnsi="標楷體" w:cs="Times New Roman"/>
          <w:sz w:val="27"/>
          <w:szCs w:val="27"/>
        </w:rPr>
        <w:t>1局</w:t>
      </w:r>
    </w:p>
    <w:p w:rsidR="00914B9D" w:rsidRDefault="00914B9D"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允許暫停1次，時間以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為限，每局第2次時，則視同該隊教練技術</w:t>
      </w:r>
      <w:r w:rsidR="00CE08E4" w:rsidRPr="0028491E">
        <w:rPr>
          <w:rFonts w:ascii="標楷體" w:eastAsia="標楷體" w:hAnsi="標楷體" w:hint="eastAsia"/>
          <w:sz w:val="27"/>
          <w:szCs w:val="27"/>
        </w:rPr>
        <w:t>暫停1</w:t>
      </w:r>
      <w:r w:rsidR="00CE08E4" w:rsidRPr="0028491E">
        <w:rPr>
          <w:rFonts w:ascii="標楷體" w:eastAsia="標楷體" w:hAnsi="標楷體" w:cs="Times New Roman"/>
          <w:sz w:val="27"/>
          <w:szCs w:val="27"/>
        </w:rPr>
        <w:t>次，</w:t>
      </w:r>
    </w:p>
    <w:p w:rsidR="00914B9D" w:rsidRDefault="00914B9D"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每場限3次攻擊暫停，第4次(含)每次都計教練技術暫停1次，延長賽時則每3限1</w:t>
      </w:r>
    </w:p>
    <w:p w:rsidR="00CE08E4" w:rsidRPr="00914B9D" w:rsidRDefault="00914B9D"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次。</w:t>
      </w:r>
    </w:p>
    <w:p w:rsidR="00466CB7" w:rsidRPr="0028491E" w:rsidRDefault="005C0F9F" w:rsidP="00B60963">
      <w:pPr>
        <w:rPr>
          <w:rFonts w:ascii="標楷體" w:eastAsia="標楷體" w:hAnsi="標楷體"/>
          <w:sz w:val="27"/>
          <w:szCs w:val="27"/>
        </w:rPr>
      </w:pPr>
      <w:r>
        <w:rPr>
          <w:rFonts w:ascii="標楷體" w:eastAsia="標楷體" w:hAnsi="標楷體" w:hint="eastAsia"/>
          <w:sz w:val="27"/>
          <w:szCs w:val="27"/>
        </w:rPr>
        <w:t xml:space="preserve">  E5.4</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w:t>
      </w:r>
      <w:proofErr w:type="gramStart"/>
      <w:r w:rsidR="00772410" w:rsidRPr="0028491E">
        <w:rPr>
          <w:rFonts w:ascii="標楷體" w:eastAsia="標楷體" w:hAnsi="標楷體" w:cs="Times New Roman"/>
          <w:color w:val="000000"/>
          <w:sz w:val="27"/>
          <w:szCs w:val="27"/>
        </w:rPr>
        <w:t>捕手著</w:t>
      </w:r>
      <w:proofErr w:type="gramEnd"/>
      <w:r w:rsidR="00772410" w:rsidRPr="0028491E">
        <w:rPr>
          <w:rFonts w:ascii="標楷體" w:eastAsia="標楷體" w:hAnsi="標楷體" w:cs="Times New Roman"/>
          <w:color w:val="000000"/>
          <w:sz w:val="27"/>
          <w:szCs w:val="27"/>
        </w:rPr>
        <w:t>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5C0F9F" w:rsidP="00B60963">
      <w:pPr>
        <w:rPr>
          <w:rFonts w:ascii="標楷體" w:eastAsia="標楷體" w:hAnsi="標楷體"/>
          <w:sz w:val="27"/>
          <w:szCs w:val="27"/>
        </w:rPr>
      </w:pPr>
      <w:r>
        <w:rPr>
          <w:rFonts w:ascii="標楷體" w:eastAsia="標楷體" w:hAnsi="標楷體" w:hint="eastAsia"/>
          <w:sz w:val="27"/>
          <w:szCs w:val="27"/>
        </w:rPr>
        <w:t xml:space="preserve">  E5.5</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5C0F9F" w:rsidP="00B60963">
      <w:pPr>
        <w:rPr>
          <w:rFonts w:ascii="標楷體" w:eastAsia="標楷體" w:hAnsi="標楷體"/>
          <w:sz w:val="27"/>
          <w:szCs w:val="27"/>
        </w:rPr>
      </w:pPr>
      <w:r>
        <w:rPr>
          <w:rFonts w:ascii="標楷體" w:eastAsia="標楷體" w:hAnsi="標楷體" w:hint="eastAsia"/>
          <w:sz w:val="27"/>
          <w:szCs w:val="27"/>
        </w:rPr>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w:t>
      </w:r>
      <w:proofErr w:type="gramStart"/>
      <w:r w:rsidR="00772410" w:rsidRPr="0028491E">
        <w:rPr>
          <w:rFonts w:ascii="標楷體" w:eastAsia="標楷體" w:hAnsi="標楷體" w:cs="Times New Roman"/>
          <w:color w:val="000000"/>
          <w:sz w:val="27"/>
          <w:szCs w:val="27"/>
        </w:rPr>
        <w:t>投手含投捕</w:t>
      </w:r>
      <w:proofErr w:type="gramEnd"/>
      <w:r w:rsidR="00772410" w:rsidRPr="0028491E">
        <w:rPr>
          <w:rFonts w:ascii="標楷體" w:eastAsia="標楷體" w:hAnsi="標楷體" w:cs="Times New Roman"/>
          <w:color w:val="000000"/>
          <w:sz w:val="27"/>
          <w:szCs w:val="27"/>
        </w:rPr>
        <w:t>交談，限於120秒內完成，依教練暫停時開始計時。</w:t>
      </w:r>
    </w:p>
    <w:p w:rsidR="00466CB7" w:rsidRPr="0028491E" w:rsidRDefault="005C0F9F" w:rsidP="00B60963">
      <w:pPr>
        <w:rPr>
          <w:rFonts w:ascii="標楷體" w:eastAsia="標楷體" w:hAnsi="標楷體"/>
          <w:sz w:val="27"/>
          <w:szCs w:val="27"/>
        </w:rPr>
      </w:pPr>
      <w:r>
        <w:rPr>
          <w:rFonts w:ascii="標楷體" w:eastAsia="標楷體" w:hAnsi="標楷體" w:hint="eastAsia"/>
          <w:sz w:val="27"/>
          <w:szCs w:val="27"/>
        </w:rPr>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前述之時間</w:t>
      </w:r>
      <w:proofErr w:type="gramStart"/>
      <w:r w:rsidR="00772410" w:rsidRPr="0028491E">
        <w:rPr>
          <w:rFonts w:ascii="標楷體" w:eastAsia="標楷體" w:hAnsi="標楷體" w:cs="Times New Roman"/>
          <w:color w:val="000000"/>
          <w:sz w:val="27"/>
          <w:szCs w:val="27"/>
        </w:rPr>
        <w:t>限制均含投手</w:t>
      </w:r>
      <w:proofErr w:type="gramEnd"/>
      <w:r w:rsidR="00772410" w:rsidRPr="0028491E">
        <w:rPr>
          <w:rFonts w:ascii="標楷體" w:eastAsia="標楷體" w:hAnsi="標楷體" w:cs="Times New Roman"/>
          <w:color w:val="000000"/>
          <w:sz w:val="27"/>
          <w:szCs w:val="27"/>
        </w:rPr>
        <w:t>練投及野手傳接，此時投手須就投手板，逾時將取消投手</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練</w:t>
      </w:r>
      <w:r w:rsidRPr="0028491E">
        <w:rPr>
          <w:rFonts w:ascii="標楷體" w:eastAsia="標楷體" w:hAnsi="標楷體" w:cs="Times New Roman"/>
          <w:color w:val="000000"/>
          <w:sz w:val="27"/>
          <w:szCs w:val="27"/>
        </w:rPr>
        <w:t>投，違者經2次警告後，第3次將驅逐教練出場。</w:t>
      </w:r>
    </w:p>
    <w:p w:rsidR="00466CB7" w:rsidRDefault="005C0F9F" w:rsidP="00B60963">
      <w:pPr>
        <w:rPr>
          <w:rFonts w:ascii="標楷體" w:eastAsia="標楷體" w:hAnsi="標楷體" w:cs="Times New Roman"/>
          <w:color w:val="000000"/>
          <w:sz w:val="27"/>
          <w:szCs w:val="27"/>
        </w:rPr>
      </w:pPr>
      <w:r>
        <w:rPr>
          <w:rFonts w:ascii="標楷體" w:eastAsia="標楷體" w:hAnsi="標楷體" w:hint="eastAsia"/>
          <w:sz w:val="27"/>
          <w:szCs w:val="27"/>
        </w:rPr>
        <w:t xml:space="preserve">  E5.8</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投手就投手板時擊球員須就擊球區，違者經2次警告後，第3次將驅逐教練出場。</w:t>
      </w:r>
    </w:p>
    <w:p w:rsidR="007A452F" w:rsidRPr="0028491E" w:rsidRDefault="005C0F9F" w:rsidP="00B60963">
      <w:pPr>
        <w:rPr>
          <w:rFonts w:ascii="標楷體" w:eastAsia="標楷體" w:hAnsi="標楷體"/>
          <w:sz w:val="27"/>
          <w:szCs w:val="27"/>
        </w:rPr>
      </w:pPr>
      <w:r>
        <w:rPr>
          <w:rFonts w:ascii="標楷體" w:eastAsia="標楷體" w:hAnsi="標楷體" w:cs="Times New Roman" w:hint="eastAsia"/>
          <w:color w:val="000000"/>
          <w:sz w:val="27"/>
          <w:szCs w:val="27"/>
        </w:rPr>
        <w:t xml:space="preserve">  E5.9</w:t>
      </w:r>
      <w:r w:rsidR="007A452F">
        <w:rPr>
          <w:rFonts w:ascii="標楷體" w:eastAsia="標楷體" w:hAnsi="標楷體" w:cs="Times New Roman" w:hint="eastAsia"/>
          <w:color w:val="000000"/>
          <w:sz w:val="27"/>
          <w:szCs w:val="27"/>
        </w:rPr>
        <w:t>.</w:t>
      </w:r>
      <w:r w:rsidR="007A452F" w:rsidRPr="007A452F">
        <w:rPr>
          <w:rFonts w:ascii="標楷體" w:eastAsia="標楷體" w:hAnsi="標楷體" w:cs="Times New Roman"/>
          <w:sz w:val="27"/>
          <w:szCs w:val="27"/>
        </w:rPr>
        <w:t>一局中，教練不得更換指導區。</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934FBD" w:rsidRPr="0028491E" w:rsidRDefault="00934FBD" w:rsidP="00B60963">
      <w:pPr>
        <w:rPr>
          <w:rFonts w:ascii="標楷體" w:eastAsia="標楷體" w:hAnsi="標楷體"/>
          <w:sz w:val="27"/>
          <w:szCs w:val="27"/>
        </w:rPr>
      </w:pPr>
    </w:p>
    <w:p w:rsidR="00CA0CB3"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F、</w:t>
      </w:r>
      <w:r w:rsidRPr="0028491E">
        <w:rPr>
          <w:rFonts w:ascii="標楷體" w:eastAsia="標楷體" w:hAnsi="標楷體" w:cs="Times New Roman"/>
          <w:sz w:val="27"/>
          <w:szCs w:val="27"/>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4966A5" w:rsidRPr="0028491E" w:rsidRDefault="004966A5" w:rsidP="00B60963">
      <w:pPr>
        <w:rPr>
          <w:rFonts w:ascii="標楷體" w:eastAsia="標楷體" w:hAnsi="標楷體"/>
          <w:sz w:val="27"/>
          <w:szCs w:val="27"/>
        </w:rPr>
      </w:pP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804BE9"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C20CB4" w:rsidRPr="0028491E" w:rsidRDefault="00C20CB4" w:rsidP="00B60963">
      <w:pPr>
        <w:rPr>
          <w:rFonts w:ascii="標楷體" w:eastAsia="標楷體" w:hAnsi="標楷體"/>
          <w:sz w:val="27"/>
          <w:szCs w:val="27"/>
        </w:rPr>
      </w:pP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H、</w:t>
      </w:r>
      <w:r w:rsidRPr="0028491E">
        <w:rPr>
          <w:rFonts w:ascii="標楷體" w:eastAsia="標楷體" w:hAnsi="標楷體" w:cs="Times New Roman"/>
          <w:sz w:val="27"/>
          <w:szCs w:val="27"/>
        </w:rPr>
        <w:t>其他事項</w:t>
      </w:r>
    </w:p>
    <w:p w:rsidR="00B76F84" w:rsidRDefault="00B76F84" w:rsidP="00B76F84">
      <w:pPr>
        <w:rPr>
          <w:rFonts w:ascii="標楷體" w:eastAsia="標楷體" w:hAnsi="標楷體"/>
          <w:color w:val="000000"/>
          <w:sz w:val="27"/>
          <w:szCs w:val="27"/>
        </w:rPr>
      </w:pPr>
      <w:r w:rsidRPr="0028491E">
        <w:rPr>
          <w:rFonts w:ascii="標楷體" w:eastAsia="標楷體" w:hAnsi="標楷體" w:hint="eastAsia"/>
          <w:sz w:val="27"/>
          <w:szCs w:val="27"/>
        </w:rPr>
        <w:t xml:space="preserve"> H1.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B76F84" w:rsidRPr="000B2F86" w:rsidRDefault="00B76F84" w:rsidP="00B76F84">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H2.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H3.</w:t>
      </w:r>
      <w:r w:rsidRPr="0028491E">
        <w:rPr>
          <w:rFonts w:ascii="標楷體" w:eastAsia="標楷體" w:hAnsi="標楷體" w:cs="Times New Roman"/>
          <w:color w:val="000000"/>
          <w:sz w:val="27"/>
          <w:szCs w:val="27"/>
        </w:rPr>
        <w:t>領隊及教練應督促球員珍惜球場草皮及環境，無論練習或比賽，儘量</w:t>
      </w:r>
      <w:proofErr w:type="gramStart"/>
      <w:r w:rsidRPr="0028491E">
        <w:rPr>
          <w:rFonts w:ascii="標楷體" w:eastAsia="標楷體" w:hAnsi="標楷體" w:cs="Times New Roman"/>
          <w:color w:val="000000"/>
          <w:sz w:val="27"/>
          <w:szCs w:val="27"/>
        </w:rPr>
        <w:t>勿</w:t>
      </w:r>
      <w:proofErr w:type="gramEnd"/>
      <w:r w:rsidRPr="0028491E">
        <w:rPr>
          <w:rFonts w:ascii="標楷體" w:eastAsia="標楷體" w:hAnsi="標楷體" w:cs="Times New Roman"/>
          <w:color w:val="000000"/>
          <w:sz w:val="27"/>
          <w:szCs w:val="27"/>
        </w:rPr>
        <w:t>踐踏草皮。並於</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B76F84" w:rsidRPr="0028491E" w:rsidRDefault="00B76F84" w:rsidP="00B76F84">
      <w:pPr>
        <w:rPr>
          <w:rFonts w:ascii="標楷體" w:eastAsia="標楷體" w:hAnsi="標楷體" w:cs="Times New Roman"/>
          <w:sz w:val="27"/>
          <w:szCs w:val="27"/>
        </w:rPr>
      </w:pPr>
      <w:r w:rsidRPr="0028491E">
        <w:rPr>
          <w:rFonts w:ascii="標楷體" w:eastAsia="標楷體" w:hAnsi="標楷體" w:hint="eastAsia"/>
          <w:sz w:val="27"/>
          <w:szCs w:val="27"/>
        </w:rPr>
        <w:t xml:space="preserve"> H4.</w:t>
      </w:r>
      <w:r w:rsidRPr="0028491E">
        <w:rPr>
          <w:rFonts w:ascii="標楷體" w:eastAsia="標楷體" w:hAnsi="標楷體" w:cs="Times New Roman"/>
          <w:sz w:val="27"/>
          <w:szCs w:val="27"/>
        </w:rPr>
        <w:t>球場內嚴禁教練及球員飲酒（含酒精之飲料）、吸菸、嚼菸草、嚼</w:t>
      </w:r>
      <w:proofErr w:type="gramStart"/>
      <w:r w:rsidRPr="0028491E">
        <w:rPr>
          <w:rFonts w:ascii="標楷體" w:eastAsia="標楷體" w:hAnsi="標楷體" w:cs="Times New Roman"/>
          <w:sz w:val="27"/>
          <w:szCs w:val="27"/>
        </w:rPr>
        <w:t>檳榔及啃食</w:t>
      </w:r>
      <w:proofErr w:type="gramEnd"/>
      <w:r w:rsidRPr="0028491E">
        <w:rPr>
          <w:rFonts w:ascii="標楷體" w:eastAsia="標楷體" w:hAnsi="標楷體" w:cs="Times New Roman"/>
          <w:sz w:val="27"/>
          <w:szCs w:val="27"/>
        </w:rPr>
        <w:t>瓜子，違</w:t>
      </w:r>
    </w:p>
    <w:p w:rsidR="00B76F84" w:rsidRPr="0028491E" w:rsidRDefault="00B76F84" w:rsidP="00B76F84">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者</w:t>
      </w:r>
      <w:r w:rsidRPr="0028491E">
        <w:rPr>
          <w:rFonts w:ascii="標楷體" w:eastAsia="標楷體" w:hAnsi="標楷體" w:cs="Times New Roman"/>
          <w:sz w:val="27"/>
          <w:szCs w:val="27"/>
        </w:rPr>
        <w:t>將驅逐出場。</w:t>
      </w:r>
    </w:p>
    <w:p w:rsidR="00B76F84" w:rsidRPr="0028491E" w:rsidRDefault="00B76F84" w:rsidP="00B76F84">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H5.</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B76F84" w:rsidRDefault="00B76F84" w:rsidP="00B76F84">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B76F84" w:rsidRDefault="00B76F84" w:rsidP="00B76F84">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Pr>
          <w:rFonts w:ascii="標楷體" w:eastAsia="標楷體" w:hAnsi="標楷體" w:cs="Times New Roman" w:hint="eastAsia"/>
          <w:color w:val="000000"/>
          <w:sz w:val="27"/>
          <w:szCs w:val="27"/>
        </w:rPr>
        <w:t>為因應嚴重特殊傳染性肺炎（武漢肺炎）大型體育運動賽會及活動注意事項：</w:t>
      </w:r>
    </w:p>
    <w:p w:rsidR="00B76F84" w:rsidRPr="004E449A" w:rsidRDefault="00B76F84" w:rsidP="00B76F84">
      <w:pPr>
        <w:ind w:left="945" w:hangingChars="350" w:hanging="945"/>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Pr>
          <w:rFonts w:ascii="標楷體" w:eastAsia="標楷體" w:hAnsi="標楷體" w:cs="Times New Roman" w:hint="eastAsia"/>
          <w:color w:val="000000"/>
          <w:sz w:val="27"/>
          <w:szCs w:val="27"/>
        </w:rPr>
        <w:t>1.</w:t>
      </w:r>
      <w:r w:rsidRPr="004E449A">
        <w:rPr>
          <w:rFonts w:ascii="標楷體" w:eastAsia="標楷體" w:hAnsi="標楷體" w:cs="Times New Roman" w:hint="eastAsia"/>
          <w:sz w:val="27"/>
          <w:szCs w:val="27"/>
        </w:rPr>
        <w:t>如所屬人員在賽會舉行前</w:t>
      </w:r>
      <w:proofErr w:type="gramStart"/>
      <w:r w:rsidR="004E449A" w:rsidRPr="004E449A">
        <w:rPr>
          <w:rFonts w:ascii="標楷體" w:eastAsia="標楷體" w:hAnsi="標楷體" w:cs="Times New Roman" w:hint="eastAsia"/>
          <w:kern w:val="0"/>
          <w:sz w:val="27"/>
          <w:szCs w:val="27"/>
        </w:rPr>
        <w:t>經衛福部疾管署</w:t>
      </w:r>
      <w:proofErr w:type="gramEnd"/>
      <w:r w:rsidR="004E449A" w:rsidRPr="004E449A">
        <w:rPr>
          <w:rFonts w:ascii="標楷體" w:eastAsia="標楷體" w:hAnsi="標楷體" w:cs="Times New Roman" w:hint="eastAsia"/>
          <w:kern w:val="0"/>
          <w:sz w:val="27"/>
          <w:szCs w:val="27"/>
        </w:rPr>
        <w:t>列為居家隔離或居家檢疫者，於隔離或檢</w:t>
      </w:r>
      <w:r w:rsidR="004E449A" w:rsidRPr="004E449A">
        <w:rPr>
          <w:rFonts w:ascii="標楷體" w:eastAsia="標楷體" w:hAnsi="標楷體" w:cs="Times New Roman" w:hint="eastAsia"/>
          <w:kern w:val="0"/>
          <w:sz w:val="27"/>
          <w:szCs w:val="27"/>
        </w:rPr>
        <w:lastRenderedPageBreak/>
        <w:t>疫</w:t>
      </w:r>
      <w:r w:rsidRPr="004E449A">
        <w:rPr>
          <w:rFonts w:ascii="標楷體" w:eastAsia="標楷體" w:hAnsi="標楷體" w:cs="Times New Roman" w:hint="eastAsia"/>
          <w:sz w:val="27"/>
          <w:szCs w:val="27"/>
        </w:rPr>
        <w:t>期間若出現發燒、呼吸道症狀時，請</w:t>
      </w:r>
      <w:proofErr w:type="gramStart"/>
      <w:r w:rsidRPr="004E449A">
        <w:rPr>
          <w:rFonts w:ascii="標楷體" w:eastAsia="標楷體" w:hAnsi="標楷體" w:cs="Times New Roman" w:hint="eastAsia"/>
          <w:sz w:val="27"/>
          <w:szCs w:val="27"/>
        </w:rPr>
        <w:t>撥打免付</w:t>
      </w:r>
      <w:proofErr w:type="gramEnd"/>
      <w:r w:rsidRPr="004E449A">
        <w:rPr>
          <w:rFonts w:ascii="標楷體" w:eastAsia="標楷體" w:hAnsi="標楷體" w:cs="Times New Roman" w:hint="eastAsia"/>
          <w:sz w:val="27"/>
          <w:szCs w:val="27"/>
        </w:rPr>
        <w:t>費防疫專線1922或(0800-001922)專線並依指示配戴口罩儘速就醫，就醫時主動告知醫師旅旅遊史、職業別、 接觸史及是否群聚(TOCC)，以及時診斷通報。</w:t>
      </w:r>
    </w:p>
    <w:p w:rsidR="004C1454" w:rsidRPr="00176D71" w:rsidRDefault="004C1454" w:rsidP="004C1454">
      <w:pPr>
        <w:spacing w:line="0" w:lineRule="atLeast"/>
        <w:ind w:left="945" w:hangingChars="350" w:hanging="945"/>
        <w:rPr>
          <w:rFonts w:ascii="標楷體" w:eastAsia="標楷體" w:hAnsi="標楷體" w:cs="Times New Roman"/>
          <w:color w:val="000000"/>
          <w:sz w:val="27"/>
          <w:szCs w:val="27"/>
        </w:rPr>
      </w:pPr>
      <w:r w:rsidRPr="004E449A">
        <w:rPr>
          <w:rFonts w:ascii="標楷體" w:eastAsia="標楷體" w:hAnsi="標楷體" w:cs="Times New Roman" w:hint="eastAsia"/>
          <w:sz w:val="27"/>
          <w:szCs w:val="27"/>
        </w:rPr>
        <w:t xml:space="preserve">  H</w:t>
      </w:r>
      <w:r w:rsidRPr="004E449A">
        <w:rPr>
          <w:rFonts w:ascii="標楷體" w:eastAsia="標楷體" w:hAnsi="標楷體" w:cs="Times New Roman"/>
          <w:sz w:val="27"/>
          <w:szCs w:val="27"/>
        </w:rPr>
        <w:t>6.</w:t>
      </w:r>
      <w:r w:rsidRPr="004E449A">
        <w:rPr>
          <w:rFonts w:ascii="標楷體" w:eastAsia="標楷體" w:hAnsi="標楷體" w:cs="Times New Roman" w:hint="eastAsia"/>
          <w:sz w:val="27"/>
          <w:szCs w:val="27"/>
        </w:rPr>
        <w:t>2.工作人員或參加人員到比賽場地，準備進場參加比賽，必須先進行噴</w:t>
      </w:r>
      <w:proofErr w:type="gramStart"/>
      <w:r w:rsidRPr="004E449A">
        <w:rPr>
          <w:rFonts w:ascii="標楷體" w:eastAsia="標楷體" w:hAnsi="標楷體" w:cs="Times New Roman" w:hint="eastAsia"/>
          <w:sz w:val="27"/>
          <w:szCs w:val="27"/>
        </w:rPr>
        <w:t>乾洗手液或</w:t>
      </w:r>
      <w:proofErr w:type="gramEnd"/>
      <w:r w:rsidRPr="004E449A">
        <w:rPr>
          <w:rFonts w:ascii="標楷體" w:eastAsia="標楷體" w:hAnsi="標楷體" w:cs="Times New Roman" w:hint="eastAsia"/>
          <w:sz w:val="27"/>
          <w:szCs w:val="27"/>
        </w:rPr>
        <w:t>酒精液、</w:t>
      </w:r>
      <w:proofErr w:type="gramStart"/>
      <w:r w:rsidRPr="004E449A">
        <w:rPr>
          <w:rFonts w:ascii="標楷體" w:eastAsia="標楷體" w:hAnsi="標楷體" w:cs="Times New Roman" w:hint="eastAsia"/>
          <w:sz w:val="27"/>
          <w:szCs w:val="27"/>
        </w:rPr>
        <w:t>量額溫，額溫</w:t>
      </w:r>
      <w:proofErr w:type="gramEnd"/>
      <w:r w:rsidRPr="004E449A">
        <w:rPr>
          <w:rFonts w:ascii="標楷體" w:eastAsia="標楷體" w:hAnsi="標楷體" w:cs="Times New Roman" w:hint="eastAsia"/>
          <w:sz w:val="27"/>
          <w:szCs w:val="27"/>
        </w:rPr>
        <w:t>在 37.5度（含）以上，必須強制戴上口罩：a</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無呼吸道症狀－暫時留置</w:t>
      </w:r>
      <w:r w:rsidRPr="004E449A">
        <w:rPr>
          <w:rFonts w:ascii="標楷體" w:eastAsia="標楷體" w:hAnsi="標楷體" w:cs="新細明體" w:hint="eastAsia"/>
          <w:kern w:val="0"/>
          <w:sz w:val="28"/>
          <w:szCs w:val="28"/>
        </w:rPr>
        <w:t>體溫檢測站旁</w:t>
      </w:r>
      <w:r w:rsidRPr="004E449A">
        <w:rPr>
          <w:rFonts w:ascii="標楷體" w:eastAsia="標楷體" w:hAnsi="標楷體" w:cs="Times New Roman" w:hint="eastAsia"/>
          <w:sz w:val="27"/>
          <w:szCs w:val="27"/>
        </w:rPr>
        <w:t>安置區，靜待5分鐘後，進行</w:t>
      </w:r>
      <w:proofErr w:type="gramStart"/>
      <w:r w:rsidRPr="004E449A">
        <w:rPr>
          <w:rFonts w:ascii="標楷體" w:eastAsia="標楷體" w:hAnsi="標楷體" w:cs="Times New Roman" w:hint="eastAsia"/>
          <w:sz w:val="27"/>
          <w:szCs w:val="27"/>
        </w:rPr>
        <w:t>第2次額溫採</w:t>
      </w:r>
      <w:proofErr w:type="gramEnd"/>
      <w:r w:rsidRPr="004E449A">
        <w:rPr>
          <w:rFonts w:ascii="標楷體" w:eastAsia="標楷體" w:hAnsi="標楷體" w:cs="Times New Roman" w:hint="eastAsia"/>
          <w:sz w:val="27"/>
          <w:szCs w:val="27"/>
        </w:rPr>
        <w:t>檢，若</w:t>
      </w:r>
      <w:proofErr w:type="gramStart"/>
      <w:r w:rsidRPr="004E449A">
        <w:rPr>
          <w:rFonts w:ascii="標楷體" w:eastAsia="標楷體" w:hAnsi="標楷體" w:cs="Times New Roman" w:hint="eastAsia"/>
          <w:sz w:val="27"/>
          <w:szCs w:val="27"/>
        </w:rPr>
        <w:t>額溫仍</w:t>
      </w:r>
      <w:proofErr w:type="gramEnd"/>
      <w:r w:rsidRPr="004E449A">
        <w:rPr>
          <w:rFonts w:ascii="標楷體" w:eastAsia="標楷體" w:hAnsi="標楷體" w:cs="Times New Roman" w:hint="eastAsia"/>
          <w:sz w:val="27"/>
          <w:szCs w:val="27"/>
        </w:rPr>
        <w:t>超過規定者，必須離場禁止進入，執意進場將偕同警力處理。b.有呼吸道症狀－禁止入場並通知所屬球隊人員陪同強制就醫，如發現符合嚴重特殊傳染性肺炎通報定義者，將立即通報衛生單位及教育部體育署，同時配合衛生單位進行</w:t>
      </w:r>
      <w:proofErr w:type="gramStart"/>
      <w:r w:rsidRPr="004E449A">
        <w:rPr>
          <w:rFonts w:ascii="標楷體" w:eastAsia="標楷體" w:hAnsi="標楷體" w:cs="Times New Roman" w:hint="eastAsia"/>
          <w:sz w:val="27"/>
          <w:szCs w:val="27"/>
        </w:rPr>
        <w:t>疫</w:t>
      </w:r>
      <w:proofErr w:type="gramEnd"/>
      <w:r w:rsidRPr="004E449A">
        <w:rPr>
          <w:rFonts w:ascii="標楷體" w:eastAsia="標楷體" w:hAnsi="標楷體" w:cs="Times New Roman" w:hint="eastAsia"/>
          <w:sz w:val="27"/>
          <w:szCs w:val="27"/>
        </w:rPr>
        <w:t>情調查與相關防治措施。</w:t>
      </w:r>
    </w:p>
    <w:p w:rsidR="00804BE9" w:rsidRPr="004C1454" w:rsidRDefault="00804BE9" w:rsidP="004C1454">
      <w:pPr>
        <w:ind w:left="945" w:hangingChars="350" w:hanging="945"/>
        <w:rPr>
          <w:rFonts w:ascii="標楷體" w:eastAsia="標楷體" w:hAnsi="標楷體" w:cs="Times New Roman"/>
          <w:sz w:val="27"/>
          <w:szCs w:val="27"/>
        </w:rPr>
      </w:pPr>
    </w:p>
    <w:sectPr w:rsidR="00804BE9" w:rsidRPr="004C1454"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DF4" w:rsidRDefault="000E1DF4" w:rsidP="00B60963">
      <w:r>
        <w:separator/>
      </w:r>
    </w:p>
  </w:endnote>
  <w:endnote w:type="continuationSeparator" w:id="0">
    <w:p w:rsidR="000E1DF4" w:rsidRDefault="000E1DF4"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DF4" w:rsidRDefault="000E1DF4" w:rsidP="00B60963">
      <w:r>
        <w:separator/>
      </w:r>
    </w:p>
  </w:footnote>
  <w:footnote w:type="continuationSeparator" w:id="0">
    <w:p w:rsidR="000E1DF4" w:rsidRDefault="000E1DF4"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7A5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1">
    <w:nsid w:val="2AA12FE7"/>
    <w:multiLevelType w:val="hybridMultilevel"/>
    <w:tmpl w:val="EC48294A"/>
    <w:lvl w:ilvl="0" w:tplc="477CD834">
      <w:start w:val="1"/>
      <w:numFmt w:val="taiwaneseCountingThousand"/>
      <w:lvlText w:val="%1、"/>
      <w:lvlJc w:val="left"/>
      <w:pPr>
        <w:ind w:left="953" w:hanging="48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2">
    <w:nsid w:val="46BB37B2"/>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3">
    <w:nsid w:val="5C0750A9"/>
    <w:multiLevelType w:val="hybridMultilevel"/>
    <w:tmpl w:val="78328CE4"/>
    <w:lvl w:ilvl="0" w:tplc="091E0104">
      <w:start w:val="1"/>
      <w:numFmt w:val="taiwaneseCountingThousand"/>
      <w:suff w:val="space"/>
      <w:lvlText w:val="%1、"/>
      <w:lvlJc w:val="left"/>
      <w:pPr>
        <w:ind w:left="23" w:firstLine="3947"/>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4">
    <w:nsid w:val="5DEC6B0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5">
    <w:nsid w:val="70DA3349"/>
    <w:multiLevelType w:val="hybridMultilevel"/>
    <w:tmpl w:val="BD864AC4"/>
    <w:lvl w:ilvl="0" w:tplc="96047C1C">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6">
    <w:nsid w:val="7C4816C5"/>
    <w:multiLevelType w:val="hybridMultilevel"/>
    <w:tmpl w:val="4B0218B2"/>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1176"/>
    <w:rsid w:val="00002284"/>
    <w:rsid w:val="00002831"/>
    <w:rsid w:val="0000319D"/>
    <w:rsid w:val="00004F83"/>
    <w:rsid w:val="000078B7"/>
    <w:rsid w:val="00012F9C"/>
    <w:rsid w:val="0001512C"/>
    <w:rsid w:val="0001610F"/>
    <w:rsid w:val="00037384"/>
    <w:rsid w:val="00037AF2"/>
    <w:rsid w:val="0004341A"/>
    <w:rsid w:val="00043BC8"/>
    <w:rsid w:val="0004702E"/>
    <w:rsid w:val="00050FCE"/>
    <w:rsid w:val="000556FE"/>
    <w:rsid w:val="000613CE"/>
    <w:rsid w:val="000668A4"/>
    <w:rsid w:val="000736BC"/>
    <w:rsid w:val="000758FD"/>
    <w:rsid w:val="00075CB3"/>
    <w:rsid w:val="00084EAF"/>
    <w:rsid w:val="000852E5"/>
    <w:rsid w:val="0009553D"/>
    <w:rsid w:val="000B632A"/>
    <w:rsid w:val="000D254B"/>
    <w:rsid w:val="000D26A6"/>
    <w:rsid w:val="000E1DF4"/>
    <w:rsid w:val="000F1ECC"/>
    <w:rsid w:val="000F4EC0"/>
    <w:rsid w:val="000F76E6"/>
    <w:rsid w:val="00107ABD"/>
    <w:rsid w:val="00112B09"/>
    <w:rsid w:val="0013443D"/>
    <w:rsid w:val="00144B99"/>
    <w:rsid w:val="00144F44"/>
    <w:rsid w:val="00147FE4"/>
    <w:rsid w:val="00154431"/>
    <w:rsid w:val="00157024"/>
    <w:rsid w:val="00157DCF"/>
    <w:rsid w:val="001733FF"/>
    <w:rsid w:val="00176573"/>
    <w:rsid w:val="001853B4"/>
    <w:rsid w:val="00186645"/>
    <w:rsid w:val="0019442C"/>
    <w:rsid w:val="001B5AEB"/>
    <w:rsid w:val="001D20BF"/>
    <w:rsid w:val="001D3406"/>
    <w:rsid w:val="001E5F83"/>
    <w:rsid w:val="001E77EE"/>
    <w:rsid w:val="001F35D4"/>
    <w:rsid w:val="001F5BA8"/>
    <w:rsid w:val="001F63F3"/>
    <w:rsid w:val="002332AC"/>
    <w:rsid w:val="00237900"/>
    <w:rsid w:val="00245B01"/>
    <w:rsid w:val="002603CF"/>
    <w:rsid w:val="00260C22"/>
    <w:rsid w:val="00262333"/>
    <w:rsid w:val="0027228E"/>
    <w:rsid w:val="00272B22"/>
    <w:rsid w:val="0028491E"/>
    <w:rsid w:val="00291127"/>
    <w:rsid w:val="00292872"/>
    <w:rsid w:val="00295C2A"/>
    <w:rsid w:val="002B6914"/>
    <w:rsid w:val="002C245B"/>
    <w:rsid w:val="002D042E"/>
    <w:rsid w:val="002E76C9"/>
    <w:rsid w:val="002F4A07"/>
    <w:rsid w:val="002F5E91"/>
    <w:rsid w:val="002F5F43"/>
    <w:rsid w:val="002F76B8"/>
    <w:rsid w:val="003008A9"/>
    <w:rsid w:val="0030262E"/>
    <w:rsid w:val="00322AAA"/>
    <w:rsid w:val="00323C5E"/>
    <w:rsid w:val="00325077"/>
    <w:rsid w:val="00345819"/>
    <w:rsid w:val="00352250"/>
    <w:rsid w:val="00356FFD"/>
    <w:rsid w:val="003775C9"/>
    <w:rsid w:val="0039466D"/>
    <w:rsid w:val="003B7C71"/>
    <w:rsid w:val="003C02DD"/>
    <w:rsid w:val="003C130D"/>
    <w:rsid w:val="003C6296"/>
    <w:rsid w:val="003D1F9D"/>
    <w:rsid w:val="003D5151"/>
    <w:rsid w:val="003E13BB"/>
    <w:rsid w:val="003E519F"/>
    <w:rsid w:val="003E6B83"/>
    <w:rsid w:val="00402353"/>
    <w:rsid w:val="00441E53"/>
    <w:rsid w:val="004602F2"/>
    <w:rsid w:val="004664B2"/>
    <w:rsid w:val="00466CB7"/>
    <w:rsid w:val="00467E7D"/>
    <w:rsid w:val="00477392"/>
    <w:rsid w:val="00482E52"/>
    <w:rsid w:val="00483BE0"/>
    <w:rsid w:val="00484D9C"/>
    <w:rsid w:val="00492350"/>
    <w:rsid w:val="004966A5"/>
    <w:rsid w:val="004B4D89"/>
    <w:rsid w:val="004B7A34"/>
    <w:rsid w:val="004C1454"/>
    <w:rsid w:val="004C3B38"/>
    <w:rsid w:val="004C7507"/>
    <w:rsid w:val="004D4800"/>
    <w:rsid w:val="004D7285"/>
    <w:rsid w:val="004E449A"/>
    <w:rsid w:val="004F371D"/>
    <w:rsid w:val="004F5CD5"/>
    <w:rsid w:val="00500EB2"/>
    <w:rsid w:val="00501C62"/>
    <w:rsid w:val="005051A3"/>
    <w:rsid w:val="005276E7"/>
    <w:rsid w:val="00527CD6"/>
    <w:rsid w:val="00533485"/>
    <w:rsid w:val="0055195E"/>
    <w:rsid w:val="005625C0"/>
    <w:rsid w:val="00564059"/>
    <w:rsid w:val="00573482"/>
    <w:rsid w:val="0057600F"/>
    <w:rsid w:val="00583EA5"/>
    <w:rsid w:val="0058403C"/>
    <w:rsid w:val="005858A0"/>
    <w:rsid w:val="00593774"/>
    <w:rsid w:val="005B1252"/>
    <w:rsid w:val="005C0F9F"/>
    <w:rsid w:val="005C29F9"/>
    <w:rsid w:val="005C302B"/>
    <w:rsid w:val="005C3E8B"/>
    <w:rsid w:val="005C61C3"/>
    <w:rsid w:val="005D7309"/>
    <w:rsid w:val="005E73B5"/>
    <w:rsid w:val="005F5495"/>
    <w:rsid w:val="005F68CD"/>
    <w:rsid w:val="005F7046"/>
    <w:rsid w:val="00600E0E"/>
    <w:rsid w:val="00604C99"/>
    <w:rsid w:val="006436BD"/>
    <w:rsid w:val="00652370"/>
    <w:rsid w:val="006531D9"/>
    <w:rsid w:val="006535A7"/>
    <w:rsid w:val="00657091"/>
    <w:rsid w:val="006748D1"/>
    <w:rsid w:val="00684345"/>
    <w:rsid w:val="006862AC"/>
    <w:rsid w:val="00692288"/>
    <w:rsid w:val="006C088F"/>
    <w:rsid w:val="006F2A36"/>
    <w:rsid w:val="006F5ADF"/>
    <w:rsid w:val="00726F33"/>
    <w:rsid w:val="00731E51"/>
    <w:rsid w:val="0075378C"/>
    <w:rsid w:val="0076631E"/>
    <w:rsid w:val="00772410"/>
    <w:rsid w:val="0077384B"/>
    <w:rsid w:val="00785763"/>
    <w:rsid w:val="007955EF"/>
    <w:rsid w:val="007A399B"/>
    <w:rsid w:val="007A452F"/>
    <w:rsid w:val="007A5D08"/>
    <w:rsid w:val="007B4192"/>
    <w:rsid w:val="007C4FA5"/>
    <w:rsid w:val="007D6C52"/>
    <w:rsid w:val="007E4B15"/>
    <w:rsid w:val="007F4C65"/>
    <w:rsid w:val="008019E5"/>
    <w:rsid w:val="00804BE9"/>
    <w:rsid w:val="00806AB2"/>
    <w:rsid w:val="00840946"/>
    <w:rsid w:val="0084429F"/>
    <w:rsid w:val="0085568C"/>
    <w:rsid w:val="00867444"/>
    <w:rsid w:val="008806A0"/>
    <w:rsid w:val="00881BEF"/>
    <w:rsid w:val="008822BB"/>
    <w:rsid w:val="00884339"/>
    <w:rsid w:val="008874B8"/>
    <w:rsid w:val="008A2A21"/>
    <w:rsid w:val="008A6214"/>
    <w:rsid w:val="008A7B21"/>
    <w:rsid w:val="008B0F56"/>
    <w:rsid w:val="008B4502"/>
    <w:rsid w:val="008D42E1"/>
    <w:rsid w:val="008D7205"/>
    <w:rsid w:val="008E28AE"/>
    <w:rsid w:val="008F1E18"/>
    <w:rsid w:val="00905BFE"/>
    <w:rsid w:val="00913713"/>
    <w:rsid w:val="00914B9D"/>
    <w:rsid w:val="00915216"/>
    <w:rsid w:val="009235D1"/>
    <w:rsid w:val="00924A97"/>
    <w:rsid w:val="00934FBD"/>
    <w:rsid w:val="00947C8C"/>
    <w:rsid w:val="00953DAF"/>
    <w:rsid w:val="0096014F"/>
    <w:rsid w:val="00960930"/>
    <w:rsid w:val="00966460"/>
    <w:rsid w:val="00970DAA"/>
    <w:rsid w:val="009920BA"/>
    <w:rsid w:val="00997CEE"/>
    <w:rsid w:val="009A0883"/>
    <w:rsid w:val="009C5013"/>
    <w:rsid w:val="009D21C1"/>
    <w:rsid w:val="009D30FE"/>
    <w:rsid w:val="009E07E1"/>
    <w:rsid w:val="009E1235"/>
    <w:rsid w:val="009E2CEB"/>
    <w:rsid w:val="009F33BA"/>
    <w:rsid w:val="00A035E3"/>
    <w:rsid w:val="00A07B73"/>
    <w:rsid w:val="00A3554A"/>
    <w:rsid w:val="00A4131C"/>
    <w:rsid w:val="00A56957"/>
    <w:rsid w:val="00A63CD0"/>
    <w:rsid w:val="00A64C5F"/>
    <w:rsid w:val="00A744C1"/>
    <w:rsid w:val="00A7652C"/>
    <w:rsid w:val="00A8233A"/>
    <w:rsid w:val="00A86F88"/>
    <w:rsid w:val="00AB2F1F"/>
    <w:rsid w:val="00AE7FAA"/>
    <w:rsid w:val="00AF0393"/>
    <w:rsid w:val="00AF7043"/>
    <w:rsid w:val="00B16078"/>
    <w:rsid w:val="00B21B25"/>
    <w:rsid w:val="00B263BF"/>
    <w:rsid w:val="00B46B4C"/>
    <w:rsid w:val="00B520D8"/>
    <w:rsid w:val="00B60963"/>
    <w:rsid w:val="00B665CC"/>
    <w:rsid w:val="00B71267"/>
    <w:rsid w:val="00B7386A"/>
    <w:rsid w:val="00B74C71"/>
    <w:rsid w:val="00B76F84"/>
    <w:rsid w:val="00B773FB"/>
    <w:rsid w:val="00B842F3"/>
    <w:rsid w:val="00B85FE4"/>
    <w:rsid w:val="00B860CF"/>
    <w:rsid w:val="00B95A70"/>
    <w:rsid w:val="00BB0920"/>
    <w:rsid w:val="00BB1518"/>
    <w:rsid w:val="00BB27D6"/>
    <w:rsid w:val="00BB443C"/>
    <w:rsid w:val="00BC73EB"/>
    <w:rsid w:val="00BD5160"/>
    <w:rsid w:val="00BE0258"/>
    <w:rsid w:val="00BE2799"/>
    <w:rsid w:val="00BE4843"/>
    <w:rsid w:val="00BF0835"/>
    <w:rsid w:val="00BF424B"/>
    <w:rsid w:val="00C017A7"/>
    <w:rsid w:val="00C03246"/>
    <w:rsid w:val="00C0646B"/>
    <w:rsid w:val="00C20CB4"/>
    <w:rsid w:val="00C21250"/>
    <w:rsid w:val="00C24237"/>
    <w:rsid w:val="00C24C1C"/>
    <w:rsid w:val="00C30A83"/>
    <w:rsid w:val="00C362FF"/>
    <w:rsid w:val="00C37541"/>
    <w:rsid w:val="00C412B7"/>
    <w:rsid w:val="00C500E8"/>
    <w:rsid w:val="00C52296"/>
    <w:rsid w:val="00C5593C"/>
    <w:rsid w:val="00C624EF"/>
    <w:rsid w:val="00C64EAA"/>
    <w:rsid w:val="00C758E5"/>
    <w:rsid w:val="00C81700"/>
    <w:rsid w:val="00C935DA"/>
    <w:rsid w:val="00CA0CB3"/>
    <w:rsid w:val="00CB62B4"/>
    <w:rsid w:val="00CC72A3"/>
    <w:rsid w:val="00CD6B01"/>
    <w:rsid w:val="00CD79FC"/>
    <w:rsid w:val="00CE08E4"/>
    <w:rsid w:val="00CE0BE3"/>
    <w:rsid w:val="00CE3E97"/>
    <w:rsid w:val="00CE4D05"/>
    <w:rsid w:val="00CF5107"/>
    <w:rsid w:val="00D058B8"/>
    <w:rsid w:val="00D07B1E"/>
    <w:rsid w:val="00D14098"/>
    <w:rsid w:val="00D21965"/>
    <w:rsid w:val="00D303A2"/>
    <w:rsid w:val="00D57EE9"/>
    <w:rsid w:val="00D6007B"/>
    <w:rsid w:val="00D62988"/>
    <w:rsid w:val="00D6567F"/>
    <w:rsid w:val="00D67387"/>
    <w:rsid w:val="00D67C97"/>
    <w:rsid w:val="00D76C78"/>
    <w:rsid w:val="00D81F25"/>
    <w:rsid w:val="00D8453F"/>
    <w:rsid w:val="00D92B68"/>
    <w:rsid w:val="00D95131"/>
    <w:rsid w:val="00DA08F1"/>
    <w:rsid w:val="00DA1058"/>
    <w:rsid w:val="00DA216D"/>
    <w:rsid w:val="00DA26B2"/>
    <w:rsid w:val="00DA790A"/>
    <w:rsid w:val="00DC6A6D"/>
    <w:rsid w:val="00DE0729"/>
    <w:rsid w:val="00DE4C68"/>
    <w:rsid w:val="00DE73B2"/>
    <w:rsid w:val="00E010C4"/>
    <w:rsid w:val="00E01694"/>
    <w:rsid w:val="00E17A5C"/>
    <w:rsid w:val="00E35229"/>
    <w:rsid w:val="00E47054"/>
    <w:rsid w:val="00E470B4"/>
    <w:rsid w:val="00E54D40"/>
    <w:rsid w:val="00E55A1A"/>
    <w:rsid w:val="00E627A7"/>
    <w:rsid w:val="00E6616E"/>
    <w:rsid w:val="00E83452"/>
    <w:rsid w:val="00E848EA"/>
    <w:rsid w:val="00E86AC3"/>
    <w:rsid w:val="00E94FA4"/>
    <w:rsid w:val="00E97033"/>
    <w:rsid w:val="00EA30BC"/>
    <w:rsid w:val="00EA3FC0"/>
    <w:rsid w:val="00EA40AE"/>
    <w:rsid w:val="00EA571F"/>
    <w:rsid w:val="00EB26E6"/>
    <w:rsid w:val="00EB7B26"/>
    <w:rsid w:val="00EE143F"/>
    <w:rsid w:val="00EE65AB"/>
    <w:rsid w:val="00EE6C59"/>
    <w:rsid w:val="00EF2131"/>
    <w:rsid w:val="00EF5D61"/>
    <w:rsid w:val="00EF6584"/>
    <w:rsid w:val="00F032C0"/>
    <w:rsid w:val="00F073FE"/>
    <w:rsid w:val="00F146BE"/>
    <w:rsid w:val="00F23C1B"/>
    <w:rsid w:val="00F27028"/>
    <w:rsid w:val="00F36BA3"/>
    <w:rsid w:val="00F40652"/>
    <w:rsid w:val="00F40ECF"/>
    <w:rsid w:val="00F4297C"/>
    <w:rsid w:val="00F47AB0"/>
    <w:rsid w:val="00F51C9B"/>
    <w:rsid w:val="00F62877"/>
    <w:rsid w:val="00F85D5F"/>
    <w:rsid w:val="00F8679D"/>
    <w:rsid w:val="00F91ACE"/>
    <w:rsid w:val="00F95BB9"/>
    <w:rsid w:val="00FA5562"/>
    <w:rsid w:val="00FA71DC"/>
    <w:rsid w:val="00FB01AD"/>
    <w:rsid w:val="00FB099D"/>
    <w:rsid w:val="00FB0C33"/>
    <w:rsid w:val="00FC0A50"/>
    <w:rsid w:val="00FC7BE8"/>
    <w:rsid w:val="00FE35B3"/>
    <w:rsid w:val="00FF065B"/>
    <w:rsid w:val="00FF3E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76F84"/>
    <w:pPr>
      <w:ind w:leftChars="200" w:left="480"/>
    </w:pPr>
  </w:style>
  <w:style w:type="paragraph" w:styleId="ab">
    <w:name w:val="Body Text Indent"/>
    <w:basedOn w:val="a"/>
    <w:link w:val="ac"/>
    <w:uiPriority w:val="99"/>
    <w:semiHidden/>
    <w:unhideWhenUsed/>
    <w:rsid w:val="004602F2"/>
    <w:pPr>
      <w:spacing w:after="120"/>
      <w:ind w:leftChars="200" w:left="480"/>
    </w:pPr>
  </w:style>
  <w:style w:type="character" w:customStyle="1" w:styleId="ac">
    <w:name w:val="本文縮排 字元"/>
    <w:basedOn w:val="a0"/>
    <w:link w:val="ab"/>
    <w:uiPriority w:val="99"/>
    <w:semiHidden/>
    <w:rsid w:val="004602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ba.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78013-7CDF-435B-90F9-66120FD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10</Pages>
  <Words>1918</Words>
  <Characters>10933</Characters>
  <Application>Microsoft Office Word</Application>
  <DocSecurity>0</DocSecurity>
  <Lines>91</Lines>
  <Paragraphs>25</Paragraphs>
  <ScaleCrop>false</ScaleCrop>
  <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mark.chen</dc:creator>
  <cp:keywords/>
  <dc:description/>
  <cp:lastModifiedBy>mark.chen</cp:lastModifiedBy>
  <cp:revision>242</cp:revision>
  <cp:lastPrinted>2020-02-03T03:39:00Z</cp:lastPrinted>
  <dcterms:created xsi:type="dcterms:W3CDTF">2020-01-10T02:34:00Z</dcterms:created>
  <dcterms:modified xsi:type="dcterms:W3CDTF">2020-03-30T01:44:00Z</dcterms:modified>
</cp:coreProperties>
</file>