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6C" w:rsidRDefault="00CE766C" w:rsidP="00CE766C">
      <w:pPr>
        <w:snapToGrid w:val="0"/>
        <w:jc w:val="center"/>
        <w:rPr>
          <w:rFonts w:ascii="標楷體" w:eastAsia="標楷體" w:hAnsi="標楷體" w:hint="eastAsia"/>
          <w:sz w:val="60"/>
          <w:szCs w:val="60"/>
        </w:rPr>
      </w:pPr>
      <w:bookmarkStart w:id="0" w:name="_GoBack"/>
      <w:r>
        <w:rPr>
          <w:rFonts w:ascii="標楷體" w:eastAsia="標楷體" w:hAnsi="標楷體" w:hint="eastAsia"/>
          <w:sz w:val="60"/>
          <w:szCs w:val="60"/>
        </w:rPr>
        <w:t>慶祝能高棒球隊創立100周年</w:t>
      </w:r>
    </w:p>
    <w:p w:rsidR="000C153B" w:rsidRPr="00A9504B" w:rsidRDefault="00CE766C" w:rsidP="00CE766C">
      <w:pPr>
        <w:snapToGrid w:val="0"/>
        <w:jc w:val="center"/>
        <w:rPr>
          <w:rFonts w:ascii="標楷體" w:eastAsia="標楷體" w:hAnsi="標楷體"/>
          <w:sz w:val="60"/>
          <w:szCs w:val="60"/>
        </w:rPr>
      </w:pPr>
      <w:r w:rsidRPr="00A9504B">
        <w:rPr>
          <w:rFonts w:ascii="標楷體" w:eastAsia="標楷體" w:hAnsi="標楷體" w:hint="eastAsia"/>
          <w:sz w:val="60"/>
          <w:szCs w:val="60"/>
        </w:rPr>
        <w:t>花蓮縣體育會</w:t>
      </w:r>
      <w:r>
        <w:rPr>
          <w:rFonts w:ascii="標楷體" w:eastAsia="標楷體" w:hAnsi="標楷體" w:hint="eastAsia"/>
          <w:sz w:val="60"/>
          <w:szCs w:val="60"/>
        </w:rPr>
        <w:t>棒球委員會</w:t>
      </w:r>
      <w:bookmarkEnd w:id="0"/>
    </w:p>
    <w:p w:rsidR="000C153B" w:rsidRDefault="000C153B" w:rsidP="000C153B">
      <w:pPr>
        <w:jc w:val="center"/>
        <w:rPr>
          <w:rFonts w:ascii="標楷體" w:eastAsia="標楷體" w:hAnsi="標楷體"/>
          <w:sz w:val="52"/>
          <w:szCs w:val="52"/>
          <w:u w:val="single"/>
        </w:rPr>
      </w:pPr>
      <w:r w:rsidRPr="00A9504B">
        <w:rPr>
          <w:rFonts w:ascii="標楷體" w:eastAsia="標楷體" w:hAnsi="標楷體" w:hint="eastAsia"/>
          <w:sz w:val="52"/>
          <w:szCs w:val="52"/>
          <w:u w:val="single"/>
        </w:rPr>
        <w:t>1</w:t>
      </w:r>
      <w:r w:rsidR="00FD41C9">
        <w:rPr>
          <w:rFonts w:ascii="標楷體" w:eastAsia="標楷體" w:hAnsi="標楷體" w:hint="eastAsia"/>
          <w:sz w:val="52"/>
          <w:szCs w:val="52"/>
          <w:u w:val="single"/>
        </w:rPr>
        <w:t>10</w:t>
      </w:r>
      <w:r w:rsidRPr="00A9504B">
        <w:rPr>
          <w:rFonts w:ascii="標楷體" w:eastAsia="標楷體" w:hAnsi="標楷體" w:hint="eastAsia"/>
          <w:sz w:val="52"/>
          <w:szCs w:val="52"/>
          <w:u w:val="single"/>
        </w:rPr>
        <w:t>年</w:t>
      </w:r>
      <w:r>
        <w:rPr>
          <w:rFonts w:ascii="標楷體" w:eastAsia="標楷體" w:hAnsi="標楷體" w:hint="eastAsia"/>
          <w:sz w:val="52"/>
          <w:szCs w:val="52"/>
          <w:u w:val="single"/>
        </w:rPr>
        <w:t>花蓮縣</w:t>
      </w:r>
      <w:r w:rsidRPr="00A9504B">
        <w:rPr>
          <w:rFonts w:ascii="標楷體" w:eastAsia="標楷體" w:hAnsi="標楷體" w:hint="eastAsia"/>
          <w:sz w:val="52"/>
          <w:szCs w:val="52"/>
          <w:u w:val="single"/>
        </w:rPr>
        <w:t>能高棒球節</w:t>
      </w:r>
      <w:r>
        <w:rPr>
          <w:rFonts w:ascii="標楷體" w:eastAsia="標楷體" w:hAnsi="標楷體" w:hint="eastAsia"/>
          <w:sz w:val="52"/>
          <w:szCs w:val="52"/>
          <w:u w:val="single"/>
        </w:rPr>
        <w:t>暨</w:t>
      </w:r>
    </w:p>
    <w:p w:rsidR="000C153B" w:rsidRPr="00A37B8D" w:rsidRDefault="000C153B" w:rsidP="000C153B">
      <w:pPr>
        <w:jc w:val="center"/>
        <w:rPr>
          <w:rFonts w:ascii="標楷體" w:eastAsia="標楷體" w:hAnsi="標楷體"/>
          <w:sz w:val="52"/>
          <w:szCs w:val="52"/>
          <w:u w:val="single"/>
          <w:lang w:val="zh-TW"/>
        </w:rPr>
      </w:pPr>
      <w:r w:rsidRPr="00A37B8D">
        <w:rPr>
          <w:rFonts w:ascii="標楷體" w:eastAsia="標楷體" w:hAnsi="標楷體" w:hint="eastAsia"/>
          <w:sz w:val="52"/>
          <w:szCs w:val="52"/>
          <w:u w:val="single"/>
        </w:rPr>
        <w:t>全國三級棒球</w:t>
      </w:r>
      <w:r w:rsidR="00FD41C9">
        <w:rPr>
          <w:rFonts w:ascii="標楷體" w:eastAsia="標楷體" w:hAnsi="標楷體" w:hint="eastAsia"/>
          <w:sz w:val="52"/>
          <w:szCs w:val="52"/>
          <w:u w:val="single"/>
        </w:rPr>
        <w:t>邀請</w:t>
      </w:r>
      <w:r w:rsidRPr="00A37B8D">
        <w:rPr>
          <w:rFonts w:ascii="標楷體" w:eastAsia="標楷體" w:hAnsi="標楷體" w:hint="eastAsia"/>
          <w:sz w:val="52"/>
          <w:szCs w:val="52"/>
          <w:u w:val="single"/>
        </w:rPr>
        <w:t>賽</w:t>
      </w:r>
    </w:p>
    <w:p w:rsidR="00CE4D05" w:rsidRPr="0028491E" w:rsidRDefault="00DC6F23" w:rsidP="00DC6F23">
      <w:pPr>
        <w:jc w:val="center"/>
        <w:rPr>
          <w:rFonts w:ascii="標楷體" w:eastAsia="標楷體" w:hAnsi="標楷體"/>
          <w:sz w:val="40"/>
          <w:szCs w:val="40"/>
          <w:lang w:val="zh-TW"/>
        </w:rPr>
      </w:pPr>
      <w:r w:rsidRPr="00A37B8D">
        <w:rPr>
          <w:rFonts w:ascii="標楷體" w:eastAsia="標楷體" w:hAnsi="標楷體" w:hint="eastAsia"/>
          <w:sz w:val="52"/>
          <w:szCs w:val="52"/>
          <w:lang w:val="zh-TW"/>
        </w:rPr>
        <w:t>【</w:t>
      </w:r>
      <w:r w:rsidR="007C08D5">
        <w:rPr>
          <w:rFonts w:ascii="標楷體" w:eastAsia="標楷體" w:hAnsi="標楷體" w:hint="eastAsia"/>
          <w:sz w:val="52"/>
          <w:szCs w:val="52"/>
          <w:lang w:val="zh-TW"/>
        </w:rPr>
        <w:t>國中</w:t>
      </w:r>
      <w:r w:rsidRPr="00A37B8D">
        <w:rPr>
          <w:rFonts w:ascii="標楷體" w:eastAsia="標楷體" w:hAnsi="標楷體" w:hint="eastAsia"/>
          <w:sz w:val="52"/>
          <w:szCs w:val="52"/>
          <w:lang w:val="zh-TW"/>
        </w:rPr>
        <w:t>組賽事規定】</w:t>
      </w: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B60963"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p>
    <w:p w:rsidR="00B60963" w:rsidRPr="0028491E" w:rsidRDefault="00501C6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661FE9">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B60963"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w:t>
      </w:r>
      <w:r w:rsidR="00F02F3C">
        <w:rPr>
          <w:rFonts w:ascii="標楷體" w:eastAsia="標楷體" w:hAnsi="標楷體" w:hint="eastAsia"/>
          <w:sz w:val="27"/>
          <w:szCs w:val="27"/>
        </w:rPr>
        <w:t>6</w:t>
      </w:r>
      <w:r w:rsidR="00A4131C" w:rsidRPr="0028491E">
        <w:rPr>
          <w:rFonts w:ascii="標楷體" w:eastAsia="標楷體" w:hAnsi="標楷體" w:hint="eastAsia"/>
          <w:sz w:val="27"/>
          <w:szCs w:val="27"/>
        </w:rPr>
        <w:t>.罰則</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CD79FC" w:rsidRPr="0028491E" w:rsidRDefault="00CD79FC" w:rsidP="00661FE9">
      <w:pPr>
        <w:rPr>
          <w:rFonts w:ascii="標楷體" w:eastAsia="標楷體" w:hAnsi="標楷體"/>
          <w:sz w:val="27"/>
          <w:szCs w:val="27"/>
        </w:rPr>
      </w:pP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4</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D2.裁判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D3.記錄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D4.球童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D5.抗議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D6.申訴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E627A7"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CD79FC" w:rsidRPr="0028491E" w:rsidRDefault="00CD79FC" w:rsidP="00661FE9">
      <w:pPr>
        <w:rPr>
          <w:rFonts w:ascii="標楷體" w:eastAsia="標楷體" w:hAnsi="標楷體"/>
          <w:sz w:val="27"/>
          <w:szCs w:val="27"/>
        </w:rPr>
      </w:pP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E1.場地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E2.球衣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6</w:t>
      </w:r>
    </w:p>
    <w:p w:rsidR="00E627A7"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8</w:t>
      </w:r>
    </w:p>
    <w:p w:rsidR="00CD79FC" w:rsidRPr="0028491E" w:rsidRDefault="00CD79FC" w:rsidP="00661FE9">
      <w:pPr>
        <w:rPr>
          <w:rFonts w:ascii="標楷體" w:eastAsia="標楷體" w:hAnsi="標楷體"/>
          <w:sz w:val="27"/>
          <w:szCs w:val="27"/>
        </w:rPr>
      </w:pP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8</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G.保險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0B632A" w:rsidRPr="0028491E" w:rsidRDefault="00CD79FC" w:rsidP="00661FE9">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661FE9">
        <w:rPr>
          <w:rFonts w:ascii="標楷體" w:eastAsia="標楷體" w:hAnsi="標楷體" w:hint="eastAsia"/>
          <w:sz w:val="27"/>
          <w:szCs w:val="27"/>
        </w:rPr>
        <w:t xml:space="preserve">       </w:t>
      </w:r>
      <w:r w:rsidR="00F95BB9"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661FE9" w:rsidRDefault="00661FE9" w:rsidP="00B60963">
      <w:pPr>
        <w:rPr>
          <w:rFonts w:ascii="標楷體" w:eastAsia="標楷體" w:hAnsi="標楷體"/>
          <w:sz w:val="27"/>
          <w:szCs w:val="27"/>
        </w:rPr>
        <w:sectPr w:rsidR="00661FE9" w:rsidSect="00661FE9">
          <w:pgSz w:w="11906" w:h="16838"/>
          <w:pgMar w:top="567" w:right="1418" w:bottom="567" w:left="1418" w:header="851" w:footer="992" w:gutter="0"/>
          <w:cols w:space="425"/>
          <w:docGrid w:type="linesAndChars" w:linePitch="360"/>
        </w:sectPr>
      </w:pP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lastRenderedPageBreak/>
        <w:t>A、宗旨及依據</w:t>
      </w:r>
    </w:p>
    <w:p w:rsidR="00DC6F23" w:rsidRPr="00A9504B"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DC6F23" w:rsidRPr="00A9504B" w:rsidRDefault="00DC6F23" w:rsidP="00DC6F23">
      <w:pPr>
        <w:rPr>
          <w:rFonts w:ascii="標楷體" w:eastAsia="標楷體" w:hAnsi="標楷體"/>
          <w:sz w:val="27"/>
          <w:szCs w:val="27"/>
        </w:rPr>
      </w:pPr>
      <w:r w:rsidRPr="00A9504B">
        <w:rPr>
          <w:rFonts w:ascii="標楷體" w:eastAsia="標楷體" w:hAnsi="標楷體" w:hint="eastAsia"/>
          <w:sz w:val="27"/>
          <w:szCs w:val="27"/>
        </w:rPr>
        <w:t xml:space="preserve">  A1.1.</w:t>
      </w:r>
      <w:r w:rsidRPr="00A9504B">
        <w:rPr>
          <w:rFonts w:ascii="標楷體" w:eastAsia="標楷體" w:hAnsi="標楷體" w:cs="Arial"/>
          <w:snapToGrid w:val="0"/>
          <w:color w:val="000000"/>
          <w:kern w:val="0"/>
          <w:sz w:val="27"/>
          <w:szCs w:val="27"/>
        </w:rPr>
        <w:t>為配合行政院推動振興棒球計畫。</w:t>
      </w:r>
    </w:p>
    <w:p w:rsidR="007003D4" w:rsidRDefault="00DC6F23" w:rsidP="007003D4">
      <w:pPr>
        <w:rPr>
          <w:rFonts w:ascii="標楷體" w:eastAsia="標楷體" w:hAnsi="標楷體" w:cs="Arial"/>
          <w:snapToGrid w:val="0"/>
          <w:color w:val="000000"/>
          <w:kern w:val="0"/>
          <w:sz w:val="27"/>
          <w:szCs w:val="27"/>
        </w:rPr>
      </w:pPr>
      <w:r w:rsidRPr="00A9504B">
        <w:rPr>
          <w:rFonts w:ascii="標楷體" w:eastAsia="標楷體" w:hAnsi="標楷體" w:hint="eastAsia"/>
          <w:sz w:val="27"/>
          <w:szCs w:val="27"/>
        </w:rPr>
        <w:t xml:space="preserve">  A1.2.</w:t>
      </w:r>
      <w:r w:rsidRPr="00A9504B">
        <w:rPr>
          <w:rFonts w:ascii="標楷體" w:eastAsia="標楷體" w:hAnsi="標楷體" w:cs="Arial"/>
          <w:snapToGrid w:val="0"/>
          <w:color w:val="000000"/>
          <w:kern w:val="0"/>
          <w:sz w:val="27"/>
          <w:szCs w:val="27"/>
        </w:rPr>
        <w:t>發展全民棒球運動，提高棒球技術水準及紀念</w:t>
      </w:r>
      <w:r w:rsidR="007003D4" w:rsidRPr="00A9504B">
        <w:rPr>
          <w:rFonts w:ascii="標楷體" w:eastAsia="標楷體" w:hAnsi="標楷體" w:cs="Arial"/>
          <w:snapToGrid w:val="0"/>
          <w:color w:val="000000"/>
          <w:kern w:val="0"/>
          <w:sz w:val="27"/>
          <w:szCs w:val="27"/>
        </w:rPr>
        <w:t>台灣第一支</w:t>
      </w:r>
      <w:r w:rsidR="007003D4">
        <w:rPr>
          <w:rFonts w:ascii="標楷體" w:eastAsia="標楷體" w:hAnsi="標楷體" w:cs="Arial"/>
          <w:snapToGrid w:val="0"/>
          <w:color w:val="000000"/>
          <w:kern w:val="0"/>
          <w:sz w:val="27"/>
          <w:szCs w:val="27"/>
        </w:rPr>
        <w:t>花蓮原住民</w:t>
      </w:r>
      <w:r w:rsidR="007003D4" w:rsidRPr="00A9504B">
        <w:rPr>
          <w:rFonts w:ascii="標楷體" w:eastAsia="標楷體" w:hAnsi="標楷體" w:cs="Arial"/>
          <w:snapToGrid w:val="0"/>
          <w:color w:val="000000"/>
          <w:kern w:val="0"/>
          <w:sz w:val="27"/>
          <w:szCs w:val="27"/>
        </w:rPr>
        <w:t>棒球隊</w:t>
      </w:r>
      <w:r w:rsidR="007003D4">
        <w:rPr>
          <w:rFonts w:ascii="標楷體" w:eastAsia="標楷體" w:hAnsi="標楷體" w:cs="Arial"/>
          <w:snapToGrid w:val="0"/>
          <w:color w:val="000000"/>
          <w:kern w:val="0"/>
          <w:sz w:val="27"/>
          <w:szCs w:val="27"/>
        </w:rPr>
        <w:t>-</w:t>
      </w:r>
      <w:r w:rsidR="007003D4">
        <w:rPr>
          <w:rFonts w:ascii="標楷體" w:eastAsia="標楷體" w:hAnsi="標楷體" w:cs="Arial" w:hint="eastAsia"/>
          <w:snapToGrid w:val="0"/>
          <w:color w:val="000000"/>
          <w:kern w:val="0"/>
          <w:sz w:val="27"/>
          <w:szCs w:val="27"/>
        </w:rPr>
        <w:t>｢</w:t>
      </w:r>
      <w:r w:rsidR="007003D4" w:rsidRPr="00A9504B">
        <w:rPr>
          <w:rFonts w:ascii="標楷體" w:eastAsia="標楷體" w:hAnsi="標楷體" w:cs="Arial"/>
          <w:snapToGrid w:val="0"/>
          <w:color w:val="000000"/>
          <w:kern w:val="0"/>
          <w:sz w:val="27"/>
          <w:szCs w:val="27"/>
        </w:rPr>
        <w:t>能高</w:t>
      </w:r>
    </w:p>
    <w:p w:rsidR="00DC6F23" w:rsidRPr="00A9504B" w:rsidRDefault="007003D4" w:rsidP="007003D4">
      <w:pPr>
        <w:rPr>
          <w:rFonts w:ascii="標楷體" w:eastAsia="標楷體" w:hAnsi="標楷體"/>
          <w:snapToGrid w:val="0"/>
          <w:kern w:val="0"/>
          <w:sz w:val="27"/>
          <w:szCs w:val="27"/>
        </w:rPr>
      </w:pPr>
      <w:r>
        <w:rPr>
          <w:rFonts w:ascii="標楷體" w:eastAsia="標楷體" w:hAnsi="標楷體" w:cs="Arial" w:hint="eastAsia"/>
          <w:snapToGrid w:val="0"/>
          <w:color w:val="000000"/>
          <w:kern w:val="0"/>
          <w:sz w:val="27"/>
          <w:szCs w:val="27"/>
        </w:rPr>
        <w:t xml:space="preserve">       </w:t>
      </w:r>
      <w:r>
        <w:rPr>
          <w:rFonts w:ascii="標楷體" w:eastAsia="標楷體" w:hAnsi="標楷體" w:cs="Arial"/>
          <w:snapToGrid w:val="0"/>
          <w:color w:val="000000"/>
          <w:kern w:val="0"/>
          <w:sz w:val="27"/>
          <w:szCs w:val="27"/>
        </w:rPr>
        <w:t>團</w:t>
      </w:r>
      <w:r>
        <w:rPr>
          <w:rFonts w:ascii="標楷體" w:eastAsia="標楷體" w:hAnsi="標楷體" w:cs="Arial" w:hint="eastAsia"/>
          <w:snapToGrid w:val="0"/>
          <w:color w:val="000000"/>
          <w:kern w:val="0"/>
          <w:sz w:val="27"/>
          <w:szCs w:val="27"/>
        </w:rPr>
        <w:t>｣</w:t>
      </w:r>
      <w:r w:rsidRPr="00A9504B">
        <w:rPr>
          <w:rFonts w:ascii="標楷體" w:eastAsia="標楷體" w:hAnsi="標楷體" w:cs="Arial"/>
          <w:snapToGrid w:val="0"/>
          <w:color w:val="000000"/>
          <w:kern w:val="0"/>
          <w:sz w:val="27"/>
          <w:szCs w:val="27"/>
        </w:rPr>
        <w:t>。</w:t>
      </w:r>
    </w:p>
    <w:p w:rsidR="00DC6F23" w:rsidRDefault="00DC6F23" w:rsidP="00DC6F23">
      <w:pPr>
        <w:rPr>
          <w:rFonts w:ascii="標楷體" w:eastAsia="標楷體" w:hAnsi="標楷體" w:cs="Arial"/>
          <w:color w:val="000000"/>
          <w:spacing w:val="30"/>
          <w:sz w:val="27"/>
          <w:szCs w:val="27"/>
        </w:rPr>
      </w:pPr>
      <w:r w:rsidRPr="00A9504B">
        <w:rPr>
          <w:rFonts w:ascii="標楷體" w:eastAsia="標楷體" w:hAnsi="標楷體" w:hint="eastAsia"/>
          <w:snapToGrid w:val="0"/>
          <w:kern w:val="0"/>
          <w:sz w:val="27"/>
          <w:szCs w:val="27"/>
        </w:rPr>
        <w:t xml:space="preserve">  A1.3.</w:t>
      </w:r>
      <w:r w:rsidRPr="00A9504B">
        <w:rPr>
          <w:rFonts w:ascii="標楷體" w:eastAsia="標楷體" w:hAnsi="標楷體" w:cs="Arial"/>
          <w:snapToGrid w:val="0"/>
          <w:color w:val="000000"/>
          <w:kern w:val="0"/>
          <w:sz w:val="27"/>
          <w:szCs w:val="27"/>
        </w:rPr>
        <w:t>加強推展棒球運動，積極培養棒球優秀人才。</w:t>
      </w:r>
    </w:p>
    <w:p w:rsidR="00DC6F23" w:rsidRPr="00A9504B" w:rsidRDefault="00DC6F23" w:rsidP="00DC6F23">
      <w:pPr>
        <w:rPr>
          <w:rFonts w:ascii="標楷體" w:eastAsia="標楷體" w:hAnsi="標楷體"/>
          <w:sz w:val="27"/>
          <w:szCs w:val="27"/>
        </w:rPr>
      </w:pPr>
    </w:p>
    <w:p w:rsidR="00DC6F23" w:rsidRPr="0028491E"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A2.依據：</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A2.1.</w:t>
      </w:r>
      <w:r>
        <w:rPr>
          <w:rFonts w:ascii="標楷體" w:eastAsia="標楷體" w:hAnsi="標楷體" w:hint="eastAsia"/>
          <w:sz w:val="27"/>
          <w:szCs w:val="27"/>
        </w:rPr>
        <w:t>依據花蓮縣政府補助花蓮縣體育會年度計畫辦理</w:t>
      </w:r>
      <w:r w:rsidRPr="0028491E">
        <w:rPr>
          <w:rFonts w:ascii="標楷體" w:eastAsia="標楷體" w:hAnsi="標楷體" w:hint="eastAsia"/>
          <w:sz w:val="27"/>
          <w:szCs w:val="27"/>
        </w:rPr>
        <w:t>。</w:t>
      </w:r>
    </w:p>
    <w:p w:rsidR="00DC6F23" w:rsidRPr="0028491E" w:rsidRDefault="00DC6F23" w:rsidP="00DC6F23">
      <w:pPr>
        <w:rPr>
          <w:rFonts w:asciiTheme="majorEastAsia" w:eastAsiaTheme="majorEastAsia" w:hAnsiTheme="majorEastAsia"/>
          <w:sz w:val="27"/>
          <w:szCs w:val="27"/>
        </w:rPr>
      </w:pPr>
      <w:r w:rsidRPr="0028491E">
        <w:rPr>
          <w:rFonts w:ascii="標楷體" w:eastAsia="標楷體" w:hAnsi="標楷體" w:hint="eastAsia"/>
          <w:sz w:val="27"/>
          <w:szCs w:val="27"/>
        </w:rPr>
        <w:t xml:space="preserve">  </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B、辦理單位</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B1.1.指導單位：教育部體育署</w:t>
      </w:r>
      <w:r>
        <w:rPr>
          <w:rFonts w:ascii="標楷體" w:eastAsia="標楷體" w:hAnsi="標楷體" w:hint="eastAsia"/>
          <w:sz w:val="27"/>
          <w:szCs w:val="27"/>
        </w:rPr>
        <w:t>、花蓮縣政府、</w:t>
      </w:r>
      <w:r w:rsidRPr="0028491E">
        <w:rPr>
          <w:rFonts w:ascii="標楷體" w:eastAsia="標楷體" w:hAnsi="標楷體" w:hint="eastAsia"/>
          <w:sz w:val="27"/>
          <w:szCs w:val="27"/>
        </w:rPr>
        <w:t>中華民國棒球協會</w:t>
      </w:r>
      <w:r>
        <w:rPr>
          <w:rFonts w:ascii="標楷體" w:eastAsia="標楷體" w:hAnsi="標楷體" w:hint="eastAsia"/>
          <w:sz w:val="27"/>
          <w:szCs w:val="27"/>
        </w:rPr>
        <w:t>、花蓮縣議會</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B1.2.主辦單位：</w:t>
      </w:r>
      <w:r>
        <w:rPr>
          <w:rFonts w:ascii="標楷體" w:eastAsia="標楷體" w:hAnsi="標楷體" w:hint="eastAsia"/>
          <w:sz w:val="27"/>
          <w:szCs w:val="27"/>
        </w:rPr>
        <w:t>花蓮縣體育會</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B1.3.</w:t>
      </w:r>
      <w:r>
        <w:rPr>
          <w:rFonts w:ascii="標楷體" w:eastAsia="標楷體" w:hAnsi="標楷體" w:hint="eastAsia"/>
          <w:sz w:val="27"/>
          <w:szCs w:val="27"/>
        </w:rPr>
        <w:t>承</w:t>
      </w:r>
      <w:r w:rsidRPr="0028491E">
        <w:rPr>
          <w:rFonts w:ascii="標楷體" w:eastAsia="標楷體" w:hAnsi="標楷體" w:hint="eastAsia"/>
          <w:sz w:val="27"/>
          <w:szCs w:val="27"/>
        </w:rPr>
        <w:t>辦單位：</w:t>
      </w:r>
      <w:r>
        <w:rPr>
          <w:rFonts w:ascii="標楷體" w:eastAsia="標楷體" w:hAnsi="標楷體" w:hint="eastAsia"/>
          <w:sz w:val="27"/>
          <w:szCs w:val="27"/>
        </w:rPr>
        <w:t>花蓮縣體育會棒球委員會</w:t>
      </w:r>
    </w:p>
    <w:p w:rsidR="00757FF3" w:rsidRPr="00A62C27" w:rsidRDefault="00DC6F23" w:rsidP="00757FF3">
      <w:pPr>
        <w:rPr>
          <w:rFonts w:ascii="標楷體" w:eastAsia="標楷體" w:hAnsi="標楷體"/>
          <w:sz w:val="27"/>
          <w:szCs w:val="27"/>
        </w:rPr>
      </w:pPr>
      <w:r w:rsidRPr="0028491E">
        <w:rPr>
          <w:rFonts w:ascii="標楷體" w:eastAsia="標楷體" w:hAnsi="標楷體" w:hint="eastAsia"/>
          <w:sz w:val="27"/>
          <w:szCs w:val="27"/>
        </w:rPr>
        <w:t xml:space="preserve"> B1.4.</w:t>
      </w:r>
      <w:r>
        <w:rPr>
          <w:rFonts w:ascii="標楷體" w:eastAsia="標楷體" w:hAnsi="標楷體" w:hint="eastAsia"/>
          <w:sz w:val="27"/>
          <w:szCs w:val="27"/>
        </w:rPr>
        <w:t>協辦</w:t>
      </w:r>
      <w:r w:rsidRPr="0028491E">
        <w:rPr>
          <w:rFonts w:ascii="標楷體" w:eastAsia="標楷體" w:hAnsi="標楷體" w:hint="eastAsia"/>
          <w:sz w:val="27"/>
          <w:szCs w:val="27"/>
        </w:rPr>
        <w:t>單位：</w:t>
      </w:r>
      <w:r w:rsidR="00757FF3">
        <w:rPr>
          <w:rFonts w:ascii="標楷體" w:eastAsia="標楷體" w:hAnsi="標楷體" w:hint="eastAsia"/>
          <w:sz w:val="27"/>
          <w:szCs w:val="27"/>
        </w:rPr>
        <w:t>花蓮縣立體育場</w:t>
      </w:r>
    </w:p>
    <w:p w:rsidR="00DC6F23" w:rsidRPr="00A62C27" w:rsidRDefault="00DC6F23" w:rsidP="00DC6F23">
      <w:pPr>
        <w:rPr>
          <w:rFonts w:ascii="標楷體" w:eastAsia="標楷體" w:hAnsi="標楷體"/>
          <w:sz w:val="27"/>
          <w:szCs w:val="27"/>
        </w:rPr>
      </w:pP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C、一般範疇</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DC6F23" w:rsidRPr="0028491E" w:rsidRDefault="00DC6F23" w:rsidP="00DC6F2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Pr="00886800">
        <w:rPr>
          <w:rFonts w:ascii="標楷體" w:eastAsia="標楷體" w:hAnsi="標楷體" w:cs="Times New Roman"/>
          <w:sz w:val="27"/>
          <w:szCs w:val="27"/>
        </w:rPr>
        <w:t>球隊應以</w:t>
      </w:r>
      <w:r>
        <w:rPr>
          <w:rFonts w:ascii="標楷體" w:eastAsia="標楷體" w:hAnsi="標楷體" w:cs="Times New Roman" w:hint="eastAsia"/>
          <w:sz w:val="27"/>
          <w:szCs w:val="27"/>
        </w:rPr>
        <w:t>學校</w:t>
      </w:r>
      <w:r w:rsidRPr="00886800">
        <w:rPr>
          <w:rFonts w:ascii="標楷體" w:eastAsia="標楷體" w:hAnsi="標楷體" w:cs="Times New Roman"/>
          <w:sz w:val="27"/>
          <w:szCs w:val="27"/>
        </w:rPr>
        <w:t>之名稱報名參賽</w:t>
      </w:r>
      <w:r w:rsidRPr="0028491E">
        <w:rPr>
          <w:rFonts w:ascii="標楷體" w:eastAsia="標楷體" w:hAnsi="標楷體"/>
          <w:color w:val="000000"/>
          <w:sz w:val="27"/>
          <w:szCs w:val="27"/>
        </w:rPr>
        <w:t>(每</w:t>
      </w:r>
      <w:r>
        <w:rPr>
          <w:rFonts w:ascii="標楷體" w:eastAsia="標楷體" w:hAnsi="標楷體" w:hint="eastAsia"/>
          <w:color w:val="000000"/>
          <w:sz w:val="27"/>
          <w:szCs w:val="27"/>
        </w:rPr>
        <w:t>間學校</w:t>
      </w:r>
      <w:r w:rsidRPr="0028491E">
        <w:rPr>
          <w:rFonts w:ascii="標楷體" w:eastAsia="標楷體" w:hAnsi="標楷體"/>
          <w:color w:val="000000"/>
          <w:sz w:val="27"/>
          <w:szCs w:val="27"/>
        </w:rPr>
        <w:t>限</w:t>
      </w:r>
      <w:r>
        <w:rPr>
          <w:rFonts w:ascii="標楷體" w:eastAsia="標楷體" w:hAnsi="標楷體" w:hint="eastAsia"/>
          <w:color w:val="000000"/>
          <w:sz w:val="27"/>
          <w:szCs w:val="27"/>
        </w:rPr>
        <w:t>報名</w:t>
      </w:r>
      <w:r w:rsidRPr="0028491E">
        <w:rPr>
          <w:rFonts w:ascii="標楷體" w:eastAsia="標楷體" w:hAnsi="標楷體"/>
          <w:color w:val="000000"/>
          <w:sz w:val="27"/>
          <w:szCs w:val="27"/>
        </w:rPr>
        <w:t>一隊參加)。</w:t>
      </w:r>
    </w:p>
    <w:p w:rsidR="00DC6F23" w:rsidRDefault="00DC6F23" w:rsidP="00DC6F23">
      <w:pPr>
        <w:rPr>
          <w:rFonts w:ascii="標楷體" w:eastAsia="標楷體" w:hAnsi="標楷體"/>
          <w:color w:val="000000"/>
          <w:sz w:val="27"/>
          <w:szCs w:val="27"/>
        </w:rPr>
      </w:pPr>
      <w:r w:rsidRPr="0028491E">
        <w:rPr>
          <w:rFonts w:ascii="標楷體" w:eastAsia="標楷體" w:hAnsi="標楷體" w:hint="eastAsia"/>
          <w:sz w:val="27"/>
          <w:szCs w:val="27"/>
        </w:rPr>
        <w:t xml:space="preserve">  C1.2.教練：</w:t>
      </w:r>
      <w:r w:rsidRPr="0028491E">
        <w:rPr>
          <w:rFonts w:ascii="標楷體" w:eastAsia="標楷體" w:hAnsi="標楷體"/>
          <w:color w:val="000000"/>
          <w:sz w:val="27"/>
          <w:szCs w:val="27"/>
        </w:rPr>
        <w:t>各</w:t>
      </w:r>
      <w:r>
        <w:rPr>
          <w:rFonts w:ascii="標楷體" w:eastAsia="標楷體" w:hAnsi="標楷體" w:hint="eastAsia"/>
          <w:color w:val="000000"/>
          <w:sz w:val="27"/>
          <w:szCs w:val="27"/>
        </w:rPr>
        <w:t>隊</w:t>
      </w:r>
      <w:r w:rsidRPr="0028491E">
        <w:rPr>
          <w:rFonts w:ascii="標楷體" w:eastAsia="標楷體" w:hAnsi="標楷體"/>
          <w:color w:val="000000"/>
          <w:sz w:val="27"/>
          <w:szCs w:val="27"/>
        </w:rPr>
        <w:t>教練須</w:t>
      </w:r>
      <w:r>
        <w:rPr>
          <w:rFonts w:ascii="標楷體" w:eastAsia="標楷體" w:hAnsi="標楷體" w:hint="eastAsia"/>
          <w:color w:val="000000"/>
          <w:sz w:val="27"/>
          <w:szCs w:val="27"/>
        </w:rPr>
        <w:t>至少1名</w:t>
      </w:r>
      <w:r w:rsidRPr="0028491E">
        <w:rPr>
          <w:rFonts w:ascii="標楷體" w:eastAsia="標楷體" w:hAnsi="標楷體"/>
          <w:color w:val="000000"/>
          <w:sz w:val="27"/>
          <w:szCs w:val="27"/>
        </w:rPr>
        <w:t>取得C級教練資格(含)以上者(教練證之認定須符合</w:t>
      </w:r>
      <w:r>
        <w:rPr>
          <w:rFonts w:ascii="標楷體" w:eastAsia="標楷體" w:hAnsi="標楷體" w:hint="eastAsia"/>
          <w:color w:val="000000"/>
          <w:sz w:val="27"/>
          <w:szCs w:val="27"/>
        </w:rPr>
        <w:t>中華</w:t>
      </w:r>
    </w:p>
    <w:p w:rsidR="00DC6F23" w:rsidRDefault="00DC6F23" w:rsidP="00DC6F23">
      <w:pPr>
        <w:rPr>
          <w:rFonts w:ascii="標楷體" w:eastAsia="標楷體" w:hAnsi="標楷體"/>
          <w:color w:val="000000"/>
          <w:sz w:val="27"/>
          <w:szCs w:val="27"/>
        </w:rPr>
      </w:pPr>
      <w:r>
        <w:rPr>
          <w:rFonts w:ascii="標楷體" w:eastAsia="標楷體" w:hAnsi="標楷體" w:hint="eastAsia"/>
          <w:color w:val="000000"/>
          <w:sz w:val="27"/>
          <w:szCs w:val="27"/>
        </w:rPr>
        <w:t xml:space="preserve">             民國體育總</w:t>
      </w:r>
      <w:r w:rsidRPr="0028491E">
        <w:rPr>
          <w:rFonts w:ascii="標楷體" w:eastAsia="標楷體" w:hAnsi="標楷體"/>
          <w:color w:val="000000"/>
          <w:sz w:val="27"/>
          <w:szCs w:val="27"/>
        </w:rPr>
        <w:t>會教練制度實施辦法)，始能報名參賽(</w:t>
      </w:r>
      <w:r>
        <w:rPr>
          <w:rFonts w:ascii="標楷體" w:eastAsia="標楷體" w:hAnsi="標楷體" w:hint="eastAsia"/>
          <w:color w:val="000000"/>
          <w:sz w:val="27"/>
          <w:szCs w:val="27"/>
        </w:rPr>
        <w:t>於</w:t>
      </w:r>
      <w:r w:rsidRPr="0028491E">
        <w:rPr>
          <w:rFonts w:ascii="標楷體" w:eastAsia="標楷體" w:hAnsi="標楷體"/>
          <w:color w:val="000000"/>
          <w:sz w:val="27"/>
          <w:szCs w:val="27"/>
        </w:rPr>
        <w:t>報名時須附上教練證正</w:t>
      </w:r>
    </w:p>
    <w:p w:rsidR="00323C5E" w:rsidRPr="0028491E" w:rsidRDefault="00DC6F23" w:rsidP="00DC6F23">
      <w:pPr>
        <w:rPr>
          <w:rFonts w:ascii="標楷體" w:eastAsia="標楷體" w:hAnsi="標楷體" w:cs="Times New Roman"/>
          <w:sz w:val="27"/>
          <w:szCs w:val="27"/>
        </w:rPr>
      </w:pP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反面影本，比賽開打時須至少1名教練到場，違者將褫奪該場比賽)。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Default="00FB01AD" w:rsidP="00EE03BC">
      <w:pPr>
        <w:pStyle w:val="aa"/>
        <w:numPr>
          <w:ilvl w:val="0"/>
          <w:numId w:val="1"/>
        </w:numPr>
        <w:ind w:leftChars="0"/>
        <w:rPr>
          <w:rFonts w:ascii="標楷體" w:eastAsia="標楷體" w:hAnsi="標楷體"/>
          <w:color w:val="000000"/>
          <w:sz w:val="27"/>
          <w:szCs w:val="27"/>
        </w:rPr>
      </w:pPr>
      <w:r w:rsidRPr="00EE03BC">
        <w:rPr>
          <w:rFonts w:ascii="標楷體" w:eastAsia="標楷體" w:hAnsi="標楷體"/>
          <w:color w:val="000000"/>
          <w:sz w:val="27"/>
          <w:szCs w:val="27"/>
        </w:rPr>
        <w:t>凡中華民國之國民</w:t>
      </w:r>
      <w:r w:rsidR="00EE03BC" w:rsidRPr="00EE03BC">
        <w:rPr>
          <w:rFonts w:ascii="標楷體" w:eastAsia="標楷體" w:hAnsi="標楷體" w:hint="eastAsia"/>
          <w:color w:val="000000"/>
          <w:sz w:val="27"/>
          <w:szCs w:val="27"/>
        </w:rPr>
        <w:t>於</w:t>
      </w:r>
      <w:r w:rsidRPr="00EE03BC">
        <w:rPr>
          <w:rFonts w:ascii="標楷體" w:eastAsia="標楷體" w:hAnsi="標楷體"/>
          <w:color w:val="FF0000"/>
          <w:sz w:val="27"/>
          <w:szCs w:val="27"/>
        </w:rPr>
        <w:t>9</w:t>
      </w:r>
      <w:r w:rsidR="00757FF3">
        <w:rPr>
          <w:rFonts w:ascii="標楷體" w:eastAsia="標楷體" w:hAnsi="標楷體"/>
          <w:color w:val="FF0000"/>
          <w:sz w:val="27"/>
          <w:szCs w:val="27"/>
        </w:rPr>
        <w:t>5</w:t>
      </w:r>
      <w:r w:rsidRPr="00EE03BC">
        <w:rPr>
          <w:rFonts w:ascii="標楷體" w:eastAsia="標楷體" w:hAnsi="標楷體"/>
          <w:color w:val="FF0000"/>
          <w:sz w:val="27"/>
          <w:szCs w:val="27"/>
        </w:rPr>
        <w:t>年</w:t>
      </w:r>
      <w:r w:rsidR="00DC6F23">
        <w:rPr>
          <w:rFonts w:ascii="標楷體" w:eastAsia="標楷體" w:hAnsi="標楷體" w:hint="eastAsia"/>
          <w:color w:val="FF0000"/>
          <w:sz w:val="27"/>
          <w:szCs w:val="27"/>
        </w:rPr>
        <w:t>9</w:t>
      </w:r>
      <w:r w:rsidRPr="00EE03BC">
        <w:rPr>
          <w:rFonts w:ascii="標楷體" w:eastAsia="標楷體" w:hAnsi="標楷體"/>
          <w:color w:val="FF0000"/>
          <w:sz w:val="27"/>
          <w:szCs w:val="27"/>
        </w:rPr>
        <w:t>月1日起至9</w:t>
      </w:r>
      <w:r w:rsidR="00757FF3">
        <w:rPr>
          <w:rFonts w:ascii="標楷體" w:eastAsia="標楷體" w:hAnsi="標楷體"/>
          <w:color w:val="FF0000"/>
          <w:sz w:val="27"/>
          <w:szCs w:val="27"/>
        </w:rPr>
        <w:t>8</w:t>
      </w:r>
      <w:r w:rsidRPr="00EE03BC">
        <w:rPr>
          <w:rFonts w:ascii="標楷體" w:eastAsia="標楷體" w:hAnsi="標楷體"/>
          <w:color w:val="FF0000"/>
          <w:sz w:val="27"/>
          <w:szCs w:val="27"/>
        </w:rPr>
        <w:t>年</w:t>
      </w:r>
      <w:r w:rsidR="00DC6F23">
        <w:rPr>
          <w:rFonts w:ascii="標楷體" w:eastAsia="標楷體" w:hAnsi="標楷體" w:hint="eastAsia"/>
          <w:color w:val="FF0000"/>
          <w:sz w:val="27"/>
          <w:szCs w:val="27"/>
        </w:rPr>
        <w:t>8</w:t>
      </w:r>
      <w:r w:rsidRPr="00EE03BC">
        <w:rPr>
          <w:rFonts w:ascii="標楷體" w:eastAsia="標楷體" w:hAnsi="標楷體"/>
          <w:color w:val="FF0000"/>
          <w:sz w:val="27"/>
          <w:szCs w:val="27"/>
        </w:rPr>
        <w:t>月31日</w:t>
      </w:r>
      <w:r w:rsidR="00EE03BC" w:rsidRPr="00EE03BC">
        <w:rPr>
          <w:rFonts w:ascii="標楷體" w:eastAsia="標楷體" w:hAnsi="標楷體" w:hint="eastAsia"/>
          <w:color w:val="000000"/>
          <w:sz w:val="27"/>
          <w:szCs w:val="27"/>
        </w:rPr>
        <w:t>出生者，以國民身</w:t>
      </w:r>
      <w:r w:rsidR="00DC6F23">
        <w:rPr>
          <w:rFonts w:ascii="標楷體" w:eastAsia="標楷體" w:hAnsi="標楷體" w:hint="eastAsia"/>
          <w:color w:val="000000"/>
          <w:sz w:val="27"/>
          <w:szCs w:val="27"/>
        </w:rPr>
        <w:t>分證為憑。</w:t>
      </w:r>
    </w:p>
    <w:p w:rsidR="00F146BE" w:rsidRPr="00DC6F23" w:rsidRDefault="00DC6F23" w:rsidP="00DC6F23">
      <w:pPr>
        <w:pStyle w:val="aa"/>
        <w:numPr>
          <w:ilvl w:val="0"/>
          <w:numId w:val="1"/>
        </w:numPr>
        <w:ind w:leftChars="0"/>
        <w:rPr>
          <w:rFonts w:ascii="標楷體" w:eastAsia="標楷體" w:hAnsi="標楷體"/>
          <w:color w:val="000000"/>
          <w:sz w:val="27"/>
          <w:szCs w:val="27"/>
        </w:rPr>
      </w:pPr>
      <w:r w:rsidRPr="00D42F98">
        <w:rPr>
          <w:rFonts w:eastAsia="標楷體"/>
          <w:color w:val="000000" w:themeColor="text1"/>
          <w:sz w:val="27"/>
          <w:szCs w:val="27"/>
        </w:rPr>
        <w:t>學籍：具有就讀學校學籍之國民</w:t>
      </w:r>
      <w:r>
        <w:rPr>
          <w:rFonts w:eastAsia="標楷體" w:hint="eastAsia"/>
          <w:color w:val="000000" w:themeColor="text1"/>
          <w:sz w:val="27"/>
          <w:szCs w:val="27"/>
        </w:rPr>
        <w:t>中</w:t>
      </w:r>
      <w:r w:rsidRPr="00D42F98">
        <w:rPr>
          <w:rFonts w:eastAsia="標楷體"/>
          <w:color w:val="000000" w:themeColor="text1"/>
          <w:sz w:val="27"/>
          <w:szCs w:val="27"/>
        </w:rPr>
        <w:t>學在學學生</w:t>
      </w:r>
      <w:r>
        <w:rPr>
          <w:rFonts w:eastAsia="標楷體" w:hint="eastAsia"/>
          <w:color w:val="000000" w:themeColor="text1"/>
          <w:sz w:val="27"/>
          <w:szCs w:val="27"/>
        </w:rPr>
        <w:t>。</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8A462C"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B60963">
      <w:pPr>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領隊、總教練各1名、教練2名</w:t>
      </w:r>
      <w:r w:rsidR="00001176" w:rsidRPr="0028491E">
        <w:rPr>
          <w:rFonts w:ascii="標楷體" w:eastAsia="標楷體" w:hAnsi="標楷體" w:cs="Times New Roman" w:hint="eastAsia"/>
          <w:sz w:val="27"/>
          <w:szCs w:val="27"/>
        </w:rPr>
        <w:t>，總計4名</w:t>
      </w:r>
      <w:r w:rsidR="00001176" w:rsidRPr="0028491E">
        <w:rPr>
          <w:rFonts w:ascii="標楷體" w:eastAsia="標楷體" w:hAnsi="標楷體" w:cs="Times New Roman"/>
          <w:sz w:val="27"/>
          <w:szCs w:val="27"/>
        </w:rPr>
        <w:t>。</w:t>
      </w:r>
      <w:r w:rsidR="00001176" w:rsidRPr="0028491E">
        <w:rPr>
          <w:rFonts w:ascii="標楷體" w:eastAsia="標楷體" w:hAnsi="標楷體"/>
          <w:sz w:val="27"/>
          <w:szCs w:val="27"/>
        </w:rPr>
        <w:t xml:space="preserve"> </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DC6F23" w:rsidRPr="0028491E" w:rsidRDefault="00F8679D" w:rsidP="00DC6F23">
      <w:pPr>
        <w:rPr>
          <w:rFonts w:ascii="標楷體" w:eastAsia="標楷體" w:hAnsi="標楷體"/>
          <w:sz w:val="27"/>
          <w:szCs w:val="27"/>
        </w:rPr>
      </w:pPr>
      <w:r w:rsidRPr="0028491E">
        <w:rPr>
          <w:rFonts w:ascii="標楷體" w:eastAsia="標楷體" w:hAnsi="標楷體" w:hint="eastAsia"/>
          <w:sz w:val="27"/>
          <w:szCs w:val="27"/>
        </w:rPr>
        <w:t xml:space="preserve">  C3.1.日期：</w:t>
      </w:r>
      <w:r w:rsidR="00DC6F23" w:rsidRPr="00DC6F23">
        <w:rPr>
          <w:rFonts w:ascii="標楷體" w:eastAsia="標楷體" w:hAnsi="標楷體" w:hint="eastAsia"/>
          <w:sz w:val="27"/>
          <w:szCs w:val="27"/>
        </w:rPr>
        <w:t xml:space="preserve"> </w:t>
      </w:r>
      <w:r w:rsidR="00DC6F23" w:rsidRPr="00757FF3">
        <w:rPr>
          <w:rFonts w:ascii="標楷體" w:eastAsia="標楷體" w:hAnsi="標楷體" w:hint="eastAsia"/>
          <w:color w:val="FF0000"/>
          <w:sz w:val="27"/>
          <w:szCs w:val="27"/>
        </w:rPr>
        <w:t>自1</w:t>
      </w:r>
      <w:r w:rsidR="00757FF3" w:rsidRPr="00757FF3">
        <w:rPr>
          <w:rFonts w:ascii="標楷體" w:eastAsia="標楷體" w:hAnsi="標楷體" w:hint="eastAsia"/>
          <w:color w:val="FF0000"/>
          <w:sz w:val="27"/>
          <w:szCs w:val="27"/>
        </w:rPr>
        <w:t>10</w:t>
      </w:r>
      <w:r w:rsidR="00DC6F23" w:rsidRPr="00757FF3">
        <w:rPr>
          <w:rFonts w:ascii="標楷體" w:eastAsia="標楷體" w:hAnsi="標楷體" w:hint="eastAsia"/>
          <w:color w:val="FF0000"/>
          <w:sz w:val="27"/>
          <w:szCs w:val="27"/>
        </w:rPr>
        <w:t>年</w:t>
      </w:r>
      <w:r w:rsidR="00757FF3" w:rsidRPr="00757FF3">
        <w:rPr>
          <w:rFonts w:ascii="標楷體" w:eastAsia="標楷體" w:hAnsi="標楷體" w:hint="eastAsia"/>
          <w:color w:val="FF0000"/>
          <w:sz w:val="27"/>
          <w:szCs w:val="27"/>
        </w:rPr>
        <w:t>5</w:t>
      </w:r>
      <w:r w:rsidR="00DC6F23" w:rsidRPr="00757FF3">
        <w:rPr>
          <w:rFonts w:ascii="標楷體" w:eastAsia="標楷體" w:hAnsi="標楷體" w:hint="eastAsia"/>
          <w:color w:val="FF0000"/>
          <w:sz w:val="27"/>
          <w:szCs w:val="27"/>
        </w:rPr>
        <w:t>月</w:t>
      </w:r>
      <w:r w:rsidR="00757FF3" w:rsidRPr="00757FF3">
        <w:rPr>
          <w:rFonts w:ascii="標楷體" w:eastAsia="標楷體" w:hAnsi="標楷體" w:hint="eastAsia"/>
          <w:color w:val="FF0000"/>
          <w:sz w:val="27"/>
          <w:szCs w:val="27"/>
        </w:rPr>
        <w:t>3</w:t>
      </w:r>
      <w:r w:rsidR="00DC6F23" w:rsidRPr="00757FF3">
        <w:rPr>
          <w:rFonts w:ascii="標楷體" w:eastAsia="標楷體" w:hAnsi="標楷體" w:hint="eastAsia"/>
          <w:color w:val="FF0000"/>
          <w:sz w:val="27"/>
          <w:szCs w:val="27"/>
        </w:rPr>
        <w:t>日中午12時0</w:t>
      </w:r>
      <w:r w:rsidR="00757FF3" w:rsidRPr="00757FF3">
        <w:rPr>
          <w:rFonts w:ascii="標楷體" w:eastAsia="標楷體" w:hAnsi="標楷體" w:hint="eastAsia"/>
          <w:color w:val="FF0000"/>
          <w:sz w:val="27"/>
          <w:szCs w:val="27"/>
        </w:rPr>
        <w:t>0</w:t>
      </w:r>
      <w:r w:rsidR="00DC6F23" w:rsidRPr="00757FF3">
        <w:rPr>
          <w:rFonts w:ascii="標楷體" w:eastAsia="標楷體" w:hAnsi="標楷體" w:hint="eastAsia"/>
          <w:color w:val="FF0000"/>
          <w:sz w:val="27"/>
          <w:szCs w:val="27"/>
        </w:rPr>
        <w:t>分起至7月</w:t>
      </w:r>
      <w:r w:rsidR="00757FF3" w:rsidRPr="00757FF3">
        <w:rPr>
          <w:rFonts w:ascii="標楷體" w:eastAsia="標楷體" w:hAnsi="標楷體" w:hint="eastAsia"/>
          <w:color w:val="FF0000"/>
          <w:sz w:val="27"/>
          <w:szCs w:val="27"/>
        </w:rPr>
        <w:t>2</w:t>
      </w:r>
      <w:r w:rsidR="00DC6F23" w:rsidRPr="00757FF3">
        <w:rPr>
          <w:rFonts w:ascii="標楷體" w:eastAsia="標楷體" w:hAnsi="標楷體" w:hint="eastAsia"/>
          <w:color w:val="FF0000"/>
          <w:sz w:val="27"/>
          <w:szCs w:val="27"/>
        </w:rPr>
        <w:t>日下午1</w:t>
      </w:r>
      <w:r w:rsidR="00757FF3" w:rsidRPr="00757FF3">
        <w:rPr>
          <w:rFonts w:ascii="標楷體" w:eastAsia="標楷體" w:hAnsi="標楷體" w:hint="eastAsia"/>
          <w:color w:val="FF0000"/>
          <w:sz w:val="27"/>
          <w:szCs w:val="27"/>
        </w:rPr>
        <w:t>2</w:t>
      </w:r>
      <w:r w:rsidR="00DC6F23" w:rsidRPr="00757FF3">
        <w:rPr>
          <w:rFonts w:ascii="標楷體" w:eastAsia="標楷體" w:hAnsi="標楷體" w:hint="eastAsia"/>
          <w:color w:val="FF0000"/>
          <w:sz w:val="27"/>
          <w:szCs w:val="27"/>
        </w:rPr>
        <w:t>時</w:t>
      </w:r>
      <w:r w:rsidR="00757FF3" w:rsidRPr="00757FF3">
        <w:rPr>
          <w:rFonts w:ascii="標楷體" w:eastAsia="標楷體" w:hAnsi="標楷體" w:hint="eastAsia"/>
          <w:color w:val="FF0000"/>
          <w:sz w:val="27"/>
          <w:szCs w:val="27"/>
        </w:rPr>
        <w:t>00</w:t>
      </w:r>
      <w:r w:rsidR="00DC6F23" w:rsidRPr="00757FF3">
        <w:rPr>
          <w:rFonts w:ascii="標楷體" w:eastAsia="標楷體" w:hAnsi="標楷體" w:hint="eastAsia"/>
          <w:color w:val="FF0000"/>
          <w:sz w:val="27"/>
          <w:szCs w:val="27"/>
        </w:rPr>
        <w:t>分截止</w:t>
      </w:r>
      <w:r w:rsidR="00DC6F23" w:rsidRPr="0028491E">
        <w:rPr>
          <w:rFonts w:ascii="標楷體" w:eastAsia="標楷體" w:hAnsi="標楷體" w:hint="eastAsia"/>
          <w:sz w:val="27"/>
          <w:szCs w:val="27"/>
        </w:rPr>
        <w:t>。</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DC6F23"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C3.2.方式：採線上報名(</w:t>
      </w:r>
      <w:r w:rsidRPr="0013049E">
        <w:rPr>
          <w:rFonts w:ascii="標楷體" w:eastAsia="標楷體" w:hAnsi="標楷體"/>
          <w:sz w:val="27"/>
          <w:szCs w:val="27"/>
        </w:rPr>
        <w:t>https://www.beclass.com/rid=2343ca25ee02fb15bafa</w:t>
      </w:r>
      <w:r w:rsidRPr="0028491E">
        <w:rPr>
          <w:rFonts w:ascii="標楷體" w:eastAsia="標楷體" w:hAnsi="標楷體" w:hint="eastAsia"/>
          <w:sz w:val="27"/>
          <w:szCs w:val="27"/>
        </w:rPr>
        <w:t>)</w:t>
      </w:r>
      <w:r w:rsidRPr="0013049E">
        <w:rPr>
          <w:rFonts w:ascii="標楷體" w:eastAsia="標楷體" w:hAnsi="標楷體" w:hint="eastAsia"/>
          <w:sz w:val="27"/>
          <w:szCs w:val="27"/>
        </w:rPr>
        <w:t xml:space="preserve"> </w:t>
      </w:r>
      <w:r>
        <w:rPr>
          <w:rFonts w:ascii="標楷體" w:eastAsia="標楷體" w:hAnsi="標楷體" w:hint="eastAsia"/>
          <w:sz w:val="27"/>
          <w:szCs w:val="27"/>
        </w:rPr>
        <w:t>，</w:t>
      </w:r>
      <w:r w:rsidR="00757FF3">
        <w:rPr>
          <w:rFonts w:ascii="標楷體" w:eastAsia="標楷體" w:hAnsi="標楷體" w:hint="eastAsia"/>
          <w:sz w:val="27"/>
          <w:szCs w:val="27"/>
        </w:rPr>
        <w:t>登入</w:t>
      </w:r>
    </w:p>
    <w:p w:rsidR="00DC6F23"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00757FF3">
        <w:rPr>
          <w:rFonts w:ascii="標楷體" w:eastAsia="標楷體" w:hAnsi="標楷體" w:hint="eastAsia"/>
          <w:sz w:val="27"/>
          <w:szCs w:val="27"/>
        </w:rPr>
        <w:t>上傳</w:t>
      </w:r>
      <w:r w:rsidRPr="007213E2">
        <w:rPr>
          <w:rFonts w:ascii="標楷體" w:eastAsia="標楷體" w:hAnsi="標楷體"/>
          <w:color w:val="000000"/>
          <w:sz w:val="27"/>
          <w:szCs w:val="27"/>
        </w:rPr>
        <w:t>完成之報名表件，經確認無誤後，</w:t>
      </w:r>
      <w:r w:rsidR="00757FF3">
        <w:rPr>
          <w:rFonts w:ascii="標楷體" w:eastAsia="標楷體" w:hAnsi="標楷體"/>
          <w:color w:val="000000"/>
          <w:sz w:val="27"/>
          <w:szCs w:val="27"/>
        </w:rPr>
        <w:t>將</w:t>
      </w:r>
      <w:r w:rsidRPr="007213E2">
        <w:rPr>
          <w:rFonts w:ascii="標楷體" w:eastAsia="標楷體" w:hAnsi="標楷體"/>
          <w:color w:val="000000"/>
          <w:sz w:val="27"/>
          <w:szCs w:val="27"/>
        </w:rPr>
        <w:t>下列表件，加蓋學校關防及相關人</w:t>
      </w:r>
    </w:p>
    <w:p w:rsidR="00DC6F23"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員職章，於</w:t>
      </w:r>
      <w:r w:rsidRPr="00757FF3">
        <w:rPr>
          <w:rFonts w:ascii="標楷體" w:eastAsia="標楷體" w:hAnsi="標楷體"/>
          <w:color w:val="FF0000"/>
          <w:sz w:val="27"/>
          <w:szCs w:val="27"/>
        </w:rPr>
        <w:t>1</w:t>
      </w:r>
      <w:r w:rsidR="00757FF3" w:rsidRPr="00757FF3">
        <w:rPr>
          <w:rFonts w:ascii="標楷體" w:eastAsia="標楷體" w:hAnsi="標楷體"/>
          <w:color w:val="FF0000"/>
          <w:sz w:val="27"/>
          <w:szCs w:val="27"/>
        </w:rPr>
        <w:t>10</w:t>
      </w:r>
      <w:r w:rsidRPr="00757FF3">
        <w:rPr>
          <w:rFonts w:ascii="標楷體" w:eastAsia="標楷體" w:hAnsi="標楷體"/>
          <w:color w:val="FF0000"/>
          <w:sz w:val="27"/>
          <w:szCs w:val="27"/>
        </w:rPr>
        <w:t>年</w:t>
      </w:r>
      <w:r w:rsidRPr="00757FF3">
        <w:rPr>
          <w:rFonts w:ascii="標楷體" w:eastAsia="標楷體" w:hAnsi="標楷體" w:hint="eastAsia"/>
          <w:color w:val="FF0000"/>
          <w:sz w:val="27"/>
          <w:szCs w:val="27"/>
        </w:rPr>
        <w:t>7</w:t>
      </w:r>
      <w:r w:rsidRPr="00757FF3">
        <w:rPr>
          <w:rFonts w:ascii="標楷體" w:eastAsia="標楷體" w:hAnsi="標楷體"/>
          <w:color w:val="FF0000"/>
          <w:sz w:val="27"/>
          <w:szCs w:val="27"/>
        </w:rPr>
        <w:t>月</w:t>
      </w:r>
      <w:r w:rsidR="00757FF3" w:rsidRPr="00757FF3">
        <w:rPr>
          <w:rFonts w:ascii="標楷體" w:eastAsia="標楷體" w:hAnsi="標楷體"/>
          <w:color w:val="FF0000"/>
          <w:sz w:val="27"/>
          <w:szCs w:val="27"/>
        </w:rPr>
        <w:t>9</w:t>
      </w:r>
      <w:r w:rsidRPr="00757FF3">
        <w:rPr>
          <w:rFonts w:ascii="標楷體" w:eastAsia="標楷體" w:hAnsi="標楷體"/>
          <w:color w:val="FF0000"/>
          <w:sz w:val="27"/>
          <w:szCs w:val="27"/>
        </w:rPr>
        <w:t>日(</w:t>
      </w:r>
      <w:r w:rsidR="00757FF3" w:rsidRPr="00757FF3">
        <w:rPr>
          <w:rFonts w:ascii="標楷體" w:eastAsia="標楷體" w:hAnsi="標楷體"/>
          <w:color w:val="FF0000"/>
          <w:sz w:val="27"/>
          <w:szCs w:val="27"/>
        </w:rPr>
        <w:t>五</w:t>
      </w:r>
      <w:r w:rsidRPr="00757FF3">
        <w:rPr>
          <w:rFonts w:ascii="標楷體" w:eastAsia="標楷體" w:hAnsi="標楷體"/>
          <w:color w:val="FF0000"/>
          <w:sz w:val="27"/>
          <w:szCs w:val="27"/>
        </w:rPr>
        <w:t>)下午1</w:t>
      </w:r>
      <w:r w:rsidRPr="00757FF3">
        <w:rPr>
          <w:rFonts w:ascii="標楷體" w:eastAsia="標楷體" w:hAnsi="標楷體" w:hint="eastAsia"/>
          <w:color w:val="FF0000"/>
          <w:sz w:val="27"/>
          <w:szCs w:val="27"/>
        </w:rPr>
        <w:t>8</w:t>
      </w:r>
      <w:r w:rsidRPr="00757FF3">
        <w:rPr>
          <w:rFonts w:ascii="標楷體" w:eastAsia="標楷體" w:hAnsi="標楷體"/>
          <w:color w:val="FF0000"/>
          <w:sz w:val="27"/>
          <w:szCs w:val="27"/>
        </w:rPr>
        <w:t>時前</w:t>
      </w:r>
      <w:r>
        <w:rPr>
          <w:rFonts w:ascii="標楷體" w:eastAsia="標楷體" w:hAnsi="標楷體"/>
          <w:color w:val="000000"/>
          <w:sz w:val="27"/>
          <w:szCs w:val="27"/>
        </w:rPr>
        <w:t>，</w:t>
      </w:r>
      <w:r w:rsidRPr="007213E2">
        <w:rPr>
          <w:rFonts w:ascii="標楷體" w:eastAsia="標楷體" w:hAnsi="標楷體"/>
          <w:color w:val="000000"/>
          <w:sz w:val="27"/>
          <w:szCs w:val="27"/>
        </w:rPr>
        <w:t>以郵寄</w:t>
      </w:r>
      <w:r w:rsidR="00757FF3">
        <w:rPr>
          <w:rFonts w:ascii="標楷體" w:eastAsia="標楷體" w:hAnsi="標楷體"/>
          <w:color w:val="000000"/>
          <w:sz w:val="27"/>
          <w:szCs w:val="27"/>
        </w:rPr>
        <w:t>方式</w:t>
      </w:r>
      <w:r w:rsidRPr="007213E2">
        <w:rPr>
          <w:rFonts w:ascii="標楷體" w:eastAsia="標楷體" w:hAnsi="標楷體"/>
          <w:color w:val="000000"/>
          <w:sz w:val="27"/>
          <w:szCs w:val="27"/>
        </w:rPr>
        <w:t>或親送本會辦理</w:t>
      </w:r>
    </w:p>
    <w:p w:rsidR="00DC6F23" w:rsidRPr="007213E2"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報名，請務必繳交齊全，如有缺件，視同未完成報名程序。若郵寄之報名表</w:t>
      </w:r>
    </w:p>
    <w:p w:rsidR="00DC6F23"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件與網際網路報名資料不符時，以網際網路報名資料為準。</w:t>
      </w:r>
    </w:p>
    <w:p w:rsidR="00DC6F23" w:rsidRPr="007213E2" w:rsidRDefault="00DC6F23" w:rsidP="00DC6F23">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報名表1份。(學校關防及承辦人或總教練職章)</w:t>
      </w:r>
    </w:p>
    <w:p w:rsidR="00F146BE" w:rsidRPr="0028491E" w:rsidRDefault="00DC6F23" w:rsidP="00DC6F23">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DC6F23" w:rsidRDefault="00F8679D" w:rsidP="00DC6F23">
      <w:pPr>
        <w:rPr>
          <w:rFonts w:ascii="標楷體" w:eastAsia="標楷體" w:hAnsi="標楷體"/>
          <w:color w:val="000000"/>
          <w:kern w:val="0"/>
          <w:sz w:val="27"/>
          <w:szCs w:val="27"/>
        </w:rPr>
      </w:pPr>
      <w:r w:rsidRPr="0028491E">
        <w:rPr>
          <w:rFonts w:ascii="標楷體" w:eastAsia="標楷體" w:hAnsi="標楷體" w:hint="eastAsia"/>
          <w:sz w:val="27"/>
          <w:szCs w:val="27"/>
        </w:rPr>
        <w:lastRenderedPageBreak/>
        <w:t xml:space="preserve">  </w:t>
      </w:r>
      <w:r w:rsidR="00DC6F23">
        <w:rPr>
          <w:rFonts w:ascii="標楷體" w:eastAsia="標楷體" w:hAnsi="標楷體" w:hint="eastAsia"/>
          <w:sz w:val="27"/>
          <w:szCs w:val="27"/>
        </w:rPr>
        <w:t>C3.3.費用：</w:t>
      </w:r>
      <w:r w:rsidR="00DC6F23">
        <w:rPr>
          <w:rFonts w:ascii="標楷體" w:eastAsia="標楷體" w:hAnsi="標楷體" w:hint="eastAsia"/>
          <w:color w:val="000000"/>
          <w:sz w:val="27"/>
          <w:szCs w:val="27"/>
        </w:rPr>
        <w:t>本次賽事須繳交保證金新台幣2000元整，</w:t>
      </w:r>
      <w:r w:rsidR="00DC6F23" w:rsidRPr="00DC6F23">
        <w:rPr>
          <w:rFonts w:ascii="標楷體" w:eastAsia="標楷體" w:hAnsi="標楷體" w:hint="eastAsia"/>
          <w:color w:val="000000"/>
          <w:sz w:val="27"/>
          <w:szCs w:val="27"/>
        </w:rPr>
        <w:t>球隊參加開幕</w:t>
      </w:r>
      <w:r w:rsidR="00DC6F23" w:rsidRPr="00DC6F23">
        <w:rPr>
          <w:rFonts w:ascii="標楷體" w:eastAsia="標楷體" w:hAnsi="標楷體" w:hint="eastAsia"/>
          <w:color w:val="000000"/>
          <w:kern w:val="0"/>
          <w:sz w:val="27"/>
          <w:szCs w:val="27"/>
        </w:rPr>
        <w:t>，並於完成表訂賽程</w:t>
      </w:r>
    </w:p>
    <w:p w:rsidR="00DC6F23" w:rsidRDefault="00DC6F23" w:rsidP="00DC6F23">
      <w:pPr>
        <w:rPr>
          <w:rFonts w:ascii="標楷體" w:eastAsia="標楷體" w:hAnsi="標楷體"/>
          <w:color w:val="000000"/>
          <w:sz w:val="27"/>
          <w:szCs w:val="27"/>
        </w:rPr>
      </w:pPr>
      <w:r>
        <w:rPr>
          <w:rFonts w:ascii="標楷體" w:eastAsia="標楷體" w:hAnsi="標楷體" w:hint="eastAsia"/>
          <w:color w:val="000000"/>
          <w:kern w:val="0"/>
          <w:sz w:val="27"/>
          <w:szCs w:val="27"/>
        </w:rPr>
        <w:t xml:space="preserve">             </w:t>
      </w:r>
      <w:r w:rsidRPr="00DC6F23">
        <w:rPr>
          <w:rFonts w:ascii="標楷體" w:eastAsia="標楷體" w:hAnsi="標楷體" w:hint="eastAsia"/>
          <w:color w:val="000000"/>
          <w:kern w:val="0"/>
          <w:sz w:val="27"/>
          <w:szCs w:val="27"/>
        </w:rPr>
        <w:t>後，無爭議事件待處理，即將保證金退回。</w:t>
      </w:r>
    </w:p>
    <w:p w:rsidR="00DC6F23"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C4.教練</w:t>
      </w:r>
      <w:r>
        <w:rPr>
          <w:rFonts w:ascii="標楷體" w:eastAsia="標楷體" w:hAnsi="標楷體" w:hint="eastAsia"/>
          <w:sz w:val="27"/>
          <w:szCs w:val="27"/>
        </w:rPr>
        <w:t>會議及比賽時間地點：</w:t>
      </w:r>
    </w:p>
    <w:p w:rsidR="00DC6F23" w:rsidRPr="0028491E" w:rsidRDefault="00DC6F23" w:rsidP="00DC6F23">
      <w:pPr>
        <w:rPr>
          <w:rFonts w:ascii="標楷體" w:eastAsia="標楷體" w:hAnsi="標楷體"/>
          <w:sz w:val="27"/>
          <w:szCs w:val="27"/>
        </w:rPr>
      </w:pPr>
      <w:r>
        <w:rPr>
          <w:rFonts w:ascii="標楷體" w:eastAsia="標楷體" w:hAnsi="標楷體" w:hint="eastAsia"/>
          <w:sz w:val="27"/>
          <w:szCs w:val="27"/>
        </w:rPr>
        <w:t xml:space="preserve">  C4.1.</w:t>
      </w:r>
      <w:r w:rsidRPr="008A69E1">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109年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sidR="00757FF3">
        <w:rPr>
          <w:rFonts w:ascii="標楷體" w:eastAsia="標楷體" w:hAnsi="標楷體" w:hint="eastAsia"/>
          <w:color w:val="FF0000"/>
          <w:sz w:val="27"/>
          <w:szCs w:val="27"/>
        </w:rPr>
        <w:t>16</w:t>
      </w:r>
      <w:r w:rsidRPr="00B6001E">
        <w:rPr>
          <w:rFonts w:ascii="標楷體" w:eastAsia="標楷體" w:hAnsi="標楷體" w:hint="eastAsia"/>
          <w:color w:val="FF0000"/>
          <w:sz w:val="27"/>
          <w:szCs w:val="27"/>
        </w:rPr>
        <w:t>日(星期五)下午1</w:t>
      </w:r>
      <w:r>
        <w:rPr>
          <w:rFonts w:ascii="標楷體" w:eastAsia="標楷體" w:hAnsi="標楷體" w:hint="eastAsia"/>
          <w:color w:val="FF0000"/>
          <w:sz w:val="27"/>
          <w:szCs w:val="27"/>
        </w:rPr>
        <w:t>4</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734C19" w:rsidRDefault="00DC6F23" w:rsidP="00DC6F23">
      <w:pPr>
        <w:rPr>
          <w:rFonts w:ascii="標楷體" w:eastAsia="標楷體" w:hAnsi="標楷體"/>
          <w:sz w:val="27"/>
          <w:szCs w:val="27"/>
        </w:rPr>
      </w:pPr>
      <w:r>
        <w:rPr>
          <w:rFonts w:ascii="標楷體" w:eastAsia="標楷體" w:hAnsi="標楷體" w:hint="eastAsia"/>
          <w:sz w:val="27"/>
          <w:szCs w:val="27"/>
        </w:rPr>
        <w:t xml:space="preserve">   C4.1.2.地點：花蓮縣</w:t>
      </w:r>
      <w:r w:rsidR="00734C19">
        <w:rPr>
          <w:rFonts w:ascii="標楷體" w:eastAsia="標楷體" w:hAnsi="標楷體" w:hint="eastAsia"/>
          <w:sz w:val="27"/>
          <w:szCs w:val="27"/>
        </w:rPr>
        <w:t>政府教育處(花蓮縣</w:t>
      </w:r>
      <w:r>
        <w:rPr>
          <w:rFonts w:ascii="標楷體" w:eastAsia="標楷體" w:hAnsi="標楷體" w:hint="eastAsia"/>
          <w:sz w:val="27"/>
          <w:szCs w:val="27"/>
        </w:rPr>
        <w:t>立棒球場</w:t>
      </w:r>
      <w:r w:rsidR="00734C19">
        <w:rPr>
          <w:rFonts w:ascii="標楷體" w:eastAsia="標楷體" w:hAnsi="標楷體" w:hint="eastAsia"/>
          <w:sz w:val="27"/>
          <w:szCs w:val="27"/>
        </w:rPr>
        <w:t>)2F</w:t>
      </w:r>
      <w:r w:rsidR="00757FF3">
        <w:rPr>
          <w:rFonts w:ascii="標楷體" w:eastAsia="標楷體" w:hAnsi="標楷體" w:hint="eastAsia"/>
          <w:sz w:val="27"/>
          <w:szCs w:val="27"/>
        </w:rPr>
        <w:t>第二會議室</w:t>
      </w:r>
      <w:r w:rsidRPr="0028491E">
        <w:rPr>
          <w:rFonts w:ascii="標楷體" w:eastAsia="標楷體" w:hAnsi="標楷體" w:hint="eastAsia"/>
          <w:sz w:val="27"/>
          <w:szCs w:val="27"/>
        </w:rPr>
        <w:t>(地址：</w:t>
      </w:r>
      <w:r>
        <w:rPr>
          <w:rFonts w:ascii="標楷體" w:eastAsia="標楷體" w:hAnsi="標楷體" w:hint="eastAsia"/>
          <w:sz w:val="27"/>
          <w:szCs w:val="27"/>
        </w:rPr>
        <w:t>花蓮市達固湖</w:t>
      </w:r>
    </w:p>
    <w:p w:rsidR="00DC6F23" w:rsidRPr="00B95E8C" w:rsidRDefault="00734C19" w:rsidP="00DC6F23">
      <w:pPr>
        <w:rPr>
          <w:rFonts w:ascii="標楷體" w:eastAsia="標楷體" w:hAnsi="標楷體"/>
          <w:sz w:val="27"/>
          <w:szCs w:val="27"/>
        </w:rPr>
      </w:pPr>
      <w:r>
        <w:rPr>
          <w:rFonts w:ascii="標楷體" w:eastAsia="標楷體" w:hAnsi="標楷體" w:hint="eastAsia"/>
          <w:sz w:val="27"/>
          <w:szCs w:val="27"/>
        </w:rPr>
        <w:t xml:space="preserve">                </w:t>
      </w:r>
      <w:r w:rsidR="00757FF3">
        <w:rPr>
          <w:rFonts w:ascii="標楷體" w:eastAsia="標楷體" w:hAnsi="標楷體" w:hint="eastAsia"/>
          <w:sz w:val="27"/>
          <w:szCs w:val="27"/>
        </w:rPr>
        <w:t>灣</w:t>
      </w:r>
      <w:r w:rsidR="00DC6F23">
        <w:rPr>
          <w:rFonts w:ascii="標楷體" w:eastAsia="標楷體" w:hAnsi="標楷體" w:hint="eastAsia"/>
          <w:sz w:val="27"/>
          <w:szCs w:val="27"/>
        </w:rPr>
        <w:t>大路1</w:t>
      </w:r>
      <w:r w:rsidR="00DC6F23" w:rsidRPr="0028491E">
        <w:rPr>
          <w:rFonts w:ascii="標楷體" w:eastAsia="標楷體" w:hAnsi="標楷體" w:hint="eastAsia"/>
          <w:sz w:val="27"/>
          <w:szCs w:val="27"/>
        </w:rPr>
        <w:t>號</w:t>
      </w:r>
      <w:r w:rsidR="00DC6F23">
        <w:rPr>
          <w:rFonts w:ascii="標楷體" w:eastAsia="標楷體" w:hAnsi="標楷體" w:hint="eastAsia"/>
          <w:sz w:val="27"/>
          <w:szCs w:val="27"/>
        </w:rPr>
        <w:t>2</w:t>
      </w:r>
      <w:r w:rsidR="00DC6F23" w:rsidRPr="0028491E">
        <w:rPr>
          <w:rFonts w:ascii="標楷體" w:eastAsia="標楷體" w:hAnsi="標楷體" w:hint="eastAsia"/>
          <w:sz w:val="27"/>
          <w:szCs w:val="27"/>
        </w:rPr>
        <w:t>樓)</w:t>
      </w:r>
    </w:p>
    <w:p w:rsidR="00DC6F23"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DC6F23" w:rsidRPr="0028491E" w:rsidRDefault="00DC6F23" w:rsidP="00DC6F2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DC6F23" w:rsidRDefault="00DC6F23" w:rsidP="00DC6F2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DC6F23" w:rsidRDefault="00DC6F23" w:rsidP="00DC6F2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教練會議之時間如無變更，則不另行通知；各隊未派代表出席者，</w:t>
      </w:r>
    </w:p>
    <w:p w:rsidR="00C345CC"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rsidR="00734C19" w:rsidRPr="0028491E" w:rsidRDefault="00B46B4C"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34C19" w:rsidRPr="0028491E">
        <w:rPr>
          <w:rFonts w:ascii="標楷體" w:eastAsia="標楷體" w:hAnsi="標楷體" w:hint="eastAsia"/>
          <w:sz w:val="27"/>
          <w:szCs w:val="27"/>
        </w:rPr>
        <w:t>C5.1.團體獎：冠軍、亞軍、季軍各頒獎盃乙座</w:t>
      </w:r>
      <w:r w:rsidR="00734C19">
        <w:rPr>
          <w:rFonts w:ascii="標楷體" w:eastAsia="標楷體" w:hAnsi="標楷體" w:hint="eastAsia"/>
          <w:sz w:val="27"/>
          <w:szCs w:val="27"/>
        </w:rPr>
        <w:t>。</w:t>
      </w:r>
    </w:p>
    <w:p w:rsidR="00734C19" w:rsidRPr="0028491E" w:rsidRDefault="00734C19" w:rsidP="00734C19">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Pr="0028491E">
        <w:rPr>
          <w:rFonts w:ascii="標楷體" w:eastAsia="標楷體" w:hAnsi="標楷體" w:cs="Times New Roman" w:hint="eastAsia"/>
          <w:sz w:val="27"/>
          <w:szCs w:val="27"/>
        </w:rPr>
        <w:t>各頒發獎座乙座</w:t>
      </w:r>
      <w:r w:rsidRPr="0028491E">
        <w:rPr>
          <w:rFonts w:ascii="標楷體" w:eastAsia="標楷體" w:hAnsi="標楷體" w:cs="Times New Roman"/>
          <w:sz w:val="27"/>
          <w:szCs w:val="27"/>
        </w:rPr>
        <w:t xml:space="preserve">，前4名球隊始列入計算(全壘打獎除外)。 </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1.打擊獎：1名</w:t>
      </w:r>
      <w:r w:rsidRPr="0028491E">
        <w:rPr>
          <w:rFonts w:ascii="標楷體" w:eastAsia="標楷體" w:hAnsi="標楷體" w:cs="Times New Roman"/>
          <w:sz w:val="27"/>
          <w:szCs w:val="27"/>
        </w:rPr>
        <w:t>(打擊率相同時，以1.長打率較高者2.上壘率較高者依序決定之。)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2.</w:t>
      </w:r>
      <w:r>
        <w:rPr>
          <w:rFonts w:ascii="標楷體" w:eastAsia="標楷體" w:hAnsi="標楷體" w:hint="eastAsia"/>
          <w:sz w:val="27"/>
          <w:szCs w:val="27"/>
        </w:rPr>
        <w:t>打點</w:t>
      </w:r>
      <w:r w:rsidRPr="0028491E">
        <w:rPr>
          <w:rFonts w:ascii="標楷體" w:eastAsia="標楷體" w:hAnsi="標楷體" w:hint="eastAsia"/>
          <w:sz w:val="27"/>
          <w:szCs w:val="27"/>
        </w:rPr>
        <w:t>獎:1名</w:t>
      </w:r>
      <w:r>
        <w:rPr>
          <w:rFonts w:ascii="標楷體" w:eastAsia="標楷體" w:hAnsi="標楷體" w:hint="eastAsia"/>
          <w:sz w:val="27"/>
          <w:szCs w:val="27"/>
        </w:rPr>
        <w:t>(</w:t>
      </w:r>
      <w:r w:rsidRPr="0028491E">
        <w:rPr>
          <w:rFonts w:ascii="標楷體" w:eastAsia="標楷體" w:hAnsi="標楷體" w:cs="Times New Roman"/>
          <w:sz w:val="27"/>
          <w:szCs w:val="27"/>
        </w:rPr>
        <w:t>打點相同時，以1.打數較少者2.壘打數較多者依序決定之。）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3.最有價值球員獎:1名</w:t>
      </w:r>
    </w:p>
    <w:p w:rsidR="000852E5" w:rsidRDefault="00734C19" w:rsidP="00734C19">
      <w:pPr>
        <w:rPr>
          <w:rFonts w:ascii="標楷體" w:eastAsia="標楷體" w:hAnsi="標楷體" w:hint="eastAsia"/>
          <w:sz w:val="27"/>
          <w:szCs w:val="27"/>
        </w:rPr>
      </w:pPr>
      <w:r w:rsidRPr="0028491E">
        <w:rPr>
          <w:rFonts w:ascii="標楷體" w:eastAsia="標楷體" w:hAnsi="標楷體" w:hint="eastAsia"/>
          <w:sz w:val="27"/>
          <w:szCs w:val="27"/>
        </w:rPr>
        <w:t xml:space="preserve">          4.</w:t>
      </w:r>
      <w:r>
        <w:rPr>
          <w:rFonts w:ascii="標楷體" w:eastAsia="標楷體" w:hAnsi="標楷體" w:hint="eastAsia"/>
          <w:sz w:val="27"/>
          <w:szCs w:val="27"/>
        </w:rPr>
        <w:t>最佳</w:t>
      </w:r>
      <w:r w:rsidRPr="0028491E">
        <w:rPr>
          <w:rFonts w:ascii="標楷體" w:eastAsia="標楷體" w:hAnsi="標楷體" w:hint="eastAsia"/>
          <w:sz w:val="27"/>
          <w:szCs w:val="27"/>
        </w:rPr>
        <w:t>教練獎:1名</w:t>
      </w:r>
    </w:p>
    <w:p w:rsidR="00CE766C" w:rsidRPr="00C138E8" w:rsidRDefault="00CE766C" w:rsidP="00CE766C">
      <w:pPr>
        <w:rPr>
          <w:rFonts w:ascii="標楷體" w:eastAsia="標楷體" w:hAnsi="標楷體" w:hint="eastAsia"/>
          <w:color w:val="FF0000"/>
          <w:sz w:val="27"/>
          <w:szCs w:val="27"/>
        </w:rPr>
      </w:pPr>
      <w:r>
        <w:rPr>
          <w:rFonts w:ascii="標楷體" w:eastAsia="標楷體" w:hAnsi="標楷體" w:hint="eastAsia"/>
          <w:sz w:val="27"/>
          <w:szCs w:val="27"/>
        </w:rPr>
        <w:t xml:space="preserve">  </w:t>
      </w:r>
      <w:r w:rsidRPr="00C138E8">
        <w:rPr>
          <w:rFonts w:ascii="標楷體" w:eastAsia="標楷體" w:hAnsi="標楷體"/>
          <w:color w:val="FF0000"/>
          <w:sz w:val="27"/>
          <w:szCs w:val="27"/>
        </w:rPr>
        <w:t>C</w:t>
      </w:r>
      <w:r w:rsidRPr="00C138E8">
        <w:rPr>
          <w:rFonts w:ascii="標楷體" w:eastAsia="標楷體" w:hAnsi="標楷體" w:hint="eastAsia"/>
          <w:color w:val="FF0000"/>
          <w:sz w:val="27"/>
          <w:szCs w:val="27"/>
        </w:rPr>
        <w:t>5.3 為慶祝能高團100周年紀念，凡獲邀請參賽之隊伍，皆由大會贈送參賽隊職員每人</w:t>
      </w:r>
    </w:p>
    <w:p w:rsidR="00CE766C" w:rsidRPr="00C138E8" w:rsidRDefault="00CE766C" w:rsidP="00CE766C">
      <w:pPr>
        <w:rPr>
          <w:rFonts w:ascii="新細明體" w:eastAsia="新細明體" w:hAnsi="新細明體" w:hint="eastAsia"/>
          <w:color w:val="FF0000"/>
          <w:sz w:val="27"/>
          <w:szCs w:val="27"/>
        </w:rPr>
      </w:pPr>
      <w:r w:rsidRPr="00C138E8">
        <w:rPr>
          <w:rFonts w:ascii="標楷體" w:eastAsia="標楷體" w:hAnsi="標楷體" w:hint="eastAsia"/>
          <w:color w:val="FF0000"/>
          <w:sz w:val="27"/>
          <w:szCs w:val="27"/>
        </w:rPr>
        <w:t xml:space="preserve">       紀念T恤乙件及花蓮東大門夜市現金抵用券100元。</w:t>
      </w:r>
    </w:p>
    <w:p w:rsidR="00CE766C" w:rsidRPr="0028491E" w:rsidRDefault="00CE766C" w:rsidP="00CE766C">
      <w:pPr>
        <w:rPr>
          <w:rFonts w:ascii="標楷體" w:eastAsia="標楷體" w:hAnsi="標楷體"/>
          <w:sz w:val="27"/>
          <w:szCs w:val="27"/>
        </w:rPr>
      </w:pPr>
      <w:r w:rsidRPr="00C138E8">
        <w:rPr>
          <w:rFonts w:ascii="標楷體" w:eastAsia="標楷體" w:hAnsi="標楷體"/>
          <w:color w:val="FF0000"/>
          <w:sz w:val="27"/>
          <w:szCs w:val="27"/>
        </w:rPr>
        <w:t xml:space="preserve">  C5.4</w:t>
      </w:r>
      <w:r>
        <w:rPr>
          <w:rFonts w:ascii="標楷體" w:eastAsia="標楷體" w:hAnsi="標楷體"/>
          <w:color w:val="FF0000"/>
          <w:sz w:val="27"/>
          <w:szCs w:val="27"/>
        </w:rPr>
        <w:t xml:space="preserve"> 凡獲得團體獎項前三名之球隊由大會補助參賽費新臺幣10,000元整</w:t>
      </w:r>
      <w:r>
        <w:rPr>
          <w:rFonts w:ascii="標楷體" w:eastAsia="標楷體" w:hAnsi="標楷體" w:hint="eastAsia"/>
          <w:color w:val="FF0000"/>
          <w:sz w:val="27"/>
          <w:szCs w:val="27"/>
        </w:rPr>
        <w:t>。</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w:t>
      </w:r>
      <w:r w:rsidR="00734C19">
        <w:rPr>
          <w:rFonts w:ascii="標楷體" w:eastAsia="標楷體" w:hAnsi="標楷體" w:hint="eastAsia"/>
          <w:sz w:val="27"/>
          <w:szCs w:val="27"/>
        </w:rPr>
        <w:t>6</w:t>
      </w:r>
      <w:r w:rsidR="00CC72A3" w:rsidRPr="0028491E">
        <w:rPr>
          <w:rFonts w:ascii="標楷體" w:eastAsia="標楷體" w:hAnsi="標楷體" w:hint="eastAsia"/>
          <w:sz w:val="27"/>
          <w:szCs w:val="27"/>
        </w:rPr>
        <w:t>.罰則</w:t>
      </w:r>
    </w:p>
    <w:p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w:t>
      </w:r>
      <w:r w:rsidR="00734C19">
        <w:rPr>
          <w:rFonts w:ascii="標楷體" w:eastAsia="標楷體" w:hAnsi="標楷體" w:hint="eastAsia"/>
          <w:sz w:val="27"/>
          <w:szCs w:val="27"/>
        </w:rPr>
        <w:t>6</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rsidR="005441E0"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rsidR="005441E0" w:rsidRPr="0028491E" w:rsidRDefault="005441E0" w:rsidP="005441E0">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Pr="0028491E">
        <w:rPr>
          <w:rFonts w:ascii="標楷體" w:eastAsia="標楷體" w:hAnsi="標楷體" w:cs="Times New Roman" w:hint="eastAsia"/>
          <w:color w:val="000000"/>
          <w:sz w:val="27"/>
          <w:szCs w:val="27"/>
        </w:rPr>
        <w:t>C</w:t>
      </w:r>
      <w:r w:rsidR="00734C19">
        <w:rPr>
          <w:rFonts w:ascii="標楷體" w:eastAsia="標楷體" w:hAnsi="標楷體" w:cs="Times New Roman" w:hint="eastAsia"/>
          <w:color w:val="000000"/>
          <w:sz w:val="27"/>
          <w:szCs w:val="27"/>
        </w:rPr>
        <w:t>6</w:t>
      </w:r>
      <w:r w:rsidRPr="0028491E">
        <w:rPr>
          <w:rFonts w:ascii="標楷體" w:eastAsia="標楷體" w:hAnsi="標楷體" w:cs="Times New Roman" w:hint="eastAsia"/>
          <w:color w:val="000000"/>
          <w:sz w:val="27"/>
          <w:szCs w:val="27"/>
        </w:rPr>
        <w:t>.</w:t>
      </w:r>
      <w:r w:rsidR="00734C19"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5441E0" w:rsidRPr="005441E0" w:rsidRDefault="005441E0"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5441E0" w:rsidP="00B60963">
      <w:pPr>
        <w:rPr>
          <w:rFonts w:ascii="標楷體" w:eastAsia="標楷體" w:hAnsi="標楷體"/>
          <w:sz w:val="27"/>
          <w:szCs w:val="27"/>
        </w:rPr>
      </w:pPr>
      <w:r>
        <w:rPr>
          <w:rFonts w:ascii="標楷體" w:eastAsia="標楷體" w:hAnsi="標楷體" w:hint="eastAsia"/>
          <w:sz w:val="27"/>
          <w:szCs w:val="27"/>
        </w:rPr>
        <w:t xml:space="preserve">  C</w:t>
      </w:r>
      <w:r w:rsidR="00734C19">
        <w:rPr>
          <w:rFonts w:ascii="標楷體" w:eastAsia="標楷體" w:hAnsi="標楷體" w:hint="eastAsia"/>
          <w:sz w:val="27"/>
          <w:szCs w:val="27"/>
        </w:rPr>
        <w:t>6</w:t>
      </w:r>
      <w:r>
        <w:rPr>
          <w:rFonts w:ascii="標楷體" w:eastAsia="標楷體" w:hAnsi="標楷體" w:hint="eastAsia"/>
          <w:sz w:val="27"/>
          <w:szCs w:val="27"/>
        </w:rPr>
        <w:t>.3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若總教練、教練或球員被驅逐出場或遭到禁賽，則必須立即離場，不得留在場內或坐於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看台上，亦不得於下一場比賽出賽，被禁賽之隊職員均不得到球場，若違反規定經查違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12"/>
        <w:gridCol w:w="2101"/>
      </w:tblGrid>
      <w:tr w:rsidR="00734C19" w:rsidRPr="0028491E" w:rsidTr="002512E1">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2101"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FD41C9" w:rsidRPr="0028491E" w:rsidTr="00FD41C9">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FD41C9" w:rsidRPr="0028491E" w:rsidRDefault="00FD41C9" w:rsidP="002512E1">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飲酒(含酒精之飲料)、吸菸、嚼菸草、嚼檳榔及啃食瓜子</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（須恢復原狀）</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總教練1場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該球員1場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spacing w:val="-20"/>
              </w:rPr>
            </w:pPr>
            <w:r>
              <w:rPr>
                <w:rFonts w:ascii="標楷體" w:eastAsia="標楷體" w:hAnsi="標楷體" w:cs="Times New Roman" w:hint="eastAsia"/>
                <w:color w:val="000000"/>
                <w:spacing w:val="-20"/>
              </w:rPr>
              <w:t>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spacing w:val="-20"/>
              </w:rPr>
              <w:t>0至3場比賽</w:t>
            </w:r>
          </w:p>
        </w:tc>
      </w:tr>
      <w:tr w:rsidR="00FD41C9" w:rsidRPr="0028491E" w:rsidTr="0054382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lastRenderedPageBreak/>
              <w:t>8</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休息區球員衝入場內的行為（非肢體暴力）</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導致休息區球員全部衝入球場的行為</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從休息區丟擲裝備或物品至場上</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以肢體行為冒犯球迷</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spacing w:beforeLines="20" w:before="72"/>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734C19" w:rsidRPr="0028491E" w:rsidTr="002512E1">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734C19" w:rsidRDefault="002F5F43" w:rsidP="00B60963">
      <w:pPr>
        <w:rPr>
          <w:rFonts w:ascii="標楷體" w:eastAsia="標楷體" w:hAnsi="標楷體"/>
          <w:sz w:val="27"/>
          <w:szCs w:val="27"/>
        </w:rPr>
      </w:pPr>
    </w:p>
    <w:p w:rsidR="00A7652C"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D、競賽行政</w:t>
      </w:r>
    </w:p>
    <w:p w:rsidR="00734C19" w:rsidRPr="0028491E" w:rsidRDefault="00A7652C"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34C19" w:rsidRPr="0028491E">
        <w:rPr>
          <w:rFonts w:ascii="標楷體" w:eastAsia="標楷體" w:hAnsi="標楷體" w:hint="eastAsia"/>
          <w:sz w:val="27"/>
          <w:szCs w:val="27"/>
        </w:rPr>
        <w:t>D1.</w:t>
      </w:r>
      <w:r w:rsidR="00734C19" w:rsidRPr="0028491E">
        <w:rPr>
          <w:rFonts w:ascii="標楷體" w:eastAsia="標楷體" w:hAnsi="標楷體" w:cs="Times New Roman"/>
          <w:sz w:val="27"/>
          <w:szCs w:val="27"/>
        </w:rPr>
        <w:t>賽事技術委員之職責</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D1.6.</w:t>
      </w:r>
      <w:r w:rsidRPr="0028491E">
        <w:rPr>
          <w:rFonts w:ascii="標楷體" w:eastAsia="標楷體" w:hAnsi="標楷體" w:cs="Times New Roman"/>
          <w:sz w:val="27"/>
          <w:szCs w:val="27"/>
        </w:rPr>
        <w:t>每場比賽開始至少60分鐘前，賽事技術委員應向兩隊總教練取得打擊順序表，影</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印分送給裁判、記錄及其他相關人員。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D2.裁判</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比賽期間，由裁判負責人填寫裁判報告書，尋求對裁判於比賽中執法表現之評價及</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意見。 </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D4.</w:t>
      </w:r>
      <w:r>
        <w:rPr>
          <w:rFonts w:ascii="標楷體" w:eastAsia="標楷體" w:hAnsi="標楷體" w:hint="eastAsia"/>
          <w:sz w:val="27"/>
          <w:szCs w:val="27"/>
        </w:rPr>
        <w:t>球僮</w:t>
      </w:r>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比賽之球僮均由</w:t>
      </w:r>
      <w:r>
        <w:rPr>
          <w:rFonts w:ascii="標楷體" w:eastAsia="標楷體" w:hAnsi="標楷體" w:cs="Times New Roman" w:hint="eastAsia"/>
          <w:sz w:val="27"/>
          <w:szCs w:val="27"/>
        </w:rPr>
        <w:t>大</w:t>
      </w:r>
      <w:r w:rsidRPr="0028491E">
        <w:rPr>
          <w:rFonts w:ascii="標楷體" w:eastAsia="標楷體" w:hAnsi="標楷體" w:cs="Times New Roman"/>
          <w:sz w:val="27"/>
          <w:szCs w:val="27"/>
        </w:rPr>
        <w:t>會負責，球僮應留於大會指定位置。</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D5.抗議</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lastRenderedPageBreak/>
        <w:t xml:space="preserve">       場賽</w:t>
      </w:r>
      <w:r w:rsidRPr="0028491E">
        <w:rPr>
          <w:rFonts w:ascii="標楷體" w:eastAsia="標楷體" w:hAnsi="標楷體" w:cs="Times New Roman"/>
          <w:sz w:val="27"/>
          <w:szCs w:val="27"/>
        </w:rPr>
        <w:t>事技術委員及觀眾，說明抗議進行中。</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w:t>
      </w:r>
      <w:r w:rsidR="00757FF3">
        <w:rPr>
          <w:rFonts w:ascii="標楷體" w:eastAsia="標楷體" w:hAnsi="標楷體" w:cs="Times New Roman"/>
          <w:sz w:val="27"/>
          <w:szCs w:val="27"/>
        </w:rPr>
        <w:t>5仟</w:t>
      </w:r>
      <w:r w:rsidRPr="0028491E">
        <w:rPr>
          <w:rFonts w:ascii="標楷體" w:eastAsia="標楷體" w:hAnsi="標楷體" w:cs="Times New Roman"/>
          <w:sz w:val="27"/>
          <w:szCs w:val="27"/>
        </w:rPr>
        <w:t>元整一併呈送給該場賽事技術委員立即予以處理裁決。若抗議是發生在</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57FF3">
        <w:rPr>
          <w:rFonts w:ascii="標楷體" w:eastAsia="標楷體" w:hAnsi="標楷體" w:hint="eastAsia"/>
          <w:sz w:val="27"/>
          <w:szCs w:val="27"/>
        </w:rPr>
        <w:t>5仟</w:t>
      </w:r>
      <w:r w:rsidRPr="0028491E">
        <w:rPr>
          <w:rFonts w:ascii="標楷體" w:eastAsia="標楷體" w:hAnsi="標楷體" w:cs="Times New Roman"/>
          <w:sz w:val="27"/>
          <w:szCs w:val="27"/>
        </w:rPr>
        <w:t>元現金，內容須說明抗議之事項及原因，並提出「應該」適用之適當處置措施。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D6.申訴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57FF3">
        <w:rPr>
          <w:rFonts w:ascii="標楷體" w:eastAsia="標楷體" w:hAnsi="標楷體" w:cs="Times New Roman"/>
          <w:sz w:val="27"/>
          <w:szCs w:val="27"/>
        </w:rPr>
        <w:t>5仟</w:t>
      </w:r>
      <w:r w:rsidRPr="0028491E">
        <w:rPr>
          <w:rFonts w:ascii="標楷體" w:eastAsia="標楷體" w:hAnsi="標楷體" w:cs="Times New Roman"/>
          <w:sz w:val="27"/>
          <w:szCs w:val="27"/>
        </w:rPr>
        <w:t>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A979A1">
        <w:rPr>
          <w:rFonts w:ascii="標楷體" w:eastAsia="標楷體" w:hAnsi="標楷體" w:hint="eastAsia"/>
          <w:sz w:val="27"/>
          <w:szCs w:val="27"/>
        </w:rPr>
        <w:t>及</w:t>
      </w:r>
      <w:r w:rsidR="00065A14">
        <w:rPr>
          <w:rFonts w:ascii="標楷體" w:eastAsia="標楷體" w:hAnsi="標楷體" w:hint="eastAsia"/>
          <w:sz w:val="27"/>
          <w:szCs w:val="27"/>
        </w:rPr>
        <w:t>世界</w:t>
      </w:r>
      <w:r w:rsidR="00A979A1">
        <w:rPr>
          <w:rFonts w:ascii="標楷體" w:eastAsia="標楷體" w:hAnsi="標楷體" w:hint="eastAsia"/>
          <w:sz w:val="27"/>
          <w:szCs w:val="27"/>
        </w:rPr>
        <w:t>棒</w:t>
      </w:r>
      <w:r w:rsidR="00065A14">
        <w:rPr>
          <w:rFonts w:ascii="標楷體" w:eastAsia="標楷體" w:hAnsi="標楷體" w:hint="eastAsia"/>
          <w:sz w:val="27"/>
          <w:szCs w:val="27"/>
        </w:rPr>
        <w:t>壘</w:t>
      </w:r>
      <w:r w:rsidR="00A979A1">
        <w:rPr>
          <w:rFonts w:ascii="標楷體" w:eastAsia="標楷體" w:hAnsi="標楷體" w:hint="eastAsia"/>
          <w:sz w:val="27"/>
          <w:szCs w:val="27"/>
        </w:rPr>
        <w:t>球總會U15青少棒規則</w:t>
      </w:r>
      <w:r w:rsidRPr="0028491E">
        <w:rPr>
          <w:rFonts w:ascii="標楷體" w:eastAsia="標楷體" w:hAnsi="標楷體" w:hint="eastAsia"/>
          <w:sz w:val="27"/>
          <w:szCs w:val="27"/>
        </w:rPr>
        <w:t>。</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CB034F">
        <w:rPr>
          <w:rFonts w:ascii="標楷體" w:eastAsia="標楷體" w:hAnsi="標楷體" w:cs="Times New Roman" w:hint="eastAsia"/>
          <w:sz w:val="27"/>
          <w:szCs w:val="27"/>
        </w:rPr>
        <w:t>七</w:t>
      </w:r>
      <w:r w:rsidR="00EE03BC">
        <w:rPr>
          <w:rFonts w:ascii="標楷體" w:eastAsia="標楷體" w:hAnsi="標楷體" w:cs="Times New Roman"/>
          <w:sz w:val="27"/>
          <w:szCs w:val="27"/>
        </w:rPr>
        <w:t>局制</w:t>
      </w:r>
      <w:r w:rsidRPr="0028491E">
        <w:rPr>
          <w:rFonts w:ascii="標楷體" w:eastAsia="標楷體" w:hAnsi="標楷體" w:cs="Times New Roman"/>
          <w:sz w:val="27"/>
          <w:szCs w:val="27"/>
        </w:rPr>
        <w:t>，每場均賽至勝負，並採突破僵局制。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r w:rsidR="001D3406" w:rsidRPr="0028491E">
        <w:rPr>
          <w:rFonts w:ascii="標楷體" w:eastAsia="標楷體" w:hAnsi="標楷體"/>
          <w:kern w:val="0"/>
          <w:sz w:val="27"/>
          <w:szCs w:val="27"/>
          <w:lang w:bidi="hi-IN"/>
        </w:rPr>
        <w:t>採分組</w:t>
      </w:r>
      <w:r w:rsidR="00734C19">
        <w:rPr>
          <w:rFonts w:ascii="標楷體" w:eastAsia="標楷體" w:hAnsi="標楷體" w:hint="eastAsia"/>
          <w:kern w:val="0"/>
          <w:sz w:val="27"/>
          <w:szCs w:val="27"/>
          <w:lang w:bidi="hi-IN"/>
        </w:rPr>
        <w:t>循環</w:t>
      </w:r>
      <w:r w:rsidR="001D3406" w:rsidRPr="0028491E">
        <w:rPr>
          <w:rFonts w:ascii="標楷體" w:eastAsia="標楷體" w:hAnsi="標楷體"/>
          <w:kern w:val="0"/>
          <w:sz w:val="27"/>
          <w:szCs w:val="27"/>
          <w:lang w:bidi="hi-IN"/>
        </w:rPr>
        <w:t>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r w:rsidR="001D3406" w:rsidRPr="0028491E">
        <w:rPr>
          <w:rFonts w:ascii="標楷體" w:eastAsia="標楷體" w:hAnsi="標楷體"/>
          <w:kern w:val="0"/>
          <w:sz w:val="27"/>
          <w:szCs w:val="27"/>
          <w:lang w:bidi="hi-IN"/>
        </w:rPr>
        <w:t>採</w:t>
      </w:r>
      <w:r w:rsidR="00734C19">
        <w:rPr>
          <w:rFonts w:ascii="標楷體" w:eastAsia="標楷體" w:hAnsi="標楷體" w:hint="eastAsia"/>
          <w:kern w:val="0"/>
          <w:sz w:val="27"/>
          <w:szCs w:val="27"/>
          <w:lang w:bidi="hi-IN"/>
        </w:rPr>
        <w:t>單敗淘汰</w:t>
      </w:r>
      <w:r w:rsidR="001D3406" w:rsidRPr="0028491E">
        <w:rPr>
          <w:rFonts w:ascii="標楷體" w:eastAsia="標楷體" w:hAnsi="標楷體"/>
          <w:kern w:val="0"/>
          <w:sz w:val="27"/>
          <w:szCs w:val="27"/>
          <w:lang w:bidi="hi-IN"/>
        </w:rPr>
        <w:t>賽制，由預賽中取各組</w:t>
      </w:r>
      <w:r w:rsidR="00734C19">
        <w:rPr>
          <w:rFonts w:ascii="標楷體" w:eastAsia="標楷體" w:hAnsi="標楷體" w:hint="eastAsia"/>
          <w:kern w:val="0"/>
          <w:sz w:val="27"/>
          <w:szCs w:val="27"/>
          <w:lang w:bidi="hi-IN"/>
        </w:rPr>
        <w:t>第1</w:t>
      </w:r>
      <w:r w:rsidR="001D3406" w:rsidRPr="0028491E">
        <w:rPr>
          <w:rFonts w:ascii="標楷體" w:eastAsia="標楷體" w:hAnsi="標楷體"/>
          <w:kern w:val="0"/>
          <w:sz w:val="27"/>
          <w:szCs w:val="27"/>
          <w:lang w:bidi="hi-IN"/>
        </w:rPr>
        <w:t>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CB034F">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局）結束後仍無法分出勝負時，進入延長賽（第</w:t>
      </w:r>
      <w:r w:rsidR="00CB034F">
        <w:rPr>
          <w:rFonts w:ascii="標楷體" w:eastAsia="標楷體" w:hAnsi="標楷體" w:cs="Times New Roman" w:hint="eastAsia"/>
          <w:sz w:val="27"/>
          <w:szCs w:val="27"/>
        </w:rPr>
        <w:t>8</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CB034F">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902009"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5F383C">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局結束止，但計算勝負。</w:t>
      </w:r>
    </w:p>
    <w:p w:rsidR="00902009" w:rsidRPr="0028491E" w:rsidRDefault="00902009" w:rsidP="0090200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902009" w:rsidRPr="00902009" w:rsidRDefault="00902009" w:rsidP="00B60963">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734C19">
        <w:rPr>
          <w:rFonts w:ascii="標楷體" w:eastAsia="標楷體" w:hAnsi="標楷體" w:hint="eastAsia"/>
          <w:color w:val="000000" w:themeColor="text1"/>
          <w:sz w:val="27"/>
          <w:szCs w:val="27"/>
        </w:rPr>
        <w:t>花蓮縣立</w:t>
      </w:r>
      <w:r w:rsidR="00757FF3">
        <w:rPr>
          <w:rFonts w:ascii="標楷體" w:eastAsia="標楷體" w:hAnsi="標楷體" w:hint="eastAsia"/>
          <w:color w:val="000000" w:themeColor="text1"/>
          <w:sz w:val="27"/>
          <w:szCs w:val="27"/>
        </w:rPr>
        <w:t>國福</w:t>
      </w:r>
      <w:r w:rsidR="00734C19">
        <w:rPr>
          <w:rFonts w:ascii="標楷體" w:eastAsia="標楷體" w:hAnsi="標楷體" w:hint="eastAsia"/>
          <w:color w:val="000000" w:themeColor="text1"/>
          <w:sz w:val="27"/>
          <w:szCs w:val="27"/>
        </w:rPr>
        <w:t>棒</w:t>
      </w:r>
      <w:r w:rsidR="00757FF3">
        <w:rPr>
          <w:rFonts w:ascii="標楷體" w:eastAsia="標楷體" w:hAnsi="標楷體" w:hint="eastAsia"/>
          <w:color w:val="000000" w:themeColor="text1"/>
          <w:sz w:val="27"/>
          <w:szCs w:val="27"/>
        </w:rPr>
        <w:t>壘</w:t>
      </w:r>
      <w:r w:rsidR="00734C19">
        <w:rPr>
          <w:rFonts w:ascii="標楷體" w:eastAsia="標楷體" w:hAnsi="標楷體" w:hint="eastAsia"/>
          <w:color w:val="000000" w:themeColor="text1"/>
          <w:sz w:val="27"/>
          <w:szCs w:val="27"/>
        </w:rPr>
        <w:t>球場</w:t>
      </w:r>
    </w:p>
    <w:p w:rsidR="00866A41" w:rsidRDefault="00866A41" w:rsidP="00866A4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sidR="00734C19">
        <w:rPr>
          <w:rFonts w:ascii="標楷體" w:eastAsia="標楷體" w:hAnsi="標楷體" w:hint="eastAsia"/>
          <w:color w:val="000000" w:themeColor="text1"/>
          <w:sz w:val="27"/>
          <w:szCs w:val="27"/>
        </w:rPr>
        <w:t>因</w:t>
      </w:r>
      <w:r>
        <w:rPr>
          <w:rFonts w:ascii="標楷體" w:eastAsia="標楷體" w:hAnsi="標楷體" w:cs="Times New Roman"/>
          <w:color w:val="000000"/>
          <w:sz w:val="27"/>
          <w:szCs w:val="27"/>
        </w:rPr>
        <w:t>場地無</w:t>
      </w:r>
      <w:r w:rsidR="00734C19">
        <w:rPr>
          <w:rFonts w:ascii="標楷體" w:eastAsia="標楷體" w:hAnsi="標楷體" w:cs="Times New Roman" w:hint="eastAsia"/>
          <w:color w:val="000000"/>
          <w:sz w:val="27"/>
          <w:szCs w:val="27"/>
        </w:rPr>
        <w:t>啟用</w:t>
      </w:r>
      <w:r>
        <w:rPr>
          <w:rFonts w:ascii="標楷體" w:eastAsia="標楷體" w:hAnsi="標楷體" w:cs="Times New Roman"/>
          <w:color w:val="000000"/>
          <w:sz w:val="27"/>
          <w:szCs w:val="27"/>
        </w:rPr>
        <w:t>夜間照明設備，</w:t>
      </w:r>
      <w:r w:rsidRPr="00700B82">
        <w:rPr>
          <w:rFonts w:ascii="標楷體" w:eastAsia="標楷體" w:hAnsi="標楷體" w:cs="Times New Roman"/>
          <w:color w:val="000000"/>
          <w:sz w:val="27"/>
          <w:szCs w:val="27"/>
        </w:rPr>
        <w:t>賽事技術委員會同主審裁判認定天色太暗而無法繼續</w:t>
      </w:r>
    </w:p>
    <w:p w:rsidR="00866A41" w:rsidRPr="00C25112" w:rsidRDefault="00866A41" w:rsidP="00866A4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734C19" w:rsidRPr="00700B82">
        <w:rPr>
          <w:rFonts w:ascii="標楷體" w:eastAsia="標楷體" w:hAnsi="標楷體" w:cs="Times New Roman"/>
          <w:color w:val="000000"/>
          <w:sz w:val="27"/>
          <w:szCs w:val="27"/>
        </w:rPr>
        <w:t>比</w:t>
      </w:r>
      <w:r w:rsidR="00734C19">
        <w:rPr>
          <w:rFonts w:ascii="標楷體" w:eastAsia="標楷體" w:hAnsi="標楷體" w:cs="Times New Roman" w:hint="eastAsia"/>
          <w:color w:val="000000"/>
          <w:sz w:val="27"/>
          <w:szCs w:val="27"/>
        </w:rPr>
        <w:t>賽</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lastRenderedPageBreak/>
        <w:t xml:space="preserve">  E1.4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E2.1.</w:t>
      </w:r>
      <w:r w:rsidRPr="0028491E">
        <w:rPr>
          <w:rFonts w:ascii="標楷體" w:eastAsia="標楷體" w:hAnsi="標楷體" w:cs="Times New Roman"/>
          <w:sz w:val="27"/>
          <w:szCs w:val="27"/>
        </w:rPr>
        <w:t>主隊須穿著淺色上衣，而客隊則穿深色上衣。除非事先獲得賽事技術委員同意，否</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則不准改變已定之球衣顏色。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E2.2.</w:t>
      </w:r>
      <w:r w:rsidRPr="0028491E">
        <w:rPr>
          <w:rFonts w:ascii="標楷體" w:eastAsia="標楷體" w:hAnsi="標楷體" w:cs="Times New Roman"/>
          <w:sz w:val="27"/>
          <w:szCs w:val="27"/>
        </w:rPr>
        <w:t>所有球員及教練球衣均須有不同之背號，於教練會議決定後，背號不准變更，除非</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獲得</w:t>
      </w:r>
      <w:r w:rsidRPr="0028491E">
        <w:rPr>
          <w:rFonts w:ascii="標楷體" w:eastAsia="標楷體" w:hAnsi="標楷體" w:cs="Times New Roman"/>
          <w:sz w:val="27"/>
          <w:szCs w:val="27"/>
        </w:rPr>
        <w:t>該場賽事技術委員事先同意。</w:t>
      </w:r>
    </w:p>
    <w:p w:rsidR="00734C19" w:rsidRDefault="000D254B" w:rsidP="00734C19">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E2.3.</w:t>
      </w:r>
      <w:r w:rsidR="00734C19" w:rsidRPr="0028491E">
        <w:rPr>
          <w:rFonts w:ascii="標楷體" w:eastAsia="標楷體" w:hAnsi="標楷體" w:cs="Times New Roman"/>
          <w:sz w:val="27"/>
          <w:szCs w:val="27"/>
        </w:rPr>
        <w:t>球隊服裝應整齊劃一，球衣樣式、顏色需一致，</w:t>
      </w:r>
      <w:r w:rsidR="00734C19" w:rsidRPr="0028491E">
        <w:rPr>
          <w:rFonts w:ascii="標楷體" w:eastAsia="標楷體" w:hAnsi="標楷體" w:cs="Times New Roman" w:hint="eastAsia"/>
          <w:color w:val="000000"/>
          <w:sz w:val="27"/>
          <w:szCs w:val="27"/>
        </w:rPr>
        <w:t>號碼清晰</w:t>
      </w:r>
      <w:r w:rsidR="00734C19" w:rsidRPr="00B628BC">
        <w:rPr>
          <w:rFonts w:ascii="標楷體" w:eastAsia="標楷體" w:hAnsi="標楷體" w:cs="Times New Roman"/>
          <w:color w:val="000000"/>
          <w:sz w:val="27"/>
          <w:szCs w:val="27"/>
        </w:rPr>
        <w:t>（1～20號），胸前須有</w:t>
      </w:r>
    </w:p>
    <w:p w:rsidR="009970EF" w:rsidRPr="0028491E" w:rsidRDefault="00734C19" w:rsidP="00734C19">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Pr="00B628BC">
        <w:rPr>
          <w:rFonts w:ascii="標楷體" w:eastAsia="標楷體" w:hAnsi="標楷體" w:cs="Times New Roman"/>
          <w:color w:val="000000"/>
          <w:sz w:val="27"/>
          <w:szCs w:val="27"/>
        </w:rPr>
        <w:t>中文名稱隊名及小號碼，內衣不得為白色。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投手如果穿尼奧普林樹膠衣袖，必須用內衣衣袖覆蓋。投手手上、手腕、手臂不可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戴任何可能使及球員分心之物，例如吸汗腕帶。</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標誌允許於球衣及夾克上縫(印)，其總面積不得超過120平方公分、球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及頭盔不得超過25平方公分，其他護具不得標示(製造商商標不在此限)，否則應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黏貼方式遮蓋不露出或摘拆標誌。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E3.1.</w:t>
      </w:r>
      <w:r w:rsidR="00C24237" w:rsidRPr="00181EE8">
        <w:rPr>
          <w:rFonts w:ascii="標楷體" w:eastAsia="標楷體" w:hAnsi="標楷體" w:cs="Times New Roman"/>
          <w:sz w:val="26"/>
          <w:szCs w:val="26"/>
        </w:rPr>
        <w:t>主隊使用三壘側之選手席，客隊使用一壘側之選手席。</w:t>
      </w:r>
      <w:r w:rsidR="00181EE8" w:rsidRPr="00181EE8">
        <w:rPr>
          <w:rFonts w:ascii="標楷體" w:eastAsia="標楷體" w:hAnsi="標楷體" w:cs="Times New Roman"/>
          <w:sz w:val="26"/>
          <w:szCs w:val="26"/>
        </w:rPr>
        <w:t>並請教練指導球員撿拾界外</w:t>
      </w:r>
      <w:r w:rsidR="00181EE8">
        <w:rPr>
          <w:rFonts w:ascii="標楷體" w:eastAsia="標楷體" w:hAnsi="標楷體" w:cs="Times New Roman" w:hint="eastAsia"/>
          <w:sz w:val="26"/>
          <w:szCs w:val="26"/>
        </w:rPr>
        <w:t>球，</w:t>
      </w:r>
    </w:p>
    <w:p w:rsidR="00181EE8" w:rsidRPr="00181EE8" w:rsidRDefault="00181EE8"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181EE8">
        <w:rPr>
          <w:rFonts w:ascii="標楷體" w:eastAsia="標楷體" w:hAnsi="標楷體" w:cs="Times New Roman"/>
          <w:sz w:val="26"/>
          <w:szCs w:val="26"/>
        </w:rPr>
        <w:t>一壘邊由一壘選手席負責，三壘邊由三壘選手席負責，本壘後方由雙方球隊負責撿拾</w:t>
      </w:r>
      <w:r>
        <w:rPr>
          <w:rFonts w:ascii="標楷體" w:eastAsia="標楷體" w:hAnsi="標楷體" w:cs="Times New Roman"/>
          <w:sz w:val="26"/>
          <w:szCs w:val="26"/>
        </w:rPr>
        <w:t>。</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之啦啦隊負有不滋事之責，如有違規將嚴重議處。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28491E">
        <w:rPr>
          <w:rFonts w:ascii="標楷體" w:eastAsia="標楷體" w:hAnsi="標楷體" w:cs="Times New Roman"/>
          <w:color w:val="000000"/>
          <w:sz w:val="26"/>
          <w:szCs w:val="26"/>
        </w:rPr>
        <w:t>報名表內之隊職員須穿著球衣(領隊除外)才可進入選手席，違者將總教</w:t>
      </w:r>
      <w:r w:rsidRPr="0028491E">
        <w:rPr>
          <w:rFonts w:ascii="標楷體" w:eastAsia="標楷體" w:hAnsi="標楷體" w:cs="Times New Roman"/>
          <w:sz w:val="26"/>
          <w:szCs w:val="26"/>
        </w:rPr>
        <w:t>練驅逐</w:t>
      </w:r>
      <w:r w:rsidR="00EE03BC" w:rsidRPr="0028491E">
        <w:rPr>
          <w:rFonts w:ascii="標楷體" w:eastAsia="標楷體" w:hAnsi="標楷體" w:cs="Times New Roman"/>
          <w:sz w:val="26"/>
          <w:szCs w:val="26"/>
        </w:rPr>
        <w:t>出場。</w:t>
      </w:r>
    </w:p>
    <w:p w:rsidR="000D254B" w:rsidRPr="0028491E" w:rsidRDefault="001F63F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969FF">
        <w:rPr>
          <w:rFonts w:ascii="標楷體" w:eastAsia="標楷體" w:hAnsi="標楷體" w:cs="Times New Roman" w:hint="eastAsia"/>
          <w:sz w:val="27"/>
          <w:szCs w:val="27"/>
        </w:rPr>
        <w:t>不</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BC14AC">
        <w:rPr>
          <w:rFonts w:ascii="標楷體" w:eastAsia="標楷體" w:hAnsi="標楷體" w:hint="eastAsia"/>
          <w:sz w:val="27"/>
          <w:szCs w:val="27"/>
        </w:rPr>
        <w:t>大會指定之</w:t>
      </w:r>
      <w:r w:rsidRPr="0028491E">
        <w:rPr>
          <w:rFonts w:ascii="標楷體" w:eastAsia="標楷體" w:hAnsi="標楷體"/>
          <w:sz w:val="27"/>
          <w:szCs w:val="27"/>
        </w:rPr>
        <w:t>硬式棒球</w:t>
      </w:r>
      <w:r w:rsidRPr="0028491E">
        <w:rPr>
          <w:rFonts w:ascii="標楷體" w:eastAsia="標楷體" w:hAnsi="標楷體" w:hint="eastAsia"/>
          <w:sz w:val="27"/>
          <w:szCs w:val="27"/>
        </w:rPr>
        <w:t>。</w:t>
      </w:r>
    </w:p>
    <w:p w:rsidR="00BC14AC" w:rsidRDefault="00A8233A" w:rsidP="00A64C5F">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A64C5F" w:rsidRPr="0028491E">
        <w:rPr>
          <w:rFonts w:ascii="標楷體" w:eastAsia="標楷體" w:hAnsi="標楷體" w:cs="Times New Roman" w:hint="eastAsia"/>
          <w:sz w:val="27"/>
          <w:szCs w:val="27"/>
        </w:rPr>
        <w:t>1.</w:t>
      </w:r>
      <w:r w:rsidR="00A64C5F" w:rsidRPr="0028491E">
        <w:rPr>
          <w:rFonts w:ascii="標楷體" w:eastAsia="標楷體" w:hAnsi="標楷體" w:cs="Times New Roman"/>
          <w:sz w:val="27"/>
          <w:szCs w:val="27"/>
        </w:rPr>
        <w:t>須符合</w:t>
      </w:r>
      <w:r w:rsidR="00BC14AC">
        <w:rPr>
          <w:rFonts w:ascii="標楷體" w:eastAsia="標楷體" w:hAnsi="標楷體" w:cs="Times New Roman" w:hint="eastAsia"/>
          <w:sz w:val="27"/>
          <w:szCs w:val="27"/>
        </w:rPr>
        <w:t>中華民國棒球協會及學生聯盟之</w:t>
      </w:r>
      <w:r w:rsidR="00A64C5F" w:rsidRPr="0028491E">
        <w:rPr>
          <w:rFonts w:ascii="標楷體" w:eastAsia="標楷體" w:hAnsi="標楷體" w:cs="Times New Roman"/>
          <w:sz w:val="27"/>
          <w:szCs w:val="27"/>
        </w:rPr>
        <w:t>規定的標準，長度不得超過3</w:t>
      </w:r>
      <w:r w:rsidR="005F383C">
        <w:rPr>
          <w:rFonts w:ascii="標楷體" w:eastAsia="標楷體" w:hAnsi="標楷體" w:cs="Times New Roman" w:hint="eastAsia"/>
          <w:sz w:val="27"/>
          <w:szCs w:val="27"/>
        </w:rPr>
        <w:t>4</w:t>
      </w:r>
      <w:r w:rsidR="00A64C5F" w:rsidRPr="0028491E">
        <w:rPr>
          <w:rFonts w:ascii="標楷體" w:eastAsia="標楷體" w:hAnsi="標楷體" w:cs="Times New Roman"/>
          <w:sz w:val="27"/>
          <w:szCs w:val="27"/>
        </w:rPr>
        <w:t>吋，</w:t>
      </w:r>
    </w:p>
    <w:p w:rsidR="008271D8" w:rsidRDefault="00BC14AC"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A64C5F" w:rsidRPr="0028491E">
        <w:rPr>
          <w:rFonts w:ascii="標楷體" w:eastAsia="標楷體" w:hAnsi="標楷體" w:cs="Times New Roman"/>
          <w:sz w:val="27"/>
          <w:szCs w:val="27"/>
        </w:rPr>
        <w:t>直徑不超過</w:t>
      </w:r>
      <w:r w:rsidR="00A64C5F" w:rsidRPr="0028491E">
        <w:rPr>
          <w:rFonts w:ascii="標楷體" w:eastAsia="標楷體" w:hAnsi="標楷體" w:hint="eastAsia"/>
          <w:color w:val="000000"/>
          <w:sz w:val="27"/>
          <w:szCs w:val="27"/>
        </w:rPr>
        <w:t>2</w:t>
      </w:r>
      <w:r w:rsidR="00A64C5F" w:rsidRPr="0028491E">
        <w:rPr>
          <w:rFonts w:eastAsia="標楷體"/>
          <w:color w:val="000000"/>
          <w:sz w:val="27"/>
          <w:szCs w:val="27"/>
        </w:rPr>
        <w:t>⅝</w:t>
      </w:r>
      <w:r w:rsidR="00A64C5F" w:rsidRPr="0028491E">
        <w:rPr>
          <w:rFonts w:ascii="標楷體" w:eastAsia="標楷體" w:hAnsi="標楷體" w:cs="Times New Roman"/>
          <w:sz w:val="27"/>
          <w:szCs w:val="27"/>
        </w:rPr>
        <w:t>吋，</w:t>
      </w:r>
      <w:r w:rsidR="008271D8" w:rsidRPr="008271D8">
        <w:rPr>
          <w:rFonts w:ascii="標楷體" w:eastAsia="標楷體" w:hAnsi="標楷體" w:cs="Times New Roman" w:hint="eastAsia"/>
          <w:sz w:val="27"/>
          <w:szCs w:val="27"/>
        </w:rPr>
        <w:t>重量不</w:t>
      </w:r>
      <w:r w:rsidRPr="008271D8">
        <w:rPr>
          <w:rFonts w:ascii="標楷體" w:eastAsia="標楷體" w:hAnsi="標楷體" w:cs="Times New Roman" w:hint="eastAsia"/>
          <w:sz w:val="27"/>
          <w:szCs w:val="27"/>
        </w:rPr>
        <w:t>得低</w:t>
      </w:r>
      <w:r w:rsidRPr="00C1210E">
        <w:rPr>
          <w:rFonts w:ascii="標楷體" w:eastAsia="標楷體" w:hAnsi="標楷體" w:cs="Times New Roman" w:hint="eastAsia"/>
          <w:sz w:val="27"/>
          <w:szCs w:val="27"/>
        </w:rPr>
        <w:t>於長度減5盎司或更重（例如：若長度為34</w:t>
      </w:r>
      <w:r>
        <w:rPr>
          <w:rFonts w:ascii="標楷體" w:eastAsia="標楷體" w:hAnsi="標楷體" w:cs="Times New Roman"/>
          <w:sz w:val="27"/>
          <w:szCs w:val="27"/>
        </w:rPr>
        <w:t xml:space="preserve"> </w:t>
      </w:r>
    </w:p>
    <w:p w:rsidR="008271D8" w:rsidRDefault="008271D8"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C1210E">
        <w:rPr>
          <w:rFonts w:ascii="標楷體" w:eastAsia="標楷體" w:hAnsi="標楷體" w:cs="Times New Roman" w:hint="eastAsia"/>
          <w:sz w:val="27"/>
          <w:szCs w:val="27"/>
        </w:rPr>
        <w:t>吋，其重</w:t>
      </w:r>
      <w:r w:rsidR="00C1210E" w:rsidRPr="00C1210E">
        <w:rPr>
          <w:rFonts w:ascii="標楷體" w:eastAsia="標楷體" w:hAnsi="標楷體" w:cs="Times New Roman" w:hint="eastAsia"/>
          <w:sz w:val="27"/>
          <w:szCs w:val="27"/>
        </w:rPr>
        <w:t>量需達29盎司</w:t>
      </w:r>
      <w:r w:rsidR="00BC14AC" w:rsidRPr="00C1210E">
        <w:rPr>
          <w:rFonts w:ascii="標楷體" w:eastAsia="標楷體" w:hAnsi="標楷體" w:cs="Times New Roman" w:hint="eastAsia"/>
          <w:sz w:val="27"/>
          <w:szCs w:val="27"/>
        </w:rPr>
        <w:t>或820公克(含)</w:t>
      </w:r>
      <w:r w:rsidR="00BC14AC" w:rsidRPr="00C1210E">
        <w:rPr>
          <w:rFonts w:eastAsia="新細明體" w:hAnsi="新細明體" w:cs="Times New Roman" w:hint="eastAsia"/>
        </w:rPr>
        <w:t xml:space="preserve"> </w:t>
      </w:r>
      <w:r w:rsidR="00BC14AC" w:rsidRPr="00C1210E">
        <w:rPr>
          <w:rFonts w:ascii="標楷體" w:eastAsia="標楷體" w:hAnsi="標楷體" w:cs="Times New Roman" w:hint="eastAsia"/>
          <w:sz w:val="27"/>
          <w:szCs w:val="27"/>
        </w:rPr>
        <w:t>以上，若長度為33吋，其重量需</w:t>
      </w:r>
    </w:p>
    <w:p w:rsidR="008271D8"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210E">
        <w:rPr>
          <w:rFonts w:ascii="標楷體" w:eastAsia="標楷體" w:hAnsi="標楷體" w:cs="Times New Roman" w:hint="eastAsia"/>
          <w:sz w:val="27"/>
          <w:szCs w:val="27"/>
        </w:rPr>
        <w:t>達28盎司或792公克(含)</w:t>
      </w:r>
      <w:r w:rsidR="00BC14AC" w:rsidRPr="00BC14AC">
        <w:rPr>
          <w:rFonts w:ascii="標楷體" w:eastAsia="標楷體" w:hAnsi="標楷體" w:cs="Times New Roman" w:hint="eastAsia"/>
          <w:sz w:val="27"/>
          <w:szCs w:val="27"/>
        </w:rPr>
        <w:t xml:space="preserve"> </w:t>
      </w:r>
      <w:r w:rsidR="00BC14AC" w:rsidRPr="00C1210E">
        <w:rPr>
          <w:rFonts w:ascii="標楷體" w:eastAsia="標楷體" w:hAnsi="標楷體" w:cs="Times New Roman" w:hint="eastAsia"/>
          <w:sz w:val="27"/>
          <w:szCs w:val="27"/>
        </w:rPr>
        <w:t>以上）</w:t>
      </w:r>
      <w:r w:rsidR="00BC14AC" w:rsidRPr="0028491E">
        <w:rPr>
          <w:rFonts w:ascii="標楷體" w:eastAsia="標楷體" w:hAnsi="標楷體" w:cs="Times New Roman"/>
          <w:sz w:val="27"/>
          <w:szCs w:val="27"/>
        </w:rPr>
        <w:t>且必須</w:t>
      </w:r>
      <w:r w:rsidR="00BC14AC" w:rsidRPr="0028491E">
        <w:rPr>
          <w:rFonts w:ascii="標楷體" w:eastAsia="標楷體" w:hAnsi="標楷體" w:cs="Times New Roman" w:hint="eastAsia"/>
          <w:sz w:val="27"/>
          <w:szCs w:val="27"/>
        </w:rPr>
        <w:t>是</w:t>
      </w:r>
      <w:r w:rsidR="00BC14AC" w:rsidRPr="0028491E">
        <w:rPr>
          <w:rFonts w:ascii="標楷體" w:eastAsia="標楷體" w:hAnsi="標楷體" w:cs="Times New Roman"/>
          <w:sz w:val="27"/>
          <w:szCs w:val="27"/>
        </w:rPr>
        <w:t>一體成型、光滑、圓形、堅硬</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28491E">
        <w:rPr>
          <w:rFonts w:ascii="標楷體" w:eastAsia="標楷體" w:hAnsi="標楷體" w:cs="Times New Roman"/>
          <w:sz w:val="27"/>
          <w:szCs w:val="27"/>
        </w:rPr>
        <w:t>的，</w:t>
      </w:r>
      <w:r w:rsidRPr="0028491E">
        <w:rPr>
          <w:rFonts w:ascii="標楷體" w:eastAsia="標楷體" w:hAnsi="標楷體" w:cs="Times New Roman"/>
          <w:sz w:val="27"/>
          <w:szCs w:val="27"/>
        </w:rPr>
        <w:t>球棒上須有規格標示，</w:t>
      </w:r>
      <w:r w:rsidR="00BC14AC" w:rsidRPr="0028491E">
        <w:rPr>
          <w:rFonts w:ascii="標楷體" w:eastAsia="標楷體" w:hAnsi="標楷體" w:cs="Times New Roman"/>
          <w:sz w:val="27"/>
          <w:szCs w:val="27"/>
        </w:rPr>
        <w:t>合</w:t>
      </w:r>
      <w:r w:rsidR="00BC14AC" w:rsidRPr="0028491E">
        <w:rPr>
          <w:rFonts w:ascii="標楷體" w:eastAsia="標楷體" w:hAnsi="標楷體" w:cs="Times New Roman" w:hint="eastAsia"/>
          <w:sz w:val="27"/>
          <w:szCs w:val="27"/>
        </w:rPr>
        <w:t>成棒</w:t>
      </w:r>
      <w:r w:rsidR="00BC14AC" w:rsidRPr="0028491E">
        <w:rPr>
          <w:rFonts w:ascii="標楷體" w:eastAsia="標楷體" w:hAnsi="標楷體" w:cs="Times New Roman" w:hint="eastAsia"/>
          <w:sz w:val="26"/>
          <w:szCs w:val="26"/>
        </w:rPr>
        <w:t>(</w:t>
      </w:r>
      <w:r w:rsidR="00BC14AC" w:rsidRPr="0028491E">
        <w:rPr>
          <w:rFonts w:ascii="標楷體" w:eastAsia="標楷體" w:hAnsi="標楷體" w:cs="Times New Roman"/>
          <w:sz w:val="26"/>
          <w:szCs w:val="26"/>
        </w:rPr>
        <w:t>COMPOSITE</w:t>
      </w:r>
      <w:r w:rsidR="00BC14AC" w:rsidRPr="0028491E">
        <w:rPr>
          <w:rFonts w:ascii="標楷體" w:eastAsia="標楷體" w:hAnsi="標楷體" w:cs="Times New Roman" w:hint="eastAsia"/>
          <w:sz w:val="26"/>
          <w:szCs w:val="26"/>
        </w:rPr>
        <w:t>)</w:t>
      </w:r>
      <w:r w:rsidR="00BC14AC" w:rsidRPr="00C1210E">
        <w:rPr>
          <w:rFonts w:ascii="標楷體" w:eastAsia="標楷體" w:hAnsi="標楷體" w:cs="Times New Roman"/>
          <w:sz w:val="27"/>
          <w:szCs w:val="27"/>
        </w:rPr>
        <w:t xml:space="preserve"> </w:t>
      </w:r>
      <w:r w:rsidR="00BC14AC" w:rsidRPr="0028491E">
        <w:rPr>
          <w:rFonts w:ascii="標楷體" w:eastAsia="標楷體" w:hAnsi="標楷體" w:cs="Times New Roman"/>
          <w:sz w:val="27"/>
          <w:szCs w:val="27"/>
        </w:rPr>
        <w:t>一律禁止，具BBCOR認證之</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28491E">
        <w:rPr>
          <w:rFonts w:ascii="標楷體" w:eastAsia="標楷體" w:hAnsi="標楷體" w:cs="Times New Roman"/>
          <w:sz w:val="27"/>
          <w:szCs w:val="27"/>
        </w:rPr>
        <w:t>-3</w:t>
      </w:r>
      <w:r w:rsidRPr="0028491E">
        <w:rPr>
          <w:rFonts w:ascii="標楷體" w:eastAsia="標楷體" w:hAnsi="標楷體" w:cs="Times New Roman"/>
          <w:sz w:val="27"/>
          <w:szCs w:val="27"/>
        </w:rPr>
        <w:t>球棒除外。日規須自行</w:t>
      </w:r>
      <w:r w:rsidR="00BC14AC" w:rsidRPr="0028491E">
        <w:rPr>
          <w:rFonts w:ascii="標楷體" w:eastAsia="標楷體" w:hAnsi="標楷體" w:cs="Times New Roman" w:hint="eastAsia"/>
          <w:sz w:val="27"/>
          <w:szCs w:val="27"/>
        </w:rPr>
        <w:t>貼</w:t>
      </w:r>
      <w:r w:rsidR="00BC14AC" w:rsidRPr="0028491E">
        <w:rPr>
          <w:rFonts w:ascii="標楷體" w:eastAsia="標楷體" w:hAnsi="標楷體" w:cs="Times New Roman"/>
          <w:sz w:val="27"/>
          <w:szCs w:val="27"/>
        </w:rPr>
        <w:t>上直徑、長度標示。</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2.凡是國內自我生產製造之品牌鋁棒，均須送SGS檢驗成分，且球棒上須有</w:t>
      </w:r>
    </w:p>
    <w:p w:rsidR="000D254B"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直徑、長度、重量、材質等標示。</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捕手護具須自備，並合乎標準(罩雙耳頭盔、面罩、懸垂式護喉、護胸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、護襠及護腿)，牛棚預備捕手亦應配戴頭盔及面罩</w:t>
      </w:r>
      <w:r w:rsidR="0034481F" w:rsidRPr="0028491E">
        <w:rPr>
          <w:rFonts w:ascii="標楷體" w:eastAsia="標楷體" w:hAnsi="標楷體" w:cs="Times New Roman"/>
          <w:sz w:val="27"/>
          <w:szCs w:val="27"/>
        </w:rPr>
        <w:t>；擊球員、跑壘員</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r w:rsidR="0034481F" w:rsidRPr="0028491E">
        <w:rPr>
          <w:rFonts w:ascii="標楷體" w:eastAsia="標楷體" w:hAnsi="標楷體" w:cs="Times New Roman"/>
          <w:sz w:val="27"/>
          <w:szCs w:val="27"/>
        </w:rPr>
        <w:t>及壘指導員</w:t>
      </w:r>
      <w:r w:rsidRPr="0028491E">
        <w:rPr>
          <w:rFonts w:ascii="標楷體" w:eastAsia="標楷體" w:hAnsi="標楷體" w:cs="Times New Roman"/>
          <w:sz w:val="27"/>
          <w:szCs w:val="27"/>
        </w:rPr>
        <w:t>均須戴安全帽(</w:t>
      </w:r>
      <w:r>
        <w:rPr>
          <w:rFonts w:ascii="標楷體" w:eastAsia="標楷體" w:hAnsi="標楷體" w:cs="Times New Roman"/>
          <w:sz w:val="27"/>
          <w:szCs w:val="27"/>
        </w:rPr>
        <w:t>安</w:t>
      </w:r>
      <w:r w:rsidR="0034481F">
        <w:rPr>
          <w:rFonts w:ascii="標楷體" w:eastAsia="標楷體" w:hAnsi="標楷體" w:cs="Times New Roman" w:hint="eastAsia"/>
          <w:sz w:val="27"/>
          <w:szCs w:val="27"/>
        </w:rPr>
        <w:t>全帽</w:t>
      </w:r>
      <w:r w:rsidR="0034481F" w:rsidRPr="0028491E">
        <w:rPr>
          <w:rFonts w:ascii="標楷體" w:eastAsia="標楷體" w:hAnsi="標楷體" w:cs="Times New Roman"/>
          <w:sz w:val="27"/>
          <w:szCs w:val="27"/>
        </w:rPr>
        <w:t>請採用雙耳並附安全帶之規格，教練</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sidRPr="0028491E">
        <w:rPr>
          <w:rFonts w:ascii="標楷體" w:eastAsia="標楷體" w:hAnsi="標楷體" w:cs="Times New Roman"/>
          <w:sz w:val="27"/>
          <w:szCs w:val="27"/>
        </w:rPr>
        <w:t>除外)</w:t>
      </w:r>
      <w:r w:rsidRPr="0028491E">
        <w:rPr>
          <w:rFonts w:ascii="標楷體" w:eastAsia="標楷體" w:hAnsi="標楷體" w:cs="Times New Roman"/>
          <w:sz w:val="27"/>
          <w:szCs w:val="27"/>
        </w:rPr>
        <w:t>。如缺任何乙項，大會</w:t>
      </w:r>
      <w:r w:rsidR="0034481F" w:rsidRPr="0028491E">
        <w:rPr>
          <w:rFonts w:ascii="標楷體" w:eastAsia="標楷體" w:hAnsi="標楷體" w:cs="Times New Roman"/>
          <w:sz w:val="27"/>
          <w:szCs w:val="27"/>
        </w:rPr>
        <w:t>將警告1次，第2次得將總教練驅逐出場。</w:t>
      </w:r>
    </w:p>
    <w:p w:rsidR="008874B8" w:rsidRPr="0028491E" w:rsidRDefault="00E53269"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各場比賽均無賽前練習，唯第4局後容許次場球隊6人進入投手練習區(牛棚)練習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9969FF" w:rsidRPr="0028491E" w:rsidRDefault="00E53269" w:rsidP="009969FF">
      <w:pPr>
        <w:rPr>
          <w:rFonts w:ascii="標楷體" w:eastAsia="標楷體" w:hAnsi="標楷體" w:cs="Times New Roman"/>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w:t>
      </w:r>
      <w:r w:rsidR="00734C19">
        <w:rPr>
          <w:rFonts w:ascii="標楷體" w:eastAsia="標楷體" w:hAnsi="標楷體" w:cs="Times New Roman" w:hint="eastAsia"/>
          <w:sz w:val="27"/>
          <w:szCs w:val="27"/>
        </w:rPr>
        <w:t>6</w:t>
      </w:r>
      <w:r w:rsidR="00C935DA" w:rsidRPr="0028491E">
        <w:rPr>
          <w:rFonts w:ascii="標楷體" w:eastAsia="標楷體" w:hAnsi="標楷體" w:cs="Times New Roman"/>
          <w:sz w:val="27"/>
          <w:szCs w:val="27"/>
        </w:rPr>
        <w:t>0分鐘，相互通知將啟用右投或左投，並於60分鐘</w:t>
      </w:r>
      <w:r w:rsidR="009969FF" w:rsidRPr="0028491E">
        <w:rPr>
          <w:rFonts w:ascii="標楷體" w:eastAsia="標楷體" w:hAnsi="標楷體" w:cs="Times New Roman"/>
          <w:sz w:val="27"/>
          <w:szCs w:val="27"/>
        </w:rPr>
        <w:t>前向大會提交</w:t>
      </w:r>
    </w:p>
    <w:p w:rsidR="00F40652" w:rsidRPr="0028491E" w:rsidRDefault="009969FF" w:rsidP="00B60963">
      <w:pPr>
        <w:rPr>
          <w:rFonts w:ascii="標楷體" w:eastAsia="標楷體" w:hAnsi="標楷體"/>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攻</w:t>
      </w:r>
      <w:r w:rsidR="00C935DA" w:rsidRPr="0028491E">
        <w:rPr>
          <w:rFonts w:ascii="標楷體" w:eastAsia="標楷體" w:hAnsi="標楷體" w:cs="Times New Roman"/>
          <w:sz w:val="27"/>
          <w:szCs w:val="27"/>
        </w:rPr>
        <w:t>守名單（1份4張），此份名單為正式攻守名單，在開打前因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w:t>
      </w:r>
    </w:p>
    <w:p w:rsidR="00F40652" w:rsidRPr="009969FF"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969FF" w:rsidRPr="0028491E">
        <w:rPr>
          <w:rFonts w:ascii="標楷體" w:eastAsia="標楷體" w:hAnsi="標楷體" w:cs="Times New Roman"/>
          <w:sz w:val="27"/>
          <w:szCs w:val="27"/>
        </w:rPr>
        <w:t>發球</w:t>
      </w:r>
      <w:r w:rsidRPr="0028491E">
        <w:rPr>
          <w:rFonts w:ascii="標楷體" w:eastAsia="標楷體" w:hAnsi="標楷體" w:cs="Times New Roman"/>
          <w:sz w:val="27"/>
          <w:szCs w:val="27"/>
        </w:rPr>
        <w:t>員時（不得變動打擊棒次），於本場次比賽或保留補賽，視同</w:t>
      </w:r>
      <w:r w:rsidR="009969FF" w:rsidRPr="0028491E">
        <w:rPr>
          <w:rFonts w:ascii="標楷體" w:eastAsia="標楷體" w:hAnsi="標楷體" w:hint="eastAsia"/>
          <w:sz w:val="27"/>
          <w:szCs w:val="27"/>
        </w:rPr>
        <w:t>已</w:t>
      </w:r>
      <w:r w:rsidR="009969FF"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E53269">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E53269">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也宣</w:t>
      </w:r>
      <w:r w:rsidRPr="0028491E">
        <w:rPr>
          <w:rFonts w:ascii="標楷體" w:eastAsia="標楷體" w:hAnsi="標楷體" w:cs="Times New Roman" w:hint="eastAsia"/>
          <w:sz w:val="27"/>
          <w:szCs w:val="27"/>
        </w:rPr>
        <w:t>告截止的比賽，即結束比賽為正式比賽。如未完成1局則取消</w:t>
      </w:r>
      <w:r w:rsidRPr="0028491E">
        <w:rPr>
          <w:rFonts w:ascii="標楷體" w:eastAsia="標楷體" w:hAnsi="標楷體" w:cs="Times New Roman"/>
          <w:sz w:val="27"/>
          <w:szCs w:val="27"/>
        </w:rPr>
        <w:t>。</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當擊球員擊出安打，或跑壘員跑回本壘得分時，均不允許隊職員離開選手席，未遵</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員退回已佔有之壘。</w:t>
      </w:r>
    </w:p>
    <w:p w:rsidR="00F40652" w:rsidRDefault="00C17462"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衝撞規則：依中華民國棒球規則6.01(i)規定。</w:t>
      </w:r>
    </w:p>
    <w:p w:rsidR="007C6E47" w:rsidRDefault="00C1746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E4.11</w:t>
      </w:r>
      <w:r w:rsidR="007C6E47">
        <w:rPr>
          <w:rFonts w:ascii="標楷體" w:eastAsia="標楷體" w:hAnsi="標楷體" w:cs="Times New Roman" w:hint="eastAsia"/>
          <w:sz w:val="27"/>
          <w:szCs w:val="27"/>
        </w:rPr>
        <w:t>.</w:t>
      </w:r>
      <w:r w:rsidR="007C6E47" w:rsidRPr="007C6E47">
        <w:rPr>
          <w:rFonts w:ascii="標楷體" w:eastAsia="標楷體" w:hAnsi="標楷體" w:cs="Times New Roman" w:hint="eastAsia"/>
          <w:sz w:val="27"/>
          <w:szCs w:val="27"/>
        </w:rPr>
        <w:t>投手被更換為野手時，得隨時再回來擔任投手，新任投手須對攻隊完成一打席或</w:t>
      </w:r>
      <w:r w:rsidR="007C6E47">
        <w:rPr>
          <w:rFonts w:ascii="標楷體" w:eastAsia="標楷體" w:hAnsi="標楷體" w:cs="Times New Roman" w:hint="eastAsia"/>
          <w:sz w:val="27"/>
          <w:szCs w:val="27"/>
        </w:rPr>
        <w:t>投</w:t>
      </w:r>
    </w:p>
    <w:p w:rsidR="007C6E47" w:rsidRPr="0028491E"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至</w:t>
      </w:r>
      <w:r w:rsidRPr="007C6E47">
        <w:rPr>
          <w:rFonts w:ascii="標楷體" w:eastAsia="標楷體" w:hAnsi="標楷體" w:cs="Times New Roman" w:hint="eastAsia"/>
          <w:sz w:val="27"/>
          <w:szCs w:val="27"/>
        </w:rPr>
        <w:t>攻守交換，每位選手均得投野投一次</w:t>
      </w:r>
      <w:r>
        <w:rPr>
          <w:rFonts w:ascii="標楷體" w:eastAsia="標楷體" w:hAnsi="標楷體" w:cs="Times New Roman" w:hint="eastAsia"/>
          <w:sz w:val="27"/>
          <w:szCs w:val="27"/>
        </w:rPr>
        <w:t>。</w:t>
      </w:r>
    </w:p>
    <w:p w:rsidR="00182857" w:rsidRPr="0028491E" w:rsidRDefault="00C17462" w:rsidP="00182857">
      <w:pPr>
        <w:rPr>
          <w:rFonts w:ascii="標楷體" w:eastAsia="標楷體" w:hAnsi="標楷體"/>
          <w:sz w:val="27"/>
          <w:szCs w:val="27"/>
        </w:rPr>
      </w:pPr>
      <w:r>
        <w:rPr>
          <w:rFonts w:ascii="標楷體" w:eastAsia="標楷體" w:hAnsi="標楷體" w:hint="eastAsia"/>
          <w:sz w:val="27"/>
          <w:szCs w:val="27"/>
        </w:rPr>
        <w:t xml:space="preserve">  E4.12</w:t>
      </w:r>
      <w:r w:rsidR="002D042E" w:rsidRPr="0028491E">
        <w:rPr>
          <w:rFonts w:ascii="標楷體" w:eastAsia="標楷體" w:hAnsi="標楷體" w:hint="eastAsia"/>
          <w:sz w:val="27"/>
          <w:szCs w:val="27"/>
        </w:rPr>
        <w:t>.</w:t>
      </w:r>
      <w:r w:rsidR="00182857" w:rsidRPr="00182857">
        <w:rPr>
          <w:rFonts w:ascii="標楷體" w:eastAsia="標楷體" w:hAnsi="標楷體" w:cs="Times New Roman"/>
          <w:sz w:val="27"/>
          <w:szCs w:val="27"/>
        </w:rPr>
        <w:t xml:space="preserve"> </w:t>
      </w:r>
      <w:r w:rsidR="00182857" w:rsidRPr="0028491E">
        <w:rPr>
          <w:rFonts w:ascii="標楷體" w:eastAsia="標楷體" w:hAnsi="標楷體" w:cs="Times New Roman"/>
          <w:sz w:val="27"/>
          <w:szCs w:val="27"/>
        </w:rPr>
        <w:t>投手必須遵守下列規定：</w:t>
      </w:r>
      <w:r w:rsidR="00182857">
        <w:rPr>
          <w:rFonts w:ascii="標楷體" w:eastAsia="標楷體" w:hAnsi="標楷體" w:cs="Times New Roman" w:hint="eastAsia"/>
          <w:sz w:val="27"/>
          <w:szCs w:val="27"/>
        </w:rPr>
        <w:t>【</w:t>
      </w:r>
      <w:r w:rsidR="00182857" w:rsidRPr="0028491E">
        <w:rPr>
          <w:rFonts w:ascii="標楷體" w:eastAsia="標楷體" w:hAnsi="標楷體" w:cs="Times New Roman"/>
          <w:sz w:val="27"/>
          <w:szCs w:val="27"/>
        </w:rPr>
        <w:t>1曆日係指凌晨零時1分至午夜零時</w:t>
      </w:r>
      <w:r w:rsidR="00182857">
        <w:rPr>
          <w:rFonts w:ascii="標楷體" w:eastAsia="標楷體" w:hAnsi="標楷體" w:cs="Times New Roman" w:hint="eastAsia"/>
          <w:sz w:val="27"/>
          <w:szCs w:val="27"/>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602F2">
        <w:rPr>
          <w:rFonts w:ascii="標楷體" w:eastAsia="標楷體" w:hAnsi="標楷體" w:cs="Times New Roman"/>
          <w:kern w:val="0"/>
          <w:sz w:val="27"/>
          <w:szCs w:val="27"/>
          <w:lang w:eastAsia="hi-IN" w:bidi="hi-IN"/>
        </w:rPr>
        <w:t>一日比賽中投手不得投球超過</w:t>
      </w:r>
      <w:r>
        <w:rPr>
          <w:rFonts w:ascii="標楷體" w:eastAsia="標楷體" w:hAnsi="標楷體" w:cs="Times New Roman" w:hint="eastAsia"/>
          <w:kern w:val="0"/>
          <w:sz w:val="27"/>
          <w:szCs w:val="27"/>
          <w:lang w:bidi="hi-IN"/>
        </w:rPr>
        <w:t>9</w:t>
      </w:r>
      <w:r w:rsidRPr="004602F2">
        <w:rPr>
          <w:rFonts w:ascii="標楷體" w:eastAsia="標楷體" w:hAnsi="標楷體" w:cs="Times New Roman" w:hint="eastAsia"/>
          <w:kern w:val="0"/>
          <w:sz w:val="27"/>
          <w:szCs w:val="27"/>
          <w:lang w:bidi="hi-IN"/>
        </w:rPr>
        <w:t>5</w:t>
      </w:r>
      <w:r w:rsidRPr="004602F2">
        <w:rPr>
          <w:rFonts w:ascii="標楷體" w:eastAsia="標楷體" w:hAnsi="標楷體" w:cs="Times New Roman"/>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182857" w:rsidRPr="00AD77B5"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kern w:val="0"/>
          <w:sz w:val="27"/>
          <w:szCs w:val="27"/>
          <w:lang w:bidi="hi-IN"/>
        </w:rPr>
        <w:t>一日比賽中投手不得投球超過</w:t>
      </w:r>
      <w:r>
        <w:rPr>
          <w:rFonts w:ascii="標楷體" w:eastAsia="標楷體" w:hAnsi="標楷體" w:hint="eastAsia"/>
          <w:kern w:val="0"/>
          <w:sz w:val="27"/>
          <w:szCs w:val="27"/>
          <w:lang w:bidi="hi-IN"/>
        </w:rPr>
        <w:t>7局</w:t>
      </w:r>
      <w:r w:rsidRPr="0028491E">
        <w:rPr>
          <w:rFonts w:ascii="標楷體" w:eastAsia="標楷體" w:hAnsi="標楷體"/>
          <w:kern w:val="0"/>
          <w:sz w:val="27"/>
          <w:szCs w:val="27"/>
          <w:lang w:bidi="hi-IN"/>
        </w:rPr>
        <w:t>。</w:t>
      </w:r>
    </w:p>
    <w:p w:rsidR="00AD77B5" w:rsidRPr="00C20161" w:rsidRDefault="00AD77B5"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bidi="hi-IN"/>
        </w:rPr>
        <w:t>一日比賽中</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投手若已投球超過</w:t>
      </w:r>
      <w:r>
        <w:rPr>
          <w:rFonts w:ascii="標楷體" w:eastAsia="標楷體" w:hAnsi="標楷體" w:cs="Times New Roman"/>
          <w:color w:val="FF0000"/>
          <w:kern w:val="0"/>
          <w:sz w:val="27"/>
          <w:szCs w:val="27"/>
          <w:lang w:bidi="hi-IN"/>
        </w:rPr>
        <w:t>9</w:t>
      </w:r>
      <w:r w:rsidRPr="009668B2">
        <w:rPr>
          <w:rFonts w:ascii="標楷體" w:eastAsia="標楷體" w:hAnsi="標楷體" w:cs="Times New Roman"/>
          <w:color w:val="FF0000"/>
          <w:kern w:val="0"/>
          <w:sz w:val="27"/>
          <w:szCs w:val="27"/>
          <w:lang w:bidi="hi-IN"/>
        </w:rPr>
        <w:t>5球或投滿</w:t>
      </w:r>
      <w:r>
        <w:rPr>
          <w:rFonts w:ascii="標楷體" w:eastAsia="標楷體" w:hAnsi="標楷體" w:cs="Times New Roman"/>
          <w:color w:val="FF0000"/>
          <w:kern w:val="0"/>
          <w:sz w:val="27"/>
          <w:szCs w:val="27"/>
          <w:lang w:bidi="hi-IN"/>
        </w:rPr>
        <w:t>7</w:t>
      </w:r>
      <w:r w:rsidRPr="009668B2">
        <w:rPr>
          <w:rFonts w:ascii="標楷體" w:eastAsia="標楷體" w:hAnsi="標楷體" w:cs="Times New Roman"/>
          <w:color w:val="FF0000"/>
          <w:kern w:val="0"/>
          <w:sz w:val="27"/>
          <w:szCs w:val="27"/>
          <w:lang w:bidi="hi-IN"/>
        </w:rPr>
        <w:t>局</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則需休息一曆日</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始得再擔任投手職務</w:t>
      </w:r>
      <w:r w:rsidRPr="009668B2">
        <w:rPr>
          <w:rFonts w:ascii="標楷體" w:eastAsia="標楷體" w:hAnsi="標楷體" w:cs="Times New Roman" w:hint="eastAsia"/>
          <w:color w:val="FF0000"/>
          <w:kern w:val="0"/>
          <w:sz w:val="27"/>
          <w:szCs w:val="27"/>
          <w:lang w:bidi="hi-IN"/>
        </w:rPr>
        <w:t>。</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w:t>
      </w:r>
      <w:r>
        <w:rPr>
          <w:rFonts w:ascii="標楷體" w:eastAsia="標楷體" w:hAnsi="標楷體" w:hint="eastAsia"/>
          <w:color w:val="000000"/>
          <w:sz w:val="27"/>
          <w:szCs w:val="27"/>
        </w:rPr>
        <w:t>局</w:t>
      </w:r>
      <w:r w:rsidRPr="005076A9">
        <w:rPr>
          <w:rFonts w:ascii="標楷體" w:eastAsia="標楷體" w:hAnsi="標楷體"/>
          <w:color w:val="000000"/>
          <w:sz w:val="27"/>
          <w:szCs w:val="27"/>
        </w:rPr>
        <w:t>數</w:t>
      </w:r>
      <w:r>
        <w:rPr>
          <w:rFonts w:ascii="標楷體" w:eastAsia="標楷體" w:hAnsi="標楷體" w:hint="eastAsia"/>
          <w:color w:val="000000"/>
          <w:sz w:val="27"/>
          <w:szCs w:val="27"/>
        </w:rPr>
        <w:t>超過2局</w:t>
      </w:r>
      <w:r w:rsidRPr="005076A9">
        <w:rPr>
          <w:rFonts w:ascii="標楷體" w:eastAsia="標楷體" w:hAnsi="標楷體"/>
          <w:color w:val="000000"/>
          <w:sz w:val="27"/>
          <w:szCs w:val="27"/>
        </w:rPr>
        <w:t>以上者，必須</w:t>
      </w:r>
      <w:r>
        <w:rPr>
          <w:rFonts w:ascii="標楷體" w:eastAsia="標楷體" w:hAnsi="標楷體" w:hint="eastAsia"/>
          <w:color w:val="000000"/>
          <w:sz w:val="27"/>
          <w:szCs w:val="27"/>
        </w:rPr>
        <w:t>受隔場限制</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Pr>
          <w:rFonts w:ascii="標楷體" w:eastAsia="標楷體" w:hAnsi="標楷體" w:hint="eastAsia"/>
          <w:color w:val="000000"/>
          <w:sz w:val="27"/>
          <w:szCs w:val="27"/>
        </w:rPr>
        <w:t>投手若已受隔場限制者，則不得擔任捕手。</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cs="Times New Roman" w:hint="eastAsia"/>
          <w:sz w:val="27"/>
          <w:szCs w:val="27"/>
        </w:rPr>
        <w:t>投手更換至其他守備位置再回任投手，每場只限一次，投球</w:t>
      </w:r>
      <w:r>
        <w:rPr>
          <w:rFonts w:ascii="標楷體" w:eastAsia="標楷體" w:hAnsi="標楷體" w:cs="Times New Roman" w:hint="eastAsia"/>
          <w:sz w:val="27"/>
          <w:szCs w:val="27"/>
        </w:rPr>
        <w:t>局</w:t>
      </w:r>
      <w:r w:rsidRPr="005076A9">
        <w:rPr>
          <w:rFonts w:ascii="標楷體" w:eastAsia="標楷體" w:hAnsi="標楷體" w:cs="Times New Roman" w:hint="eastAsia"/>
          <w:sz w:val="27"/>
          <w:szCs w:val="27"/>
        </w:rPr>
        <w:t>數則繼續累計。</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Pr>
          <w:rFonts w:ascii="標楷體" w:eastAsia="標楷體" w:hAnsi="標楷體" w:hint="eastAsia"/>
          <w:color w:val="000000"/>
          <w:sz w:val="27"/>
          <w:szCs w:val="27"/>
        </w:rPr>
        <w:t>球員經替換後不得</w:t>
      </w:r>
      <w:r w:rsidRPr="005076A9">
        <w:rPr>
          <w:rFonts w:ascii="標楷體" w:eastAsia="標楷體" w:hAnsi="標楷體" w:cs="Times New Roman" w:hint="eastAsia"/>
          <w:sz w:val="27"/>
          <w:szCs w:val="27"/>
        </w:rPr>
        <w:t>再上場</w:t>
      </w:r>
      <w:r>
        <w:rPr>
          <w:rFonts w:ascii="標楷體" w:eastAsia="標楷體" w:hAnsi="標楷體" w:cs="Times New Roman" w:hint="eastAsia"/>
          <w:sz w:val="27"/>
          <w:szCs w:val="27"/>
        </w:rPr>
        <w:t>。</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cs="Times New Roman"/>
          <w:sz w:val="27"/>
          <w:szCs w:val="27"/>
        </w:rPr>
        <w:t>各隊教練於賽後務必至記錄組簽核己隊投手之投球</w:t>
      </w:r>
      <w:r>
        <w:rPr>
          <w:rFonts w:ascii="標楷體" w:eastAsia="標楷體" w:hAnsi="標楷體" w:cs="Times New Roman" w:hint="eastAsia"/>
          <w:sz w:val="27"/>
          <w:szCs w:val="27"/>
        </w:rPr>
        <w:t>局</w:t>
      </w:r>
      <w:r w:rsidRPr="0028491E">
        <w:rPr>
          <w:rFonts w:ascii="標楷體" w:eastAsia="標楷體" w:hAnsi="標楷體" w:cs="Times New Roman"/>
          <w:sz w:val="27"/>
          <w:szCs w:val="27"/>
        </w:rPr>
        <w:t>數。</w:t>
      </w:r>
      <w:r>
        <w:rPr>
          <w:rFonts w:ascii="標楷體" w:eastAsia="標楷體" w:hAnsi="標楷體" w:cs="Times New Roman" w:hint="eastAsia"/>
          <w:sz w:val="27"/>
          <w:szCs w:val="27"/>
        </w:rPr>
        <w:t>未進行簽核之球隊以</w:t>
      </w:r>
      <w:r>
        <w:rPr>
          <w:rFonts w:ascii="標楷體" w:eastAsia="標楷體" w:hAnsi="標楷體" w:hint="eastAsia"/>
          <w:sz w:val="27"/>
          <w:szCs w:val="27"/>
        </w:rPr>
        <w:t>紀錄組紀錄為依據，不得異議</w:t>
      </w:r>
      <w:r w:rsidRPr="0028491E">
        <w:rPr>
          <w:rFonts w:ascii="標楷體" w:eastAsia="標楷體" w:hAnsi="標楷體" w:cs="Times New Roman"/>
          <w:sz w:val="27"/>
          <w:szCs w:val="27"/>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182857" w:rsidRP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sz w:val="27"/>
          <w:szCs w:val="27"/>
          <w:shd w:val="clear" w:color="auto" w:fill="FFFFFF"/>
        </w:rPr>
        <w:t>違反上述投球規定，可導致沒收比賽。</w:t>
      </w:r>
    </w:p>
    <w:p w:rsidR="004F7248" w:rsidRP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sz w:val="27"/>
          <w:szCs w:val="27"/>
          <w:shd w:val="clear" w:color="auto" w:fill="FFFFFF"/>
        </w:rPr>
        <w:t>同一曆日中，投手若於超過一場的比賽中投球，則可於這幾場比賽中投任何數目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合的投球數，但其總數不得超過該曆日總投球數之上限。</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00AB507C">
        <w:rPr>
          <w:rFonts w:ascii="標楷體" w:eastAsia="標楷體" w:hAnsi="標楷體" w:hint="eastAsia"/>
          <w:kern w:val="0"/>
          <w:sz w:val="27"/>
          <w:szCs w:val="27"/>
        </w:rPr>
        <w:t>兩隊</w:t>
      </w:r>
      <w:r w:rsidR="00AB507C">
        <w:rPr>
          <w:rFonts w:ascii="標楷體" w:eastAsia="標楷體" w:hAnsi="標楷體" w:cs="Times New Roman" w:hint="eastAsia"/>
          <w:kern w:val="0"/>
          <w:sz w:val="27"/>
          <w:szCs w:val="27"/>
        </w:rPr>
        <w:t>比數3局相差15分，4局相差10分，5局相差7分，即截止比賽。</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E5.2.</w:t>
      </w:r>
      <w:r w:rsidRPr="0028491E">
        <w:rPr>
          <w:rFonts w:ascii="標楷體" w:eastAsia="標楷體" w:hAnsi="標楷體" w:cs="Times New Roman"/>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E5.3.</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E5.4.</w:t>
      </w:r>
      <w:r w:rsidRPr="0028491E">
        <w:rPr>
          <w:rFonts w:ascii="標楷體" w:eastAsia="標楷體" w:hAnsi="標楷體" w:cs="Times New Roman"/>
          <w:sz w:val="27"/>
          <w:szCs w:val="27"/>
        </w:rPr>
        <w:t>教練滯留投手丘(場內)時均視為技術暫停，每位投手一局中允許1次教練技術暫停，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Pr="0028491E">
        <w:rPr>
          <w:rFonts w:ascii="標楷體" w:eastAsia="標楷體" w:hAnsi="標楷體" w:cs="Times New Roman" w:hint="eastAsia"/>
          <w:sz w:val="27"/>
          <w:szCs w:val="27"/>
        </w:rPr>
        <w:t>得擔任其他守備位置</w:t>
      </w:r>
      <w:r w:rsidRPr="0028491E">
        <w:rPr>
          <w:rFonts w:ascii="標楷體" w:eastAsia="標楷體" w:hAnsi="標楷體" w:cs="Times New Roman"/>
          <w:sz w:val="27"/>
          <w:szCs w:val="27"/>
        </w:rPr>
        <w:t>）。每場第4</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次</w:t>
      </w:r>
      <w:r w:rsidRPr="0028491E">
        <w:rPr>
          <w:rFonts w:ascii="標楷體" w:eastAsia="標楷體" w:hAnsi="標楷體" w:cs="Times New Roman"/>
          <w:sz w:val="27"/>
          <w:szCs w:val="27"/>
        </w:rPr>
        <w:t>（含）暫停時，則每次都須更換投手，延長賽時則每3局限1次教練技術暫停。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攻擊時</w:t>
      </w:r>
      <w:r w:rsidRPr="0028491E">
        <w:rPr>
          <w:rFonts w:ascii="標楷體" w:eastAsia="標楷體" w:hAnsi="標楷體" w:cs="Times New Roman"/>
          <w:sz w:val="27"/>
          <w:szCs w:val="27"/>
        </w:rPr>
        <w:t>1局允許暫停1次，時間以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為限，每局第2次時，則視同該隊教練技術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暫停1</w:t>
      </w:r>
      <w:r w:rsidRPr="0028491E">
        <w:rPr>
          <w:rFonts w:ascii="標楷體" w:eastAsia="標楷體" w:hAnsi="標楷體" w:cs="Times New Roman"/>
          <w:sz w:val="27"/>
          <w:szCs w:val="27"/>
        </w:rPr>
        <w:t>次，每場限3次攻擊暫停，第4次(含)每次都計教練技術暫停1次，延長賽</w:t>
      </w:r>
    </w:p>
    <w:p w:rsidR="00CE08E4" w:rsidRPr="0028491E" w:rsidRDefault="00CE08E4" w:rsidP="00CE08E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時則每3限1次。</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E5.5.</w:t>
      </w:r>
      <w:r w:rsidRPr="0028491E">
        <w:rPr>
          <w:rFonts w:ascii="標楷體" w:eastAsia="標楷體" w:hAnsi="標楷體" w:cs="Times New Roman"/>
          <w:color w:val="000000"/>
          <w:sz w:val="27"/>
          <w:szCs w:val="27"/>
        </w:rPr>
        <w:t>攻守交換限於90秒內完成，攻方第三出局數完成時開始計算，若遇捕手著裝則可再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E5.6.</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E5.7.</w:t>
      </w:r>
      <w:r w:rsidRPr="0028491E">
        <w:rPr>
          <w:rFonts w:ascii="標楷體" w:eastAsia="標楷體" w:hAnsi="標楷體" w:cs="Times New Roman"/>
          <w:color w:val="000000"/>
          <w:sz w:val="27"/>
          <w:szCs w:val="27"/>
        </w:rPr>
        <w:t>教練技術暫停後更換投手含投捕交談，限於120秒內完成，依教練暫停時開始計時。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E5.8.</w:t>
      </w:r>
      <w:r w:rsidRPr="0028491E">
        <w:rPr>
          <w:rFonts w:ascii="標楷體" w:eastAsia="標楷體" w:hAnsi="標楷體" w:cs="Times New Roman"/>
          <w:color w:val="000000"/>
          <w:sz w:val="27"/>
          <w:szCs w:val="27"/>
        </w:rPr>
        <w:t>前述之時間限制均含投手練投及野手傳接，此時投手須就投手板，逾時將取消投手</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練</w:t>
      </w:r>
      <w:r w:rsidRPr="0028491E">
        <w:rPr>
          <w:rFonts w:ascii="標楷體" w:eastAsia="標楷體" w:hAnsi="標楷體" w:cs="Times New Roman"/>
          <w:color w:val="000000"/>
          <w:sz w:val="27"/>
          <w:szCs w:val="27"/>
        </w:rPr>
        <w:t>投，違者經2次警告後，第3次將驅逐教練出場。</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E5.9.</w:t>
      </w:r>
      <w:r w:rsidRPr="0028491E">
        <w:rPr>
          <w:rFonts w:ascii="標楷體" w:eastAsia="標楷體" w:hAnsi="標楷體" w:cs="Times New Roman"/>
          <w:color w:val="000000"/>
          <w:sz w:val="27"/>
          <w:szCs w:val="27"/>
        </w:rPr>
        <w:t>投手就投手板時擊球員須就擊球區，違者經2次警告後，第3次將驅逐教練出場。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Pr="0028491E" w:rsidRDefault="00934FBD"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934FBD" w:rsidRPr="0028491E" w:rsidRDefault="00934FBD"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球隊隊職員於比賽期間，請參賽單位自行辦理競賽場上之新台幣300萬元以上人身保險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(含死亡、傷殘及醫療給付)，但亦要以政府規定保險公司投保額度為準，且於各隊第1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934FBD" w:rsidRPr="0028491E" w:rsidRDefault="00934FBD" w:rsidP="00B60963">
      <w:pPr>
        <w:rPr>
          <w:rFonts w:ascii="標楷體" w:eastAsia="標楷體" w:hAnsi="標楷體"/>
          <w:sz w:val="27"/>
          <w:szCs w:val="27"/>
        </w:rPr>
      </w:pP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970D5D" w:rsidRDefault="00970D5D" w:rsidP="00970D5D">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970D5D" w:rsidRPr="000B2F86" w:rsidRDefault="00970D5D" w:rsidP="00970D5D">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領隊及教練應督促球員珍惜球場草皮及環境，無論練習或比賽，儘量勿踐踏草皮。並於</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球場內嚴禁教練及球員飲酒（含酒精之飲料）、吸菸、嚼菸草、嚼檳榔及啃食瓜子，違</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970D5D" w:rsidRDefault="00970D5D" w:rsidP="00970D5D">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餘將不提供，如需冰敷請各隊自行攜帶冰敷袋及彈性繃帶。</w:t>
      </w:r>
    </w:p>
    <w:p w:rsidR="00970D5D" w:rsidRDefault="00970D5D" w:rsidP="00970D5D">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為因應</w:t>
      </w:r>
      <w:r w:rsidR="0004349D">
        <w:rPr>
          <w:rFonts w:ascii="標楷體" w:eastAsia="標楷體" w:hAnsi="標楷體" w:cs="Times New Roman" w:hint="eastAsia"/>
          <w:color w:val="000000"/>
          <w:sz w:val="27"/>
          <w:szCs w:val="27"/>
        </w:rPr>
        <w:t>COVID-19嚴重特殊傳染性肺炎</w:t>
      </w:r>
      <w:r>
        <w:rPr>
          <w:rFonts w:ascii="標楷體" w:eastAsia="標楷體" w:hAnsi="標楷體" w:cs="Times New Roman" w:hint="eastAsia"/>
          <w:color w:val="000000"/>
          <w:sz w:val="27"/>
          <w:szCs w:val="27"/>
        </w:rPr>
        <w:t>大型體育運動賽會及活動注意事項：</w:t>
      </w:r>
    </w:p>
    <w:p w:rsidR="00970D5D" w:rsidRDefault="00970D5D" w:rsidP="00970D5D">
      <w:pPr>
        <w:ind w:left="945" w:hangingChars="350" w:hanging="945"/>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21095D" w:rsidRPr="0021095D">
        <w:rPr>
          <w:rFonts w:ascii="標楷體" w:eastAsia="標楷體" w:hAnsi="標楷體" w:cs="Times New Roman" w:hint="eastAsia"/>
          <w:color w:val="000000"/>
          <w:sz w:val="27"/>
          <w:szCs w:val="27"/>
        </w:rPr>
        <w:t>H6.1如所屬人員在賽會舉行前經衛福部疾管署列為居家隔離或居家檢疫者，於隔離或檢疫期間若出現發燒、呼吸道症狀時，請撥打免付費防疫專線1922或(0800-001922)專線並依指示配戴口罩儘速就醫，就醫時主動告知醫師旅旅遊史、職業別、 接觸史及是否群聚(TOCC)，以及時診斷通報。</w:t>
      </w:r>
    </w:p>
    <w:p w:rsidR="00804BE9" w:rsidRPr="00970D5D" w:rsidRDefault="00970D5D" w:rsidP="00970D5D">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w:t>
      </w:r>
      <w:r w:rsidR="001520CF" w:rsidRPr="001520CF">
        <w:rPr>
          <w:rFonts w:ascii="標楷體" w:eastAsia="標楷體" w:hAnsi="標楷體" w:cs="Times New Roman" w:hint="eastAsia"/>
          <w:color w:val="000000"/>
          <w:sz w:val="27"/>
          <w:szCs w:val="27"/>
        </w:rPr>
        <w:t>H6.2.工作人員或參加人員到比賽場地，準備進場參加比賽，必須先進行噴乾洗手液或酒精液、量額溫，額溫在 37.5度（含）以上，必須強制戴上口罩：a.無呼吸道症狀－暫時留置體溫檢測站旁安置區，靜待5分鐘後，進行第2次額溫採檢，若額溫仍超過規定者，必須離場禁止進入，執意進場將偕同警力處理。b.有呼吸道症狀－禁止入場並通知所屬球隊人員陪同強制就醫，如發現符合嚴重特殊傳染性肺炎通報定義者，將立即通報衛生單位及教育部體育署，同時配合衛生單位進行疫情調查與相關防治措施。</w:t>
      </w:r>
    </w:p>
    <w:sectPr w:rsidR="00804BE9" w:rsidRPr="00970D5D" w:rsidSect="00B609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2AA" w:rsidRDefault="004202AA" w:rsidP="00B60963">
      <w:r>
        <w:separator/>
      </w:r>
    </w:p>
  </w:endnote>
  <w:endnote w:type="continuationSeparator" w:id="0">
    <w:p w:rsidR="004202AA" w:rsidRDefault="004202AA"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2AA" w:rsidRDefault="004202AA" w:rsidP="00B60963">
      <w:r>
        <w:separator/>
      </w:r>
    </w:p>
  </w:footnote>
  <w:footnote w:type="continuationSeparator" w:id="0">
    <w:p w:rsidR="004202AA" w:rsidRDefault="004202AA" w:rsidP="00B60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1">
    <w:nsid w:val="63FC1104"/>
    <w:multiLevelType w:val="hybridMultilevel"/>
    <w:tmpl w:val="EE18C8B2"/>
    <w:lvl w:ilvl="0" w:tplc="0916CBAA">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0963"/>
    <w:rsid w:val="0000103F"/>
    <w:rsid w:val="00001176"/>
    <w:rsid w:val="00002284"/>
    <w:rsid w:val="0000319D"/>
    <w:rsid w:val="00004F83"/>
    <w:rsid w:val="00012F9C"/>
    <w:rsid w:val="00014F40"/>
    <w:rsid w:val="0001512C"/>
    <w:rsid w:val="0001610F"/>
    <w:rsid w:val="0002496E"/>
    <w:rsid w:val="00037384"/>
    <w:rsid w:val="00037AF2"/>
    <w:rsid w:val="0004349D"/>
    <w:rsid w:val="00043BC8"/>
    <w:rsid w:val="000556FE"/>
    <w:rsid w:val="000613CE"/>
    <w:rsid w:val="00065A14"/>
    <w:rsid w:val="00066F74"/>
    <w:rsid w:val="000758FD"/>
    <w:rsid w:val="00075CB3"/>
    <w:rsid w:val="00080733"/>
    <w:rsid w:val="000852E5"/>
    <w:rsid w:val="000B632A"/>
    <w:rsid w:val="000C153B"/>
    <w:rsid w:val="000D254B"/>
    <w:rsid w:val="000D26A6"/>
    <w:rsid w:val="000F1ECC"/>
    <w:rsid w:val="000F4EC0"/>
    <w:rsid w:val="000F76E6"/>
    <w:rsid w:val="00101179"/>
    <w:rsid w:val="00107ABD"/>
    <w:rsid w:val="00112B09"/>
    <w:rsid w:val="00144B99"/>
    <w:rsid w:val="00144F44"/>
    <w:rsid w:val="00147FE4"/>
    <w:rsid w:val="001520CF"/>
    <w:rsid w:val="00157DCF"/>
    <w:rsid w:val="00172B8B"/>
    <w:rsid w:val="00181EE8"/>
    <w:rsid w:val="00182857"/>
    <w:rsid w:val="00186645"/>
    <w:rsid w:val="001B5AEB"/>
    <w:rsid w:val="001D20BF"/>
    <w:rsid w:val="001D3406"/>
    <w:rsid w:val="001E3DBC"/>
    <w:rsid w:val="001E77EE"/>
    <w:rsid w:val="001F35D4"/>
    <w:rsid w:val="001F63F3"/>
    <w:rsid w:val="0021095D"/>
    <w:rsid w:val="00210EB8"/>
    <w:rsid w:val="00224D46"/>
    <w:rsid w:val="002332AC"/>
    <w:rsid w:val="00237136"/>
    <w:rsid w:val="002411CE"/>
    <w:rsid w:val="00243E8B"/>
    <w:rsid w:val="00244472"/>
    <w:rsid w:val="0024756D"/>
    <w:rsid w:val="00262333"/>
    <w:rsid w:val="0027228E"/>
    <w:rsid w:val="002725F5"/>
    <w:rsid w:val="00272B22"/>
    <w:rsid w:val="0028491E"/>
    <w:rsid w:val="00295C2A"/>
    <w:rsid w:val="002B6914"/>
    <w:rsid w:val="002B7258"/>
    <w:rsid w:val="002D042E"/>
    <w:rsid w:val="002D4C59"/>
    <w:rsid w:val="002F0169"/>
    <w:rsid w:val="002F4A07"/>
    <w:rsid w:val="002F5E91"/>
    <w:rsid w:val="002F5F43"/>
    <w:rsid w:val="002F76B8"/>
    <w:rsid w:val="0030262E"/>
    <w:rsid w:val="00302CC7"/>
    <w:rsid w:val="00310481"/>
    <w:rsid w:val="00323C5E"/>
    <w:rsid w:val="00325077"/>
    <w:rsid w:val="0034481F"/>
    <w:rsid w:val="00352250"/>
    <w:rsid w:val="00356FFD"/>
    <w:rsid w:val="003716DF"/>
    <w:rsid w:val="003775C9"/>
    <w:rsid w:val="003C04A3"/>
    <w:rsid w:val="003D1F9D"/>
    <w:rsid w:val="003D5151"/>
    <w:rsid w:val="003F53BC"/>
    <w:rsid w:val="0040782C"/>
    <w:rsid w:val="004147E1"/>
    <w:rsid w:val="004202AA"/>
    <w:rsid w:val="00466CB7"/>
    <w:rsid w:val="00467E7D"/>
    <w:rsid w:val="00477392"/>
    <w:rsid w:val="00492350"/>
    <w:rsid w:val="004B4D89"/>
    <w:rsid w:val="004B7A34"/>
    <w:rsid w:val="004C3B38"/>
    <w:rsid w:val="004D4800"/>
    <w:rsid w:val="004D7285"/>
    <w:rsid w:val="004E6F89"/>
    <w:rsid w:val="004F7248"/>
    <w:rsid w:val="00501C62"/>
    <w:rsid w:val="005076A9"/>
    <w:rsid w:val="005076EA"/>
    <w:rsid w:val="00527CD6"/>
    <w:rsid w:val="00531C70"/>
    <w:rsid w:val="00533485"/>
    <w:rsid w:val="00535B1D"/>
    <w:rsid w:val="00536E9E"/>
    <w:rsid w:val="005441E0"/>
    <w:rsid w:val="00551353"/>
    <w:rsid w:val="0055195E"/>
    <w:rsid w:val="00564059"/>
    <w:rsid w:val="0056556A"/>
    <w:rsid w:val="005656F7"/>
    <w:rsid w:val="00573482"/>
    <w:rsid w:val="0057600F"/>
    <w:rsid w:val="00583EA5"/>
    <w:rsid w:val="00593774"/>
    <w:rsid w:val="005B1252"/>
    <w:rsid w:val="005C302B"/>
    <w:rsid w:val="005C5A74"/>
    <w:rsid w:val="005E73B5"/>
    <w:rsid w:val="005F1F2A"/>
    <w:rsid w:val="005F383C"/>
    <w:rsid w:val="005F5495"/>
    <w:rsid w:val="005F68CD"/>
    <w:rsid w:val="00600E0E"/>
    <w:rsid w:val="00604C99"/>
    <w:rsid w:val="00614EBC"/>
    <w:rsid w:val="006436BD"/>
    <w:rsid w:val="00652370"/>
    <w:rsid w:val="00661FE9"/>
    <w:rsid w:val="006748D1"/>
    <w:rsid w:val="00684345"/>
    <w:rsid w:val="006862AC"/>
    <w:rsid w:val="006C088F"/>
    <w:rsid w:val="006C4C5D"/>
    <w:rsid w:val="006E62F5"/>
    <w:rsid w:val="006F2A36"/>
    <w:rsid w:val="006F5ADF"/>
    <w:rsid w:val="007003D4"/>
    <w:rsid w:val="007136B5"/>
    <w:rsid w:val="00714D70"/>
    <w:rsid w:val="00734C19"/>
    <w:rsid w:val="00750A3A"/>
    <w:rsid w:val="00757FF3"/>
    <w:rsid w:val="0076322B"/>
    <w:rsid w:val="0076631E"/>
    <w:rsid w:val="00767AE4"/>
    <w:rsid w:val="00772410"/>
    <w:rsid w:val="0077384B"/>
    <w:rsid w:val="00785763"/>
    <w:rsid w:val="007955EF"/>
    <w:rsid w:val="007B2F8A"/>
    <w:rsid w:val="007B4192"/>
    <w:rsid w:val="007B60DD"/>
    <w:rsid w:val="007C08D5"/>
    <w:rsid w:val="007C6E47"/>
    <w:rsid w:val="007D1886"/>
    <w:rsid w:val="007E4B15"/>
    <w:rsid w:val="007F4C65"/>
    <w:rsid w:val="007F5363"/>
    <w:rsid w:val="00803167"/>
    <w:rsid w:val="00804BE9"/>
    <w:rsid w:val="008271D8"/>
    <w:rsid w:val="00827530"/>
    <w:rsid w:val="00840946"/>
    <w:rsid w:val="0085568C"/>
    <w:rsid w:val="00866A41"/>
    <w:rsid w:val="00867444"/>
    <w:rsid w:val="00875E41"/>
    <w:rsid w:val="008774AF"/>
    <w:rsid w:val="00877FE4"/>
    <w:rsid w:val="00881BEF"/>
    <w:rsid w:val="00886800"/>
    <w:rsid w:val="008874B8"/>
    <w:rsid w:val="008A462C"/>
    <w:rsid w:val="008A6214"/>
    <w:rsid w:val="008C1AE6"/>
    <w:rsid w:val="008D53F0"/>
    <w:rsid w:val="008D7205"/>
    <w:rsid w:val="008E15F9"/>
    <w:rsid w:val="008E28AE"/>
    <w:rsid w:val="008F1E18"/>
    <w:rsid w:val="00902009"/>
    <w:rsid w:val="00913713"/>
    <w:rsid w:val="00916E68"/>
    <w:rsid w:val="009204A5"/>
    <w:rsid w:val="00921562"/>
    <w:rsid w:val="00924A97"/>
    <w:rsid w:val="00934FBD"/>
    <w:rsid w:val="00956C75"/>
    <w:rsid w:val="00960930"/>
    <w:rsid w:val="00966460"/>
    <w:rsid w:val="00970D5D"/>
    <w:rsid w:val="009738EA"/>
    <w:rsid w:val="00980D3D"/>
    <w:rsid w:val="009969FF"/>
    <w:rsid w:val="009970EF"/>
    <w:rsid w:val="00997CEE"/>
    <w:rsid w:val="009A0883"/>
    <w:rsid w:val="009A67E7"/>
    <w:rsid w:val="009D30FE"/>
    <w:rsid w:val="009E07E1"/>
    <w:rsid w:val="009E2CEB"/>
    <w:rsid w:val="009F33BA"/>
    <w:rsid w:val="00A035E3"/>
    <w:rsid w:val="00A07B73"/>
    <w:rsid w:val="00A27857"/>
    <w:rsid w:val="00A3554A"/>
    <w:rsid w:val="00A4131C"/>
    <w:rsid w:val="00A557CA"/>
    <w:rsid w:val="00A56957"/>
    <w:rsid w:val="00A60947"/>
    <w:rsid w:val="00A61544"/>
    <w:rsid w:val="00A64C5F"/>
    <w:rsid w:val="00A744C1"/>
    <w:rsid w:val="00A7652C"/>
    <w:rsid w:val="00A8233A"/>
    <w:rsid w:val="00A8595D"/>
    <w:rsid w:val="00A86F88"/>
    <w:rsid w:val="00A979A1"/>
    <w:rsid w:val="00AB2F1F"/>
    <w:rsid w:val="00AB507C"/>
    <w:rsid w:val="00AB6C88"/>
    <w:rsid w:val="00AD1296"/>
    <w:rsid w:val="00AD77B5"/>
    <w:rsid w:val="00AF7043"/>
    <w:rsid w:val="00B1097B"/>
    <w:rsid w:val="00B16078"/>
    <w:rsid w:val="00B21B25"/>
    <w:rsid w:val="00B263BF"/>
    <w:rsid w:val="00B46B4C"/>
    <w:rsid w:val="00B520D8"/>
    <w:rsid w:val="00B54469"/>
    <w:rsid w:val="00B554DB"/>
    <w:rsid w:val="00B60963"/>
    <w:rsid w:val="00B71267"/>
    <w:rsid w:val="00B74C71"/>
    <w:rsid w:val="00B85FE4"/>
    <w:rsid w:val="00B860CF"/>
    <w:rsid w:val="00B95A70"/>
    <w:rsid w:val="00BB0920"/>
    <w:rsid w:val="00BB1518"/>
    <w:rsid w:val="00BB443C"/>
    <w:rsid w:val="00BC14AC"/>
    <w:rsid w:val="00BD5160"/>
    <w:rsid w:val="00BE0258"/>
    <w:rsid w:val="00BE30B7"/>
    <w:rsid w:val="00BE4843"/>
    <w:rsid w:val="00BF424B"/>
    <w:rsid w:val="00C017A7"/>
    <w:rsid w:val="00C03246"/>
    <w:rsid w:val="00C1210E"/>
    <w:rsid w:val="00C17462"/>
    <w:rsid w:val="00C21250"/>
    <w:rsid w:val="00C24237"/>
    <w:rsid w:val="00C24C1C"/>
    <w:rsid w:val="00C30A83"/>
    <w:rsid w:val="00C345CC"/>
    <w:rsid w:val="00C55999"/>
    <w:rsid w:val="00C624EF"/>
    <w:rsid w:val="00C758E5"/>
    <w:rsid w:val="00C81700"/>
    <w:rsid w:val="00C87D5A"/>
    <w:rsid w:val="00C935DA"/>
    <w:rsid w:val="00CA0CB3"/>
    <w:rsid w:val="00CB034F"/>
    <w:rsid w:val="00CB62B4"/>
    <w:rsid w:val="00CC4758"/>
    <w:rsid w:val="00CC72A3"/>
    <w:rsid w:val="00CD79FC"/>
    <w:rsid w:val="00CE08E4"/>
    <w:rsid w:val="00CE0BE3"/>
    <w:rsid w:val="00CE4D05"/>
    <w:rsid w:val="00CE766C"/>
    <w:rsid w:val="00CF5107"/>
    <w:rsid w:val="00D058B8"/>
    <w:rsid w:val="00D10BC2"/>
    <w:rsid w:val="00D125C3"/>
    <w:rsid w:val="00D303A2"/>
    <w:rsid w:val="00D4141F"/>
    <w:rsid w:val="00D57EE9"/>
    <w:rsid w:val="00D62988"/>
    <w:rsid w:val="00D62FF5"/>
    <w:rsid w:val="00D6567F"/>
    <w:rsid w:val="00D67387"/>
    <w:rsid w:val="00D81E36"/>
    <w:rsid w:val="00D95131"/>
    <w:rsid w:val="00DA08F1"/>
    <w:rsid w:val="00DA216D"/>
    <w:rsid w:val="00DA26B2"/>
    <w:rsid w:val="00DC6A6D"/>
    <w:rsid w:val="00DC6F23"/>
    <w:rsid w:val="00DC7390"/>
    <w:rsid w:val="00DE0729"/>
    <w:rsid w:val="00E01694"/>
    <w:rsid w:val="00E35229"/>
    <w:rsid w:val="00E470B4"/>
    <w:rsid w:val="00E53269"/>
    <w:rsid w:val="00E54D40"/>
    <w:rsid w:val="00E55A1A"/>
    <w:rsid w:val="00E61771"/>
    <w:rsid w:val="00E627A7"/>
    <w:rsid w:val="00E6616E"/>
    <w:rsid w:val="00E94FA4"/>
    <w:rsid w:val="00EA30BC"/>
    <w:rsid w:val="00EA3FC0"/>
    <w:rsid w:val="00EA40AE"/>
    <w:rsid w:val="00EA571F"/>
    <w:rsid w:val="00EB26E6"/>
    <w:rsid w:val="00EB7B26"/>
    <w:rsid w:val="00ED024F"/>
    <w:rsid w:val="00EE03BC"/>
    <w:rsid w:val="00EE143F"/>
    <w:rsid w:val="00EE65AB"/>
    <w:rsid w:val="00EF2131"/>
    <w:rsid w:val="00EF5553"/>
    <w:rsid w:val="00EF6584"/>
    <w:rsid w:val="00F02F3C"/>
    <w:rsid w:val="00F1426F"/>
    <w:rsid w:val="00F146BE"/>
    <w:rsid w:val="00F23C1B"/>
    <w:rsid w:val="00F27028"/>
    <w:rsid w:val="00F36BA3"/>
    <w:rsid w:val="00F40652"/>
    <w:rsid w:val="00F4297C"/>
    <w:rsid w:val="00F47AB0"/>
    <w:rsid w:val="00F51C9B"/>
    <w:rsid w:val="00F62877"/>
    <w:rsid w:val="00F85D5F"/>
    <w:rsid w:val="00F8679D"/>
    <w:rsid w:val="00F95BB9"/>
    <w:rsid w:val="00FA5562"/>
    <w:rsid w:val="00FA71DC"/>
    <w:rsid w:val="00FB01AD"/>
    <w:rsid w:val="00FB0C33"/>
    <w:rsid w:val="00FC0A50"/>
    <w:rsid w:val="00FC7BE8"/>
    <w:rsid w:val="00FD0DCC"/>
    <w:rsid w:val="00FD37A2"/>
    <w:rsid w:val="00FD41C9"/>
    <w:rsid w:val="00FE5140"/>
    <w:rsid w:val="00FF3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EE03BC"/>
    <w:pPr>
      <w:ind w:leftChars="200" w:left="480"/>
    </w:pPr>
  </w:style>
  <w:style w:type="paragraph" w:styleId="ab">
    <w:name w:val="Body Text Indent"/>
    <w:basedOn w:val="a"/>
    <w:link w:val="ac"/>
    <w:uiPriority w:val="99"/>
    <w:unhideWhenUsed/>
    <w:rsid w:val="004F7248"/>
    <w:pPr>
      <w:spacing w:after="120"/>
      <w:ind w:leftChars="200" w:left="480"/>
    </w:pPr>
  </w:style>
  <w:style w:type="character" w:customStyle="1" w:styleId="ac">
    <w:name w:val="本文縮排 字元"/>
    <w:basedOn w:val="a0"/>
    <w:link w:val="ab"/>
    <w:uiPriority w:val="99"/>
    <w:rsid w:val="004F7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20475-2A1C-40B6-B92C-DA965CBD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1623</Words>
  <Characters>9255</Characters>
  <Application>Microsoft Office Word</Application>
  <DocSecurity>0</DocSecurity>
  <Lines>77</Lines>
  <Paragraphs>21</Paragraphs>
  <ScaleCrop>false</ScaleCrop>
  <Company>C.M.T</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abis</cp:lastModifiedBy>
  <cp:revision>11</cp:revision>
  <cp:lastPrinted>2020-02-03T03:39:00Z</cp:lastPrinted>
  <dcterms:created xsi:type="dcterms:W3CDTF">2020-07-31T02:24:00Z</dcterms:created>
  <dcterms:modified xsi:type="dcterms:W3CDTF">2021-05-13T03:36:00Z</dcterms:modified>
</cp:coreProperties>
</file>