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DBD0A" w14:textId="77777777" w:rsidR="00C138E8" w:rsidRDefault="00C138E8" w:rsidP="00C138E8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慶祝能高棒球隊創立100周年</w:t>
      </w:r>
    </w:p>
    <w:p w14:paraId="1B6C599A" w14:textId="15D338A1" w:rsidR="00C25CD6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A9504B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D14228">
        <w:rPr>
          <w:rFonts w:ascii="標楷體" w:eastAsia="標楷體" w:hAnsi="標楷體" w:hint="eastAsia"/>
          <w:sz w:val="52"/>
          <w:szCs w:val="52"/>
          <w:u w:val="single"/>
        </w:rPr>
        <w:t>10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年</w:t>
      </w:r>
      <w:r>
        <w:rPr>
          <w:rFonts w:ascii="標楷體" w:eastAsia="標楷體" w:hAnsi="標楷體" w:hint="eastAsia"/>
          <w:sz w:val="52"/>
          <w:szCs w:val="52"/>
          <w:u w:val="single"/>
        </w:rPr>
        <w:t>花蓮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</w:p>
    <w:p w14:paraId="26B63034" w14:textId="77777777" w:rsidR="00C25CD6" w:rsidRPr="00A37B8D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全國三級棒球</w:t>
      </w:r>
      <w:r w:rsidR="00D14228">
        <w:rPr>
          <w:rFonts w:ascii="標楷體" w:eastAsia="標楷體" w:hAnsi="標楷體" w:hint="eastAsia"/>
          <w:sz w:val="52"/>
          <w:szCs w:val="52"/>
          <w:u w:val="single"/>
        </w:rPr>
        <w:t>邀請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36640AC4" w14:textId="77777777" w:rsidR="00CE4D05" w:rsidRPr="0028491E" w:rsidRDefault="00A37B8D" w:rsidP="00C478BE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EF7630">
        <w:rPr>
          <w:rFonts w:ascii="標楷體" w:eastAsia="標楷體" w:hAnsi="標楷體" w:hint="eastAsia"/>
          <w:sz w:val="52"/>
          <w:szCs w:val="52"/>
          <w:lang w:val="zh-TW"/>
        </w:rPr>
        <w:t>國小</w:t>
      </w:r>
      <w:r w:rsidR="00A9504B" w:rsidRPr="00A37B8D">
        <w:rPr>
          <w:rFonts w:ascii="標楷體" w:eastAsia="標楷體" w:hAnsi="標楷體" w:hint="eastAsia"/>
          <w:sz w:val="52"/>
          <w:szCs w:val="52"/>
          <w:lang w:val="zh-TW"/>
        </w:rPr>
        <w:t>組</w:t>
      </w:r>
      <w:r w:rsidR="00CE4D05" w:rsidRPr="00A37B8D">
        <w:rPr>
          <w:rFonts w:ascii="標楷體" w:eastAsia="標楷體" w:hAnsi="標楷體" w:hint="eastAsia"/>
          <w:sz w:val="52"/>
          <w:szCs w:val="52"/>
          <w:lang w:val="zh-TW"/>
        </w:rPr>
        <w:t>賽事規定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】</w:t>
      </w:r>
    </w:p>
    <w:p w14:paraId="36FDCCCF" w14:textId="77777777"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1A6DF3D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9CF1049" w14:textId="77777777"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7B0944A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2C35B792" w14:textId="77777777" w:rsidR="00B60963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23D029F7" w14:textId="77777777" w:rsidR="00B60963" w:rsidRPr="0028491E" w:rsidRDefault="00501C6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球員資格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03E6BEFA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63932EB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1B6340C2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49B80EB8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3519842F" w14:textId="77777777" w:rsidR="0076631E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7F5363">
        <w:rPr>
          <w:rFonts w:ascii="標楷體" w:eastAsia="標楷體" w:hAnsi="標楷體" w:hint="eastAsia"/>
          <w:sz w:val="27"/>
          <w:szCs w:val="27"/>
        </w:rPr>
        <w:t>3</w:t>
      </w:r>
    </w:p>
    <w:p w14:paraId="2EF0C2A9" w14:textId="77777777" w:rsidR="00B60963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A4096F">
        <w:rPr>
          <w:rFonts w:ascii="標楷體" w:eastAsia="標楷體" w:hAnsi="標楷體" w:hint="eastAsia"/>
          <w:sz w:val="27"/>
          <w:szCs w:val="27"/>
        </w:rPr>
        <w:t>4</w:t>
      </w:r>
    </w:p>
    <w:p w14:paraId="6568A116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79F8C512" w14:textId="77777777"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57AD3BF3" w14:textId="77777777"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2BE1AF39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14:paraId="0C0BDE4C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3E5BD31D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球童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5</w:t>
      </w:r>
    </w:p>
    <w:p w14:paraId="63BEE0A4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 5</w:t>
      </w:r>
    </w:p>
    <w:p w14:paraId="2CBCDD01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647738A4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4CC4DE25" w14:textId="77777777" w:rsidR="00E627A7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378B00DE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6AAD0CCD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0BD1119B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 6</w:t>
      </w:r>
    </w:p>
    <w:p w14:paraId="6E9D27D2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A14471">
        <w:rPr>
          <w:rFonts w:ascii="標楷體" w:eastAsia="標楷體" w:hAnsi="標楷體" w:hint="eastAsia"/>
          <w:sz w:val="27"/>
          <w:szCs w:val="27"/>
        </w:rPr>
        <w:t xml:space="preserve">  7</w:t>
      </w:r>
    </w:p>
    <w:p w14:paraId="1E0D8C31" w14:textId="77777777"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14:paraId="08C7F2AB" w14:textId="77777777"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14:paraId="79B54CCE" w14:textId="77777777" w:rsidR="00E627A7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4447B7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3B506E00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1798D6E3" w14:textId="77777777"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7310F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5D78709F" w14:textId="77777777"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70855967" w14:textId="77777777" w:rsidR="000B632A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14:paraId="46C3B5DC" w14:textId="77777777" w:rsidR="00487903" w:rsidRDefault="00487903" w:rsidP="00B60963">
      <w:pPr>
        <w:rPr>
          <w:rFonts w:ascii="標楷體" w:eastAsia="標楷體" w:hAnsi="標楷體"/>
          <w:sz w:val="27"/>
          <w:szCs w:val="27"/>
        </w:rPr>
        <w:sectPr w:rsidR="00487903" w:rsidSect="00487903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5D24930F" w14:textId="77777777" w:rsidR="000B632A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宗旨及依據</w:t>
      </w:r>
    </w:p>
    <w:p w14:paraId="5F2A93FE" w14:textId="77777777" w:rsidR="00F146BE" w:rsidRPr="00A9504B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7F7C668A" w14:textId="77777777" w:rsidR="00A9504B" w:rsidRPr="00A9504B" w:rsidRDefault="002411CE" w:rsidP="00A9504B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="00A9504B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6276B238" w14:textId="77777777" w:rsidR="00D26EBC" w:rsidRDefault="00A9504B" w:rsidP="00D26EBC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台灣第一支</w:t>
      </w:r>
      <w:r w:rsidR="00D26EB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D26EB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D26EB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7E9FF25F" w14:textId="77777777" w:rsidR="00A9504B" w:rsidRPr="00A9504B" w:rsidRDefault="00D26EBC" w:rsidP="00D26EBC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59221328" w14:textId="77777777" w:rsidR="00B74C71" w:rsidRDefault="00A9504B" w:rsidP="00A9504B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0B45CE0F" w14:textId="77777777" w:rsidR="002411CE" w:rsidRPr="00A9504B" w:rsidRDefault="002411CE" w:rsidP="00B60963">
      <w:pPr>
        <w:rPr>
          <w:rFonts w:ascii="標楷體" w:eastAsia="標楷體" w:hAnsi="標楷體"/>
          <w:sz w:val="27"/>
          <w:szCs w:val="27"/>
        </w:rPr>
      </w:pPr>
    </w:p>
    <w:p w14:paraId="0FFED7D7" w14:textId="77777777" w:rsidR="00F146BE" w:rsidRPr="0028491E" w:rsidRDefault="00A9504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3EAB0409" w14:textId="77777777"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 w:rsidR="00A9504B"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41C69833" w14:textId="77777777"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7AC9A894" w14:textId="77777777"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辦理單位</w:t>
      </w:r>
    </w:p>
    <w:p w14:paraId="25551D9E" w14:textId="77777777"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教育部體育署</w:t>
      </w:r>
      <w:r w:rsidR="00A62C27">
        <w:rPr>
          <w:rFonts w:ascii="標楷體" w:eastAsia="標楷體" w:hAnsi="標楷體" w:hint="eastAsia"/>
          <w:sz w:val="27"/>
          <w:szCs w:val="27"/>
        </w:rPr>
        <w:t>、花蓮縣政府、</w:t>
      </w:r>
      <w:r w:rsidR="00A62C27"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 w:rsidR="00A62C27">
        <w:rPr>
          <w:rFonts w:ascii="標楷體" w:eastAsia="標楷體" w:hAnsi="標楷體" w:hint="eastAsia"/>
          <w:sz w:val="27"/>
          <w:szCs w:val="27"/>
        </w:rPr>
        <w:t>、花蓮縣議會</w:t>
      </w:r>
    </w:p>
    <w:p w14:paraId="4D5E06F2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2B3D55DF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 w:rsidR="00A62C27"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6B140B53" w14:textId="77777777" w:rsidR="00F146BE" w:rsidRPr="00A62C27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A62C27"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D14228">
        <w:rPr>
          <w:rFonts w:ascii="標楷體" w:eastAsia="標楷體" w:hAnsi="標楷體" w:hint="eastAsia"/>
          <w:sz w:val="27"/>
          <w:szCs w:val="27"/>
        </w:rPr>
        <w:t>花蓮縣立體育場</w:t>
      </w:r>
    </w:p>
    <w:p w14:paraId="7B035BA5" w14:textId="77777777"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一般範疇</w:t>
      </w:r>
    </w:p>
    <w:p w14:paraId="4ADFC9BE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064B6128" w14:textId="77777777" w:rsidR="00573482" w:rsidRPr="0028491E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A62C27" w:rsidRPr="00886800">
        <w:rPr>
          <w:rFonts w:ascii="標楷體" w:eastAsia="標楷體" w:hAnsi="標楷體" w:cs="Times New Roman"/>
          <w:sz w:val="27"/>
          <w:szCs w:val="27"/>
        </w:rPr>
        <w:t>球隊應以</w:t>
      </w:r>
      <w:r w:rsidR="00A62C27">
        <w:rPr>
          <w:rFonts w:ascii="標楷體" w:eastAsia="標楷體" w:hAnsi="標楷體" w:cs="Times New Roman" w:hint="eastAsia"/>
          <w:sz w:val="27"/>
          <w:szCs w:val="27"/>
        </w:rPr>
        <w:t>學校</w:t>
      </w:r>
      <w:r w:rsidR="00A62C27"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 w:rsidR="00A62C27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 w:rsidR="00A62C27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14DAFAEC" w14:textId="77777777" w:rsidR="00D42F98" w:rsidRDefault="00867444" w:rsidP="000758F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 w:rsidR="00D42F98"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 w:rsidR="00D42F98"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 w:rsidR="00D42F98"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2FD8FCD6" w14:textId="77777777" w:rsidR="00D42F98" w:rsidRDefault="00D42F98" w:rsidP="00D42F98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民國體育總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會教練制度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14:paraId="32687410" w14:textId="77777777" w:rsidR="00D42F98" w:rsidRPr="0028491E" w:rsidRDefault="00D42F98" w:rsidP="000758F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6C3946E0" w14:textId="77777777" w:rsidR="00D42F98" w:rsidRDefault="00FB01AD" w:rsidP="00FB01A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14:paraId="6C610100" w14:textId="77777777" w:rsidR="00FB01AD" w:rsidRPr="0028491E" w:rsidRDefault="00D42F98" w:rsidP="00FB01A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1.</w:t>
      </w:r>
      <w:r w:rsidRPr="006C4271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9</w:t>
      </w:r>
      <w:r w:rsidR="00D14228">
        <w:rPr>
          <w:rFonts w:ascii="標楷體" w:eastAsia="標楷體" w:hAnsi="標楷體"/>
          <w:color w:val="FF0000"/>
          <w:sz w:val="27"/>
          <w:szCs w:val="27"/>
        </w:rPr>
        <w:t>8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月1日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以後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憑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60704021" w14:textId="77777777" w:rsidR="00F146BE" w:rsidRPr="0028491E" w:rsidRDefault="00D42F98" w:rsidP="0013049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921562" w:rsidRPr="00D42F98">
        <w:rPr>
          <w:rFonts w:ascii="標楷體" w:eastAsia="標楷體" w:hAnsi="標楷體" w:hint="eastAsia"/>
          <w:sz w:val="27"/>
          <w:szCs w:val="27"/>
        </w:rPr>
        <w:t>2</w:t>
      </w:r>
      <w:r w:rsidR="00FB01AD" w:rsidRPr="00D42F98">
        <w:rPr>
          <w:rFonts w:ascii="標楷體" w:eastAsia="標楷體" w:hAnsi="標楷體" w:hint="eastAsia"/>
          <w:sz w:val="27"/>
          <w:szCs w:val="27"/>
        </w:rPr>
        <w:t>.</w:t>
      </w: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學籍：具有就讀學校學籍之國民小學在學學生</w:t>
      </w:r>
      <w:r w:rsidR="00A37B8D"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4D5917D1" w14:textId="77777777"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6DF380FE" w14:textId="77777777" w:rsidR="00F146BE" w:rsidRPr="0028491E" w:rsidRDefault="00CE0B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報</w:t>
      </w:r>
      <w:r w:rsidR="0013049E">
        <w:rPr>
          <w:rFonts w:ascii="標楷體" w:eastAsia="標楷體" w:hAnsi="標楷體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31A888D6" w14:textId="77777777"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29963743" w14:textId="77777777" w:rsidR="0013049E" w:rsidRDefault="00C624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</w:t>
      </w:r>
      <w:r w:rsidR="0013049E">
        <w:rPr>
          <w:rFonts w:ascii="標楷體" w:eastAsia="標楷體" w:hAnsi="標楷體" w:cs="Times New Roman"/>
          <w:sz w:val="27"/>
          <w:szCs w:val="27"/>
        </w:rPr>
        <w:t>，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並將結果呈送中華民</w:t>
      </w:r>
    </w:p>
    <w:p w14:paraId="02D2BDB1" w14:textId="77777777" w:rsidR="00F146BE" w:rsidRPr="0028491E" w:rsidRDefault="0013049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國棒球協會及該隊所屬教育主管機關議處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69C3D330" w14:textId="77777777"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14:paraId="1889D8DF" w14:textId="77777777" w:rsidR="00F146BE" w:rsidRPr="0028491E" w:rsidRDefault="00A744C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領隊、總教練、教練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、教練兼管理</w:t>
      </w:r>
      <w:r w:rsidR="0013049E" w:rsidRPr="0028491E">
        <w:rPr>
          <w:rFonts w:ascii="標楷體" w:eastAsia="標楷體" w:hAnsi="標楷體" w:cs="Times New Roman"/>
          <w:sz w:val="27"/>
          <w:szCs w:val="27"/>
        </w:rPr>
        <w:t>各1名</w:t>
      </w:r>
      <w:r w:rsidR="00001176"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。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7B5193DD" w14:textId="77777777" w:rsidR="00F146BE" w:rsidRPr="0028491E" w:rsidRDefault="0000117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2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14:paraId="03A26F9D" w14:textId="77777777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09A083EC" w14:textId="35F2201D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自1</w:t>
      </w:r>
      <w:r w:rsidR="00D14228" w:rsidRPr="00D14228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929D0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929D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13049E" w:rsidRPr="00D14228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13049E" w:rsidRPr="00D14228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時0</w:t>
      </w:r>
      <w:r w:rsidR="00D14228" w:rsidRPr="00D14228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分起至</w:t>
      </w:r>
      <w:r w:rsidR="000929D0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3504BE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D14228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13049E" w:rsidRPr="00D14228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D14228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D14228" w:rsidRPr="00D14228">
        <w:rPr>
          <w:rFonts w:ascii="標楷體" w:eastAsia="標楷體" w:hAnsi="標楷體" w:hint="eastAsia"/>
          <w:color w:val="FF0000"/>
          <w:sz w:val="27"/>
          <w:szCs w:val="27"/>
        </w:rPr>
        <w:t>00</w:t>
      </w:r>
      <w:r w:rsidRPr="00D14228">
        <w:rPr>
          <w:rFonts w:ascii="標楷體" w:eastAsia="標楷體" w:hAnsi="標楷體" w:hint="eastAsia"/>
          <w:color w:val="FF0000"/>
          <w:sz w:val="27"/>
          <w:szCs w:val="27"/>
        </w:rPr>
        <w:t>分截止。</w:t>
      </w:r>
    </w:p>
    <w:p w14:paraId="6DF1BCD0" w14:textId="77777777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14:paraId="5FBCF05C" w14:textId="4D9038F9" w:rsidR="00723ED5" w:rsidRDefault="00F8679D" w:rsidP="008E31A2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bookmarkStart w:id="0" w:name="_GoBack"/>
      <w:proofErr w:type="gramStart"/>
      <w:r w:rsidR="00723ED5" w:rsidRPr="0028491E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723ED5" w:rsidRPr="0028491E">
        <w:rPr>
          <w:rFonts w:ascii="標楷體" w:eastAsia="標楷體" w:hAnsi="標楷體" w:hint="eastAsia"/>
          <w:sz w:val="27"/>
          <w:szCs w:val="27"/>
        </w:rPr>
        <w:t>報名(</w:t>
      </w:r>
      <w:hyperlink r:id="rId9" w:history="1">
        <w:r w:rsidR="008E31A2" w:rsidRPr="008E31A2">
          <w:rPr>
            <w:rStyle w:val="a9"/>
            <w:rFonts w:ascii="標楷體" w:eastAsia="標楷體" w:hAnsi="標楷體"/>
            <w:sz w:val="27"/>
            <w:szCs w:val="27"/>
          </w:rPr>
          <w:t>https://sport.hlc.edu.tw/hlc_baseball110/Module/Home/Index.php</w:t>
        </w:r>
      </w:hyperlink>
      <w:r w:rsidR="0013049E" w:rsidRPr="0028491E">
        <w:rPr>
          <w:rFonts w:ascii="標楷體" w:eastAsia="標楷體" w:hAnsi="標楷體" w:hint="eastAsia"/>
          <w:sz w:val="27"/>
          <w:szCs w:val="27"/>
        </w:rPr>
        <w:t>)</w:t>
      </w:r>
      <w:r w:rsidR="0013049E" w:rsidRPr="0013049E">
        <w:rPr>
          <w:rFonts w:ascii="標楷體" w:eastAsia="標楷體" w:hAnsi="標楷體" w:hint="eastAsia"/>
          <w:sz w:val="27"/>
          <w:szCs w:val="27"/>
        </w:rPr>
        <w:t xml:space="preserve"> </w:t>
      </w:r>
      <w:r w:rsidR="0013049E">
        <w:rPr>
          <w:rFonts w:ascii="標楷體" w:eastAsia="標楷體" w:hAnsi="標楷體" w:hint="eastAsia"/>
          <w:sz w:val="27"/>
          <w:szCs w:val="27"/>
        </w:rPr>
        <w:t>，</w:t>
      </w:r>
      <w:r w:rsidR="008E31A2" w:rsidRPr="008E31A2">
        <w:rPr>
          <w:rFonts w:ascii="標楷體" w:eastAsia="標楷體" w:hAnsi="標楷體" w:hint="eastAsia"/>
          <w:sz w:val="27"/>
          <w:szCs w:val="27"/>
        </w:rPr>
        <w:t>由報名單位自行註冊</w:t>
      </w:r>
      <w:r w:rsidR="008E31A2">
        <w:rPr>
          <w:rFonts w:ascii="標楷體" w:eastAsia="標楷體" w:hAnsi="標楷體" w:hint="eastAsia"/>
          <w:sz w:val="27"/>
          <w:szCs w:val="27"/>
        </w:rPr>
        <w:t>並</w:t>
      </w:r>
      <w:r w:rsidR="00D14228">
        <w:rPr>
          <w:rFonts w:ascii="標楷體" w:eastAsia="標楷體" w:hAnsi="標楷體"/>
          <w:color w:val="000000"/>
          <w:sz w:val="27"/>
          <w:szCs w:val="27"/>
        </w:rPr>
        <w:t>上傳</w:t>
      </w:r>
      <w:r w:rsidR="007A3168">
        <w:rPr>
          <w:rFonts w:ascii="標楷體" w:eastAsia="標楷體" w:hAnsi="標楷體"/>
          <w:color w:val="000000"/>
          <w:sz w:val="27"/>
          <w:szCs w:val="27"/>
        </w:rPr>
        <w:t>已</w:t>
      </w:r>
      <w:r w:rsidR="007A3168" w:rsidRPr="007213E2">
        <w:rPr>
          <w:rFonts w:ascii="標楷體" w:eastAsia="標楷體" w:hAnsi="標楷體"/>
          <w:color w:val="000000"/>
          <w:sz w:val="27"/>
          <w:szCs w:val="27"/>
        </w:rPr>
        <w:t>完成之報</w:t>
      </w:r>
      <w:r w:rsidR="00D14228" w:rsidRPr="007213E2">
        <w:rPr>
          <w:rFonts w:ascii="標楷體" w:eastAsia="標楷體" w:hAnsi="標楷體"/>
          <w:color w:val="000000"/>
          <w:sz w:val="27"/>
          <w:szCs w:val="27"/>
        </w:rPr>
        <w:t>名表件</w:t>
      </w:r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，經確認無誤後，下</w:t>
      </w:r>
      <w:proofErr w:type="gramStart"/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列</w:t>
      </w:r>
      <w:r w:rsidR="0013049E" w:rsidRPr="007213E2">
        <w:rPr>
          <w:rFonts w:ascii="標楷體" w:eastAsia="標楷體" w:hAnsi="標楷體"/>
          <w:color w:val="000000"/>
          <w:sz w:val="27"/>
          <w:szCs w:val="27"/>
        </w:rPr>
        <w:t>表件加蓋</w:t>
      </w:r>
      <w:proofErr w:type="gramEnd"/>
      <w:r w:rsidR="0013049E" w:rsidRPr="007213E2">
        <w:rPr>
          <w:rFonts w:ascii="標楷體" w:eastAsia="標楷體" w:hAnsi="標楷體"/>
          <w:color w:val="000000"/>
          <w:sz w:val="27"/>
          <w:szCs w:val="27"/>
        </w:rPr>
        <w:t>學校關防及相關人</w:t>
      </w:r>
      <w:r w:rsidR="00D14228" w:rsidRPr="007213E2">
        <w:rPr>
          <w:rFonts w:ascii="標楷體" w:eastAsia="標楷體" w:hAnsi="標楷體"/>
          <w:color w:val="000000"/>
          <w:sz w:val="27"/>
          <w:szCs w:val="27"/>
        </w:rPr>
        <w:t>員職章，</w:t>
      </w:r>
      <w:r w:rsidR="007A3168" w:rsidRPr="007213E2">
        <w:rPr>
          <w:rFonts w:ascii="標楷體" w:eastAsia="標楷體" w:hAnsi="標楷體"/>
          <w:color w:val="000000"/>
          <w:sz w:val="27"/>
          <w:szCs w:val="27"/>
        </w:rPr>
        <w:t>於</w:t>
      </w:r>
      <w:r w:rsidR="00D14228" w:rsidRPr="003504BE">
        <w:rPr>
          <w:rFonts w:ascii="標楷體" w:eastAsia="標楷體" w:hAnsi="標楷體"/>
          <w:color w:val="FF0000"/>
          <w:sz w:val="26"/>
          <w:szCs w:val="26"/>
        </w:rPr>
        <w:t>110年</w:t>
      </w:r>
      <w:r w:rsidR="000929D0" w:rsidRPr="003504BE">
        <w:rPr>
          <w:rFonts w:ascii="標楷體" w:eastAsia="標楷體" w:hAnsi="標楷體" w:hint="eastAsia"/>
          <w:color w:val="FF0000"/>
          <w:sz w:val="26"/>
          <w:szCs w:val="26"/>
        </w:rPr>
        <w:t>9</w:t>
      </w:r>
      <w:r w:rsidR="00723ED5" w:rsidRPr="003504BE">
        <w:rPr>
          <w:rFonts w:ascii="標楷體" w:eastAsia="標楷體" w:hAnsi="標楷體"/>
          <w:color w:val="FF0000"/>
          <w:sz w:val="26"/>
          <w:szCs w:val="26"/>
        </w:rPr>
        <w:t>月</w:t>
      </w:r>
      <w:r w:rsidR="003504BE" w:rsidRPr="003504BE">
        <w:rPr>
          <w:rFonts w:ascii="標楷體" w:eastAsia="標楷體" w:hAnsi="標楷體" w:hint="eastAsia"/>
          <w:color w:val="FF0000"/>
          <w:sz w:val="26"/>
          <w:szCs w:val="26"/>
        </w:rPr>
        <w:t>10</w:t>
      </w:r>
      <w:r w:rsidR="00723ED5" w:rsidRPr="003504BE">
        <w:rPr>
          <w:rFonts w:ascii="標楷體" w:eastAsia="標楷體" w:hAnsi="標楷體"/>
          <w:color w:val="FF0000"/>
          <w:sz w:val="26"/>
          <w:szCs w:val="26"/>
        </w:rPr>
        <w:t>日(</w:t>
      </w:r>
      <w:r w:rsidR="003504BE">
        <w:rPr>
          <w:rFonts w:ascii="標楷體" w:eastAsia="標楷體" w:hAnsi="標楷體" w:hint="eastAsia"/>
          <w:color w:val="FF0000"/>
          <w:sz w:val="26"/>
          <w:szCs w:val="26"/>
        </w:rPr>
        <w:t>五</w:t>
      </w:r>
      <w:r w:rsidR="00723ED5" w:rsidRPr="003504BE">
        <w:rPr>
          <w:rFonts w:ascii="標楷體" w:eastAsia="標楷體" w:hAnsi="標楷體"/>
          <w:color w:val="FF0000"/>
          <w:sz w:val="26"/>
          <w:szCs w:val="26"/>
        </w:rPr>
        <w:t>)下午1</w:t>
      </w:r>
      <w:r w:rsidR="0013049E" w:rsidRPr="003504BE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="00723ED5" w:rsidRPr="003504BE">
        <w:rPr>
          <w:rFonts w:ascii="標楷體" w:eastAsia="標楷體" w:hAnsi="標楷體"/>
          <w:color w:val="FF0000"/>
          <w:sz w:val="26"/>
          <w:szCs w:val="26"/>
        </w:rPr>
        <w:t>時前</w:t>
      </w:r>
      <w:r w:rsidR="00723ED5">
        <w:rPr>
          <w:rFonts w:ascii="標楷體" w:eastAsia="標楷體" w:hAnsi="標楷體"/>
          <w:color w:val="000000"/>
          <w:sz w:val="27"/>
          <w:szCs w:val="27"/>
        </w:rPr>
        <w:t>，</w:t>
      </w:r>
      <w:r w:rsidR="0013049E" w:rsidRPr="007213E2">
        <w:rPr>
          <w:rFonts w:ascii="標楷體" w:eastAsia="標楷體" w:hAnsi="標楷體"/>
          <w:color w:val="000000"/>
          <w:sz w:val="27"/>
          <w:szCs w:val="27"/>
        </w:rPr>
        <w:t>以郵寄或親送本會辦理</w:t>
      </w:r>
      <w:r w:rsidR="00D14228" w:rsidRPr="007213E2">
        <w:rPr>
          <w:rFonts w:ascii="標楷體" w:eastAsia="標楷體" w:hAnsi="標楷體"/>
          <w:color w:val="000000"/>
          <w:sz w:val="27"/>
          <w:szCs w:val="27"/>
        </w:rPr>
        <w:t>報名，請務必繳</w:t>
      </w:r>
      <w:r w:rsidR="007A3168" w:rsidRPr="007213E2">
        <w:rPr>
          <w:rFonts w:ascii="標楷體" w:eastAsia="標楷體" w:hAnsi="標楷體"/>
          <w:color w:val="000000"/>
          <w:sz w:val="27"/>
          <w:szCs w:val="27"/>
        </w:rPr>
        <w:t>交</w:t>
      </w:r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齊全，如</w:t>
      </w:r>
      <w:proofErr w:type="gramStart"/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有缺件</w:t>
      </w:r>
      <w:proofErr w:type="gramEnd"/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，視同未完成</w:t>
      </w:r>
      <w:r w:rsidR="0013049E" w:rsidRPr="007213E2">
        <w:rPr>
          <w:rFonts w:ascii="標楷體" w:eastAsia="標楷體" w:hAnsi="標楷體"/>
          <w:color w:val="000000"/>
          <w:sz w:val="27"/>
          <w:szCs w:val="27"/>
        </w:rPr>
        <w:t>報名程序。若郵寄之報名表</w:t>
      </w:r>
      <w:r w:rsidR="00D14228" w:rsidRPr="007213E2">
        <w:rPr>
          <w:rFonts w:ascii="標楷體" w:eastAsia="標楷體" w:hAnsi="標楷體"/>
          <w:color w:val="000000"/>
          <w:sz w:val="27"/>
          <w:szCs w:val="27"/>
        </w:rPr>
        <w:t>件與網際網路報</w:t>
      </w:r>
      <w:r w:rsidR="007A3168" w:rsidRPr="007213E2">
        <w:rPr>
          <w:rFonts w:ascii="標楷體" w:eastAsia="標楷體" w:hAnsi="標楷體"/>
          <w:color w:val="000000"/>
          <w:sz w:val="27"/>
          <w:szCs w:val="27"/>
        </w:rPr>
        <w:t>名</w:t>
      </w:r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資料不符時，以網際網路報名</w:t>
      </w:r>
      <w:r w:rsidR="0013049E" w:rsidRPr="007213E2">
        <w:rPr>
          <w:rFonts w:ascii="標楷體" w:eastAsia="標楷體" w:hAnsi="標楷體"/>
          <w:color w:val="000000"/>
          <w:sz w:val="27"/>
          <w:szCs w:val="27"/>
        </w:rPr>
        <w:t>資料為</w:t>
      </w:r>
      <w:proofErr w:type="gramStart"/>
      <w:r w:rsidR="0013049E" w:rsidRPr="007213E2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="0013049E"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bookmarkEnd w:id="0"/>
    </w:p>
    <w:p w14:paraId="6E5DE790" w14:textId="77777777"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="004A465D"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23897FF7" w14:textId="77777777" w:rsidR="00723ED5" w:rsidRPr="004A465D" w:rsidRDefault="00723ED5" w:rsidP="004A465D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="004A465D"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="004A465D" w:rsidRPr="007213E2">
        <w:rPr>
          <w:rFonts w:ascii="標楷體" w:eastAsia="標楷體" w:hAnsi="標楷體"/>
          <w:bCs/>
          <w:sz w:val="27"/>
          <w:szCs w:val="27"/>
        </w:rPr>
        <w:t>1份</w:t>
      </w:r>
      <w:r w:rsidR="004A465D"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="004A465D"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0D137ABC" w14:textId="58E4B0BA" w:rsidR="004A465D" w:rsidRDefault="004C0E66" w:rsidP="004A465D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C3.3.費用：</w:t>
      </w:r>
      <w:r w:rsidR="004A465D" w:rsidRPr="00A37B8D">
        <w:rPr>
          <w:rFonts w:ascii="標楷體" w:eastAsia="標楷體" w:hAnsi="標楷體" w:hint="eastAsia"/>
          <w:color w:val="000000"/>
          <w:sz w:val="27"/>
          <w:szCs w:val="27"/>
        </w:rPr>
        <w:t>本次賽事</w:t>
      </w:r>
      <w:r w:rsidR="00A37B8D" w:rsidRPr="00A37B8D">
        <w:rPr>
          <w:rFonts w:ascii="標楷體" w:eastAsia="標楷體" w:hAnsi="標楷體" w:hint="eastAsia"/>
          <w:color w:val="000000"/>
          <w:sz w:val="27"/>
          <w:szCs w:val="27"/>
        </w:rPr>
        <w:t>須繳交保證金</w:t>
      </w:r>
      <w:r w:rsidR="00C138E8">
        <w:rPr>
          <w:rFonts w:ascii="標楷體" w:eastAsia="標楷體" w:hAnsi="標楷體" w:hint="eastAsia"/>
          <w:color w:val="000000"/>
          <w:sz w:val="27"/>
          <w:szCs w:val="27"/>
        </w:rPr>
        <w:t>新臺幣2,000元</w:t>
      </w:r>
      <w:r w:rsidR="00A37B8D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，並於完成表訂賽程後，無爭議事件待處理，即將保證金退回</w:t>
      </w:r>
      <w:r w:rsidR="004A465D"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3F582449" w14:textId="6651DA82" w:rsidR="00F146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教練</w:t>
      </w:r>
      <w:r w:rsidR="00A37B8D">
        <w:rPr>
          <w:rFonts w:ascii="標楷體" w:eastAsia="標楷體" w:hAnsi="標楷體" w:hint="eastAsia"/>
          <w:sz w:val="27"/>
          <w:szCs w:val="27"/>
        </w:rPr>
        <w:t>會議</w:t>
      </w:r>
      <w:r w:rsidR="00B95E8C">
        <w:rPr>
          <w:rFonts w:ascii="標楷體" w:eastAsia="標楷體" w:hAnsi="標楷體" w:hint="eastAsia"/>
          <w:sz w:val="27"/>
          <w:szCs w:val="27"/>
        </w:rPr>
        <w:t>及比賽時間</w:t>
      </w:r>
      <w:r w:rsidR="003504BE">
        <w:rPr>
          <w:rFonts w:ascii="標楷體" w:eastAsia="標楷體" w:hAnsi="標楷體" w:hint="eastAsia"/>
          <w:sz w:val="27"/>
          <w:szCs w:val="27"/>
        </w:rPr>
        <w:t>/</w:t>
      </w:r>
      <w:r w:rsidR="00B95E8C">
        <w:rPr>
          <w:rFonts w:ascii="標楷體" w:eastAsia="標楷體" w:hAnsi="標楷體" w:hint="eastAsia"/>
          <w:sz w:val="27"/>
          <w:szCs w:val="27"/>
        </w:rPr>
        <w:t>地點</w:t>
      </w:r>
      <w:r w:rsidR="004A465D">
        <w:rPr>
          <w:rFonts w:ascii="標楷體" w:eastAsia="標楷體" w:hAnsi="標楷體" w:hint="eastAsia"/>
          <w:sz w:val="27"/>
          <w:szCs w:val="27"/>
        </w:rPr>
        <w:t>：</w:t>
      </w:r>
    </w:p>
    <w:p w14:paraId="3374E1E2" w14:textId="77777777" w:rsidR="00B95E8C" w:rsidRPr="0028491E" w:rsidRDefault="00B95E8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260A5B04" w14:textId="0527E391" w:rsidR="00037384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B95E8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 w:rsidR="00B95E8C"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 w:rsidR="008A69E1"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736208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3504BE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36208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3504BE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F27D7F" w:rsidRPr="00B6001E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)下午</w:t>
      </w:r>
      <w:r w:rsidR="00243E8B"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A37B8D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B95E8C"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="00B95E8C"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6527FF7" w14:textId="77777777" w:rsidR="00223F79" w:rsidRDefault="00B95E8C" w:rsidP="00223F7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</w:t>
      </w:r>
      <w:r w:rsidR="00223F79">
        <w:rPr>
          <w:rFonts w:ascii="標楷體" w:eastAsia="標楷體" w:hAnsi="標楷體" w:hint="eastAsia"/>
          <w:sz w:val="27"/>
          <w:szCs w:val="27"/>
        </w:rPr>
        <w:t>花蓮縣政府教育處(花蓮縣立棒球場)2F</w:t>
      </w:r>
      <w:r w:rsidR="00736208">
        <w:rPr>
          <w:rFonts w:ascii="標楷體" w:eastAsia="標楷體" w:hAnsi="標楷體" w:hint="eastAsia"/>
          <w:sz w:val="27"/>
          <w:szCs w:val="27"/>
        </w:rPr>
        <w:t>第二會議室</w:t>
      </w:r>
      <w:r w:rsidR="00223F79" w:rsidRPr="0028491E">
        <w:rPr>
          <w:rFonts w:ascii="標楷體" w:eastAsia="標楷體" w:hAnsi="標楷體" w:hint="eastAsia"/>
          <w:sz w:val="27"/>
          <w:szCs w:val="27"/>
        </w:rPr>
        <w:t>(地址：</w:t>
      </w:r>
      <w:r w:rsidR="00223F79">
        <w:rPr>
          <w:rFonts w:ascii="標楷體" w:eastAsia="標楷體" w:hAnsi="標楷體" w:hint="eastAsia"/>
          <w:sz w:val="27"/>
          <w:szCs w:val="27"/>
        </w:rPr>
        <w:t>花蓮市達固湖</w:t>
      </w:r>
    </w:p>
    <w:p w14:paraId="56042CED" w14:textId="77777777" w:rsidR="00B95E8C" w:rsidRPr="00B95E8C" w:rsidRDefault="00223F79" w:rsidP="00223F7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736208">
        <w:rPr>
          <w:rFonts w:ascii="標楷體" w:eastAsia="標楷體" w:hAnsi="標楷體" w:hint="eastAsia"/>
          <w:sz w:val="27"/>
          <w:szCs w:val="27"/>
        </w:rPr>
        <w:t>灣</w:t>
      </w:r>
      <w:r>
        <w:rPr>
          <w:rFonts w:ascii="標楷體" w:eastAsia="標楷體" w:hAnsi="標楷體" w:hint="eastAsia"/>
          <w:sz w:val="27"/>
          <w:szCs w:val="27"/>
        </w:rPr>
        <w:t>大路1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樓)</w:t>
      </w:r>
    </w:p>
    <w:p w14:paraId="793C6639" w14:textId="77777777" w:rsidR="00F146B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A69E1"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8A69E1"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 w:rsidR="008A69E1">
        <w:rPr>
          <w:rFonts w:ascii="標楷體" w:eastAsia="標楷體" w:hAnsi="標楷體" w:hint="eastAsia"/>
          <w:sz w:val="27"/>
          <w:szCs w:val="27"/>
        </w:rPr>
        <w:t>：1.討論賽事相關規定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1D2A88A7" w14:textId="77777777" w:rsidR="008A69E1" w:rsidRPr="0028491E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03C93089" w14:textId="77777777"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58579E48" w14:textId="77777777"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另行通知；各隊未派代表出席者，</w:t>
      </w:r>
    </w:p>
    <w:p w14:paraId="346017EF" w14:textId="6D38AD34"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32598706" w14:textId="7479944B" w:rsidR="003504BE" w:rsidRDefault="003504B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C4.2.比賽時間：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110年10月2日至5日。</w:t>
      </w:r>
    </w:p>
    <w:p w14:paraId="773B0065" w14:textId="070BF933" w:rsidR="003504BE" w:rsidRDefault="003504B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C4.2.1.  地點：花蓮縣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立國福棒壘球</w:t>
      </w:r>
      <w:proofErr w:type="gramEnd"/>
      <w:r>
        <w:rPr>
          <w:rFonts w:ascii="標楷體" w:eastAsia="標楷體" w:hAnsi="標楷體" w:hint="eastAsia"/>
          <w:sz w:val="27"/>
          <w:szCs w:val="27"/>
        </w:rPr>
        <w:t>場。</w:t>
      </w:r>
    </w:p>
    <w:p w14:paraId="6582F541" w14:textId="77777777"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6C0798C0" w14:textId="77777777"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</w:t>
      </w:r>
      <w:r w:rsidR="004A465D">
        <w:rPr>
          <w:rFonts w:ascii="標楷體" w:eastAsia="標楷體" w:hAnsi="標楷體" w:hint="eastAsia"/>
          <w:sz w:val="27"/>
          <w:szCs w:val="27"/>
        </w:rPr>
        <w:t>。</w:t>
      </w:r>
      <w:r w:rsidR="00C138E8">
        <w:rPr>
          <w:rFonts w:ascii="新細明體" w:eastAsia="新細明體" w:hAnsi="新細明體" w:hint="eastAsia"/>
          <w:sz w:val="27"/>
          <w:szCs w:val="27"/>
        </w:rPr>
        <w:t>，</w:t>
      </w:r>
    </w:p>
    <w:p w14:paraId="7A7BEB4B" w14:textId="77777777"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14:paraId="7EFE8BA9" w14:textId="77777777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14:paraId="0640D67F" w14:textId="77777777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</w:t>
      </w:r>
      <w:r w:rsidR="00223F79">
        <w:rPr>
          <w:rFonts w:ascii="標楷體" w:eastAsia="標楷體" w:hAnsi="標楷體" w:hint="eastAsia"/>
          <w:sz w:val="27"/>
          <w:szCs w:val="27"/>
        </w:rPr>
        <w:t>打點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獎:1名</w:t>
      </w:r>
      <w:r w:rsidR="00223F79">
        <w:rPr>
          <w:rFonts w:ascii="標楷體" w:eastAsia="標楷體" w:hAnsi="標楷體" w:hint="eastAsia"/>
          <w:sz w:val="27"/>
          <w:szCs w:val="27"/>
        </w:rPr>
        <w:t>(</w:t>
      </w:r>
      <w:r w:rsidR="00223F79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0071829C" w14:textId="77777777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14:paraId="1DAC3E31" w14:textId="77777777" w:rsidR="000852E5" w:rsidRPr="00C138E8" w:rsidRDefault="00881BEF" w:rsidP="004A46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D9264C">
        <w:rPr>
          <w:rFonts w:ascii="標楷體" w:eastAsia="標楷體" w:hAnsi="標楷體" w:hint="eastAsia"/>
          <w:sz w:val="27"/>
          <w:szCs w:val="27"/>
        </w:rPr>
        <w:t>最佳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教練獎:1名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73DA9505" w14:textId="77777777" w:rsidR="00C138E8" w:rsidRPr="00C138E8" w:rsidRDefault="00C138E8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</w:t>
      </w:r>
      <w:proofErr w:type="gramStart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能高團</w:t>
      </w:r>
      <w:proofErr w:type="gramEnd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100周年紀念，凡獲邀請參賽之隊伍，皆由大會贈送參賽隊職員每人</w:t>
      </w:r>
    </w:p>
    <w:p w14:paraId="2393E781" w14:textId="41F8807C" w:rsidR="00C138E8" w:rsidRPr="00C138E8" w:rsidRDefault="00C138E8" w:rsidP="004A465D">
      <w:pPr>
        <w:rPr>
          <w:rFonts w:ascii="新細明體" w:eastAsia="新細明體" w:hAnsi="新細明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   紀念T恤乙件及花蓮東大門夜市現金抵用</w:t>
      </w:r>
      <w:proofErr w:type="gramStart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券</w:t>
      </w:r>
      <w:proofErr w:type="gramEnd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100元</w:t>
      </w:r>
      <w:r w:rsidR="003D6460">
        <w:rPr>
          <w:rFonts w:ascii="標楷體" w:eastAsia="標楷體" w:hAnsi="標楷體" w:hint="eastAsia"/>
          <w:color w:val="FF0000"/>
          <w:sz w:val="27"/>
          <w:szCs w:val="27"/>
        </w:rPr>
        <w:t>或在地農</w:t>
      </w:r>
      <w:proofErr w:type="gramStart"/>
      <w:r w:rsidR="003D6460">
        <w:rPr>
          <w:rFonts w:ascii="標楷體" w:eastAsia="標楷體" w:hAnsi="標楷體" w:hint="eastAsia"/>
          <w:color w:val="FF0000"/>
          <w:sz w:val="27"/>
          <w:szCs w:val="27"/>
        </w:rPr>
        <w:t>特</w:t>
      </w:r>
      <w:proofErr w:type="gramEnd"/>
      <w:r w:rsidR="003D6460">
        <w:rPr>
          <w:rFonts w:ascii="標楷體" w:eastAsia="標楷體" w:hAnsi="標楷體" w:hint="eastAsia"/>
          <w:color w:val="FF0000"/>
          <w:sz w:val="27"/>
          <w:szCs w:val="27"/>
        </w:rPr>
        <w:t>產品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7C24F356" w14:textId="77777777" w:rsidR="00C138E8" w:rsidRPr="00C138E8" w:rsidRDefault="00C138E8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</w:t>
      </w:r>
      <w:proofErr w:type="gramStart"/>
      <w:r>
        <w:rPr>
          <w:rFonts w:ascii="標楷體" w:eastAsia="標楷體" w:hAnsi="標楷體"/>
          <w:color w:val="FF0000"/>
          <w:sz w:val="27"/>
          <w:szCs w:val="27"/>
        </w:rPr>
        <w:t>參賽費新臺幣</w:t>
      </w:r>
      <w:proofErr w:type="gramEnd"/>
      <w:r>
        <w:rPr>
          <w:rFonts w:ascii="標楷體" w:eastAsia="標楷體" w:hAnsi="標楷體"/>
          <w:color w:val="FF0000"/>
          <w:sz w:val="27"/>
          <w:szCs w:val="27"/>
        </w:rPr>
        <w:t>10,000元整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30982247" w14:textId="77777777"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5767D755" w14:textId="77777777" w:rsidR="00D9264C" w:rsidRPr="0028491E" w:rsidRDefault="00F62877" w:rsidP="00D9264C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違反比賽規定將處以停權。</w:t>
      </w:r>
      <w:r w:rsidR="00D9264C" w:rsidRPr="0028491E">
        <w:rPr>
          <w:rFonts w:ascii="標楷體" w:eastAsia="標楷體" w:hAnsi="標楷體" w:cs="Times New Roman"/>
          <w:color w:val="000000"/>
          <w:sz w:val="26"/>
          <w:szCs w:val="26"/>
        </w:rPr>
        <w:t>當球隊、球員在比賽期間被該場賽事技術委</w:t>
      </w:r>
      <w:r w:rsidR="00D9264C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D9264C">
        <w:rPr>
          <w:rFonts w:ascii="標楷體" w:eastAsia="標楷體" w:hAnsi="標楷體" w:hint="eastAsia"/>
          <w:sz w:val="26"/>
          <w:szCs w:val="26"/>
        </w:rPr>
        <w:t>有停權</w:t>
      </w:r>
    </w:p>
    <w:p w14:paraId="45BCB40A" w14:textId="77777777" w:rsidR="000852E5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="00D9264C">
        <w:rPr>
          <w:rFonts w:ascii="標楷體" w:eastAsia="標楷體" w:hAnsi="標楷體" w:hint="eastAsia"/>
          <w:sz w:val="26"/>
          <w:szCs w:val="26"/>
        </w:rPr>
        <w:t>之事實時，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違規者</w:t>
      </w:r>
      <w:r w:rsidR="00D9264C">
        <w:rPr>
          <w:rFonts w:ascii="標楷體" w:eastAsia="標楷體" w:hAnsi="標楷體" w:cs="Times New Roman" w:hint="eastAsia"/>
          <w:color w:val="000000"/>
          <w:sz w:val="26"/>
          <w:szCs w:val="26"/>
        </w:rPr>
        <w:t>(球隊)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將無法再參加下一個本會舉辦的賽事</w:t>
      </w:r>
      <w:r w:rsidR="00D9264C"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14:paraId="7353CD81" w14:textId="77777777"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</w:t>
      </w:r>
      <w:r w:rsidR="004A465D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14:paraId="70FFC0F3" w14:textId="77777777"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14:paraId="1E9A2A7B" w14:textId="77777777"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14:paraId="1B5C826F" w14:textId="77777777" w:rsidR="00E11044" w:rsidRPr="00E11044" w:rsidRDefault="00E11044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14:paraId="47049652" w14:textId="77777777" w:rsidR="00F62877" w:rsidRPr="0028491E" w:rsidRDefault="00652E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</w:t>
      </w:r>
      <w:proofErr w:type="gramStart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留在場內</w:t>
      </w:r>
      <w:proofErr w:type="gramEnd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或坐於</w:t>
      </w:r>
    </w:p>
    <w:p w14:paraId="160791E5" w14:textId="77777777"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職員均不得到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球場，若違反規定經查違</w:t>
      </w:r>
    </w:p>
    <w:p w14:paraId="3B74CA52" w14:textId="77777777"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規屬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實(錄影、照相、人證)，將再提報</w:t>
      </w:r>
      <w:r w:rsidR="00D9264C">
        <w:rPr>
          <w:rFonts w:ascii="標楷體" w:eastAsia="標楷體" w:hAnsi="標楷體" w:hint="eastAsia"/>
          <w:color w:val="000000"/>
          <w:sz w:val="26"/>
          <w:szCs w:val="26"/>
        </w:rPr>
        <w:t>大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D9264C" w:rsidRPr="0028491E" w14:paraId="35A9F0B4" w14:textId="77777777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440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612A" w14:textId="77777777" w:rsidR="00D9264C" w:rsidRPr="0028491E" w:rsidRDefault="00D9264C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EA6" w14:textId="77777777" w:rsidR="00D9264C" w:rsidRPr="0028491E" w:rsidRDefault="00D9264C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D9264C" w:rsidRPr="0028491E" w14:paraId="112D1C75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0088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4C4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122" w14:textId="77777777"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D9264C" w:rsidRPr="0028491E" w14:paraId="2E3D43CF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596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DFF" w14:textId="77777777" w:rsidR="00D9264C" w:rsidRPr="0028491E" w:rsidRDefault="00D9264C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14:paraId="79134372" w14:textId="77777777" w:rsidR="00D9264C" w:rsidRPr="0028491E" w:rsidRDefault="00D9264C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檳榔及啃食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5503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D9264C" w:rsidRPr="0028491E" w14:paraId="154947B3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2F71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AB1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67F" w14:textId="77777777"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總教練1場</w:t>
            </w:r>
          </w:p>
        </w:tc>
      </w:tr>
      <w:tr w:rsidR="00D9264C" w:rsidRPr="0028491E" w14:paraId="0559F50F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52D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D33" w14:textId="77777777" w:rsidR="00D9264C" w:rsidRPr="0028491E" w:rsidRDefault="00D9264C" w:rsidP="00736208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CCC" w14:textId="77777777"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D9264C" w:rsidRPr="0028491E" w14:paraId="777A156B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F92B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3B8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F4D" w14:textId="77777777"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該球員1場</w:t>
            </w:r>
          </w:p>
        </w:tc>
      </w:tr>
      <w:tr w:rsidR="00D9264C" w:rsidRPr="0028491E" w14:paraId="0714A5C4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22B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EAE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A8DB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D9264C" w:rsidRPr="0028491E" w14:paraId="35CFB1D1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944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DDD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7B0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14:paraId="43249892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6189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lastRenderedPageBreak/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B0F8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D8A8" w14:textId="77777777"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14:paraId="3BAA8B78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F679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6D34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76F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14:paraId="618E1B77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5509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6F5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1A27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14:paraId="337C9A44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125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24E9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C887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14:paraId="2024C4BB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F785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AD6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休息區丟擲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BE57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D9264C" w:rsidRPr="0028491E" w14:paraId="1FC787F6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0B75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2F5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779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D9264C" w:rsidRPr="0028491E" w14:paraId="1F0BEC30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BB63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8B1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570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D9264C" w:rsidRPr="0028491E" w14:paraId="1ADEFEC1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064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396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C15E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14:paraId="396ABC03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027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14A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E17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14:paraId="61B01CDB" w14:textId="77777777" w:rsidTr="002D042E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8E5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FD0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D124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14:paraId="096A9D64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20A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35C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670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D9264C" w:rsidRPr="0028491E" w14:paraId="3ADE4C23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A95E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EA6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C340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D9264C" w:rsidRPr="0028491E" w14:paraId="3B1EB846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50A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808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8713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D9264C" w:rsidRPr="0028491E" w14:paraId="45A73EE1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1D23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B09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182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D9264C" w:rsidRPr="0028491E" w14:paraId="1308E1AE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11BC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486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09C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D9264C" w:rsidRPr="0028491E" w14:paraId="0B66188C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7BBE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1652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9A8" w14:textId="77777777"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D9264C" w:rsidRPr="0028491E" w14:paraId="2E5EB0FF" w14:textId="77777777" w:rsidTr="002D042E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7445" w14:textId="77777777"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ADC" w14:textId="77777777"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5410" w14:textId="77777777" w:rsidR="00D9264C" w:rsidRPr="0028491E" w:rsidRDefault="00D9264C" w:rsidP="00736208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14:paraId="01B8EF8C" w14:textId="77777777" w:rsidR="002F5F43" w:rsidRPr="0028491E" w:rsidRDefault="002F5F43" w:rsidP="00B60963">
      <w:pPr>
        <w:rPr>
          <w:rFonts w:ascii="標楷體" w:eastAsia="標楷體" w:hAnsi="標楷體"/>
          <w:sz w:val="27"/>
          <w:szCs w:val="27"/>
        </w:rPr>
      </w:pPr>
    </w:p>
    <w:p w14:paraId="2ECA7739" w14:textId="77777777" w:rsidR="00A7652C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284C8361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1A58D72A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5D431F34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7310E986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6ADBBF80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0B4E7B3A" w14:textId="77777777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5CDA1EEF" w14:textId="77777777"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得打擊順序表，影</w:t>
      </w:r>
    </w:p>
    <w:p w14:paraId="36E19FE0" w14:textId="77777777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印分送給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裁判、記錄及其他相關人員。</w:t>
      </w:r>
    </w:p>
    <w:p w14:paraId="08BF212E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27689C28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33B7814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4B7A9765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390EC88C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14:paraId="073067F2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14:paraId="67107485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14:paraId="7D5308B3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14:paraId="7581BAED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084138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084138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="004A465D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會負責，球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14:paraId="0CED18B3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7ED95594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72B504B3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258243A3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11697A64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16890E52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736208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14:paraId="22F717EA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7C5D215A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1BD5867D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69952893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1A426DF7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0181590D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736208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5A4203AA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31937696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01393808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736208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 w:rsidR="00077DFB"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 w:rsidR="00D52320"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</w:t>
      </w:r>
      <w:r w:rsidR="00077DFB">
        <w:rPr>
          <w:rFonts w:ascii="標楷體" w:eastAsia="標楷體" w:hAnsi="標楷體" w:cs="Times New Roman"/>
          <w:sz w:val="27"/>
          <w:szCs w:val="27"/>
        </w:rPr>
        <w:t>針</w:t>
      </w:r>
      <w:r w:rsidR="00D52320">
        <w:rPr>
          <w:rFonts w:ascii="標楷體" w:eastAsia="標楷體" w:hAnsi="標楷體" w:hint="eastAsia"/>
          <w:sz w:val="27"/>
          <w:szCs w:val="27"/>
        </w:rPr>
        <w:t>對</w:t>
      </w:r>
    </w:p>
    <w:p w14:paraId="0B272EBA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 w:rsidR="00077DFB">
        <w:rPr>
          <w:rFonts w:ascii="標楷體" w:eastAsia="標楷體" w:hAnsi="標楷體" w:cs="Times New Roman"/>
          <w:sz w:val="27"/>
          <w:szCs w:val="27"/>
        </w:rPr>
        <w:t>規則所作成之裁決</w:t>
      </w:r>
      <w:r w:rsidR="00D52320">
        <w:rPr>
          <w:rFonts w:ascii="標楷體" w:eastAsia="標楷體" w:hAnsi="標楷體" w:cs="Times New Roman"/>
          <w:sz w:val="27"/>
          <w:szCs w:val="27"/>
        </w:rPr>
        <w:t>，</w:t>
      </w:r>
      <w:r w:rsidR="00077DFB">
        <w:rPr>
          <w:rFonts w:ascii="標楷體" w:eastAsia="標楷體" w:hAnsi="標楷體" w:cs="Times New Roman"/>
          <w:sz w:val="27"/>
          <w:szCs w:val="27"/>
        </w:rPr>
        <w:t>才可成為申訴對象，而向賽事技術委員會提出。賽事</w:t>
      </w:r>
    </w:p>
    <w:p w14:paraId="7938424D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 w:rsidR="00077DFB"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14:paraId="7E547A2B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14:paraId="09DFC553" w14:textId="77777777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68A1C4CF" w14:textId="77777777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21083A3A" w14:textId="77777777"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53AE94AB" w14:textId="77777777"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6B8A368A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7C54D7">
        <w:rPr>
          <w:rFonts w:ascii="標楷體" w:eastAsia="標楷體" w:hAnsi="標楷體" w:hint="eastAsia"/>
          <w:sz w:val="27"/>
          <w:szCs w:val="27"/>
        </w:rPr>
        <w:t>及世界棒壘球總會(WBSC)U12少棒規則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305B44D8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386CDDEC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六</w:t>
      </w:r>
      <w:r w:rsidR="00084138">
        <w:rPr>
          <w:rFonts w:ascii="標楷體" w:eastAsia="標楷體" w:hAnsi="標楷體" w:cs="Times New Roman"/>
          <w:sz w:val="27"/>
          <w:szCs w:val="27"/>
        </w:rPr>
        <w:t>局制</w:t>
      </w:r>
      <w:r w:rsidRPr="0028491E">
        <w:rPr>
          <w:rFonts w:ascii="標楷體" w:eastAsia="標楷體" w:hAnsi="標楷體" w:cs="Times New Roman"/>
          <w:sz w:val="27"/>
          <w:szCs w:val="27"/>
        </w:rPr>
        <w:t>，每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場均賽至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勝負，並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採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突破僵局制。</w:t>
      </w:r>
    </w:p>
    <w:p w14:paraId="438A7D34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雙敗(分組)淘汰制。</w:t>
      </w:r>
    </w:p>
    <w:p w14:paraId="32F1FEE5" w14:textId="77777777"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552AE9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賽制，由預賽中取各組</w:t>
      </w:r>
      <w:r w:rsidR="00552AE9">
        <w:rPr>
          <w:rFonts w:ascii="標楷體" w:eastAsia="標楷體" w:hAnsi="標楷體" w:hint="eastAsia"/>
          <w:kern w:val="0"/>
          <w:sz w:val="27"/>
          <w:szCs w:val="27"/>
          <w:lang w:bidi="hi-IN"/>
        </w:rPr>
        <w:t>第1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名球隊參加。</w:t>
      </w:r>
    </w:p>
    <w:p w14:paraId="08CC6A37" w14:textId="77777777"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14:paraId="25137D59" w14:textId="77777777"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77BC901A" w14:textId="77777777" w:rsidR="00684345" w:rsidRPr="0028491E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17F12E4F" w14:textId="77777777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1A8A3FBA" w14:textId="77777777"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44BB90CC" w14:textId="77777777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1D3406" w:rsidRPr="0028491E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6AAEADDC" w14:textId="77777777"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4A50C343" w14:textId="77777777" w:rsidR="00684345" w:rsidRPr="0028491E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175FC23A" w14:textId="77777777"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4FAAD93A" w14:textId="77777777"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685C5BB6" w14:textId="77777777" w:rsidR="0055195E" w:rsidRDefault="0055195E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2F76B8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14:paraId="3A37468F" w14:textId="77777777" w:rsidR="0029353B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759AB5EF" w14:textId="77777777" w:rsidR="0029353B" w:rsidRPr="0029353B" w:rsidRDefault="0029353B" w:rsidP="00B60963">
      <w:pPr>
        <w:rPr>
          <w:rFonts w:ascii="標楷體" w:eastAsia="標楷體" w:hAnsi="標楷體"/>
          <w:sz w:val="27"/>
          <w:szCs w:val="27"/>
        </w:rPr>
      </w:pPr>
    </w:p>
    <w:p w14:paraId="4B4297CC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54C63E41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544F38F3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736208">
        <w:rPr>
          <w:rFonts w:ascii="標楷體" w:eastAsia="標楷體" w:hAnsi="標楷體" w:hint="eastAsia"/>
          <w:sz w:val="27"/>
          <w:szCs w:val="27"/>
        </w:rPr>
        <w:t>花蓮縣</w:t>
      </w:r>
      <w:proofErr w:type="gramStart"/>
      <w:r w:rsidR="00736208">
        <w:rPr>
          <w:rFonts w:ascii="標楷體" w:eastAsia="標楷體" w:hAnsi="標楷體" w:hint="eastAsia"/>
          <w:sz w:val="27"/>
          <w:szCs w:val="27"/>
        </w:rPr>
        <w:t>立國福棒壘球</w:t>
      </w:r>
      <w:proofErr w:type="gramEnd"/>
      <w:r w:rsidR="00736208">
        <w:rPr>
          <w:rFonts w:ascii="標楷體" w:eastAsia="標楷體" w:hAnsi="標楷體" w:hint="eastAsia"/>
          <w:sz w:val="27"/>
          <w:szCs w:val="27"/>
        </w:rPr>
        <w:t>場</w:t>
      </w:r>
    </w:p>
    <w:p w14:paraId="7E48AD59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2E4C50">
        <w:rPr>
          <w:rFonts w:ascii="標楷體" w:eastAsia="標楷體" w:hAnsi="標楷體"/>
          <w:color w:val="000000"/>
          <w:sz w:val="27"/>
          <w:szCs w:val="27"/>
        </w:rPr>
        <w:t>1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452F1ED3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3BBE6948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壘至本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壘距離：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12D9C6D3" w14:textId="77777777" w:rsidR="00F40652" w:rsidRDefault="0085568C" w:rsidP="00A557CA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6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(2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28491E">
        <w:rPr>
          <w:rFonts w:ascii="標楷體" w:eastAsia="標楷體" w:hAnsi="標楷體"/>
          <w:color w:val="000000"/>
          <w:sz w:val="27"/>
          <w:szCs w:val="27"/>
        </w:rPr>
        <w:t xml:space="preserve">呎) </w:t>
      </w:r>
      <w:r w:rsidR="002E4C50">
        <w:rPr>
          <w:rFonts w:ascii="標楷體" w:eastAsia="標楷體" w:hAnsi="標楷體"/>
          <w:color w:val="000000"/>
          <w:sz w:val="27"/>
          <w:szCs w:val="27"/>
        </w:rPr>
        <w:t>、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(或</w:t>
      </w:r>
    </w:p>
    <w:p w14:paraId="47AD540F" w14:textId="77777777" w:rsidR="002E4C50" w:rsidRDefault="002E4C50" w:rsidP="00A557CA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14:paraId="5F7EA142" w14:textId="77777777" w:rsidR="006E62F5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 w:rsidR="00223F79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17FD4AB4" w14:textId="77777777" w:rsidR="006E62F5" w:rsidRPr="00C25112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      </w:t>
      </w:r>
      <w:r w:rsidR="00C25112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6B279A2E" w14:textId="77777777"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6952B8CA" w14:textId="77777777" w:rsidR="00B0512F" w:rsidRPr="00A94522" w:rsidRDefault="00181EE8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258814BF" w14:textId="77777777"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7090A46C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14:paraId="7800B68C" w14:textId="77777777" w:rsidR="00552AE9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(若球隊僅有一套球衣應事先述明，於本次賽會</w:t>
      </w:r>
      <w:proofErr w:type="gramStart"/>
      <w:r w:rsidR="00552AE9">
        <w:rPr>
          <w:rFonts w:ascii="標楷體" w:eastAsia="標楷體" w:hAnsi="標楷體" w:cs="Times New Roman" w:hint="eastAsia"/>
          <w:sz w:val="27"/>
          <w:szCs w:val="27"/>
        </w:rPr>
        <w:t>不</w:t>
      </w:r>
      <w:proofErr w:type="gramEnd"/>
      <w:r w:rsidR="00552AE9">
        <w:rPr>
          <w:rFonts w:ascii="標楷體" w:eastAsia="標楷體" w:hAnsi="標楷體" w:cs="Times New Roman" w:hint="eastAsia"/>
          <w:sz w:val="27"/>
          <w:szCs w:val="27"/>
        </w:rPr>
        <w:t>得出</w:t>
      </w:r>
    </w:p>
    <w:p w14:paraId="4E6807AE" w14:textId="77777777" w:rsidR="000D254B" w:rsidRPr="0028491E" w:rsidRDefault="00552AE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現第2套球衣)</w:t>
      </w:r>
    </w:p>
    <w:p w14:paraId="07FB6A91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不同之背號，於教練會議決定後，背號不准變更，除非</w:t>
      </w:r>
    </w:p>
    <w:p w14:paraId="5333F3AC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0B17F3C4" w14:textId="77777777" w:rsidR="009970EF" w:rsidRDefault="000D254B" w:rsidP="009970EF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="009970EF"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="009970EF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</w:t>
      </w:r>
      <w:proofErr w:type="gramStart"/>
      <w:r w:rsidR="009970EF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清晰</w:t>
      </w:r>
      <w:r w:rsidR="009970EF" w:rsidRPr="00B628BC">
        <w:rPr>
          <w:rFonts w:ascii="標楷體" w:eastAsia="標楷體" w:hAnsi="標楷體" w:cs="Times New Roman"/>
          <w:color w:val="000000"/>
          <w:sz w:val="27"/>
          <w:szCs w:val="27"/>
        </w:rPr>
        <w:t>（</w:t>
      </w:r>
      <w:proofErr w:type="gramEnd"/>
      <w:r w:rsidR="009970EF" w:rsidRPr="00B628BC">
        <w:rPr>
          <w:rFonts w:ascii="標楷體" w:eastAsia="標楷體" w:hAnsi="標楷體" w:cs="Times New Roman"/>
          <w:color w:val="000000"/>
          <w:sz w:val="27"/>
          <w:szCs w:val="27"/>
        </w:rPr>
        <w:t>1～20號），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胸前須有</w:t>
      </w:r>
    </w:p>
    <w:p w14:paraId="30EF575B" w14:textId="77777777" w:rsidR="009970EF" w:rsidRPr="0028491E" w:rsidRDefault="009970EF" w:rsidP="009970E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中文</w:t>
      </w:r>
      <w:r w:rsidRPr="00B628BC">
        <w:rPr>
          <w:rFonts w:ascii="標楷體" w:eastAsia="標楷體" w:hAnsi="標楷體" w:cs="Times New Roman"/>
          <w:color w:val="000000"/>
          <w:sz w:val="27"/>
          <w:szCs w:val="27"/>
        </w:rPr>
        <w:t>名稱隊名及小號碼，內衣不得為白色。</w:t>
      </w:r>
    </w:p>
    <w:p w14:paraId="68F71DE4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14:paraId="6B4299E1" w14:textId="77777777"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751635B6" w14:textId="77777777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14:paraId="70177363" w14:textId="77777777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其他護具不得標示(製造商商標不在此限)，否則應</w:t>
      </w:r>
    </w:p>
    <w:p w14:paraId="4EB288F0" w14:textId="77777777"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14:paraId="323C2F49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49EEE407" w14:textId="77777777" w:rsidR="000D254B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主隊使用三壘側之選手席，客隊使用一壘側之選手席。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</w:p>
    <w:p w14:paraId="6CAEB895" w14:textId="77777777" w:rsidR="00181EE8" w:rsidRPr="00181EE8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181EE8">
        <w:rPr>
          <w:rFonts w:ascii="標楷體" w:eastAsia="標楷體" w:hAnsi="標楷體" w:cs="Times New Roman"/>
          <w:sz w:val="26"/>
          <w:szCs w:val="26"/>
        </w:rPr>
        <w:t>一</w:t>
      </w:r>
      <w:proofErr w:type="gramStart"/>
      <w:r w:rsidRPr="00181EE8">
        <w:rPr>
          <w:rFonts w:ascii="標楷體" w:eastAsia="標楷體" w:hAnsi="標楷體" w:cs="Times New Roman"/>
          <w:sz w:val="26"/>
          <w:szCs w:val="26"/>
        </w:rPr>
        <w:t>壘邊由</w:t>
      </w:r>
      <w:proofErr w:type="gramEnd"/>
      <w:r w:rsidRPr="00181EE8">
        <w:rPr>
          <w:rFonts w:ascii="標楷體" w:eastAsia="標楷體" w:hAnsi="標楷體" w:cs="Times New Roman"/>
          <w:sz w:val="26"/>
          <w:szCs w:val="26"/>
        </w:rPr>
        <w:t>一壘選手席負責，三</w:t>
      </w:r>
      <w:proofErr w:type="gramStart"/>
      <w:r w:rsidRPr="00181EE8">
        <w:rPr>
          <w:rFonts w:ascii="標楷體" w:eastAsia="標楷體" w:hAnsi="標楷體" w:cs="Times New Roman"/>
          <w:sz w:val="26"/>
          <w:szCs w:val="26"/>
        </w:rPr>
        <w:t>壘邊由</w:t>
      </w:r>
      <w:proofErr w:type="gramEnd"/>
      <w:r w:rsidRPr="00181EE8">
        <w:rPr>
          <w:rFonts w:ascii="標楷體" w:eastAsia="標楷體" w:hAnsi="標楷體" w:cs="Times New Roman"/>
          <w:sz w:val="26"/>
          <w:szCs w:val="26"/>
        </w:rPr>
        <w:t>三壘選手席負責，本壘後方由雙方球隊負責撿拾</w:t>
      </w:r>
      <w:r>
        <w:rPr>
          <w:rFonts w:ascii="標楷體" w:eastAsia="標楷體" w:hAnsi="標楷體" w:cs="Times New Roman"/>
          <w:sz w:val="26"/>
          <w:szCs w:val="26"/>
        </w:rPr>
        <w:t>。</w:t>
      </w:r>
    </w:p>
    <w:p w14:paraId="05EC1662" w14:textId="77777777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4D235098" w14:textId="77777777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14:paraId="5ED7AA63" w14:textId="77777777"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28491E">
        <w:rPr>
          <w:rFonts w:ascii="標楷體" w:eastAsia="標楷體" w:hAnsi="標楷體" w:cs="Times New Roman"/>
          <w:sz w:val="26"/>
          <w:szCs w:val="26"/>
        </w:rPr>
        <w:t>練驅逐</w:t>
      </w:r>
      <w:r w:rsidR="00084138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14:paraId="12B089A2" w14:textId="77777777"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199CD463" w14:textId="77777777"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308C86D9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1A1E051B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28491E">
        <w:rPr>
          <w:rFonts w:ascii="標楷體" w:eastAsia="標楷體" w:hAnsi="標楷體" w:cs="Times New Roman"/>
          <w:sz w:val="27"/>
          <w:szCs w:val="27"/>
        </w:rPr>
        <w:t>使用DH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0CB6A139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4A465D">
        <w:rPr>
          <w:rFonts w:ascii="標楷體" w:eastAsia="標楷體" w:hAnsi="標楷體" w:hint="eastAsia"/>
          <w:sz w:val="27"/>
          <w:szCs w:val="27"/>
        </w:rPr>
        <w:t>大會指定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5553B4F6" w14:textId="77777777" w:rsidR="00A64C5F" w:rsidRPr="0028491E" w:rsidRDefault="00A8233A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A64C5F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須符合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中華民國棒球協會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規定的標準，長度不得超過3</w:t>
      </w:r>
      <w:r w:rsidR="00A64C5F" w:rsidRPr="0028491E">
        <w:rPr>
          <w:rFonts w:ascii="標楷體" w:eastAsia="標楷體" w:hAnsi="標楷體" w:cs="Times New Roman" w:hint="eastAsia"/>
          <w:sz w:val="27"/>
          <w:szCs w:val="27"/>
        </w:rPr>
        <w:t>3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吋，直徑不超過</w:t>
      </w:r>
      <w:r w:rsidR="00A64C5F" w:rsidRPr="0028491E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A64C5F" w:rsidRPr="0028491E">
        <w:rPr>
          <w:rFonts w:eastAsia="標楷體"/>
          <w:color w:val="000000"/>
          <w:sz w:val="27"/>
          <w:szCs w:val="27"/>
        </w:rPr>
        <w:t>⅝</w:t>
      </w:r>
      <w:r w:rsidR="00E7497F" w:rsidRPr="0028491E">
        <w:rPr>
          <w:rFonts w:ascii="標楷體" w:eastAsia="標楷體" w:hAnsi="標楷體" w:cs="Times New Roman"/>
          <w:sz w:val="27"/>
          <w:szCs w:val="27"/>
        </w:rPr>
        <w:t xml:space="preserve"> </w:t>
      </w:r>
    </w:p>
    <w:p w14:paraId="0752367C" w14:textId="77777777" w:rsidR="00A64C5F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E7497F" w:rsidRPr="0028491E">
        <w:rPr>
          <w:rFonts w:ascii="標楷體" w:eastAsia="標楷體" w:hAnsi="標楷體" w:cs="Times New Roman"/>
          <w:sz w:val="27"/>
          <w:szCs w:val="27"/>
        </w:rPr>
        <w:t>吋，且必須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是</w:t>
      </w:r>
      <w:r w:rsidRPr="0028491E">
        <w:rPr>
          <w:rFonts w:ascii="標楷體" w:eastAsia="標楷體" w:hAnsi="標楷體" w:cs="Times New Roman"/>
          <w:sz w:val="27"/>
          <w:szCs w:val="27"/>
        </w:rPr>
        <w:t>一體成型、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光滑、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圓形、堅硬的，球棒上須有規格標示，合</w:t>
      </w:r>
    </w:p>
    <w:p w14:paraId="7800E2D9" w14:textId="77777777" w:rsidR="00E7497F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E7497F" w:rsidRPr="0028491E">
        <w:rPr>
          <w:rFonts w:ascii="標楷體" w:eastAsia="標楷體" w:hAnsi="標楷體" w:cs="Times New Roman" w:hint="eastAsia"/>
          <w:sz w:val="27"/>
          <w:szCs w:val="27"/>
        </w:rPr>
        <w:t>成棒</w:t>
      </w:r>
      <w:r w:rsidR="00E7497F" w:rsidRPr="0028491E">
        <w:rPr>
          <w:rFonts w:ascii="標楷體" w:eastAsia="標楷體" w:hAnsi="標楷體" w:cs="Times New Roman" w:hint="eastAsia"/>
          <w:sz w:val="26"/>
          <w:szCs w:val="26"/>
        </w:rPr>
        <w:t>(</w:t>
      </w:r>
      <w:r w:rsidR="00E7497F" w:rsidRPr="0028491E">
        <w:rPr>
          <w:rFonts w:ascii="標楷體" w:eastAsia="標楷體" w:hAnsi="標楷體" w:cs="Times New Roman"/>
          <w:sz w:val="26"/>
          <w:szCs w:val="26"/>
        </w:rPr>
        <w:t>COMPOSITE</w:t>
      </w:r>
      <w:r w:rsidR="00E7497F" w:rsidRPr="0028491E">
        <w:rPr>
          <w:rFonts w:ascii="標楷體" w:eastAsia="標楷體" w:hAnsi="標楷體" w:cs="Times New Roman" w:hint="eastAsia"/>
          <w:sz w:val="26"/>
          <w:szCs w:val="26"/>
        </w:rPr>
        <w:t>)</w:t>
      </w:r>
      <w:r w:rsidRPr="0028491E">
        <w:rPr>
          <w:rFonts w:ascii="標楷體" w:eastAsia="標楷體" w:hAnsi="標楷體" w:cs="Times New Roman"/>
          <w:sz w:val="27"/>
          <w:szCs w:val="27"/>
        </w:rPr>
        <w:t>一律禁止，具BBCOR認證之-3球棒除外。日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規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須自行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貼</w:t>
      </w:r>
      <w:r w:rsidRPr="0028491E">
        <w:rPr>
          <w:rFonts w:ascii="標楷體" w:eastAsia="標楷體" w:hAnsi="標楷體" w:cs="Times New Roman"/>
          <w:sz w:val="27"/>
          <w:szCs w:val="27"/>
        </w:rPr>
        <w:t>上</w:t>
      </w:r>
    </w:p>
    <w:p w14:paraId="550B9AB0" w14:textId="77777777" w:rsidR="00E7497F" w:rsidRDefault="00E7497F" w:rsidP="00A64C5F">
      <w:pPr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直徑、長度標示。</w:t>
      </w:r>
      <w:r w:rsidRPr="00E7497F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(</w:t>
      </w:r>
      <w:r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惟BPF1.15(含)以上之球棒一律禁用。本</w:t>
      </w:r>
      <w:r w:rsidR="00736208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項</w:t>
      </w:r>
      <w:r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規定已</w:t>
      </w:r>
      <w:r w:rsidR="00736208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於</w:t>
      </w:r>
    </w:p>
    <w:p w14:paraId="393A3585" w14:textId="77777777" w:rsidR="00A64C5F" w:rsidRPr="00736208" w:rsidRDefault="00E7497F" w:rsidP="00A64C5F">
      <w:pPr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FF0000"/>
          <w:sz w:val="27"/>
          <w:szCs w:val="27"/>
          <w:shd w:val="clear" w:color="auto" w:fill="FFFFFF"/>
        </w:rPr>
        <w:t xml:space="preserve">               </w:t>
      </w:r>
      <w:r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10</w:t>
      </w:r>
      <w:r w:rsidR="00736208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9</w:t>
      </w:r>
      <w:r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年</w:t>
      </w:r>
      <w:r w:rsidR="00736208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本縣辦理之所有賽事</w:t>
      </w:r>
      <w:r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開始</w:t>
      </w:r>
      <w:r w:rsidR="00736208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實施</w:t>
      </w:r>
      <w:r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，如不同意之球隊，請</w:t>
      </w:r>
      <w:r w:rsidR="00736208"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勿報名參賽</w:t>
      </w:r>
      <w:r w:rsidR="00736208" w:rsidRPr="00E7497F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)</w:t>
      </w:r>
    </w:p>
    <w:p w14:paraId="0923F228" w14:textId="77777777" w:rsidR="00A64C5F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2.凡是國內自我生產製造之品牌鋁棒，</w:t>
      </w:r>
      <w:proofErr w:type="gramStart"/>
      <w:r w:rsidRPr="0028491E">
        <w:rPr>
          <w:rFonts w:ascii="標楷體" w:eastAsia="標楷體" w:hAnsi="標楷體" w:cs="Times New Roman" w:hint="eastAsia"/>
          <w:sz w:val="27"/>
          <w:szCs w:val="27"/>
        </w:rPr>
        <w:t>均須送</w:t>
      </w:r>
      <w:proofErr w:type="gramEnd"/>
      <w:r w:rsidRPr="0028491E">
        <w:rPr>
          <w:rFonts w:ascii="標楷體" w:eastAsia="標楷體" w:hAnsi="標楷體" w:cs="Times New Roman" w:hint="eastAsia"/>
          <w:sz w:val="27"/>
          <w:szCs w:val="27"/>
        </w:rPr>
        <w:t>SGS檢驗成分，且球棒上須有</w:t>
      </w:r>
    </w:p>
    <w:p w14:paraId="430D9CE8" w14:textId="77777777" w:rsidR="000D254B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直徑、長度、重量、材質等標示。</w:t>
      </w:r>
    </w:p>
    <w:p w14:paraId="7C4948D8" w14:textId="77777777" w:rsidR="009204A5" w:rsidRPr="0028491E" w:rsidRDefault="006C088F" w:rsidP="009204A5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捕手</w:t>
      </w:r>
      <w:proofErr w:type="gramStart"/>
      <w:r w:rsidR="009204A5" w:rsidRPr="0028491E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="009204A5" w:rsidRPr="0028491E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="009204A5" w:rsidRPr="0028491E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="009204A5" w:rsidRPr="0028491E">
        <w:rPr>
          <w:rFonts w:ascii="標楷體" w:eastAsia="標楷體" w:hAnsi="標楷體" w:cs="Times New Roman"/>
          <w:sz w:val="27"/>
          <w:szCs w:val="27"/>
        </w:rPr>
        <w:t>、護胸</w:t>
      </w:r>
    </w:p>
    <w:p w14:paraId="227C7B22" w14:textId="77777777" w:rsidR="009204A5" w:rsidRPr="00AD6D1E" w:rsidRDefault="009204A5" w:rsidP="009204A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)，牛棚預備捕手亦應配戴頭盔及面罩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</w:t>
      </w:r>
      <w:proofErr w:type="gramStart"/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護襠應穿著</w:t>
      </w:r>
      <w:proofErr w:type="gramEnd"/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於</w:t>
      </w:r>
    </w:p>
    <w:p w14:paraId="1C8C9A26" w14:textId="77777777"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28491E">
        <w:rPr>
          <w:rFonts w:ascii="標楷體" w:eastAsia="標楷體" w:hAnsi="標楷體" w:cs="Times New Roman"/>
          <w:sz w:val="27"/>
          <w:szCs w:val="27"/>
        </w:rPr>
        <w:t>；擊球員、跑壘員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</w:p>
    <w:p w14:paraId="590272A1" w14:textId="77777777"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安全帶之規格，教練除外)。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，大會</w:t>
      </w:r>
    </w:p>
    <w:p w14:paraId="4DF467A0" w14:textId="77777777" w:rsidR="009204A5" w:rsidRPr="009204A5" w:rsidRDefault="009204A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34383680" w14:textId="77777777" w:rsidR="000D254B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E4.5.</w:t>
      </w:r>
      <w:r w:rsidRPr="00D10BC2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14:paraId="6B8F8A04" w14:textId="77777777" w:rsidR="008874B8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E4.6.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14:paraId="7CAE9A29" w14:textId="77777777"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515D0783" w14:textId="77777777" w:rsidR="00552AE9" w:rsidRPr="0028491E" w:rsidRDefault="00EE65AB" w:rsidP="00552AE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E4.7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前相互通知將啟用右投或左投，並向大會提交攻守名單</w:t>
      </w:r>
      <w:proofErr w:type="gramStart"/>
      <w:r w:rsidR="00552AE9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552AE9" w:rsidRPr="0028491E">
        <w:rPr>
          <w:rFonts w:ascii="標楷體" w:eastAsia="標楷體" w:hAnsi="標楷體" w:cs="Times New Roman"/>
          <w:sz w:val="27"/>
          <w:szCs w:val="27"/>
        </w:rPr>
        <w:t xml:space="preserve">1 </w:t>
      </w:r>
    </w:p>
    <w:p w14:paraId="78F606BA" w14:textId="77777777" w:rsidR="00F40652" w:rsidRPr="0028491E" w:rsidRDefault="00552AE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份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張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="00C935DA" w:rsidRPr="0028491E">
        <w:rPr>
          <w:rFonts w:ascii="標楷體" w:eastAsia="標楷體" w:hAnsi="標楷體" w:cs="Times New Roman"/>
          <w:sz w:val="27"/>
          <w:szCs w:val="27"/>
        </w:rPr>
        <w:t>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何原因而變動先發球員時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不得</w:t>
      </w:r>
    </w:p>
    <w:p w14:paraId="116CFB1E" w14:textId="77777777" w:rsidR="00F40652" w:rsidRPr="000F4E8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變</w:t>
      </w:r>
      <w:r w:rsidRPr="0028491E">
        <w:rPr>
          <w:rFonts w:ascii="標楷體" w:eastAsia="標楷體" w:hAnsi="標楷體" w:cs="Times New Roman"/>
          <w:sz w:val="27"/>
          <w:szCs w:val="27"/>
        </w:rPr>
        <w:t>動打擊棒次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，於本場次比賽或保留補賽，視同</w:t>
      </w:r>
      <w:r w:rsidR="00552AE9" w:rsidRPr="0028491E">
        <w:rPr>
          <w:rFonts w:ascii="標楷體" w:eastAsia="標楷體" w:hAnsi="標楷體" w:hint="eastAsia"/>
          <w:sz w:val="27"/>
          <w:szCs w:val="27"/>
        </w:rPr>
        <w:t>已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1CEA76F5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D10BC2">
        <w:rPr>
          <w:rFonts w:ascii="標楷體" w:eastAsia="標楷體" w:hAnsi="標楷體" w:hint="eastAsia"/>
          <w:sz w:val="27"/>
          <w:szCs w:val="27"/>
        </w:rPr>
        <w:t>E4.8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14:paraId="69E24C4C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D10BC2">
        <w:rPr>
          <w:rFonts w:ascii="標楷體" w:eastAsia="標楷體" w:hAnsi="標楷體" w:cs="Times New Roman" w:hint="eastAsia"/>
          <w:color w:val="000000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14:paraId="299601C3" w14:textId="77777777" w:rsidR="00F40652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7ACE5CDE" w14:textId="77777777" w:rsidR="000F4E8E" w:rsidRPr="0028491E" w:rsidRDefault="000F4E8E" w:rsidP="00B60963">
      <w:pPr>
        <w:rPr>
          <w:rFonts w:ascii="標楷體" w:eastAsia="標楷體" w:hAnsi="標楷體"/>
          <w:sz w:val="27"/>
          <w:szCs w:val="27"/>
        </w:rPr>
      </w:pPr>
    </w:p>
    <w:p w14:paraId="59CDB858" w14:textId="77777777" w:rsidR="00F40652" w:rsidRPr="0028491E" w:rsidRDefault="00D10BC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14:paraId="4425E002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7C0F96F9" w14:textId="77777777" w:rsidR="00F40652" w:rsidRPr="0028491E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遵</w:t>
      </w:r>
      <w:proofErr w:type="gramEnd"/>
    </w:p>
    <w:p w14:paraId="7D1FBE06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45C9D7DA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6B6AA0C8" w14:textId="77777777" w:rsidR="00F40652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。</w:t>
      </w:r>
    </w:p>
    <w:p w14:paraId="74A709A5" w14:textId="77777777" w:rsidR="003F53BC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E4.11.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比賽</w:t>
      </w:r>
      <w:proofErr w:type="gramStart"/>
      <w:r w:rsidRPr="003F53BC">
        <w:rPr>
          <w:rFonts w:ascii="標楷體" w:eastAsia="標楷體" w:hAnsi="標楷體" w:cs="Times New Roman" w:hint="eastAsia"/>
          <w:sz w:val="27"/>
          <w:szCs w:val="27"/>
        </w:rPr>
        <w:t>中可盜</w:t>
      </w:r>
      <w:r>
        <w:rPr>
          <w:rFonts w:ascii="標楷體" w:eastAsia="標楷體" w:hAnsi="標楷體" w:cs="Times New Roman" w:hint="eastAsia"/>
          <w:sz w:val="27"/>
          <w:szCs w:val="27"/>
        </w:rPr>
        <w:t>壘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、離壘、牽制，但順位進壘之跑壘員，嚴禁使用前撲式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（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頭、手、胸</w:t>
      </w:r>
    </w:p>
    <w:p w14:paraId="4729FBD9" w14:textId="77777777" w:rsidR="003F53BC" w:rsidRPr="003F53BC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向</w:t>
      </w:r>
      <w:r w:rsidR="003543BB">
        <w:rPr>
          <w:rFonts w:ascii="標楷體" w:eastAsia="標楷體" w:hAnsi="標楷體" w:cs="Times New Roman" w:hint="eastAsia"/>
          <w:sz w:val="27"/>
          <w:szCs w:val="27"/>
        </w:rPr>
        <w:t>前式</w:t>
      </w:r>
      <w:proofErr w:type="gramStart"/>
      <w:r w:rsidR="003543BB">
        <w:rPr>
          <w:rFonts w:ascii="標楷體" w:eastAsia="標楷體" w:hAnsi="標楷體" w:cs="Times New Roman" w:hint="eastAsia"/>
          <w:sz w:val="27"/>
          <w:szCs w:val="27"/>
        </w:rPr>
        <w:t>）</w:t>
      </w:r>
      <w:proofErr w:type="gramEnd"/>
      <w:r w:rsidR="003543BB">
        <w:rPr>
          <w:rFonts w:ascii="標楷體" w:eastAsia="標楷體" w:hAnsi="標楷體" w:cs="Times New Roman" w:hint="eastAsia"/>
          <w:sz w:val="27"/>
          <w:szCs w:val="27"/>
        </w:rPr>
        <w:t>滑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壘，違者被判出局。</w:t>
      </w:r>
    </w:p>
    <w:p w14:paraId="30AF85E1" w14:textId="77777777" w:rsidR="00F40652" w:rsidRDefault="003D1F9D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14:paraId="58AFDE9B" w14:textId="77777777" w:rsidR="007C6E47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E4.13.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投手被更換為野手時，得隨時再回來擔任投手，新任投手須對攻隊完成一打席或</w:t>
      </w:r>
      <w:r>
        <w:rPr>
          <w:rFonts w:ascii="標楷體" w:eastAsia="標楷體" w:hAnsi="標楷體" w:cs="Times New Roman" w:hint="eastAsia"/>
          <w:sz w:val="27"/>
          <w:szCs w:val="27"/>
        </w:rPr>
        <w:t>投</w:t>
      </w:r>
    </w:p>
    <w:p w14:paraId="6DFBC04A" w14:textId="77777777" w:rsidR="007C6E47" w:rsidRPr="0028491E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至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攻守交換，每位選手</w:t>
      </w:r>
      <w:proofErr w:type="gramStart"/>
      <w:r w:rsidRPr="007C6E47">
        <w:rPr>
          <w:rFonts w:ascii="標楷體" w:eastAsia="標楷體" w:hAnsi="標楷體" w:cs="Times New Roman" w:hint="eastAsia"/>
          <w:sz w:val="27"/>
          <w:szCs w:val="27"/>
        </w:rPr>
        <w:t>均得投野投</w:t>
      </w:r>
      <w:proofErr w:type="gramEnd"/>
      <w:r w:rsidRPr="007C6E47">
        <w:rPr>
          <w:rFonts w:ascii="標楷體" w:eastAsia="標楷體" w:hAnsi="標楷體" w:cs="Times New Roman" w:hint="eastAsia"/>
          <w:sz w:val="27"/>
          <w:szCs w:val="27"/>
        </w:rPr>
        <w:t>一次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6E0CCADF" w14:textId="77777777" w:rsidR="004D3AB6" w:rsidRPr="0028491E" w:rsidRDefault="002D042E" w:rsidP="004D3AB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E4.14.</w:t>
      </w:r>
      <w:r w:rsidR="004D3AB6" w:rsidRPr="004D3AB6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7BCFADBE" w14:textId="77777777"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eastAsia="hi-IN" w:bidi="hi-IN"/>
        </w:rPr>
        <w:t>一日比賽中投手不得投球超過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85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14:paraId="69493F0B" w14:textId="77777777" w:rsidR="009668B2" w:rsidRDefault="009668B2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一日比賽中投手不得投球超過</w:t>
      </w:r>
      <w:r w:rsidRPr="009668B2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6局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3A046DED" w14:textId="77777777" w:rsidR="004D3AB6" w:rsidRPr="00C20161" w:rsidRDefault="009668B2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一日比賽中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投手若已投球超過85球或投滿6局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則需休息一</w:t>
      </w:r>
      <w:proofErr w:type="gramStart"/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曆</w:t>
      </w:r>
      <w:proofErr w:type="gramEnd"/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日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始得再擔任投手職務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。</w:t>
      </w:r>
    </w:p>
    <w:p w14:paraId="56F9EA46" w14:textId="77777777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限制</w:t>
      </w:r>
    </w:p>
    <w:p w14:paraId="4C9D5CB7" w14:textId="77777777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投手若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已受隔場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限制者，則不得擔任捕手。</w:t>
      </w:r>
    </w:p>
    <w:p w14:paraId="4BFAB7CA" w14:textId="77777777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14:paraId="6C699C05" w14:textId="77777777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球員經替換後不得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2A934B47" w14:textId="77777777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6FBBA627" w14:textId="77777777"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0CE20B53" w14:textId="77777777"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「投手犯規」或「不法投球」，無論是否已把球投向擊球員，皆視為「投球」，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14:paraId="56D92B05" w14:textId="77777777" w:rsidR="004D3AB6" w:rsidRP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14:paraId="64543DAC" w14:textId="77777777" w:rsidR="00272B22" w:rsidRP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</w:t>
      </w:r>
      <w:proofErr w:type="gramStart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日總投球數之上限。</w:t>
      </w:r>
    </w:p>
    <w:p w14:paraId="0ECEEE0B" w14:textId="77777777" w:rsidR="00466CB7" w:rsidRPr="0028491E" w:rsidRDefault="00535B1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28491E">
        <w:rPr>
          <w:rFonts w:ascii="標楷體" w:eastAsia="標楷體" w:hAnsi="標楷體" w:hint="eastAsia"/>
          <w:sz w:val="27"/>
          <w:szCs w:val="27"/>
        </w:rPr>
        <w:t>E5.</w:t>
      </w:r>
      <w:r w:rsidR="008E28AE"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338EC775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CA79E7">
        <w:rPr>
          <w:rFonts w:ascii="標楷體" w:eastAsia="標楷體" w:hAnsi="標楷體" w:hint="eastAsia"/>
          <w:sz w:val="27"/>
          <w:szCs w:val="27"/>
        </w:rPr>
        <w:t>兩隊</w:t>
      </w:r>
      <w:r w:rsidRPr="0028491E">
        <w:rPr>
          <w:rFonts w:ascii="標楷體" w:eastAsia="標楷體" w:hAnsi="標楷體" w:cs="Times New Roman"/>
          <w:sz w:val="27"/>
          <w:szCs w:val="27"/>
        </w:rPr>
        <w:t>比數</w:t>
      </w:r>
      <w:r w:rsidR="00E51790">
        <w:rPr>
          <w:rFonts w:ascii="標楷體" w:eastAsia="標楷體" w:hAnsi="標楷體" w:cs="Times New Roman" w:hint="eastAsia"/>
          <w:sz w:val="27"/>
          <w:szCs w:val="27"/>
        </w:rPr>
        <w:t>3局相差15分，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5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局相差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7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分，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07869478" w14:textId="77777777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E5.2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50FA8593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35E34B45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6BCB5B00" w14:textId="77777777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14:paraId="736EED08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</w:p>
    <w:p w14:paraId="01884A9D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（含）暫停時，則每次都須更換投手，延長賽時則每3局限1次教練技術暫停。</w:t>
      </w:r>
    </w:p>
    <w:p w14:paraId="64A32281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攻擊時</w:t>
      </w:r>
      <w:r w:rsidRPr="0028491E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</w:p>
    <w:p w14:paraId="616F94EA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暫停1</w:t>
      </w:r>
      <w:r w:rsidRPr="0028491E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次，每場限3次攻擊暫停，第4次(含)每次都計教練技術暫停1次，延長賽</w:t>
      </w:r>
    </w:p>
    <w:p w14:paraId="10B0C973" w14:textId="77777777" w:rsidR="00CE08E4" w:rsidRPr="0028491E" w:rsidRDefault="00CE08E4" w:rsidP="00CE08E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時則每3限1次。</w:t>
      </w:r>
    </w:p>
    <w:p w14:paraId="692CFE97" w14:textId="77777777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捕手著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裝則可再</w:t>
      </w:r>
    </w:p>
    <w:p w14:paraId="7E2FE16F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0DE865D3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62A9F">
        <w:rPr>
          <w:rFonts w:ascii="標楷體" w:eastAsia="標楷體" w:hAnsi="標楷體" w:hint="eastAsia"/>
          <w:sz w:val="27"/>
          <w:szCs w:val="27"/>
        </w:rPr>
        <w:t>E5.5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279704EE" w14:textId="77777777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投手含投捕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交談，限於120秒內完成，依教練暫停時開始計時。</w:t>
      </w:r>
    </w:p>
    <w:p w14:paraId="67A4D78E" w14:textId="77777777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限制均含投手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練投及野手傳接，此時投手須就投手板，逾時將取消投手</w:t>
      </w:r>
    </w:p>
    <w:p w14:paraId="39EE4C29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14:paraId="05EC981D" w14:textId="77777777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14:paraId="6094547E" w14:textId="77777777"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</w:t>
      </w:r>
      <w:r w:rsidR="00552AE9">
        <w:rPr>
          <w:rFonts w:ascii="標楷體" w:eastAsia="標楷體" w:hAnsi="標楷體" w:cs="Times New Roman" w:hint="eastAsia"/>
          <w:color w:val="000000"/>
          <w:sz w:val="27"/>
          <w:szCs w:val="27"/>
        </w:rPr>
        <w:t>因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14:paraId="357A5C50" w14:textId="77777777" w:rsidR="00934FBD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32342A2D" w14:textId="77777777" w:rsidR="00CA79E7" w:rsidRPr="0028491E" w:rsidRDefault="00CA79E7" w:rsidP="00B60963">
      <w:pPr>
        <w:rPr>
          <w:rFonts w:ascii="標楷體" w:eastAsia="標楷體" w:hAnsi="標楷體"/>
          <w:sz w:val="27"/>
          <w:szCs w:val="27"/>
        </w:rPr>
      </w:pPr>
    </w:p>
    <w:p w14:paraId="1642D445" w14:textId="77777777"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1CD61F54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5D7C9F33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10F43E86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14:paraId="050F49BD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368C8DD6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14:paraId="492A0ABB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6CEA866A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7C339294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14:paraId="618B448E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請參賽單位自行辦理競賽場上之新台幣300萬元以上人身保險</w:t>
      </w:r>
    </w:p>
    <w:p w14:paraId="36D1E11D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，且於各隊第1</w:t>
      </w:r>
    </w:p>
    <w:p w14:paraId="2CB5F419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5B621F66" w14:textId="77777777" w:rsidR="00804BE9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5E5B6E5C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74A5A53F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11C15C53" w14:textId="77777777" w:rsidR="00692CA1" w:rsidRDefault="00692CA1" w:rsidP="00692CA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14:paraId="41FF8823" w14:textId="77777777" w:rsidR="00692CA1" w:rsidRPr="000B2F86" w:rsidRDefault="00692CA1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14:paraId="03167219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14:paraId="0F23D239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6C447D78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踐踏草皮。並於</w:t>
      </w:r>
    </w:p>
    <w:p w14:paraId="1A8E4E3F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05C7EDB" w14:textId="77777777"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檳榔及啃食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瓜子，違</w:t>
      </w:r>
    </w:p>
    <w:p w14:paraId="577B8BB2" w14:textId="77777777"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39AB1A55" w14:textId="77777777"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14:paraId="741E1394" w14:textId="77777777" w:rsidR="00692CA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需冰敷請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各隊自行攜帶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冰敷袋及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彈性繃帶。</w:t>
      </w:r>
    </w:p>
    <w:p w14:paraId="40E219C3" w14:textId="77777777" w:rsidR="00692CA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 w:rsidR="000F4E8E">
        <w:rPr>
          <w:rFonts w:ascii="標楷體" w:eastAsia="標楷體" w:hAnsi="標楷體" w:cs="Times New Roman" w:hint="eastAsia"/>
          <w:color w:val="000000"/>
          <w:sz w:val="27"/>
          <w:szCs w:val="27"/>
        </w:rPr>
        <w:t>為因應COVID-19</w:t>
      </w:r>
      <w:r w:rsidR="00741A34">
        <w:rPr>
          <w:rFonts w:ascii="標楷體" w:eastAsia="標楷體" w:hAnsi="標楷體" w:cs="Times New Roman" w:hint="eastAsia"/>
          <w:color w:val="000000"/>
          <w:sz w:val="27"/>
          <w:szCs w:val="27"/>
        </w:rPr>
        <w:t>嚴重</w:t>
      </w:r>
      <w:r w:rsidR="000F4E8E">
        <w:rPr>
          <w:rFonts w:ascii="標楷體" w:eastAsia="標楷體" w:hAnsi="標楷體" w:cs="Times New Roman" w:hint="eastAsia"/>
          <w:color w:val="000000"/>
          <w:sz w:val="27"/>
          <w:szCs w:val="27"/>
        </w:rPr>
        <w:t>特殊傳染性肺炎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14:paraId="3D033790" w14:textId="77777777" w:rsidR="00692CA1" w:rsidRDefault="00692CA1" w:rsidP="00692CA1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H6.1如所屬人員在賽會舉行前</w:t>
      </w:r>
      <w:proofErr w:type="gramStart"/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經衛福部疾管署</w:t>
      </w:r>
      <w:proofErr w:type="gramEnd"/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列為居家隔離或居家檢疫者，於隔離或檢疫期間若出現發燒、呼吸道症狀時，請</w:t>
      </w:r>
      <w:proofErr w:type="gramStart"/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撥打免付</w:t>
      </w:r>
      <w:proofErr w:type="gramEnd"/>
      <w:r w:rsidR="00BC37E9" w:rsidRPr="00BC37E9">
        <w:rPr>
          <w:rFonts w:ascii="標楷體" w:eastAsia="標楷體" w:hAnsi="標楷體" w:cs="Times New Roman" w:hint="eastAsia"/>
          <w:color w:val="000000"/>
          <w:sz w:val="27"/>
          <w:szCs w:val="27"/>
        </w:rPr>
        <w:t>費防疫專線1922或(0800-001922)專線並依指示配戴口罩儘速就醫，就醫時主動告知醫師旅旅遊史、職業別、接觸史及是否群聚(TOCC)，以及時診斷通報。</w:t>
      </w:r>
    </w:p>
    <w:p w14:paraId="3F777477" w14:textId="77777777" w:rsidR="00804BE9" w:rsidRPr="00692CA1" w:rsidRDefault="00692CA1" w:rsidP="009668B2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</w:t>
      </w:r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H6.2.工作人員或參加人員到比賽場地，準備進場參加比賽，必須先進行噴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乾洗手液或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酒精液、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量額溫，額溫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在 37.5度（含）以上，必須強制戴上口罩：a.無呼吸道症狀－暫時留置體溫檢測站旁安置區，靜待5分鐘後，進行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第2次額溫採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檢，若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額溫仍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超過規定者，必須離場禁止進入，執意進場將偕同警力處理。b.有呼吸道症狀－禁止入場並通知所屬球隊人員陪同強制就醫，如發現符合嚴重特殊傳染性肺炎通報定義者，將立即通報衛生單位，同時配合衛生單位進行</w:t>
      </w:r>
      <w:proofErr w:type="gramStart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疫</w:t>
      </w:r>
      <w:proofErr w:type="gramEnd"/>
      <w:r w:rsidR="00F10028" w:rsidRPr="00F10028">
        <w:rPr>
          <w:rFonts w:ascii="標楷體" w:eastAsia="標楷體" w:hAnsi="標楷體" w:cs="Times New Roman" w:hint="eastAsia"/>
          <w:color w:val="000000"/>
          <w:sz w:val="27"/>
          <w:szCs w:val="27"/>
        </w:rPr>
        <w:t>情調查與相關防治措施。</w:t>
      </w:r>
    </w:p>
    <w:sectPr w:rsidR="00804BE9" w:rsidRPr="00692CA1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62E98" w14:textId="77777777" w:rsidR="00BF2ED2" w:rsidRDefault="00BF2ED2" w:rsidP="00B60963">
      <w:r>
        <w:separator/>
      </w:r>
    </w:p>
  </w:endnote>
  <w:endnote w:type="continuationSeparator" w:id="0">
    <w:p w14:paraId="23900A54" w14:textId="77777777" w:rsidR="00BF2ED2" w:rsidRDefault="00BF2ED2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E4402" w14:textId="77777777" w:rsidR="00BF2ED2" w:rsidRDefault="00BF2ED2" w:rsidP="00B60963">
      <w:r>
        <w:separator/>
      </w:r>
    </w:p>
  </w:footnote>
  <w:footnote w:type="continuationSeparator" w:id="0">
    <w:p w14:paraId="728AFA77" w14:textId="77777777" w:rsidR="00BF2ED2" w:rsidRDefault="00BF2ED2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2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963"/>
    <w:rsid w:val="0000103F"/>
    <w:rsid w:val="00001176"/>
    <w:rsid w:val="00002284"/>
    <w:rsid w:val="00002D7B"/>
    <w:rsid w:val="0000319D"/>
    <w:rsid w:val="00004F83"/>
    <w:rsid w:val="00012F9C"/>
    <w:rsid w:val="0001512C"/>
    <w:rsid w:val="0001610F"/>
    <w:rsid w:val="00037384"/>
    <w:rsid w:val="00037AF2"/>
    <w:rsid w:val="00043BC8"/>
    <w:rsid w:val="000556FE"/>
    <w:rsid w:val="000613CE"/>
    <w:rsid w:val="00066F74"/>
    <w:rsid w:val="000758FD"/>
    <w:rsid w:val="00075CB3"/>
    <w:rsid w:val="00077DFB"/>
    <w:rsid w:val="00084138"/>
    <w:rsid w:val="000852E5"/>
    <w:rsid w:val="000866D4"/>
    <w:rsid w:val="000870F1"/>
    <w:rsid w:val="000929D0"/>
    <w:rsid w:val="000A26E9"/>
    <w:rsid w:val="000B632A"/>
    <w:rsid w:val="000D254B"/>
    <w:rsid w:val="000D26A6"/>
    <w:rsid w:val="000F1ECC"/>
    <w:rsid w:val="000F4E8E"/>
    <w:rsid w:val="000F4EC0"/>
    <w:rsid w:val="000F76E6"/>
    <w:rsid w:val="00107ABD"/>
    <w:rsid w:val="00112B09"/>
    <w:rsid w:val="0013049E"/>
    <w:rsid w:val="0013054D"/>
    <w:rsid w:val="00144B99"/>
    <w:rsid w:val="00144F44"/>
    <w:rsid w:val="00147FE4"/>
    <w:rsid w:val="00157DCF"/>
    <w:rsid w:val="00172B8B"/>
    <w:rsid w:val="00173EE1"/>
    <w:rsid w:val="00181EE8"/>
    <w:rsid w:val="00186645"/>
    <w:rsid w:val="001B5AEB"/>
    <w:rsid w:val="001D20BF"/>
    <w:rsid w:val="001D3406"/>
    <w:rsid w:val="001E3DBC"/>
    <w:rsid w:val="001E77EE"/>
    <w:rsid w:val="001F35D4"/>
    <w:rsid w:val="001F63F3"/>
    <w:rsid w:val="00210EB8"/>
    <w:rsid w:val="00223F79"/>
    <w:rsid w:val="002332AC"/>
    <w:rsid w:val="002411CE"/>
    <w:rsid w:val="00243E8B"/>
    <w:rsid w:val="0024756D"/>
    <w:rsid w:val="00262333"/>
    <w:rsid w:val="00270523"/>
    <w:rsid w:val="0027228E"/>
    <w:rsid w:val="00272B22"/>
    <w:rsid w:val="0028491E"/>
    <w:rsid w:val="0029353B"/>
    <w:rsid w:val="00295C2A"/>
    <w:rsid w:val="002B6914"/>
    <w:rsid w:val="002B7258"/>
    <w:rsid w:val="002D042E"/>
    <w:rsid w:val="002E4C50"/>
    <w:rsid w:val="002F4A07"/>
    <w:rsid w:val="002F5E91"/>
    <w:rsid w:val="002F5F43"/>
    <w:rsid w:val="002F76B8"/>
    <w:rsid w:val="0030262E"/>
    <w:rsid w:val="00310481"/>
    <w:rsid w:val="00311711"/>
    <w:rsid w:val="00323C5E"/>
    <w:rsid w:val="00325077"/>
    <w:rsid w:val="003430C2"/>
    <w:rsid w:val="003504BE"/>
    <w:rsid w:val="00352250"/>
    <w:rsid w:val="00352A25"/>
    <w:rsid w:val="003543BB"/>
    <w:rsid w:val="00356FFD"/>
    <w:rsid w:val="003775C9"/>
    <w:rsid w:val="003D0B87"/>
    <w:rsid w:val="003D1F9D"/>
    <w:rsid w:val="003D5151"/>
    <w:rsid w:val="003D6460"/>
    <w:rsid w:val="003E5009"/>
    <w:rsid w:val="003F53BC"/>
    <w:rsid w:val="004447B7"/>
    <w:rsid w:val="00466CB7"/>
    <w:rsid w:val="00467E7D"/>
    <w:rsid w:val="00477392"/>
    <w:rsid w:val="00487426"/>
    <w:rsid w:val="00487903"/>
    <w:rsid w:val="00492350"/>
    <w:rsid w:val="004A465D"/>
    <w:rsid w:val="004B4D89"/>
    <w:rsid w:val="004B7A34"/>
    <w:rsid w:val="004C0E66"/>
    <w:rsid w:val="004C3B38"/>
    <w:rsid w:val="004D3AB6"/>
    <w:rsid w:val="004D4800"/>
    <w:rsid w:val="004D7285"/>
    <w:rsid w:val="004E6F89"/>
    <w:rsid w:val="004F6664"/>
    <w:rsid w:val="00501C62"/>
    <w:rsid w:val="005076A9"/>
    <w:rsid w:val="005076EA"/>
    <w:rsid w:val="00527CD6"/>
    <w:rsid w:val="00533485"/>
    <w:rsid w:val="00535B1D"/>
    <w:rsid w:val="0055195E"/>
    <w:rsid w:val="00552AE9"/>
    <w:rsid w:val="00564059"/>
    <w:rsid w:val="0056556A"/>
    <w:rsid w:val="0057310F"/>
    <w:rsid w:val="00573482"/>
    <w:rsid w:val="0057600F"/>
    <w:rsid w:val="00583EA5"/>
    <w:rsid w:val="00593774"/>
    <w:rsid w:val="005B04CC"/>
    <w:rsid w:val="005B1252"/>
    <w:rsid w:val="005C302B"/>
    <w:rsid w:val="005E73B5"/>
    <w:rsid w:val="005F1F2A"/>
    <w:rsid w:val="005F5495"/>
    <w:rsid w:val="005F68CD"/>
    <w:rsid w:val="00600E0E"/>
    <w:rsid w:val="00604C99"/>
    <w:rsid w:val="006436BD"/>
    <w:rsid w:val="00652370"/>
    <w:rsid w:val="00652E76"/>
    <w:rsid w:val="00653E78"/>
    <w:rsid w:val="00665DAA"/>
    <w:rsid w:val="006748D1"/>
    <w:rsid w:val="00675114"/>
    <w:rsid w:val="00684345"/>
    <w:rsid w:val="006862AC"/>
    <w:rsid w:val="00692CA1"/>
    <w:rsid w:val="006C088F"/>
    <w:rsid w:val="006C4271"/>
    <w:rsid w:val="006E41BC"/>
    <w:rsid w:val="006E62F5"/>
    <w:rsid w:val="006E7F24"/>
    <w:rsid w:val="006F2A36"/>
    <w:rsid w:val="006F5ADF"/>
    <w:rsid w:val="00714D70"/>
    <w:rsid w:val="00723ED5"/>
    <w:rsid w:val="00736208"/>
    <w:rsid w:val="00741A34"/>
    <w:rsid w:val="0076631E"/>
    <w:rsid w:val="00767C44"/>
    <w:rsid w:val="00772410"/>
    <w:rsid w:val="0077384B"/>
    <w:rsid w:val="00785763"/>
    <w:rsid w:val="00792FEC"/>
    <w:rsid w:val="007955EF"/>
    <w:rsid w:val="007A3168"/>
    <w:rsid w:val="007B4192"/>
    <w:rsid w:val="007C54D7"/>
    <w:rsid w:val="007C6E47"/>
    <w:rsid w:val="007E4B15"/>
    <w:rsid w:val="007F1F3C"/>
    <w:rsid w:val="007F4C65"/>
    <w:rsid w:val="007F5363"/>
    <w:rsid w:val="00803167"/>
    <w:rsid w:val="00804BE9"/>
    <w:rsid w:val="00827530"/>
    <w:rsid w:val="00840946"/>
    <w:rsid w:val="008516EA"/>
    <w:rsid w:val="0085568C"/>
    <w:rsid w:val="00862A9F"/>
    <w:rsid w:val="00867444"/>
    <w:rsid w:val="00877FE4"/>
    <w:rsid w:val="00881BEF"/>
    <w:rsid w:val="00886800"/>
    <w:rsid w:val="008874B8"/>
    <w:rsid w:val="008A6214"/>
    <w:rsid w:val="008A69E1"/>
    <w:rsid w:val="008D53F0"/>
    <w:rsid w:val="008D7205"/>
    <w:rsid w:val="008E28AE"/>
    <w:rsid w:val="008E31A2"/>
    <w:rsid w:val="008E549F"/>
    <w:rsid w:val="008F1E18"/>
    <w:rsid w:val="00913713"/>
    <w:rsid w:val="009150EF"/>
    <w:rsid w:val="00916E68"/>
    <w:rsid w:val="009204A5"/>
    <w:rsid w:val="00921562"/>
    <w:rsid w:val="00924A97"/>
    <w:rsid w:val="00934FBD"/>
    <w:rsid w:val="009522ED"/>
    <w:rsid w:val="0095507B"/>
    <w:rsid w:val="00960930"/>
    <w:rsid w:val="00966460"/>
    <w:rsid w:val="009668B2"/>
    <w:rsid w:val="00980D3D"/>
    <w:rsid w:val="009970EF"/>
    <w:rsid w:val="00997968"/>
    <w:rsid w:val="00997CEE"/>
    <w:rsid w:val="009A0883"/>
    <w:rsid w:val="009A67E7"/>
    <w:rsid w:val="009B1EEC"/>
    <w:rsid w:val="009D30FE"/>
    <w:rsid w:val="009D4FE4"/>
    <w:rsid w:val="009E07E1"/>
    <w:rsid w:val="009E2CEB"/>
    <w:rsid w:val="009F33BA"/>
    <w:rsid w:val="00A035E3"/>
    <w:rsid w:val="00A07B73"/>
    <w:rsid w:val="00A14471"/>
    <w:rsid w:val="00A27857"/>
    <w:rsid w:val="00A3554A"/>
    <w:rsid w:val="00A37B8D"/>
    <w:rsid w:val="00A4096F"/>
    <w:rsid w:val="00A4131C"/>
    <w:rsid w:val="00A557CA"/>
    <w:rsid w:val="00A56957"/>
    <w:rsid w:val="00A62C27"/>
    <w:rsid w:val="00A64C5F"/>
    <w:rsid w:val="00A7306D"/>
    <w:rsid w:val="00A744C1"/>
    <w:rsid w:val="00A7652C"/>
    <w:rsid w:val="00A8233A"/>
    <w:rsid w:val="00A86F88"/>
    <w:rsid w:val="00A94522"/>
    <w:rsid w:val="00A9504B"/>
    <w:rsid w:val="00AA1419"/>
    <w:rsid w:val="00AB2118"/>
    <w:rsid w:val="00AB2F1F"/>
    <w:rsid w:val="00AD2F2A"/>
    <w:rsid w:val="00AF7043"/>
    <w:rsid w:val="00AF739B"/>
    <w:rsid w:val="00B0512F"/>
    <w:rsid w:val="00B05778"/>
    <w:rsid w:val="00B1272C"/>
    <w:rsid w:val="00B16078"/>
    <w:rsid w:val="00B21B25"/>
    <w:rsid w:val="00B263BF"/>
    <w:rsid w:val="00B46B4C"/>
    <w:rsid w:val="00B520D8"/>
    <w:rsid w:val="00B53C1B"/>
    <w:rsid w:val="00B6001E"/>
    <w:rsid w:val="00B60963"/>
    <w:rsid w:val="00B70A80"/>
    <w:rsid w:val="00B71267"/>
    <w:rsid w:val="00B74C71"/>
    <w:rsid w:val="00B847B0"/>
    <w:rsid w:val="00B85FE4"/>
    <w:rsid w:val="00B860CF"/>
    <w:rsid w:val="00B95A70"/>
    <w:rsid w:val="00B95E8C"/>
    <w:rsid w:val="00BB0920"/>
    <w:rsid w:val="00BB1518"/>
    <w:rsid w:val="00BB1A91"/>
    <w:rsid w:val="00BB443C"/>
    <w:rsid w:val="00BC37E9"/>
    <w:rsid w:val="00BD5160"/>
    <w:rsid w:val="00BE0258"/>
    <w:rsid w:val="00BE30B7"/>
    <w:rsid w:val="00BE4843"/>
    <w:rsid w:val="00BF2ED2"/>
    <w:rsid w:val="00BF424B"/>
    <w:rsid w:val="00C017A7"/>
    <w:rsid w:val="00C03246"/>
    <w:rsid w:val="00C138E8"/>
    <w:rsid w:val="00C158A9"/>
    <w:rsid w:val="00C21250"/>
    <w:rsid w:val="00C238EA"/>
    <w:rsid w:val="00C24237"/>
    <w:rsid w:val="00C24C1C"/>
    <w:rsid w:val="00C25112"/>
    <w:rsid w:val="00C25CD6"/>
    <w:rsid w:val="00C30A83"/>
    <w:rsid w:val="00C478BE"/>
    <w:rsid w:val="00C624EF"/>
    <w:rsid w:val="00C758E5"/>
    <w:rsid w:val="00C81700"/>
    <w:rsid w:val="00C935DA"/>
    <w:rsid w:val="00CA0CB3"/>
    <w:rsid w:val="00CA79E7"/>
    <w:rsid w:val="00CB62B4"/>
    <w:rsid w:val="00CC71CB"/>
    <w:rsid w:val="00CC72A3"/>
    <w:rsid w:val="00CD79FC"/>
    <w:rsid w:val="00CE08E4"/>
    <w:rsid w:val="00CE0BE3"/>
    <w:rsid w:val="00CE4D05"/>
    <w:rsid w:val="00CF2839"/>
    <w:rsid w:val="00CF5107"/>
    <w:rsid w:val="00D058B8"/>
    <w:rsid w:val="00D10BC2"/>
    <w:rsid w:val="00D14228"/>
    <w:rsid w:val="00D26EBC"/>
    <w:rsid w:val="00D303A2"/>
    <w:rsid w:val="00D332E0"/>
    <w:rsid w:val="00D4141F"/>
    <w:rsid w:val="00D42F98"/>
    <w:rsid w:val="00D52320"/>
    <w:rsid w:val="00D568AC"/>
    <w:rsid w:val="00D57EE9"/>
    <w:rsid w:val="00D62988"/>
    <w:rsid w:val="00D6567F"/>
    <w:rsid w:val="00D67387"/>
    <w:rsid w:val="00D81E36"/>
    <w:rsid w:val="00D9264C"/>
    <w:rsid w:val="00D95131"/>
    <w:rsid w:val="00DA08F1"/>
    <w:rsid w:val="00DA216D"/>
    <w:rsid w:val="00DA26B2"/>
    <w:rsid w:val="00DA6661"/>
    <w:rsid w:val="00DB1485"/>
    <w:rsid w:val="00DC1406"/>
    <w:rsid w:val="00DC6A6D"/>
    <w:rsid w:val="00DC7390"/>
    <w:rsid w:val="00DD2367"/>
    <w:rsid w:val="00DE0729"/>
    <w:rsid w:val="00E01694"/>
    <w:rsid w:val="00E11044"/>
    <w:rsid w:val="00E35229"/>
    <w:rsid w:val="00E470B4"/>
    <w:rsid w:val="00E51790"/>
    <w:rsid w:val="00E54D40"/>
    <w:rsid w:val="00E55A1A"/>
    <w:rsid w:val="00E627A7"/>
    <w:rsid w:val="00E6616E"/>
    <w:rsid w:val="00E73B6B"/>
    <w:rsid w:val="00E7497F"/>
    <w:rsid w:val="00E9218A"/>
    <w:rsid w:val="00E94FA4"/>
    <w:rsid w:val="00E96280"/>
    <w:rsid w:val="00EA30BC"/>
    <w:rsid w:val="00EA3FC0"/>
    <w:rsid w:val="00EA40AE"/>
    <w:rsid w:val="00EA571F"/>
    <w:rsid w:val="00EB26E6"/>
    <w:rsid w:val="00EB7B26"/>
    <w:rsid w:val="00EC0259"/>
    <w:rsid w:val="00ED024F"/>
    <w:rsid w:val="00EE143F"/>
    <w:rsid w:val="00EE65AB"/>
    <w:rsid w:val="00EF2131"/>
    <w:rsid w:val="00EF6584"/>
    <w:rsid w:val="00EF7630"/>
    <w:rsid w:val="00F10028"/>
    <w:rsid w:val="00F146BE"/>
    <w:rsid w:val="00F23C1B"/>
    <w:rsid w:val="00F27028"/>
    <w:rsid w:val="00F27D7F"/>
    <w:rsid w:val="00F36BA3"/>
    <w:rsid w:val="00F40652"/>
    <w:rsid w:val="00F4297C"/>
    <w:rsid w:val="00F47AB0"/>
    <w:rsid w:val="00F51C9B"/>
    <w:rsid w:val="00F62877"/>
    <w:rsid w:val="00F85D5F"/>
    <w:rsid w:val="00F8679D"/>
    <w:rsid w:val="00F95BB9"/>
    <w:rsid w:val="00FA5562"/>
    <w:rsid w:val="00FA71DC"/>
    <w:rsid w:val="00FB01AD"/>
    <w:rsid w:val="00FB0C33"/>
    <w:rsid w:val="00FC0A50"/>
    <w:rsid w:val="00FC7BE8"/>
    <w:rsid w:val="00FD3F62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7EF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port.hlc.edu.tw/hlc_baseball110/Module/Home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504AB-3895-4834-9531-27FF401A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1684</Words>
  <Characters>9602</Characters>
  <Application>Microsoft Office Word</Application>
  <DocSecurity>0</DocSecurity>
  <Lines>80</Lines>
  <Paragraphs>22</Paragraphs>
  <ScaleCrop>false</ScaleCrop>
  <Company>C.M.T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明弘</cp:lastModifiedBy>
  <cp:revision>20</cp:revision>
  <cp:lastPrinted>2020-02-03T03:39:00Z</cp:lastPrinted>
  <dcterms:created xsi:type="dcterms:W3CDTF">2020-06-27T05:00:00Z</dcterms:created>
  <dcterms:modified xsi:type="dcterms:W3CDTF">2021-07-28T14:33:00Z</dcterms:modified>
</cp:coreProperties>
</file>