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EF" w:rsidRPr="001B5215" w:rsidRDefault="00DB00EF" w:rsidP="00DB00EF">
      <w:pPr>
        <w:shd w:val="clear" w:color="auto" w:fill="FFFFFF"/>
        <w:spacing w:line="480" w:lineRule="exact"/>
        <w:jc w:val="center"/>
        <w:outlineLvl w:val="2"/>
        <w:rPr>
          <w:sz w:val="20"/>
          <w:szCs w:val="20"/>
        </w:rPr>
      </w:pPr>
      <w:r w:rsidRPr="002975D3">
        <w:rPr>
          <w:rFonts w:ascii="DFKai-SB" w:eastAsia="DFKai-SB" w:hAnsi="DFKai-SB"/>
          <w:b/>
          <w:noProof/>
          <w:sz w:val="28"/>
        </w:rPr>
        <mc:AlternateContent>
          <mc:Choice Requires="wps">
            <w:drawing>
              <wp:anchor distT="0" distB="0" distL="114300" distR="114300" simplePos="0" relativeHeight="251659264" behindDoc="0" locked="0" layoutInCell="1" allowOverlap="1" wp14:anchorId="15E07E13" wp14:editId="60514B1C">
                <wp:simplePos x="0" y="0"/>
                <wp:positionH relativeFrom="column">
                  <wp:posOffset>5066665</wp:posOffset>
                </wp:positionH>
                <wp:positionV relativeFrom="paragraph">
                  <wp:posOffset>-558800</wp:posOffset>
                </wp:positionV>
                <wp:extent cx="815340" cy="1403985"/>
                <wp:effectExtent l="0" t="0" r="381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3985"/>
                        </a:xfrm>
                        <a:prstGeom prst="rect">
                          <a:avLst/>
                        </a:prstGeom>
                        <a:solidFill>
                          <a:srgbClr val="FFFFFF"/>
                        </a:solidFill>
                        <a:ln w="9525">
                          <a:noFill/>
                          <a:miter lim="800000"/>
                          <a:headEnd/>
                          <a:tailEnd/>
                        </a:ln>
                      </wps:spPr>
                      <wps:txbx>
                        <w:txbxContent>
                          <w:p w:rsidR="00DB00EF" w:rsidRPr="000030B6" w:rsidRDefault="00DB00EF" w:rsidP="00DB00EF">
                            <w:pPr>
                              <w:rPr>
                                <w:rFonts w:ascii="DFKai-SB" w:eastAsia="DFKai-SB" w:hAnsi="DFKai-S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8.95pt;margin-top:-44pt;width:64.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" stroked="f">
                <v:textbox style="mso-fit-shape-to-text:t">
                  <w:txbxContent>
                    <w:p w:rsidR="00DB00EF" w:rsidRPr="000030B6" w:rsidRDefault="00DB00EF" w:rsidP="00DB00EF">
                      <w:pPr>
                        <w:rPr>
                          <w:rFonts w:ascii="DFKai-SB" w:eastAsia="DFKai-SB" w:hAnsi="DFKai-SB"/>
                        </w:rPr>
                      </w:pPr>
                    </w:p>
                  </w:txbxContent>
                </v:textbox>
              </v:shape>
            </w:pict>
          </mc:Fallback>
        </mc:AlternateContent>
      </w:r>
      <w:r w:rsidRPr="00B069CB">
        <w:rPr>
          <w:rFonts w:ascii="DFKai-SB" w:eastAsia="DFKai-SB" w:hAnsi="DFKai-SB" w:hint="eastAsia"/>
          <w:b/>
          <w:bCs/>
          <w:color w:val="333333"/>
          <w:sz w:val="32"/>
          <w:shd w:val="clear" w:color="auto" w:fill="FFFFFF"/>
        </w:rPr>
        <w:t>1</w:t>
      </w:r>
      <w:r w:rsidR="00AF5288">
        <w:rPr>
          <w:rFonts w:ascii="DFKai-SB" w:eastAsia="DFKai-SB" w:hAnsi="DFKai-SB" w:hint="eastAsia"/>
          <w:b/>
          <w:bCs/>
          <w:color w:val="333333"/>
          <w:sz w:val="32"/>
          <w:shd w:val="clear" w:color="auto" w:fill="FFFFFF"/>
        </w:rPr>
        <w:t>10</w:t>
      </w:r>
      <w:r w:rsidRPr="00B069CB">
        <w:rPr>
          <w:rFonts w:ascii="DFKai-SB" w:eastAsia="DFKai-SB" w:hAnsi="DFKai-SB" w:hint="eastAsia"/>
          <w:b/>
          <w:bCs/>
          <w:color w:val="333333"/>
          <w:sz w:val="32"/>
          <w:shd w:val="clear" w:color="auto" w:fill="FFFFFF"/>
        </w:rPr>
        <w:t>年</w:t>
      </w:r>
      <w:r w:rsidR="00AF5288">
        <w:rPr>
          <w:rFonts w:ascii="DFKai-SB" w:eastAsia="DFKai-SB" w:hAnsi="DFKai-SB" w:hint="eastAsia"/>
          <w:b/>
          <w:bCs/>
          <w:color w:val="333333"/>
          <w:sz w:val="32"/>
          <w:shd w:val="clear" w:color="auto" w:fill="FFFFFF"/>
        </w:rPr>
        <w:t>宏願典範運動教練</w:t>
      </w:r>
      <w:r w:rsidRPr="00B069CB">
        <w:rPr>
          <w:rFonts w:ascii="DFKai-SB" w:eastAsia="DFKai-SB" w:hAnsi="DFKai-SB" w:hint="eastAsia"/>
          <w:b/>
          <w:bCs/>
          <w:color w:val="333333"/>
          <w:sz w:val="32"/>
          <w:shd w:val="clear" w:color="auto" w:fill="FFFFFF"/>
        </w:rPr>
        <w:t>獎實施要點</w:t>
      </w:r>
    </w:p>
    <w:p w:rsidR="00DB00EF" w:rsidRPr="001655F6" w:rsidRDefault="00DB00EF" w:rsidP="00DB00EF">
      <w:pPr>
        <w:pStyle w:val="a3"/>
        <w:widowControl w:val="0"/>
        <w:numPr>
          <w:ilvl w:val="0"/>
          <w:numId w:val="1"/>
        </w:numPr>
        <w:spacing w:line="480" w:lineRule="exact"/>
        <w:ind w:leftChars="0" w:left="1418" w:hanging="1418"/>
        <w:rPr>
          <w:rFonts w:ascii="DFKai-SB" w:eastAsia="DFKai-SB" w:hAnsi="DFKai-SB"/>
          <w:sz w:val="28"/>
          <w:szCs w:val="28"/>
        </w:rPr>
      </w:pPr>
      <w:r w:rsidRPr="00CE6FFD">
        <w:rPr>
          <w:rFonts w:ascii="DFKai-SB" w:eastAsia="DFKai-SB" w:hAnsi="DFKai-SB" w:hint="eastAsia"/>
          <w:b/>
          <w:sz w:val="28"/>
          <w:szCs w:val="28"/>
        </w:rPr>
        <w:t>目的：</w:t>
      </w:r>
      <w:r w:rsidRPr="001655F6">
        <w:rPr>
          <w:rFonts w:ascii="DFKai-SB" w:eastAsia="DFKai-SB" w:hAnsi="DFKai-SB" w:hint="eastAsia"/>
          <w:sz w:val="28"/>
          <w:szCs w:val="28"/>
        </w:rPr>
        <w:t>鼓勵基層學校運動教練發掘並培育運動人才，落實向下紮根培訓體系，提升運動競技水準。</w:t>
      </w:r>
    </w:p>
    <w:p w:rsidR="00DB00EF" w:rsidRPr="001655F6" w:rsidRDefault="00DB00EF" w:rsidP="00DB00EF">
      <w:pPr>
        <w:pStyle w:val="a3"/>
        <w:widowControl w:val="0"/>
        <w:numPr>
          <w:ilvl w:val="0"/>
          <w:numId w:val="1"/>
        </w:numPr>
        <w:spacing w:line="480" w:lineRule="exact"/>
        <w:ind w:leftChars="0" w:left="1985" w:hanging="1985"/>
        <w:rPr>
          <w:rFonts w:ascii="DFKai-SB" w:eastAsia="DFKai-SB" w:hAnsi="DFKai-SB"/>
          <w:sz w:val="28"/>
          <w:szCs w:val="28"/>
        </w:rPr>
      </w:pPr>
      <w:r w:rsidRPr="00CE6FFD">
        <w:rPr>
          <w:rFonts w:ascii="DFKai-SB" w:eastAsia="DFKai-SB" w:hAnsi="DFKai-SB" w:hint="eastAsia"/>
          <w:b/>
          <w:sz w:val="28"/>
          <w:szCs w:val="28"/>
        </w:rPr>
        <w:t>主辦單位：</w:t>
      </w:r>
      <w:r>
        <w:rPr>
          <w:rFonts w:ascii="DFKai-SB" w:eastAsia="DFKai-SB" w:hAnsi="DFKai-SB" w:hint="eastAsia"/>
          <w:sz w:val="28"/>
          <w:szCs w:val="28"/>
        </w:rPr>
        <w:t>財</w:t>
      </w:r>
      <w:r w:rsidRPr="001655F6">
        <w:rPr>
          <w:rFonts w:ascii="DFKai-SB" w:eastAsia="DFKai-SB" w:hAnsi="DFKai-SB" w:hint="eastAsia"/>
          <w:sz w:val="28"/>
          <w:szCs w:val="28"/>
        </w:rPr>
        <w:t>團法人</w:t>
      </w:r>
      <w:r>
        <w:rPr>
          <w:rFonts w:ascii="DFKai-SB" w:eastAsia="DFKai-SB" w:hAnsi="DFKai-SB" w:hint="eastAsia"/>
          <w:sz w:val="28"/>
          <w:szCs w:val="28"/>
        </w:rPr>
        <w:t>體育</w:t>
      </w:r>
      <w:r w:rsidRPr="001655F6">
        <w:rPr>
          <w:rFonts w:ascii="DFKai-SB" w:eastAsia="DFKai-SB" w:hAnsi="DFKai-SB" w:hint="eastAsia"/>
          <w:sz w:val="28"/>
          <w:szCs w:val="28"/>
        </w:rPr>
        <w:t>運動發展促進</w:t>
      </w:r>
      <w:r>
        <w:rPr>
          <w:rFonts w:ascii="DFKai-SB" w:eastAsia="DFKai-SB" w:hAnsi="DFKai-SB" w:hint="eastAsia"/>
          <w:sz w:val="28"/>
          <w:szCs w:val="28"/>
        </w:rPr>
        <w:t>基金</w:t>
      </w:r>
      <w:r w:rsidRPr="001655F6">
        <w:rPr>
          <w:rFonts w:ascii="DFKai-SB" w:eastAsia="DFKai-SB" w:hAnsi="DFKai-SB" w:hint="eastAsia"/>
          <w:sz w:val="28"/>
          <w:szCs w:val="28"/>
        </w:rPr>
        <w:t>會(以下簡稱</w:t>
      </w:r>
      <w:r w:rsidRPr="00DB00EF">
        <w:rPr>
          <w:rFonts w:ascii="DFKai-SB" w:eastAsia="DFKai-SB" w:hAnsi="DFKai-SB" w:hint="eastAsia"/>
          <w:sz w:val="28"/>
          <w:szCs w:val="28"/>
        </w:rPr>
        <w:t>本基金會</w:t>
      </w:r>
      <w:r w:rsidRPr="001655F6">
        <w:rPr>
          <w:rFonts w:ascii="DFKai-SB" w:eastAsia="DFKai-SB" w:hAnsi="DFKai-SB" w:hint="eastAsia"/>
          <w:sz w:val="28"/>
          <w:szCs w:val="28"/>
        </w:rPr>
        <w:t>)。</w:t>
      </w:r>
    </w:p>
    <w:p w:rsidR="00AF5288" w:rsidRPr="00CE6FFD" w:rsidRDefault="00AF5288" w:rsidP="00DB00EF">
      <w:pPr>
        <w:pStyle w:val="a3"/>
        <w:widowControl w:val="0"/>
        <w:numPr>
          <w:ilvl w:val="0"/>
          <w:numId w:val="1"/>
        </w:numPr>
        <w:spacing w:line="480" w:lineRule="exact"/>
        <w:ind w:leftChars="0" w:left="2835" w:hanging="2835"/>
        <w:rPr>
          <w:rFonts w:ascii="DFKai-SB" w:eastAsia="DFKai-SB" w:hAnsi="DFKai-SB"/>
          <w:b/>
          <w:sz w:val="28"/>
          <w:szCs w:val="28"/>
        </w:rPr>
      </w:pPr>
      <w:r w:rsidRPr="00CE6FFD">
        <w:rPr>
          <w:rFonts w:ascii="DFKai-SB" w:eastAsia="DFKai-SB" w:hAnsi="DFKai-SB" w:hint="eastAsia"/>
          <w:b/>
          <w:sz w:val="28"/>
          <w:szCs w:val="28"/>
        </w:rPr>
        <w:t>獎項、</w:t>
      </w:r>
      <w:r w:rsidR="00DB00EF" w:rsidRPr="00CE6FFD">
        <w:rPr>
          <w:rFonts w:ascii="DFKai-SB" w:eastAsia="DFKai-SB" w:hAnsi="DFKai-SB" w:hint="eastAsia"/>
          <w:b/>
          <w:sz w:val="28"/>
          <w:szCs w:val="28"/>
        </w:rPr>
        <w:t>名額</w:t>
      </w:r>
      <w:r w:rsidRPr="00CE6FFD">
        <w:rPr>
          <w:rFonts w:ascii="DFKai-SB" w:eastAsia="DFKai-SB" w:hAnsi="DFKai-SB" w:hint="eastAsia"/>
          <w:b/>
          <w:sz w:val="28"/>
          <w:szCs w:val="28"/>
        </w:rPr>
        <w:t>及獎金額度</w:t>
      </w:r>
      <w:r w:rsidR="00DB00EF" w:rsidRPr="00CE6FFD">
        <w:rPr>
          <w:rFonts w:ascii="DFKai-SB" w:eastAsia="DFKai-SB" w:hAnsi="DFKai-SB" w:hint="eastAsia"/>
          <w:b/>
          <w:sz w:val="28"/>
          <w:szCs w:val="28"/>
        </w:rPr>
        <w:t>：</w:t>
      </w:r>
    </w:p>
    <w:p w:rsidR="00AF5288" w:rsidRPr="007405B8" w:rsidRDefault="00AF5288" w:rsidP="0069027A">
      <w:pPr>
        <w:pStyle w:val="a3"/>
        <w:widowControl w:val="0"/>
        <w:numPr>
          <w:ilvl w:val="1"/>
          <w:numId w:val="1"/>
        </w:numPr>
        <w:spacing w:line="480" w:lineRule="exact"/>
        <w:ind w:leftChars="0" w:left="851" w:hanging="567"/>
        <w:rPr>
          <w:rFonts w:ascii="DFKai-SB" w:eastAsia="DFKai-SB" w:hAnsi="DFKai-SB"/>
          <w:sz w:val="28"/>
          <w:szCs w:val="28"/>
        </w:rPr>
      </w:pPr>
      <w:r w:rsidRPr="0069027A">
        <w:rPr>
          <w:rFonts w:ascii="DFKai-SB" w:eastAsia="DFKai-SB" w:hAnsi="DFKai-SB" w:hint="eastAsia"/>
          <w:sz w:val="28"/>
          <w:szCs w:val="28"/>
        </w:rPr>
        <w:t>績優訓練獎：</w:t>
      </w:r>
      <w:r w:rsidR="00435BD2">
        <w:rPr>
          <w:rFonts w:ascii="DFKai-SB" w:eastAsia="DFKai-SB" w:hAnsi="DFKai-SB" w:hint="eastAsia"/>
          <w:sz w:val="28"/>
          <w:szCs w:val="28"/>
        </w:rPr>
        <w:t>10</w:t>
      </w:r>
      <w:r w:rsidRPr="0069027A">
        <w:rPr>
          <w:rFonts w:ascii="DFKai-SB" w:eastAsia="DFKai-SB" w:hAnsi="DFKai-SB" w:hint="eastAsia"/>
          <w:sz w:val="28"/>
          <w:szCs w:val="28"/>
        </w:rPr>
        <w:t>名、</w:t>
      </w:r>
      <w:r w:rsidRPr="007405B8">
        <w:rPr>
          <w:rFonts w:ascii="DFKai-SB" w:eastAsia="DFKai-SB" w:hAnsi="DFKai-SB" w:hint="eastAsia"/>
          <w:sz w:val="28"/>
          <w:szCs w:val="28"/>
        </w:rPr>
        <w:t>獎金新臺幣</w:t>
      </w:r>
      <w:r w:rsidR="00435BD2" w:rsidRPr="007405B8">
        <w:rPr>
          <w:rFonts w:ascii="DFKai-SB" w:eastAsia="DFKai-SB" w:hAnsi="DFKai-SB" w:hint="eastAsia"/>
          <w:sz w:val="28"/>
          <w:szCs w:val="28"/>
        </w:rPr>
        <w:t>5萬</w:t>
      </w:r>
      <w:r w:rsidR="00DD3431" w:rsidRPr="007405B8">
        <w:rPr>
          <w:rFonts w:ascii="DFKai-SB" w:eastAsia="DFKai-SB" w:hAnsi="DFKai-SB"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DFKai-SB" w:eastAsia="DFKai-SB" w:hAnsi="DFKai-SB"/>
          <w:sz w:val="28"/>
          <w:szCs w:val="28"/>
        </w:rPr>
      </w:pPr>
      <w:r w:rsidRPr="007405B8">
        <w:rPr>
          <w:rFonts w:ascii="DFKai-SB" w:eastAsia="DFKai-SB" w:hAnsi="DFKai-SB" w:hint="eastAsia"/>
          <w:sz w:val="28"/>
          <w:szCs w:val="28"/>
        </w:rPr>
        <w:t>全人培育獎：1名、獎金新臺幣</w:t>
      </w:r>
      <w:r w:rsidR="00435BD2" w:rsidRPr="007405B8">
        <w:rPr>
          <w:rFonts w:ascii="DFKai-SB" w:eastAsia="DFKai-SB" w:hAnsi="DFKai-SB" w:hint="eastAsia"/>
          <w:sz w:val="28"/>
          <w:szCs w:val="28"/>
        </w:rPr>
        <w:t>10萬</w:t>
      </w:r>
      <w:r w:rsidR="00DD3431" w:rsidRPr="007405B8">
        <w:rPr>
          <w:rFonts w:ascii="DFKai-SB" w:eastAsia="DFKai-SB" w:hAnsi="DFKai-SB" w:hint="eastAsia"/>
          <w:sz w:val="28"/>
          <w:szCs w:val="28"/>
        </w:rPr>
        <w:t>元。</w:t>
      </w:r>
    </w:p>
    <w:p w:rsidR="00AF5288" w:rsidRPr="007405B8" w:rsidRDefault="00BD63D2" w:rsidP="0069027A">
      <w:pPr>
        <w:pStyle w:val="a3"/>
        <w:widowControl w:val="0"/>
        <w:numPr>
          <w:ilvl w:val="1"/>
          <w:numId w:val="1"/>
        </w:numPr>
        <w:spacing w:line="480" w:lineRule="exact"/>
        <w:ind w:leftChars="0" w:left="851" w:hanging="567"/>
        <w:rPr>
          <w:rFonts w:ascii="DFKai-SB" w:eastAsia="DFKai-SB" w:hAnsi="DFKai-SB"/>
          <w:sz w:val="28"/>
          <w:szCs w:val="28"/>
        </w:rPr>
      </w:pPr>
      <w:r w:rsidRPr="00BD0971">
        <w:rPr>
          <w:rFonts w:ascii="DFKai-SB" w:eastAsia="DFKai-SB" w:hAnsi="DFKai-SB" w:hint="eastAsia"/>
          <w:sz w:val="28"/>
          <w:szCs w:val="28"/>
        </w:rPr>
        <w:t>運動</w:t>
      </w:r>
      <w:r w:rsidR="00AF5288" w:rsidRPr="00BD0971">
        <w:rPr>
          <w:rFonts w:ascii="DFKai-SB" w:eastAsia="DFKai-SB" w:hAnsi="DFKai-SB" w:hint="eastAsia"/>
          <w:sz w:val="28"/>
          <w:szCs w:val="28"/>
        </w:rPr>
        <w:t>科學獎</w:t>
      </w:r>
      <w:r w:rsidR="00AF5288" w:rsidRPr="007405B8">
        <w:rPr>
          <w:rFonts w:ascii="DFKai-SB" w:eastAsia="DFKai-SB" w:hAnsi="DFKai-SB" w:hint="eastAsia"/>
          <w:sz w:val="28"/>
          <w:szCs w:val="28"/>
        </w:rPr>
        <w:t>：1名、獎金新臺幣</w:t>
      </w:r>
      <w:r w:rsidR="00435BD2" w:rsidRPr="007405B8">
        <w:rPr>
          <w:rFonts w:ascii="DFKai-SB" w:eastAsia="DFKai-SB" w:hAnsi="DFKai-SB" w:hint="eastAsia"/>
          <w:sz w:val="28"/>
          <w:szCs w:val="28"/>
        </w:rPr>
        <w:t>10萬</w:t>
      </w:r>
      <w:r w:rsidR="00DD3431" w:rsidRPr="007405B8">
        <w:rPr>
          <w:rFonts w:ascii="DFKai-SB" w:eastAsia="DFKai-SB" w:hAnsi="DFKai-SB"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DFKai-SB" w:eastAsia="DFKai-SB" w:hAnsi="DFKai-SB"/>
          <w:sz w:val="28"/>
          <w:szCs w:val="28"/>
        </w:rPr>
      </w:pPr>
      <w:r w:rsidRPr="007405B8">
        <w:rPr>
          <w:rFonts w:ascii="DFKai-SB" w:eastAsia="DFKai-SB" w:hAnsi="DFKai-SB" w:hint="eastAsia"/>
          <w:sz w:val="28"/>
          <w:szCs w:val="28"/>
        </w:rPr>
        <w:t>偏鄉服務獎：1名、獎金新臺幣</w:t>
      </w:r>
      <w:r w:rsidR="00435BD2" w:rsidRPr="007405B8">
        <w:rPr>
          <w:rFonts w:ascii="DFKai-SB" w:eastAsia="DFKai-SB" w:hAnsi="DFKai-SB" w:hint="eastAsia"/>
          <w:sz w:val="28"/>
          <w:szCs w:val="28"/>
        </w:rPr>
        <w:t>10萬</w:t>
      </w:r>
      <w:r w:rsidR="00DD3431" w:rsidRPr="007405B8">
        <w:rPr>
          <w:rFonts w:ascii="DFKai-SB" w:eastAsia="DFKai-SB" w:hAnsi="DFKai-SB" w:hint="eastAsia"/>
          <w:sz w:val="28"/>
          <w:szCs w:val="28"/>
        </w:rPr>
        <w:t>元。</w:t>
      </w:r>
    </w:p>
    <w:p w:rsidR="00AF5288" w:rsidRPr="007405B8" w:rsidRDefault="00AF5288" w:rsidP="0069027A">
      <w:pPr>
        <w:pStyle w:val="a3"/>
        <w:widowControl w:val="0"/>
        <w:numPr>
          <w:ilvl w:val="1"/>
          <w:numId w:val="1"/>
        </w:numPr>
        <w:spacing w:line="480" w:lineRule="exact"/>
        <w:ind w:leftChars="0" w:left="851" w:hanging="567"/>
        <w:rPr>
          <w:rFonts w:ascii="DFKai-SB" w:eastAsia="DFKai-SB" w:hAnsi="DFKai-SB"/>
          <w:sz w:val="28"/>
          <w:szCs w:val="28"/>
        </w:rPr>
      </w:pPr>
      <w:r w:rsidRPr="007405B8">
        <w:rPr>
          <w:rFonts w:ascii="DFKai-SB" w:eastAsia="DFKai-SB" w:hAnsi="DFKai-SB" w:hint="eastAsia"/>
          <w:sz w:val="28"/>
          <w:szCs w:val="28"/>
        </w:rPr>
        <w:t>團隊經營獎：1名、獎金新臺幣</w:t>
      </w:r>
      <w:r w:rsidR="00435BD2" w:rsidRPr="007405B8">
        <w:rPr>
          <w:rFonts w:ascii="DFKai-SB" w:eastAsia="DFKai-SB" w:hAnsi="DFKai-SB" w:hint="eastAsia"/>
          <w:sz w:val="28"/>
          <w:szCs w:val="28"/>
        </w:rPr>
        <w:t>10萬</w:t>
      </w:r>
      <w:r w:rsidR="00DD3431" w:rsidRPr="007405B8">
        <w:rPr>
          <w:rFonts w:ascii="DFKai-SB" w:eastAsia="DFKai-SB" w:hAnsi="DFKai-SB" w:hint="eastAsia"/>
          <w:sz w:val="28"/>
          <w:szCs w:val="28"/>
        </w:rPr>
        <w:t>元。</w:t>
      </w:r>
    </w:p>
    <w:p w:rsidR="00DB00EF" w:rsidRDefault="00AF5288" w:rsidP="0069027A">
      <w:pPr>
        <w:pStyle w:val="a3"/>
        <w:widowControl w:val="0"/>
        <w:numPr>
          <w:ilvl w:val="1"/>
          <w:numId w:val="1"/>
        </w:numPr>
        <w:spacing w:line="480" w:lineRule="exact"/>
        <w:ind w:leftChars="0" w:left="851" w:hanging="567"/>
        <w:rPr>
          <w:rFonts w:ascii="DFKai-SB" w:eastAsia="DFKai-SB" w:hAnsi="DFKai-SB"/>
          <w:sz w:val="28"/>
          <w:szCs w:val="28"/>
        </w:rPr>
      </w:pPr>
      <w:r w:rsidRPr="007405B8">
        <w:rPr>
          <w:rFonts w:ascii="DFKai-SB" w:eastAsia="DFKai-SB" w:hAnsi="DFKai-SB" w:hint="eastAsia"/>
          <w:sz w:val="28"/>
          <w:szCs w:val="28"/>
        </w:rPr>
        <w:t>特殊奉獻獎：1名、獎金新臺幣</w:t>
      </w:r>
      <w:r w:rsidR="00435BD2" w:rsidRPr="007405B8">
        <w:rPr>
          <w:rFonts w:ascii="DFKai-SB" w:eastAsia="DFKai-SB" w:hAnsi="DFKai-SB" w:hint="eastAsia"/>
          <w:sz w:val="28"/>
          <w:szCs w:val="28"/>
        </w:rPr>
        <w:t>10萬</w:t>
      </w:r>
      <w:r w:rsidR="00DD3431" w:rsidRPr="007405B8">
        <w:rPr>
          <w:rFonts w:ascii="DFKai-SB" w:eastAsia="DFKai-SB" w:hAnsi="DFKai-SB" w:hint="eastAsia"/>
          <w:sz w:val="28"/>
          <w:szCs w:val="28"/>
        </w:rPr>
        <w:t>元。</w:t>
      </w:r>
    </w:p>
    <w:p w:rsidR="00BD63D2" w:rsidRPr="00BD0971" w:rsidRDefault="00BD63D2" w:rsidP="0069027A">
      <w:pPr>
        <w:pStyle w:val="a3"/>
        <w:widowControl w:val="0"/>
        <w:numPr>
          <w:ilvl w:val="1"/>
          <w:numId w:val="1"/>
        </w:numPr>
        <w:spacing w:line="480" w:lineRule="exact"/>
        <w:ind w:leftChars="0" w:left="851" w:hanging="567"/>
        <w:rPr>
          <w:rFonts w:ascii="DFKai-SB" w:eastAsia="DFKai-SB" w:hAnsi="DFKai-SB"/>
          <w:sz w:val="28"/>
          <w:szCs w:val="28"/>
        </w:rPr>
      </w:pPr>
      <w:r w:rsidRPr="00BD0971">
        <w:rPr>
          <w:rFonts w:ascii="DFKai-SB" w:eastAsia="DFKai-SB" w:hAnsi="DFKai-SB" w:hint="eastAsia"/>
          <w:sz w:val="28"/>
          <w:szCs w:val="28"/>
        </w:rPr>
        <w:t>宏願獎：1名、獎金新臺幣20萬元。</w:t>
      </w:r>
    </w:p>
    <w:p w:rsidR="0069027A" w:rsidRDefault="00DB00EF" w:rsidP="0069027A">
      <w:pPr>
        <w:pStyle w:val="a3"/>
        <w:widowControl w:val="0"/>
        <w:numPr>
          <w:ilvl w:val="0"/>
          <w:numId w:val="1"/>
        </w:numPr>
        <w:spacing w:line="480" w:lineRule="exact"/>
        <w:ind w:leftChars="0" w:left="567" w:hanging="567"/>
        <w:rPr>
          <w:rFonts w:ascii="DFKai-SB" w:eastAsia="DFKai-SB" w:hAnsi="DFKai-SB"/>
          <w:b/>
          <w:sz w:val="28"/>
          <w:szCs w:val="28"/>
        </w:rPr>
      </w:pPr>
      <w:r w:rsidRPr="00CE6FFD">
        <w:rPr>
          <w:rFonts w:ascii="DFKai-SB" w:eastAsia="DFKai-SB" w:hAnsi="DFKai-SB" w:hint="eastAsia"/>
          <w:b/>
          <w:sz w:val="28"/>
          <w:szCs w:val="28"/>
        </w:rPr>
        <w:t>申請資格：</w:t>
      </w:r>
      <w:r w:rsidR="00505ECB">
        <w:rPr>
          <w:rFonts w:ascii="DFKai-SB" w:eastAsia="DFKai-SB" w:hAnsi="DFKai-SB" w:hint="eastAsia"/>
          <w:b/>
          <w:sz w:val="28"/>
          <w:szCs w:val="28"/>
        </w:rPr>
        <w:t>宏願獎除外，餘獎項需符合下列資格：</w:t>
      </w:r>
    </w:p>
    <w:p w:rsidR="00C54936" w:rsidRPr="00BD0971" w:rsidRDefault="00C54936" w:rsidP="00C54936">
      <w:pPr>
        <w:pStyle w:val="a3"/>
        <w:widowControl w:val="0"/>
        <w:numPr>
          <w:ilvl w:val="1"/>
          <w:numId w:val="1"/>
        </w:numPr>
        <w:spacing w:line="480" w:lineRule="exact"/>
        <w:ind w:leftChars="0"/>
        <w:rPr>
          <w:rFonts w:ascii="DFKai-SB" w:eastAsia="DFKai-SB" w:hAnsi="DFKai-SB"/>
          <w:b/>
          <w:sz w:val="28"/>
          <w:szCs w:val="28"/>
        </w:rPr>
      </w:pPr>
      <w:r w:rsidRPr="00BD0971">
        <w:rPr>
          <w:rFonts w:ascii="DFKai-SB" w:eastAsia="DFKai-SB" w:hAnsi="DFKai-SB" w:hint="eastAsia"/>
          <w:sz w:val="28"/>
          <w:szCs w:val="28"/>
        </w:rPr>
        <w:t>實際指導學校之</w:t>
      </w:r>
      <w:r w:rsidRPr="0033779A">
        <w:rPr>
          <w:rFonts w:ascii="DFKai-SB" w:eastAsia="DFKai-SB" w:hAnsi="DFKai-SB" w:hint="eastAsia"/>
          <w:sz w:val="28"/>
          <w:szCs w:val="28"/>
        </w:rPr>
        <w:t>射箭、田徑、羽球、體操、</w:t>
      </w:r>
      <w:r w:rsidR="0033779A" w:rsidRPr="0033779A">
        <w:rPr>
          <w:rFonts w:ascii="DFKai-SB" w:eastAsia="DFKai-SB" w:hAnsi="DFKai-SB" w:hint="eastAsia"/>
          <w:sz w:val="28"/>
          <w:szCs w:val="28"/>
        </w:rPr>
        <w:t>游泳、桌球、跆拳道、女子</w:t>
      </w:r>
      <w:r w:rsidRPr="0033779A">
        <w:rPr>
          <w:rFonts w:ascii="DFKai-SB" w:eastAsia="DFKai-SB" w:hAnsi="DFKai-SB" w:hint="eastAsia"/>
          <w:sz w:val="28"/>
          <w:szCs w:val="28"/>
        </w:rPr>
        <w:t>拳擊、射擊</w:t>
      </w:r>
      <w:r w:rsidR="0033779A" w:rsidRPr="0033779A">
        <w:rPr>
          <w:rFonts w:ascii="DFKai-SB" w:eastAsia="DFKai-SB" w:hAnsi="DFKai-SB" w:hint="eastAsia"/>
          <w:sz w:val="28"/>
          <w:szCs w:val="28"/>
        </w:rPr>
        <w:t>、</w:t>
      </w:r>
      <w:r w:rsidRPr="0033779A">
        <w:rPr>
          <w:rFonts w:ascii="DFKai-SB" w:eastAsia="DFKai-SB" w:hAnsi="DFKai-SB" w:hint="eastAsia"/>
          <w:sz w:val="28"/>
          <w:szCs w:val="28"/>
        </w:rPr>
        <w:t>舉重等</w:t>
      </w:r>
      <w:r w:rsidRPr="00BD0971">
        <w:rPr>
          <w:rFonts w:ascii="DFKai-SB" w:eastAsia="DFKai-SB" w:hAnsi="DFKai-SB" w:hint="eastAsia"/>
          <w:sz w:val="28"/>
          <w:szCs w:val="28"/>
        </w:rPr>
        <w:t>個人運動種類選手。</w:t>
      </w:r>
    </w:p>
    <w:p w:rsidR="00DB00EF" w:rsidRPr="00BD0971" w:rsidRDefault="00435BD2" w:rsidP="00C54936">
      <w:pPr>
        <w:pStyle w:val="a3"/>
        <w:widowControl w:val="0"/>
        <w:numPr>
          <w:ilvl w:val="1"/>
          <w:numId w:val="1"/>
        </w:numPr>
        <w:spacing w:line="480" w:lineRule="exact"/>
        <w:ind w:leftChars="0"/>
        <w:rPr>
          <w:rFonts w:ascii="DFKai-SB" w:eastAsia="DFKai-SB" w:hAnsi="DFKai-SB"/>
          <w:b/>
          <w:sz w:val="28"/>
          <w:szCs w:val="28"/>
        </w:rPr>
      </w:pPr>
      <w:r w:rsidRPr="00BD0971">
        <w:rPr>
          <w:rFonts w:ascii="DFKai-SB" w:eastAsia="DFKai-SB" w:hAnsi="DFKai-SB" w:hint="eastAsia"/>
          <w:sz w:val="28"/>
          <w:szCs w:val="28"/>
        </w:rPr>
        <w:t>凡服務於高級中等以下各級學校之教師或運動教練，最近10年擔任教練工作達6年以上</w:t>
      </w:r>
      <w:r w:rsidR="00C54936" w:rsidRPr="00BD0971">
        <w:rPr>
          <w:rFonts w:ascii="DFKai-SB" w:eastAsia="DFKai-SB" w:hAnsi="DFKai-SB" w:hint="eastAsia"/>
          <w:sz w:val="28"/>
          <w:szCs w:val="28"/>
        </w:rPr>
        <w:t>。</w:t>
      </w:r>
    </w:p>
    <w:p w:rsidR="00505ECB" w:rsidRPr="00BA7F5B" w:rsidRDefault="00C54936" w:rsidP="00BA7F5B">
      <w:pPr>
        <w:pStyle w:val="a3"/>
        <w:widowControl w:val="0"/>
        <w:numPr>
          <w:ilvl w:val="1"/>
          <w:numId w:val="1"/>
        </w:numPr>
        <w:spacing w:line="480" w:lineRule="exact"/>
        <w:ind w:leftChars="0"/>
        <w:rPr>
          <w:rFonts w:ascii="DFKai-SB" w:eastAsia="DFKai-SB" w:hAnsi="DFKai-SB"/>
          <w:b/>
          <w:sz w:val="28"/>
          <w:szCs w:val="28"/>
        </w:rPr>
      </w:pPr>
      <w:r w:rsidRPr="00BD0971">
        <w:rPr>
          <w:rFonts w:ascii="DFKai-SB" w:eastAsia="DFKai-SB" w:hAnsi="DFKai-SB"/>
          <w:sz w:val="28"/>
          <w:szCs w:val="28"/>
        </w:rPr>
        <w:t>品德優良、具訓練熱忱、</w:t>
      </w:r>
      <w:proofErr w:type="gramStart"/>
      <w:r w:rsidRPr="00BD0971">
        <w:rPr>
          <w:rFonts w:ascii="DFKai-SB" w:eastAsia="DFKai-SB" w:hAnsi="DFKai-SB"/>
          <w:sz w:val="28"/>
          <w:szCs w:val="28"/>
        </w:rPr>
        <w:t>精進專項</w:t>
      </w:r>
      <w:proofErr w:type="gramEnd"/>
      <w:r w:rsidRPr="00BD0971">
        <w:rPr>
          <w:rFonts w:ascii="DFKai-SB" w:eastAsia="DFKai-SB" w:hAnsi="DFKai-SB"/>
          <w:sz w:val="28"/>
          <w:szCs w:val="28"/>
        </w:rPr>
        <w:t>相關知能、因材施教、與選手良性溝通</w:t>
      </w:r>
      <w:r w:rsidRPr="00BD0971">
        <w:rPr>
          <w:rFonts w:ascii="DFKai-SB" w:eastAsia="DFKai-SB" w:hAnsi="DFKai-SB" w:hint="eastAsia"/>
          <w:sz w:val="28"/>
          <w:szCs w:val="28"/>
        </w:rPr>
        <w:t>、提供建設性建議，指導選手3年內參加全國性賽事成</w:t>
      </w:r>
      <w:r w:rsidRPr="0033779A">
        <w:rPr>
          <w:rFonts w:ascii="DFKai-SB" w:eastAsia="DFKai-SB" w:hAnsi="DFKai-SB" w:hint="eastAsia"/>
          <w:sz w:val="28"/>
          <w:szCs w:val="28"/>
        </w:rPr>
        <w:t>績</w:t>
      </w:r>
      <w:r w:rsidR="0033779A" w:rsidRPr="0033779A">
        <w:rPr>
          <w:rFonts w:ascii="DFKai-SB" w:eastAsia="DFKai-SB" w:hAnsi="DFKai-SB" w:hint="eastAsia"/>
          <w:sz w:val="28"/>
          <w:szCs w:val="28"/>
        </w:rPr>
        <w:t>優異</w:t>
      </w:r>
      <w:r w:rsidRPr="00BD0971">
        <w:rPr>
          <w:rFonts w:ascii="DFKai-SB" w:eastAsia="DFKai-SB" w:hAnsi="DFKai-SB" w:hint="eastAsia"/>
          <w:sz w:val="28"/>
          <w:szCs w:val="28"/>
        </w:rPr>
        <w:t>(偏鄉服務獎為</w:t>
      </w:r>
      <w:r w:rsidR="0033779A">
        <w:rPr>
          <w:rFonts w:ascii="DFKai-SB" w:eastAsia="DFKai-SB" w:hAnsi="DFKai-SB" w:hint="eastAsia"/>
          <w:sz w:val="28"/>
          <w:szCs w:val="28"/>
        </w:rPr>
        <w:t>卓有績效</w:t>
      </w:r>
      <w:r w:rsidRPr="00BD0971">
        <w:rPr>
          <w:rFonts w:ascii="DFKai-SB" w:eastAsia="DFKai-SB" w:hAnsi="DFKai-SB" w:hint="eastAsia"/>
          <w:sz w:val="28"/>
          <w:szCs w:val="28"/>
        </w:rPr>
        <w:t>)、指導選手畢業後升學持續接受訓練及參賽。</w:t>
      </w:r>
    </w:p>
    <w:p w:rsidR="004F4888" w:rsidRPr="00BD0971" w:rsidRDefault="00AF5288" w:rsidP="00C54936">
      <w:pPr>
        <w:pStyle w:val="a3"/>
        <w:widowControl w:val="0"/>
        <w:numPr>
          <w:ilvl w:val="0"/>
          <w:numId w:val="1"/>
        </w:numPr>
        <w:spacing w:line="480" w:lineRule="exact"/>
        <w:ind w:leftChars="0" w:left="1985" w:hanging="1985"/>
        <w:rPr>
          <w:rFonts w:ascii="DFKai-SB" w:eastAsia="DFKai-SB" w:hAnsi="DFKai-SB"/>
          <w:b/>
          <w:sz w:val="28"/>
          <w:szCs w:val="28"/>
        </w:rPr>
      </w:pPr>
      <w:r w:rsidRPr="00CE6FFD">
        <w:rPr>
          <w:rFonts w:ascii="DFKai-SB" w:eastAsia="DFKai-SB" w:hAnsi="DFKai-SB" w:hint="eastAsia"/>
          <w:b/>
          <w:sz w:val="28"/>
          <w:szCs w:val="28"/>
        </w:rPr>
        <w:t>獎項</w:t>
      </w:r>
      <w:r w:rsidR="00DB00EF" w:rsidRPr="00CE6FFD">
        <w:rPr>
          <w:rFonts w:ascii="DFKai-SB" w:eastAsia="DFKai-SB" w:hAnsi="DFKai-SB" w:hint="eastAsia"/>
          <w:b/>
          <w:sz w:val="28"/>
          <w:szCs w:val="28"/>
        </w:rPr>
        <w:t>評</w:t>
      </w:r>
      <w:r w:rsidRPr="00BD0971">
        <w:rPr>
          <w:rFonts w:ascii="DFKai-SB" w:eastAsia="DFKai-SB" w:hAnsi="DFKai-SB" w:hint="eastAsia"/>
          <w:b/>
          <w:sz w:val="28"/>
          <w:szCs w:val="28"/>
        </w:rPr>
        <w:t>審</w:t>
      </w:r>
      <w:r w:rsidR="00C54936" w:rsidRPr="00BD0971">
        <w:rPr>
          <w:rFonts w:ascii="DFKai-SB" w:eastAsia="DFKai-SB" w:hAnsi="DFKai-SB" w:hint="eastAsia"/>
          <w:b/>
          <w:sz w:val="28"/>
          <w:szCs w:val="28"/>
        </w:rPr>
        <w:t>指標</w:t>
      </w:r>
      <w:r w:rsidR="008D23EF" w:rsidRPr="00BD0971">
        <w:rPr>
          <w:rFonts w:ascii="DFKai-SB" w:eastAsia="DFKai-SB" w:hAnsi="DFKai-SB" w:hint="eastAsia"/>
          <w:b/>
          <w:sz w:val="28"/>
          <w:szCs w:val="28"/>
        </w:rPr>
        <w:t>：</w:t>
      </w:r>
      <w:r w:rsidR="004E657C" w:rsidRPr="00BD0971">
        <w:rPr>
          <w:rFonts w:ascii="DFKai-SB" w:eastAsia="DFKai-SB" w:hAnsi="DFKai-SB"/>
          <w:b/>
          <w:sz w:val="28"/>
          <w:szCs w:val="28"/>
        </w:rPr>
        <w:t xml:space="preserve"> </w:t>
      </w:r>
    </w:p>
    <w:p w:rsidR="008D23EF" w:rsidRDefault="00AF5288" w:rsidP="005F118D">
      <w:pPr>
        <w:pStyle w:val="a3"/>
        <w:widowControl w:val="0"/>
        <w:numPr>
          <w:ilvl w:val="1"/>
          <w:numId w:val="1"/>
        </w:numPr>
        <w:spacing w:line="480" w:lineRule="exact"/>
        <w:ind w:leftChars="0"/>
        <w:rPr>
          <w:rFonts w:ascii="DFKai-SB" w:eastAsia="DFKai-SB" w:hAnsi="DFKai-SB"/>
          <w:sz w:val="28"/>
          <w:szCs w:val="28"/>
        </w:rPr>
      </w:pPr>
      <w:r w:rsidRPr="00CE6FFD">
        <w:rPr>
          <w:rFonts w:ascii="DFKai-SB" w:eastAsia="DFKai-SB" w:hAnsi="DFKai-SB" w:hint="eastAsia"/>
          <w:sz w:val="28"/>
          <w:szCs w:val="28"/>
        </w:rPr>
        <w:t>績優訓練獎：</w:t>
      </w:r>
      <w:r w:rsidR="008D23EF" w:rsidRPr="00CE6FFD">
        <w:rPr>
          <w:rFonts w:ascii="DFKai-SB" w:eastAsia="DFKai-SB" w:hAnsi="DFKai-SB" w:hint="eastAsia"/>
          <w:sz w:val="28"/>
          <w:szCs w:val="28"/>
        </w:rPr>
        <w:t>指導</w:t>
      </w:r>
      <w:r w:rsidR="007B7DC6" w:rsidRPr="00CE6FFD">
        <w:rPr>
          <w:rFonts w:ascii="DFKai-SB" w:eastAsia="DFKai-SB" w:hAnsi="DFKai-SB" w:hint="eastAsia"/>
          <w:sz w:val="28"/>
          <w:szCs w:val="28"/>
        </w:rPr>
        <w:t>選手競技成績優異、</w:t>
      </w:r>
      <w:r w:rsidR="00D40D8E" w:rsidRPr="00CE6FFD">
        <w:rPr>
          <w:rFonts w:ascii="DFKai-SB" w:eastAsia="DFKai-SB" w:hAnsi="DFKai-SB" w:hint="eastAsia"/>
          <w:sz w:val="28"/>
          <w:szCs w:val="28"/>
        </w:rPr>
        <w:t>指導</w:t>
      </w:r>
      <w:r w:rsidR="007B7DC6" w:rsidRPr="00CE6FFD">
        <w:rPr>
          <w:rFonts w:ascii="DFKai-SB" w:eastAsia="DFKai-SB" w:hAnsi="DFKai-SB" w:hint="eastAsia"/>
          <w:sz w:val="28"/>
          <w:szCs w:val="28"/>
        </w:rPr>
        <w:t>選手升學持續接受訓練並參加全國性或國際運動競賽、</w:t>
      </w:r>
      <w:r w:rsidR="00D40D8E" w:rsidRPr="00CE6FFD">
        <w:rPr>
          <w:rFonts w:ascii="DFKai-SB" w:eastAsia="DFKai-SB" w:hAnsi="DFKai-SB" w:hint="eastAsia"/>
          <w:sz w:val="28"/>
          <w:szCs w:val="28"/>
        </w:rPr>
        <w:t>參加本基金會主辦之講習、座談等活動或其他機關(團體)舉辦之教練實務進修</w:t>
      </w:r>
      <w:r w:rsidR="00D40D8E" w:rsidRPr="00CE6FFD">
        <w:rPr>
          <w:rFonts w:hint="eastAsia"/>
          <w:sz w:val="28"/>
          <w:szCs w:val="28"/>
        </w:rPr>
        <w:t>、</w:t>
      </w:r>
      <w:r w:rsidR="00D40D8E" w:rsidRPr="00CE6FFD">
        <w:rPr>
          <w:rFonts w:ascii="DFKai-SB" w:eastAsia="DFKai-SB" w:hAnsi="DFKai-SB" w:hint="eastAsia"/>
          <w:sz w:val="28"/>
          <w:szCs w:val="28"/>
        </w:rPr>
        <w:t>為選手建立健康訓練環境及自認可獲獎之具體事蹟。</w:t>
      </w:r>
    </w:p>
    <w:p w:rsidR="004F4888" w:rsidRDefault="004F4888" w:rsidP="005F118D">
      <w:pPr>
        <w:pStyle w:val="a3"/>
        <w:widowControl w:val="0"/>
        <w:numPr>
          <w:ilvl w:val="1"/>
          <w:numId w:val="1"/>
        </w:numPr>
        <w:spacing w:line="480" w:lineRule="exact"/>
        <w:ind w:leftChars="0"/>
        <w:rPr>
          <w:rFonts w:ascii="DFKai-SB" w:eastAsia="DFKai-SB" w:hAnsi="DFKai-SB"/>
          <w:sz w:val="28"/>
          <w:szCs w:val="28"/>
        </w:rPr>
      </w:pPr>
      <w:r w:rsidRPr="005F118D">
        <w:rPr>
          <w:rFonts w:ascii="DFKai-SB" w:eastAsia="DFKai-SB" w:hAnsi="DFKai-SB"/>
          <w:sz w:val="28"/>
          <w:szCs w:val="28"/>
        </w:rPr>
        <w:t>全人培育獎：</w:t>
      </w:r>
      <w:r w:rsidR="00636605" w:rsidRPr="005F118D">
        <w:rPr>
          <w:rFonts w:ascii="DFKai-SB" w:eastAsia="DFKai-SB" w:hAnsi="DFKai-SB"/>
          <w:sz w:val="28"/>
          <w:szCs w:val="28"/>
        </w:rPr>
        <w:t>培育</w:t>
      </w:r>
      <w:r w:rsidR="00636605" w:rsidRPr="005F118D">
        <w:rPr>
          <w:rFonts w:ascii="DFKai-SB" w:eastAsia="DFKai-SB" w:hAnsi="DFKai-SB" w:hint="eastAsia"/>
          <w:sz w:val="28"/>
          <w:szCs w:val="28"/>
        </w:rPr>
        <w:t>選手</w:t>
      </w:r>
      <w:r w:rsidR="00636605" w:rsidRPr="005F118D">
        <w:rPr>
          <w:rFonts w:ascii="DFKai-SB" w:eastAsia="DFKai-SB" w:hAnsi="DFKai-SB"/>
          <w:sz w:val="28"/>
          <w:szCs w:val="28"/>
        </w:rPr>
        <w:t>兼顧選手身心均衡</w:t>
      </w:r>
      <w:r w:rsidR="00636605" w:rsidRPr="005F118D">
        <w:rPr>
          <w:rFonts w:ascii="DFKai-SB" w:eastAsia="DFKai-SB" w:hAnsi="DFKai-SB" w:hint="eastAsia"/>
          <w:sz w:val="28"/>
          <w:szCs w:val="28"/>
        </w:rPr>
        <w:t>發展</w:t>
      </w:r>
      <w:r w:rsidR="00636605" w:rsidRPr="005F118D">
        <w:rPr>
          <w:rFonts w:ascii="DFKai-SB" w:eastAsia="DFKai-SB" w:hAnsi="DFKai-SB"/>
          <w:sz w:val="28"/>
          <w:szCs w:val="28"/>
        </w:rPr>
        <w:t>、品德教育</w:t>
      </w:r>
      <w:r w:rsidR="00636605" w:rsidRPr="005F118D">
        <w:rPr>
          <w:rFonts w:ascii="DFKai-SB" w:eastAsia="DFKai-SB" w:hAnsi="DFKai-SB" w:hint="eastAsia"/>
          <w:sz w:val="28"/>
          <w:szCs w:val="28"/>
        </w:rPr>
        <w:t>、</w:t>
      </w:r>
      <w:r w:rsidR="00636605" w:rsidRPr="005F118D">
        <w:rPr>
          <w:rFonts w:ascii="DFKai-SB" w:eastAsia="DFKai-SB" w:hAnsi="DFKai-SB"/>
          <w:sz w:val="28"/>
          <w:szCs w:val="28"/>
        </w:rPr>
        <w:t>學業成績</w:t>
      </w:r>
      <w:r w:rsidR="00636605" w:rsidRPr="005F118D">
        <w:rPr>
          <w:rFonts w:ascii="DFKai-SB" w:eastAsia="DFKai-SB" w:hAnsi="DFKai-SB" w:hint="eastAsia"/>
          <w:sz w:val="28"/>
          <w:szCs w:val="28"/>
        </w:rPr>
        <w:t>及</w:t>
      </w:r>
      <w:r w:rsidR="00636605" w:rsidRPr="005F118D">
        <w:rPr>
          <w:rFonts w:ascii="DFKai-SB" w:eastAsia="DFKai-SB" w:hAnsi="DFKai-SB"/>
          <w:sz w:val="28"/>
          <w:szCs w:val="28"/>
        </w:rPr>
        <w:t>著重選手多元能力發展，</w:t>
      </w:r>
      <w:r w:rsidR="00636605" w:rsidRPr="005F118D">
        <w:rPr>
          <w:rFonts w:ascii="DFKai-SB" w:eastAsia="DFKai-SB" w:hAnsi="DFKai-SB" w:hint="eastAsia"/>
          <w:sz w:val="28"/>
          <w:szCs w:val="28"/>
        </w:rPr>
        <w:t>卓有績效者</w:t>
      </w:r>
      <w:r w:rsidR="00435BD2" w:rsidRPr="005F118D">
        <w:rPr>
          <w:rFonts w:ascii="DFKai-SB" w:eastAsia="DFKai-SB" w:hAnsi="DFKai-SB" w:hint="eastAsia"/>
          <w:sz w:val="28"/>
          <w:szCs w:val="28"/>
        </w:rPr>
        <w:t>。</w:t>
      </w:r>
    </w:p>
    <w:p w:rsidR="00896751" w:rsidRDefault="00C54936" w:rsidP="005F118D">
      <w:pPr>
        <w:pStyle w:val="a3"/>
        <w:widowControl w:val="0"/>
        <w:numPr>
          <w:ilvl w:val="1"/>
          <w:numId w:val="1"/>
        </w:numPr>
        <w:spacing w:line="480" w:lineRule="exact"/>
        <w:ind w:leftChars="0"/>
        <w:rPr>
          <w:rFonts w:ascii="DFKai-SB" w:eastAsia="DFKai-SB" w:hAnsi="DFKai-SB"/>
          <w:sz w:val="28"/>
          <w:szCs w:val="28"/>
        </w:rPr>
      </w:pPr>
      <w:r w:rsidRPr="005F118D">
        <w:rPr>
          <w:rFonts w:ascii="DFKai-SB" w:eastAsia="DFKai-SB" w:hAnsi="DFKai-SB" w:hint="eastAsia"/>
          <w:sz w:val="28"/>
          <w:szCs w:val="28"/>
        </w:rPr>
        <w:t>運動</w:t>
      </w:r>
      <w:r w:rsidR="00896751" w:rsidRPr="005F118D">
        <w:rPr>
          <w:rFonts w:ascii="DFKai-SB" w:eastAsia="DFKai-SB" w:hAnsi="DFKai-SB" w:hint="eastAsia"/>
          <w:sz w:val="28"/>
          <w:szCs w:val="28"/>
        </w:rPr>
        <w:t>科學獎：</w:t>
      </w:r>
      <w:r w:rsidR="00B2587D" w:rsidRPr="005F118D">
        <w:rPr>
          <w:rFonts w:ascii="DFKai-SB" w:eastAsia="DFKai-SB" w:hAnsi="DFKai-SB" w:hint="eastAsia"/>
          <w:sz w:val="28"/>
          <w:szCs w:val="28"/>
        </w:rPr>
        <w:t>訓練計畫符合數據檢測等科學原則</w:t>
      </w:r>
      <w:r w:rsidR="00B2587D" w:rsidRPr="005F118D">
        <w:rPr>
          <w:rFonts w:hint="eastAsia"/>
          <w:sz w:val="28"/>
          <w:szCs w:val="28"/>
        </w:rPr>
        <w:t>，</w:t>
      </w:r>
      <w:r w:rsidR="00B2587D" w:rsidRPr="005F118D">
        <w:rPr>
          <w:rFonts w:ascii="DFKai-SB" w:eastAsia="DFKai-SB" w:hAnsi="DFKai-SB" w:hint="eastAsia"/>
          <w:sz w:val="28"/>
          <w:szCs w:val="28"/>
        </w:rPr>
        <w:t>導入科學性輔助</w:t>
      </w:r>
      <w:r w:rsidR="00B2587D" w:rsidRPr="005F118D">
        <w:rPr>
          <w:rFonts w:ascii="DFKai-SB" w:eastAsia="DFKai-SB" w:hAnsi="DFKai-SB" w:hint="eastAsia"/>
          <w:sz w:val="28"/>
          <w:szCs w:val="28"/>
        </w:rPr>
        <w:lastRenderedPageBreak/>
        <w:t>運用，</w:t>
      </w:r>
      <w:proofErr w:type="gramStart"/>
      <w:r w:rsidR="00B2587D" w:rsidRPr="005F118D">
        <w:rPr>
          <w:rFonts w:ascii="DFKai-SB" w:eastAsia="DFKai-SB" w:hAnsi="DFKai-SB" w:hint="eastAsia"/>
          <w:sz w:val="28"/>
          <w:szCs w:val="28"/>
        </w:rPr>
        <w:t>如運科</w:t>
      </w:r>
      <w:proofErr w:type="gramEnd"/>
      <w:r w:rsidR="00B2587D" w:rsidRPr="005F118D">
        <w:rPr>
          <w:rFonts w:ascii="DFKai-SB" w:eastAsia="DFKai-SB" w:hAnsi="DFKai-SB" w:hint="eastAsia"/>
          <w:sz w:val="28"/>
          <w:szCs w:val="28"/>
        </w:rPr>
        <w:t>裝置、器材、監控，結果回饋、修正訓練等，卓有績效者。</w:t>
      </w:r>
    </w:p>
    <w:p w:rsidR="0015361D" w:rsidRDefault="0015361D" w:rsidP="005F118D">
      <w:pPr>
        <w:pStyle w:val="a3"/>
        <w:widowControl w:val="0"/>
        <w:numPr>
          <w:ilvl w:val="1"/>
          <w:numId w:val="1"/>
        </w:numPr>
        <w:spacing w:line="480" w:lineRule="exact"/>
        <w:ind w:leftChars="0"/>
        <w:rPr>
          <w:rFonts w:ascii="DFKai-SB" w:eastAsia="DFKai-SB" w:hAnsi="DFKai-SB"/>
          <w:sz w:val="28"/>
          <w:szCs w:val="28"/>
        </w:rPr>
      </w:pPr>
      <w:r w:rsidRPr="005F118D">
        <w:rPr>
          <w:rFonts w:ascii="DFKai-SB" w:eastAsia="DFKai-SB" w:hAnsi="DFKai-SB" w:hint="eastAsia"/>
          <w:sz w:val="28"/>
          <w:szCs w:val="28"/>
        </w:rPr>
        <w:t>偏鄉服務獎：</w:t>
      </w:r>
      <w:r w:rsidR="00435BD2" w:rsidRPr="005F118D">
        <w:rPr>
          <w:rFonts w:ascii="DFKai-SB" w:eastAsia="DFKai-SB" w:hAnsi="DFKai-SB" w:hint="eastAsia"/>
          <w:sz w:val="28"/>
          <w:szCs w:val="28"/>
        </w:rPr>
        <w:t>服務於教育部國教署定義之偏遠地區學校</w:t>
      </w:r>
      <w:r w:rsidR="00FF087F" w:rsidRPr="005F118D">
        <w:rPr>
          <w:rFonts w:ascii="DFKai-SB" w:eastAsia="DFKai-SB" w:hAnsi="DFKai-SB" w:hint="eastAsia"/>
          <w:sz w:val="28"/>
          <w:szCs w:val="28"/>
        </w:rPr>
        <w:t>的</w:t>
      </w:r>
      <w:r w:rsidR="00435BD2" w:rsidRPr="005F118D">
        <w:rPr>
          <w:rFonts w:ascii="DFKai-SB" w:eastAsia="DFKai-SB" w:hAnsi="DFKai-SB" w:hint="eastAsia"/>
          <w:sz w:val="28"/>
          <w:szCs w:val="28"/>
        </w:rPr>
        <w:t>基層運動教練，積極訓練選手，卓有績效者。</w:t>
      </w:r>
    </w:p>
    <w:p w:rsidR="00BE7A68" w:rsidRDefault="00BE7A68" w:rsidP="005F118D">
      <w:pPr>
        <w:pStyle w:val="a3"/>
        <w:widowControl w:val="0"/>
        <w:numPr>
          <w:ilvl w:val="1"/>
          <w:numId w:val="1"/>
        </w:numPr>
        <w:spacing w:line="480" w:lineRule="exact"/>
        <w:ind w:leftChars="0"/>
        <w:rPr>
          <w:rFonts w:ascii="DFKai-SB" w:eastAsia="DFKai-SB" w:hAnsi="DFKai-SB"/>
          <w:sz w:val="28"/>
          <w:szCs w:val="28"/>
        </w:rPr>
      </w:pPr>
      <w:r w:rsidRPr="005F118D">
        <w:rPr>
          <w:rFonts w:ascii="DFKai-SB" w:eastAsia="DFKai-SB" w:hAnsi="DFKai-SB" w:hint="eastAsia"/>
          <w:sz w:val="28"/>
          <w:szCs w:val="28"/>
        </w:rPr>
        <w:t>團隊經營獎：</w:t>
      </w:r>
      <w:r w:rsidR="00FF087F" w:rsidRPr="005F118D">
        <w:rPr>
          <w:rFonts w:ascii="DFKai-SB" w:eastAsia="DFKai-SB" w:hAnsi="DFKai-SB" w:hint="eastAsia"/>
          <w:sz w:val="28"/>
          <w:szCs w:val="28"/>
        </w:rPr>
        <w:t>指導之團隊為具有禮節、守規矩、自律、自立、合作、創新、品學兼優之團隊，獲得學校、社區及社會之肯定</w:t>
      </w:r>
      <w:r w:rsidR="00FF087F" w:rsidRPr="005F118D">
        <w:rPr>
          <w:rFonts w:hint="eastAsia"/>
          <w:sz w:val="28"/>
          <w:szCs w:val="28"/>
        </w:rPr>
        <w:t>，</w:t>
      </w:r>
      <w:r w:rsidR="00FF087F" w:rsidRPr="005F118D">
        <w:rPr>
          <w:rFonts w:ascii="DFKai-SB" w:eastAsia="DFKai-SB" w:hAnsi="DFKai-SB" w:hint="eastAsia"/>
          <w:sz w:val="28"/>
          <w:szCs w:val="28"/>
        </w:rPr>
        <w:t>有具體事蹟者</w:t>
      </w:r>
      <w:r w:rsidR="008D1A15" w:rsidRPr="005F118D">
        <w:rPr>
          <w:rFonts w:ascii="DFKai-SB" w:eastAsia="DFKai-SB" w:hAnsi="DFKai-SB" w:hint="eastAsia"/>
          <w:sz w:val="28"/>
          <w:szCs w:val="28"/>
        </w:rPr>
        <w:t>。</w:t>
      </w:r>
    </w:p>
    <w:p w:rsidR="008D1A15" w:rsidRPr="005F118D" w:rsidRDefault="008D1A15" w:rsidP="005F118D">
      <w:pPr>
        <w:pStyle w:val="a3"/>
        <w:widowControl w:val="0"/>
        <w:numPr>
          <w:ilvl w:val="1"/>
          <w:numId w:val="1"/>
        </w:numPr>
        <w:spacing w:line="480" w:lineRule="exact"/>
        <w:ind w:leftChars="0"/>
        <w:rPr>
          <w:rFonts w:ascii="DFKai-SB" w:eastAsia="DFKai-SB" w:hAnsi="DFKai-SB"/>
          <w:sz w:val="28"/>
          <w:szCs w:val="28"/>
        </w:rPr>
      </w:pPr>
      <w:r w:rsidRPr="005F118D">
        <w:rPr>
          <w:rFonts w:ascii="DFKai-SB" w:eastAsia="DFKai-SB" w:hAnsi="DFKai-SB" w:hint="eastAsia"/>
          <w:sz w:val="28"/>
          <w:szCs w:val="28"/>
        </w:rPr>
        <w:t>特殊奉獻獎：</w:t>
      </w:r>
      <w:r w:rsidR="00FF087F" w:rsidRPr="005F118D">
        <w:rPr>
          <w:rFonts w:ascii="DFKai-SB" w:eastAsia="DFKai-SB" w:hAnsi="DFKai-SB" w:hint="eastAsia"/>
          <w:bCs/>
          <w:color w:val="0D0D0D" w:themeColor="text1" w:themeTint="F2"/>
          <w:sz w:val="28"/>
          <w:szCs w:val="28"/>
        </w:rPr>
        <w:t>長期經營體育運動10</w:t>
      </w:r>
      <w:r w:rsidR="00FF087F" w:rsidRPr="005F118D">
        <w:rPr>
          <w:rFonts w:ascii="DFKai-SB" w:eastAsia="DFKai-SB" w:hAnsi="DFKai-SB" w:hint="eastAsia"/>
          <w:color w:val="0D0D0D" w:themeColor="text1" w:themeTint="F2"/>
          <w:sz w:val="28"/>
          <w:szCs w:val="28"/>
        </w:rPr>
        <w:t>年以上具</w:t>
      </w:r>
      <w:r w:rsidR="00FF087F" w:rsidRPr="005F118D">
        <w:rPr>
          <w:rFonts w:ascii="DFKai-SB" w:eastAsia="DFKai-SB" w:hAnsi="DFKai-SB" w:hint="eastAsia"/>
          <w:bCs/>
          <w:color w:val="0D0D0D" w:themeColor="text1" w:themeTint="F2"/>
          <w:sz w:val="28"/>
          <w:szCs w:val="28"/>
        </w:rPr>
        <w:t>有一定成績及</w:t>
      </w:r>
      <w:r w:rsidR="00FF087F" w:rsidRPr="005F118D">
        <w:rPr>
          <w:rFonts w:ascii="DFKai-SB" w:eastAsia="DFKai-SB" w:hAnsi="DFKai-SB" w:hint="eastAsia"/>
          <w:color w:val="0D0D0D" w:themeColor="text1" w:themeTint="F2"/>
          <w:sz w:val="28"/>
          <w:szCs w:val="28"/>
        </w:rPr>
        <w:t>對於選手訓練、體育運動推展方面有特殊事蹟、故事性，值得表揚、堪為楷模者。</w:t>
      </w:r>
    </w:p>
    <w:p w:rsidR="006A0453" w:rsidRPr="005F118D" w:rsidRDefault="006A0453" w:rsidP="005F118D">
      <w:pPr>
        <w:pStyle w:val="a3"/>
        <w:widowControl w:val="0"/>
        <w:numPr>
          <w:ilvl w:val="1"/>
          <w:numId w:val="1"/>
        </w:numPr>
        <w:spacing w:line="480" w:lineRule="exact"/>
        <w:ind w:leftChars="0"/>
        <w:rPr>
          <w:rFonts w:ascii="DFKai-SB" w:eastAsia="DFKai-SB" w:hAnsi="DFKai-SB"/>
          <w:sz w:val="28"/>
          <w:szCs w:val="28"/>
        </w:rPr>
      </w:pPr>
      <w:r w:rsidRPr="005F118D">
        <w:rPr>
          <w:rFonts w:ascii="DFKai-SB" w:eastAsia="DFKai-SB" w:hAnsi="DFKai-SB" w:hint="eastAsia"/>
          <w:sz w:val="28"/>
          <w:szCs w:val="28"/>
        </w:rPr>
        <w:t>宏願獎：</w:t>
      </w:r>
      <w:r w:rsidR="00982F39" w:rsidRPr="005F118D">
        <w:rPr>
          <w:rFonts w:ascii="DFKai-SB" w:eastAsia="DFKai-SB" w:hAnsi="DFKai-SB" w:hint="eastAsia"/>
          <w:sz w:val="28"/>
          <w:szCs w:val="28"/>
          <w:shd w:val="clear" w:color="auto" w:fill="F9FBFB"/>
        </w:rPr>
        <w:t>長</w:t>
      </w:r>
      <w:r w:rsidR="00982F39" w:rsidRPr="005F118D">
        <w:rPr>
          <w:rFonts w:ascii="DFKai-SB" w:eastAsia="DFKai-SB" w:hAnsi="DFKai-SB" w:hint="eastAsia"/>
          <w:color w:val="000000"/>
          <w:sz w:val="28"/>
          <w:szCs w:val="28"/>
          <w:shd w:val="clear" w:color="auto" w:fill="F9FBFB"/>
        </w:rPr>
        <w:t>期致力於</w:t>
      </w:r>
      <w:r w:rsidR="00F321A4" w:rsidRPr="005F118D">
        <w:rPr>
          <w:rFonts w:ascii="DFKai-SB" w:eastAsia="DFKai-SB" w:hAnsi="DFKai-SB" w:hint="eastAsia"/>
          <w:color w:val="000000"/>
          <w:sz w:val="28"/>
          <w:szCs w:val="28"/>
          <w:shd w:val="clear" w:color="auto" w:fill="F9FBFB"/>
        </w:rPr>
        <w:t>培育優秀運動選手，讓選手生命不一樣，</w:t>
      </w:r>
      <w:r w:rsidR="00982F39" w:rsidRPr="005F118D">
        <w:rPr>
          <w:rFonts w:ascii="DFKai-SB" w:eastAsia="DFKai-SB" w:hAnsi="DFKai-SB" w:hint="eastAsia"/>
          <w:color w:val="000000"/>
          <w:sz w:val="28"/>
          <w:szCs w:val="28"/>
          <w:shd w:val="clear" w:color="auto" w:fill="F9FBFB"/>
        </w:rPr>
        <w:t>有</w:t>
      </w:r>
      <w:r w:rsidR="00F321A4" w:rsidRPr="005F118D">
        <w:rPr>
          <w:rFonts w:ascii="DFKai-SB" w:eastAsia="DFKai-SB" w:hAnsi="DFKai-SB" w:hint="eastAsia"/>
          <w:color w:val="000000"/>
          <w:sz w:val="28"/>
          <w:szCs w:val="28"/>
          <w:shd w:val="clear" w:color="auto" w:fill="F9FBFB"/>
        </w:rPr>
        <w:t>傑出</w:t>
      </w:r>
      <w:r w:rsidR="00982F39" w:rsidRPr="005F118D">
        <w:rPr>
          <w:rFonts w:ascii="DFKai-SB" w:eastAsia="DFKai-SB" w:hAnsi="DFKai-SB" w:hint="eastAsia"/>
          <w:color w:val="000000"/>
          <w:sz w:val="28"/>
          <w:szCs w:val="28"/>
          <w:shd w:val="clear" w:color="auto" w:fill="F9FBFB"/>
        </w:rPr>
        <w:t>貢獻，足</w:t>
      </w:r>
      <w:r w:rsidR="00F321A4" w:rsidRPr="005F118D">
        <w:rPr>
          <w:rFonts w:ascii="DFKai-SB" w:eastAsia="DFKai-SB" w:hAnsi="DFKai-SB" w:hint="eastAsia"/>
          <w:color w:val="000000"/>
          <w:sz w:val="28"/>
          <w:szCs w:val="28"/>
          <w:shd w:val="clear" w:color="auto" w:fill="F9FBFB"/>
        </w:rPr>
        <w:t>堪典範。</w:t>
      </w:r>
    </w:p>
    <w:p w:rsidR="00FF087F" w:rsidRDefault="00FF087F" w:rsidP="00644779">
      <w:pPr>
        <w:pStyle w:val="a3"/>
        <w:numPr>
          <w:ilvl w:val="0"/>
          <w:numId w:val="1"/>
        </w:numPr>
        <w:spacing w:line="480" w:lineRule="exact"/>
        <w:ind w:leftChars="0" w:left="567" w:hanging="567"/>
        <w:rPr>
          <w:rFonts w:ascii="DFKai-SB" w:eastAsia="DFKai-SB" w:hAnsi="DFKai-SB"/>
          <w:b/>
          <w:sz w:val="28"/>
          <w:szCs w:val="28"/>
        </w:rPr>
      </w:pPr>
      <w:r w:rsidRPr="00462A8F">
        <w:rPr>
          <w:rFonts w:ascii="DFKai-SB" w:eastAsia="DFKai-SB" w:hAnsi="DFKai-SB"/>
          <w:b/>
          <w:sz w:val="28"/>
          <w:szCs w:val="28"/>
        </w:rPr>
        <w:t>評選方式</w:t>
      </w:r>
    </w:p>
    <w:p w:rsidR="00FF087F" w:rsidRPr="00FF087F" w:rsidRDefault="00FF087F" w:rsidP="00FF087F">
      <w:pPr>
        <w:pStyle w:val="a3"/>
        <w:numPr>
          <w:ilvl w:val="1"/>
          <w:numId w:val="1"/>
        </w:numPr>
        <w:spacing w:line="480" w:lineRule="exact"/>
        <w:ind w:leftChars="0" w:left="851" w:hanging="567"/>
        <w:rPr>
          <w:rFonts w:ascii="DFKai-SB" w:eastAsia="DFKai-SB" w:hAnsi="DFKai-SB"/>
          <w:b/>
          <w:sz w:val="28"/>
          <w:szCs w:val="28"/>
        </w:rPr>
      </w:pPr>
      <w:r w:rsidRPr="003A088B">
        <w:rPr>
          <w:rFonts w:ascii="DFKai-SB" w:eastAsia="DFKai-SB" w:hAnsi="DFKai-SB" w:hint="eastAsia"/>
          <w:sz w:val="28"/>
          <w:szCs w:val="28"/>
        </w:rPr>
        <w:t>初審：</w:t>
      </w:r>
      <w:r w:rsidR="006A0453" w:rsidRPr="00BD0971">
        <w:rPr>
          <w:rFonts w:ascii="DFKai-SB" w:eastAsia="DFKai-SB" w:hAnsi="DFKai-SB" w:hint="eastAsia"/>
          <w:sz w:val="28"/>
          <w:szCs w:val="28"/>
        </w:rPr>
        <w:t>由初審小組</w:t>
      </w:r>
      <w:r w:rsidRPr="003A088B">
        <w:rPr>
          <w:rFonts w:ascii="DFKai-SB" w:eastAsia="DFKai-SB" w:hAnsi="DFKai-SB" w:hint="eastAsia"/>
          <w:sz w:val="28"/>
          <w:szCs w:val="28"/>
        </w:rPr>
        <w:t>就推薦資料進行書面審核，提出各獎項</w:t>
      </w:r>
      <w:r w:rsidR="00A538FB">
        <w:rPr>
          <w:rFonts w:ascii="DFKai-SB" w:eastAsia="DFKai-SB" w:hAnsi="DFKai-SB" w:hint="eastAsia"/>
          <w:sz w:val="28"/>
          <w:szCs w:val="28"/>
        </w:rPr>
        <w:t>初</w:t>
      </w:r>
      <w:r w:rsidRPr="003A088B">
        <w:rPr>
          <w:rFonts w:ascii="DFKai-SB" w:eastAsia="DFKai-SB" w:hAnsi="DFKai-SB" w:hint="eastAsia"/>
          <w:sz w:val="28"/>
          <w:szCs w:val="28"/>
        </w:rPr>
        <w:t>審名單。</w:t>
      </w:r>
    </w:p>
    <w:p w:rsidR="00FF087F" w:rsidRPr="00FF087F" w:rsidRDefault="00FF087F" w:rsidP="00FF087F">
      <w:pPr>
        <w:pStyle w:val="a3"/>
        <w:numPr>
          <w:ilvl w:val="1"/>
          <w:numId w:val="1"/>
        </w:numPr>
        <w:spacing w:line="480" w:lineRule="exact"/>
        <w:ind w:leftChars="0" w:left="851" w:hanging="567"/>
        <w:rPr>
          <w:rFonts w:ascii="DFKai-SB" w:eastAsia="DFKai-SB" w:hAnsi="DFKai-SB"/>
          <w:b/>
          <w:sz w:val="28"/>
          <w:szCs w:val="28"/>
        </w:rPr>
      </w:pPr>
      <w:r w:rsidRPr="003A088B">
        <w:rPr>
          <w:rFonts w:ascii="DFKai-SB" w:eastAsia="DFKai-SB" w:hAnsi="DFKai-SB" w:hint="eastAsia"/>
          <w:sz w:val="28"/>
          <w:szCs w:val="28"/>
        </w:rPr>
        <w:t>本會志工小組前往實地訪查</w:t>
      </w:r>
      <w:r w:rsidR="00DF22C8">
        <w:rPr>
          <w:rFonts w:ascii="DFKai-SB" w:eastAsia="DFKai-SB" w:hAnsi="DFKai-SB" w:hint="eastAsia"/>
          <w:sz w:val="28"/>
          <w:szCs w:val="28"/>
        </w:rPr>
        <w:t>、驗證績效</w:t>
      </w:r>
      <w:r w:rsidRPr="003A088B">
        <w:rPr>
          <w:rFonts w:ascii="DFKai-SB" w:eastAsia="DFKai-SB" w:hAnsi="DFKai-SB" w:hint="eastAsia"/>
          <w:sz w:val="28"/>
          <w:szCs w:val="28"/>
        </w:rPr>
        <w:t>，</w:t>
      </w:r>
      <w:proofErr w:type="gramStart"/>
      <w:r w:rsidRPr="003A088B">
        <w:rPr>
          <w:rFonts w:ascii="DFKai-SB" w:eastAsia="DFKai-SB" w:hAnsi="DFKai-SB" w:hint="eastAsia"/>
          <w:sz w:val="28"/>
          <w:szCs w:val="28"/>
        </w:rPr>
        <w:t>採</w:t>
      </w:r>
      <w:proofErr w:type="gramEnd"/>
      <w:r w:rsidRPr="003A088B">
        <w:rPr>
          <w:rFonts w:ascii="DFKai-SB" w:eastAsia="DFKai-SB" w:hAnsi="DFKai-SB" w:hint="eastAsia"/>
          <w:sz w:val="28"/>
          <w:szCs w:val="28"/>
        </w:rPr>
        <w:t>不預告、</w:t>
      </w:r>
      <w:proofErr w:type="gramStart"/>
      <w:r w:rsidRPr="003A088B">
        <w:rPr>
          <w:rFonts w:ascii="DFKai-SB" w:eastAsia="DFKai-SB" w:hAnsi="DFKai-SB" w:hint="eastAsia"/>
          <w:sz w:val="28"/>
          <w:szCs w:val="28"/>
        </w:rPr>
        <w:t>不</w:t>
      </w:r>
      <w:proofErr w:type="gramEnd"/>
      <w:r w:rsidRPr="003A088B">
        <w:rPr>
          <w:rFonts w:ascii="DFKai-SB" w:eastAsia="DFKai-SB" w:hAnsi="DFKai-SB" w:hint="eastAsia"/>
          <w:sz w:val="28"/>
          <w:szCs w:val="28"/>
        </w:rPr>
        <w:t>設限對象及訪談內容方式，並拍照存證，形成訪查報告。</w:t>
      </w:r>
    </w:p>
    <w:p w:rsidR="00FF087F" w:rsidRPr="00FF087F" w:rsidRDefault="00FF087F" w:rsidP="00FF087F">
      <w:pPr>
        <w:pStyle w:val="a3"/>
        <w:numPr>
          <w:ilvl w:val="1"/>
          <w:numId w:val="1"/>
        </w:numPr>
        <w:spacing w:line="480" w:lineRule="exact"/>
        <w:ind w:leftChars="0" w:left="851" w:hanging="567"/>
        <w:rPr>
          <w:rFonts w:ascii="DFKai-SB" w:eastAsia="DFKai-SB" w:hAnsi="DFKai-SB"/>
          <w:b/>
          <w:sz w:val="28"/>
          <w:szCs w:val="28"/>
        </w:rPr>
      </w:pPr>
      <w:proofErr w:type="gramStart"/>
      <w:r w:rsidRPr="003A088B">
        <w:rPr>
          <w:rFonts w:ascii="DFKai-SB" w:eastAsia="DFKai-SB" w:hAnsi="DFKai-SB" w:hint="eastAsia"/>
          <w:sz w:val="28"/>
          <w:szCs w:val="28"/>
        </w:rPr>
        <w:t>複</w:t>
      </w:r>
      <w:proofErr w:type="gramEnd"/>
      <w:r w:rsidRPr="003A088B">
        <w:rPr>
          <w:rFonts w:ascii="DFKai-SB" w:eastAsia="DFKai-SB" w:hAnsi="DFKai-SB" w:hint="eastAsia"/>
          <w:sz w:val="28"/>
          <w:szCs w:val="28"/>
        </w:rPr>
        <w:t>審：就初審名單之書面</w:t>
      </w:r>
      <w:r w:rsidR="00A538FB">
        <w:rPr>
          <w:rFonts w:ascii="DFKai-SB" w:eastAsia="DFKai-SB" w:hAnsi="DFKai-SB" w:hint="eastAsia"/>
          <w:sz w:val="28"/>
          <w:szCs w:val="28"/>
        </w:rPr>
        <w:t>資料</w:t>
      </w:r>
      <w:r w:rsidRPr="003A088B">
        <w:rPr>
          <w:rFonts w:ascii="DFKai-SB" w:eastAsia="DFKai-SB" w:hAnsi="DFKai-SB" w:hint="eastAsia"/>
          <w:sz w:val="28"/>
          <w:szCs w:val="28"/>
        </w:rPr>
        <w:t>及</w:t>
      </w:r>
      <w:r w:rsidR="00A538FB">
        <w:rPr>
          <w:rFonts w:ascii="DFKai-SB" w:eastAsia="DFKai-SB" w:hAnsi="DFKai-SB" w:hint="eastAsia"/>
          <w:sz w:val="28"/>
          <w:szCs w:val="28"/>
        </w:rPr>
        <w:t>績效驗證</w:t>
      </w:r>
      <w:r w:rsidRPr="003A088B">
        <w:rPr>
          <w:rFonts w:ascii="DFKai-SB" w:eastAsia="DFKai-SB" w:hAnsi="DFKai-SB" w:hint="eastAsia"/>
          <w:sz w:val="28"/>
          <w:szCs w:val="28"/>
        </w:rPr>
        <w:t>訪查報告進行審核，必要時得請初審小組成員及訪查者列席說明；提出</w:t>
      </w:r>
      <w:proofErr w:type="gramStart"/>
      <w:r w:rsidR="00A538FB">
        <w:rPr>
          <w:rFonts w:ascii="DFKai-SB" w:eastAsia="DFKai-SB" w:hAnsi="DFKai-SB" w:hint="eastAsia"/>
          <w:sz w:val="28"/>
          <w:szCs w:val="28"/>
        </w:rPr>
        <w:t>複</w:t>
      </w:r>
      <w:proofErr w:type="gramEnd"/>
      <w:r w:rsidRPr="003A088B">
        <w:rPr>
          <w:rFonts w:ascii="DFKai-SB" w:eastAsia="DFKai-SB" w:hAnsi="DFKai-SB" w:hint="eastAsia"/>
          <w:sz w:val="28"/>
          <w:szCs w:val="28"/>
        </w:rPr>
        <w:t>審名單。</w:t>
      </w:r>
    </w:p>
    <w:p w:rsidR="00FF087F" w:rsidRDefault="00FF087F" w:rsidP="00FF087F">
      <w:pPr>
        <w:pStyle w:val="a3"/>
        <w:numPr>
          <w:ilvl w:val="1"/>
          <w:numId w:val="1"/>
        </w:numPr>
        <w:spacing w:line="480" w:lineRule="exact"/>
        <w:ind w:leftChars="0" w:left="851" w:hanging="567"/>
        <w:rPr>
          <w:rFonts w:ascii="DFKai-SB" w:eastAsia="DFKai-SB" w:hAnsi="DFKai-SB"/>
          <w:b/>
          <w:sz w:val="28"/>
          <w:szCs w:val="28"/>
        </w:rPr>
      </w:pPr>
      <w:r w:rsidRPr="003A088B">
        <w:rPr>
          <w:rFonts w:ascii="DFKai-SB" w:eastAsia="DFKai-SB" w:hAnsi="DFKai-SB" w:hint="eastAsia"/>
          <w:sz w:val="28"/>
          <w:szCs w:val="28"/>
        </w:rPr>
        <w:t>決審：</w:t>
      </w:r>
      <w:proofErr w:type="gramStart"/>
      <w:r w:rsidRPr="003A088B">
        <w:rPr>
          <w:rFonts w:ascii="DFKai-SB" w:eastAsia="DFKai-SB" w:hAnsi="DFKai-SB" w:hint="eastAsia"/>
          <w:sz w:val="28"/>
          <w:szCs w:val="28"/>
        </w:rPr>
        <w:t>由運促會</w:t>
      </w:r>
      <w:proofErr w:type="gramEnd"/>
      <w:r w:rsidRPr="003A088B">
        <w:rPr>
          <w:rFonts w:ascii="DFKai-SB" w:eastAsia="DFKai-SB" w:hAnsi="DFKai-SB" w:hint="eastAsia"/>
          <w:sz w:val="28"/>
          <w:szCs w:val="28"/>
        </w:rPr>
        <w:t>會議討論得出各獎項獲獎名單。</w:t>
      </w:r>
    </w:p>
    <w:p w:rsidR="00DB00EF" w:rsidRPr="00CE6FFD" w:rsidRDefault="00DB00EF" w:rsidP="00644779">
      <w:pPr>
        <w:pStyle w:val="a3"/>
        <w:numPr>
          <w:ilvl w:val="0"/>
          <w:numId w:val="1"/>
        </w:numPr>
        <w:spacing w:line="480" w:lineRule="exact"/>
        <w:ind w:leftChars="0" w:left="567" w:hanging="567"/>
        <w:rPr>
          <w:rFonts w:ascii="DFKai-SB" w:eastAsia="DFKai-SB" w:hAnsi="DFKai-SB"/>
          <w:b/>
          <w:sz w:val="28"/>
          <w:szCs w:val="28"/>
        </w:rPr>
      </w:pPr>
      <w:r w:rsidRPr="00CE6FFD">
        <w:rPr>
          <w:rFonts w:ascii="DFKai-SB" w:eastAsia="DFKai-SB" w:hAnsi="DFKai-SB" w:hint="eastAsia"/>
          <w:b/>
          <w:sz w:val="28"/>
          <w:szCs w:val="28"/>
        </w:rPr>
        <w:t>申請規定：</w:t>
      </w:r>
    </w:p>
    <w:p w:rsidR="00DB00EF" w:rsidRPr="00E347D8" w:rsidRDefault="00DB00EF" w:rsidP="008A75A3">
      <w:pPr>
        <w:pStyle w:val="a3"/>
        <w:numPr>
          <w:ilvl w:val="1"/>
          <w:numId w:val="1"/>
        </w:numPr>
        <w:spacing w:line="480" w:lineRule="exact"/>
        <w:ind w:leftChars="0" w:left="851" w:hanging="567"/>
        <w:rPr>
          <w:rFonts w:ascii="DFKai-SB" w:eastAsia="DFKai-SB" w:hAnsi="DFKai-SB"/>
          <w:sz w:val="28"/>
          <w:szCs w:val="28"/>
        </w:rPr>
      </w:pPr>
      <w:r w:rsidRPr="00E347D8">
        <w:rPr>
          <w:rFonts w:ascii="DFKai-SB" w:eastAsia="DFKai-SB" w:hAnsi="DFKai-SB" w:hint="eastAsia"/>
          <w:sz w:val="28"/>
          <w:szCs w:val="28"/>
        </w:rPr>
        <w:t>申請期限：</w:t>
      </w:r>
      <w:r w:rsidR="00CC7E22" w:rsidRPr="00E347D8">
        <w:rPr>
          <w:rFonts w:ascii="DFKai-SB" w:eastAsia="DFKai-SB" w:hAnsi="DFKai-SB" w:hint="eastAsia"/>
          <w:sz w:val="28"/>
          <w:szCs w:val="28"/>
        </w:rPr>
        <w:t>110</w:t>
      </w:r>
      <w:r w:rsidR="00057867" w:rsidRPr="00E347D8">
        <w:rPr>
          <w:rFonts w:ascii="DFKai-SB" w:eastAsia="DFKai-SB" w:hAnsi="DFKai-SB" w:hint="eastAsia"/>
          <w:sz w:val="28"/>
          <w:szCs w:val="28"/>
        </w:rPr>
        <w:t>年</w:t>
      </w:r>
      <w:r w:rsidR="00BC548B">
        <w:rPr>
          <w:rFonts w:ascii="DFKai-SB" w:eastAsia="DFKai-SB" w:hAnsi="DFKai-SB" w:hint="eastAsia"/>
          <w:sz w:val="28"/>
          <w:szCs w:val="28"/>
        </w:rPr>
        <w:t>10</w:t>
      </w:r>
      <w:r w:rsidR="00057867" w:rsidRPr="00E347D8">
        <w:rPr>
          <w:rFonts w:ascii="DFKai-SB" w:eastAsia="DFKai-SB" w:hAnsi="DFKai-SB" w:hint="eastAsia"/>
          <w:sz w:val="28"/>
          <w:szCs w:val="28"/>
        </w:rPr>
        <w:t>月</w:t>
      </w:r>
      <w:r w:rsidR="000A4B5B">
        <w:rPr>
          <w:rFonts w:ascii="DFKai-SB" w:eastAsia="DFKai-SB" w:hAnsi="DFKai-SB" w:hint="eastAsia"/>
          <w:sz w:val="28"/>
          <w:szCs w:val="28"/>
        </w:rPr>
        <w:t>12</w:t>
      </w:r>
      <w:r w:rsidR="00057867" w:rsidRPr="00E347D8">
        <w:rPr>
          <w:rFonts w:ascii="DFKai-SB" w:eastAsia="DFKai-SB" w:hAnsi="DFKai-SB" w:hint="eastAsia"/>
          <w:sz w:val="28"/>
          <w:szCs w:val="28"/>
        </w:rPr>
        <w:t>日</w:t>
      </w:r>
      <w:r w:rsidRPr="00E347D8">
        <w:rPr>
          <w:rFonts w:ascii="DFKai-SB" w:eastAsia="DFKai-SB" w:hAnsi="DFKai-SB" w:hint="eastAsia"/>
          <w:sz w:val="28"/>
          <w:szCs w:val="28"/>
        </w:rPr>
        <w:t>至</w:t>
      </w:r>
      <w:r w:rsidR="00BC548B">
        <w:rPr>
          <w:rFonts w:ascii="DFKai-SB" w:eastAsia="DFKai-SB" w:hAnsi="DFKai-SB" w:hint="eastAsia"/>
          <w:sz w:val="28"/>
          <w:szCs w:val="28"/>
        </w:rPr>
        <w:t>11</w:t>
      </w:r>
      <w:r w:rsidRPr="00E347D8">
        <w:rPr>
          <w:rFonts w:ascii="DFKai-SB" w:eastAsia="DFKai-SB" w:hAnsi="DFKai-SB" w:hint="eastAsia"/>
          <w:sz w:val="28"/>
          <w:szCs w:val="28"/>
        </w:rPr>
        <w:t>月</w:t>
      </w:r>
      <w:r w:rsidR="000A4B5B">
        <w:rPr>
          <w:rFonts w:ascii="DFKai-SB" w:eastAsia="DFKai-SB" w:hAnsi="DFKai-SB" w:hint="eastAsia"/>
          <w:sz w:val="28"/>
          <w:szCs w:val="28"/>
        </w:rPr>
        <w:t>8</w:t>
      </w:r>
      <w:bookmarkStart w:id="0" w:name="_GoBack"/>
      <w:bookmarkEnd w:id="0"/>
      <w:r w:rsidRPr="00E347D8">
        <w:rPr>
          <w:rFonts w:ascii="DFKai-SB" w:eastAsia="DFKai-SB" w:hAnsi="DFKai-SB" w:hint="eastAsia"/>
          <w:sz w:val="28"/>
          <w:szCs w:val="28"/>
        </w:rPr>
        <w:t>日。</w:t>
      </w:r>
    </w:p>
    <w:p w:rsidR="00DB00EF" w:rsidRDefault="00DB00EF" w:rsidP="008A75A3">
      <w:pPr>
        <w:pStyle w:val="a3"/>
        <w:numPr>
          <w:ilvl w:val="1"/>
          <w:numId w:val="1"/>
        </w:numPr>
        <w:spacing w:line="480" w:lineRule="exact"/>
        <w:ind w:leftChars="0" w:left="851" w:hanging="567"/>
        <w:rPr>
          <w:rFonts w:ascii="DFKai-SB" w:eastAsia="DFKai-SB" w:hAnsi="DFKai-SB"/>
          <w:sz w:val="28"/>
          <w:szCs w:val="28"/>
        </w:rPr>
      </w:pPr>
      <w:r w:rsidRPr="00E347D8">
        <w:rPr>
          <w:rFonts w:ascii="DFKai-SB" w:eastAsia="DFKai-SB" w:hAnsi="DFKai-SB" w:hint="eastAsia"/>
          <w:sz w:val="28"/>
          <w:szCs w:val="28"/>
        </w:rPr>
        <w:t>每位</w:t>
      </w:r>
      <w:r w:rsidR="00CE6FFD" w:rsidRPr="00E347D8">
        <w:rPr>
          <w:rFonts w:ascii="DFKai-SB" w:eastAsia="DFKai-SB" w:hAnsi="DFKai-SB" w:hint="eastAsia"/>
          <w:sz w:val="28"/>
          <w:szCs w:val="28"/>
        </w:rPr>
        <w:t>教練</w:t>
      </w:r>
      <w:r w:rsidR="00DD3431" w:rsidRPr="00E347D8">
        <w:rPr>
          <w:rFonts w:ascii="DFKai-SB" w:eastAsia="DFKai-SB" w:hAnsi="DFKai-SB" w:hint="eastAsia"/>
          <w:sz w:val="28"/>
          <w:szCs w:val="28"/>
        </w:rPr>
        <w:t>僅</w:t>
      </w:r>
      <w:r w:rsidRPr="00E347D8">
        <w:rPr>
          <w:rFonts w:ascii="DFKai-SB" w:eastAsia="DFKai-SB" w:hAnsi="DFKai-SB" w:hint="eastAsia"/>
          <w:sz w:val="28"/>
          <w:szCs w:val="28"/>
        </w:rPr>
        <w:t>能申請</w:t>
      </w:r>
      <w:r w:rsidR="00DD3431" w:rsidRPr="00E347D8">
        <w:rPr>
          <w:rFonts w:ascii="DFKai-SB" w:eastAsia="DFKai-SB" w:hAnsi="DFKai-SB" w:hint="eastAsia"/>
          <w:sz w:val="28"/>
          <w:szCs w:val="28"/>
        </w:rPr>
        <w:t>1個</w:t>
      </w:r>
      <w:r w:rsidRPr="00E347D8">
        <w:rPr>
          <w:rFonts w:ascii="DFKai-SB" w:eastAsia="DFKai-SB" w:hAnsi="DFKai-SB" w:hint="eastAsia"/>
          <w:sz w:val="28"/>
          <w:szCs w:val="28"/>
        </w:rPr>
        <w:t>獎</w:t>
      </w:r>
      <w:r w:rsidR="00CC7E22" w:rsidRPr="00E347D8">
        <w:rPr>
          <w:rFonts w:ascii="DFKai-SB" w:eastAsia="DFKai-SB" w:hAnsi="DFKai-SB" w:hint="eastAsia"/>
          <w:sz w:val="28"/>
          <w:szCs w:val="28"/>
        </w:rPr>
        <w:t>項</w:t>
      </w:r>
      <w:r w:rsidR="00EE31B7">
        <w:rPr>
          <w:rFonts w:ascii="DFKai-SB" w:eastAsia="DFKai-SB" w:hAnsi="DFKai-SB" w:hint="eastAsia"/>
          <w:sz w:val="28"/>
          <w:szCs w:val="28"/>
        </w:rPr>
        <w:t>(獲獎教練須間隔5年始得申請同獎項)</w:t>
      </w:r>
      <w:r w:rsidRPr="00E347D8">
        <w:rPr>
          <w:rFonts w:ascii="DFKai-SB" w:eastAsia="DFKai-SB" w:hAnsi="DFKai-SB" w:hint="eastAsia"/>
          <w:sz w:val="28"/>
          <w:szCs w:val="28"/>
        </w:rPr>
        <w:t>。</w:t>
      </w:r>
    </w:p>
    <w:p w:rsidR="00DB00EF" w:rsidRDefault="00DB00EF" w:rsidP="008A75A3">
      <w:pPr>
        <w:pStyle w:val="a3"/>
        <w:numPr>
          <w:ilvl w:val="1"/>
          <w:numId w:val="1"/>
        </w:numPr>
        <w:spacing w:line="480" w:lineRule="exact"/>
        <w:ind w:leftChars="0" w:left="851" w:hanging="567"/>
        <w:rPr>
          <w:rFonts w:ascii="DFKai-SB" w:eastAsia="DFKai-SB" w:hAnsi="DFKai-SB"/>
          <w:sz w:val="28"/>
          <w:szCs w:val="28"/>
        </w:rPr>
      </w:pPr>
      <w:r w:rsidRPr="008A75A3">
        <w:rPr>
          <w:rFonts w:ascii="DFKai-SB" w:eastAsia="DFKai-SB" w:hAnsi="DFKai-SB" w:hint="eastAsia"/>
          <w:sz w:val="28"/>
          <w:szCs w:val="28"/>
        </w:rPr>
        <w:t>檢附證明文件：</w:t>
      </w:r>
    </w:p>
    <w:p w:rsidR="00DB00EF" w:rsidRPr="00284093" w:rsidRDefault="00DB00EF" w:rsidP="006A0453">
      <w:pPr>
        <w:pStyle w:val="a3"/>
        <w:numPr>
          <w:ilvl w:val="2"/>
          <w:numId w:val="1"/>
        </w:numPr>
        <w:spacing w:line="480" w:lineRule="exact"/>
        <w:ind w:leftChars="0" w:left="1276" w:hanging="850"/>
        <w:rPr>
          <w:rFonts w:ascii="DFKai-SB" w:eastAsia="DFKai-SB" w:hAnsi="DFKai-SB"/>
          <w:sz w:val="28"/>
          <w:szCs w:val="28"/>
        </w:rPr>
      </w:pPr>
      <w:r w:rsidRPr="00284093">
        <w:rPr>
          <w:rFonts w:ascii="DFKai-SB" w:eastAsia="DFKai-SB" w:hAnsi="DFKai-SB" w:hint="eastAsia"/>
          <w:sz w:val="28"/>
          <w:szCs w:val="28"/>
        </w:rPr>
        <w:t>學校在職服務及擔任教練證明。</w:t>
      </w:r>
    </w:p>
    <w:p w:rsidR="00CC7E22" w:rsidRPr="00284093" w:rsidRDefault="00CC7E22" w:rsidP="006A0453">
      <w:pPr>
        <w:pStyle w:val="a3"/>
        <w:numPr>
          <w:ilvl w:val="2"/>
          <w:numId w:val="1"/>
        </w:numPr>
        <w:spacing w:line="480" w:lineRule="exact"/>
        <w:ind w:leftChars="0" w:left="1276" w:hanging="850"/>
        <w:rPr>
          <w:rFonts w:ascii="DFKai-SB" w:eastAsia="DFKai-SB" w:hAnsi="DFKai-SB"/>
          <w:sz w:val="28"/>
          <w:szCs w:val="28"/>
        </w:rPr>
      </w:pPr>
      <w:r w:rsidRPr="00284093">
        <w:rPr>
          <w:rFonts w:ascii="DFKai-SB" w:eastAsia="DFKai-SB" w:hAnsi="DFKai-SB" w:hint="eastAsia"/>
          <w:sz w:val="28"/>
          <w:szCs w:val="28"/>
        </w:rPr>
        <w:t>指導任職單位或國家代表隊選手參加比賽獲獎證</w:t>
      </w:r>
      <w:r w:rsidR="00FF087F" w:rsidRPr="00284093">
        <w:rPr>
          <w:rFonts w:ascii="DFKai-SB" w:eastAsia="DFKai-SB" w:hAnsi="DFKai-SB" w:hint="eastAsia"/>
          <w:sz w:val="28"/>
          <w:szCs w:val="28"/>
        </w:rPr>
        <w:t>明</w:t>
      </w:r>
      <w:r w:rsidRPr="00284093">
        <w:rPr>
          <w:rFonts w:ascii="DFKai-SB" w:eastAsia="DFKai-SB" w:hAnsi="DFKai-SB" w:hint="eastAsia"/>
          <w:sz w:val="28"/>
          <w:szCs w:val="28"/>
        </w:rPr>
        <w:t>(獎狀或成績證明，正、影本均可)。</w:t>
      </w:r>
    </w:p>
    <w:p w:rsidR="00CC7E22" w:rsidRPr="00284093" w:rsidRDefault="00CC7E22" w:rsidP="006A0453">
      <w:pPr>
        <w:pStyle w:val="a3"/>
        <w:numPr>
          <w:ilvl w:val="2"/>
          <w:numId w:val="1"/>
        </w:numPr>
        <w:spacing w:line="480" w:lineRule="exact"/>
        <w:ind w:leftChars="0" w:left="1276" w:hanging="850"/>
        <w:rPr>
          <w:rFonts w:ascii="DFKai-SB" w:eastAsia="DFKai-SB" w:hAnsi="DFKai-SB"/>
          <w:sz w:val="28"/>
          <w:szCs w:val="28"/>
        </w:rPr>
      </w:pPr>
      <w:r w:rsidRPr="00284093">
        <w:rPr>
          <w:rFonts w:ascii="DFKai-SB" w:eastAsia="DFKai-SB" w:hAnsi="DFKai-SB" w:hint="eastAsia"/>
          <w:sz w:val="28"/>
          <w:szCs w:val="28"/>
        </w:rPr>
        <w:t>指導之選手畢業後升學持續接受訓練並參加全國性或國際性比賽之相關證明文件。</w:t>
      </w:r>
    </w:p>
    <w:p w:rsidR="00DB00EF" w:rsidRPr="00284093" w:rsidRDefault="00CC7E22" w:rsidP="0069027A">
      <w:pPr>
        <w:pStyle w:val="a3"/>
        <w:numPr>
          <w:ilvl w:val="2"/>
          <w:numId w:val="1"/>
        </w:numPr>
        <w:spacing w:line="480" w:lineRule="exact"/>
        <w:ind w:leftChars="0" w:left="1276" w:hanging="850"/>
        <w:rPr>
          <w:rFonts w:ascii="DFKai-SB" w:eastAsia="DFKai-SB" w:hAnsi="DFKai-SB"/>
          <w:sz w:val="28"/>
          <w:szCs w:val="28"/>
        </w:rPr>
      </w:pPr>
      <w:r w:rsidRPr="00284093">
        <w:rPr>
          <w:rFonts w:ascii="DFKai-SB" w:eastAsia="DFKai-SB" w:hAnsi="DFKai-SB" w:hint="eastAsia"/>
          <w:sz w:val="28"/>
          <w:szCs w:val="28"/>
        </w:rPr>
        <w:t>其他依各獎項評審基準，足堪證明之相關文件。</w:t>
      </w:r>
    </w:p>
    <w:p w:rsidR="00DB00EF" w:rsidRPr="00284093" w:rsidRDefault="00DB00EF" w:rsidP="0069027A">
      <w:pPr>
        <w:pStyle w:val="a3"/>
        <w:numPr>
          <w:ilvl w:val="1"/>
          <w:numId w:val="1"/>
        </w:numPr>
        <w:spacing w:line="480" w:lineRule="exact"/>
        <w:ind w:leftChars="117" w:left="848" w:hanging="567"/>
        <w:rPr>
          <w:rFonts w:ascii="DFKai-SB" w:eastAsia="DFKai-SB" w:hAnsi="DFKai-SB"/>
          <w:sz w:val="28"/>
          <w:szCs w:val="28"/>
        </w:rPr>
      </w:pPr>
      <w:r w:rsidRPr="00284093">
        <w:rPr>
          <w:rFonts w:ascii="DFKai-SB" w:eastAsia="DFKai-SB" w:hAnsi="DFKai-SB" w:hint="eastAsia"/>
          <w:sz w:val="28"/>
          <w:szCs w:val="28"/>
        </w:rPr>
        <w:lastRenderedPageBreak/>
        <w:t>申請方式：</w:t>
      </w:r>
      <w:proofErr w:type="gramStart"/>
      <w:r w:rsidR="00E347D8" w:rsidRPr="00284093">
        <w:rPr>
          <w:rFonts w:ascii="DFKai-SB" w:eastAsia="DFKai-SB" w:hAnsi="DFKai-SB" w:hint="eastAsia"/>
          <w:sz w:val="28"/>
          <w:szCs w:val="28"/>
        </w:rPr>
        <w:t>採</w:t>
      </w:r>
      <w:proofErr w:type="gramEnd"/>
      <w:r w:rsidR="00E347D8" w:rsidRPr="00284093">
        <w:rPr>
          <w:rFonts w:ascii="DFKai-SB" w:eastAsia="DFKai-SB" w:hAnsi="DFKai-SB" w:hint="eastAsia"/>
          <w:sz w:val="28"/>
          <w:szCs w:val="28"/>
        </w:rPr>
        <w:t>多元管道</w:t>
      </w:r>
      <w:r w:rsidR="00E347D8" w:rsidRPr="00284093">
        <w:rPr>
          <w:rFonts w:hint="eastAsia"/>
          <w:sz w:val="28"/>
          <w:szCs w:val="28"/>
        </w:rPr>
        <w:t>，</w:t>
      </w:r>
      <w:r w:rsidR="00E347D8" w:rsidRPr="00284093">
        <w:rPr>
          <w:rFonts w:ascii="DFKai-SB" w:eastAsia="DFKai-SB" w:hAnsi="DFKai-SB" w:hint="eastAsia"/>
          <w:sz w:val="28"/>
          <w:szCs w:val="28"/>
        </w:rPr>
        <w:t>由學校、各協會(含各委員會)、學校、縣市政府等相關單位推薦或教練個人</w:t>
      </w:r>
      <w:proofErr w:type="gramStart"/>
      <w:r w:rsidR="00E347D8" w:rsidRPr="00284093">
        <w:rPr>
          <w:rFonts w:ascii="DFKai-SB" w:eastAsia="DFKai-SB" w:hAnsi="DFKai-SB" w:hint="eastAsia"/>
          <w:sz w:val="28"/>
          <w:szCs w:val="28"/>
        </w:rPr>
        <w:t>自行線上申請</w:t>
      </w:r>
      <w:proofErr w:type="gramEnd"/>
      <w:r w:rsidR="00E347D8" w:rsidRPr="00284093">
        <w:rPr>
          <w:rFonts w:ascii="DFKai-SB" w:eastAsia="DFKai-SB" w:hAnsi="DFKai-SB" w:hint="eastAsia"/>
          <w:sz w:val="28"/>
          <w:szCs w:val="28"/>
        </w:rPr>
        <w:t>(逾期不受理)，</w:t>
      </w:r>
      <w:r w:rsidR="00E347D8" w:rsidRPr="00284093">
        <w:rPr>
          <w:rFonts w:ascii="DFKai-SB" w:eastAsia="DFKai-SB" w:hAnsi="DFKai-SB"/>
          <w:sz w:val="28"/>
          <w:szCs w:val="28"/>
        </w:rPr>
        <w:t>報名網址：</w:t>
      </w:r>
      <w:hyperlink r:id="rId8" w:history="1">
        <w:r w:rsidR="00E347D8" w:rsidRPr="00284093">
          <w:rPr>
            <w:rStyle w:val="a5"/>
            <w:rFonts w:ascii="DFKai-SB" w:eastAsia="DFKai-SB" w:hAnsi="DFKai-SB"/>
            <w:color w:val="auto"/>
          </w:rPr>
          <w:t>https：//www.twnsdpa.org.tw/apply-form/</w:t>
        </w:r>
      </w:hyperlink>
      <w:r w:rsidR="00E347D8" w:rsidRPr="00284093">
        <w:t xml:space="preserve"> </w:t>
      </w:r>
      <w:r w:rsidR="00E347D8" w:rsidRPr="00284093">
        <w:rPr>
          <w:rFonts w:ascii="DFKai-SB" w:eastAsia="DFKai-SB" w:hAnsi="DFKai-SB" w:hint="eastAsia"/>
          <w:sz w:val="28"/>
          <w:szCs w:val="28"/>
        </w:rPr>
        <w:t>。本基金會連絡電話02-2321-9568。</w:t>
      </w:r>
    </w:p>
    <w:p w:rsidR="00DB00EF" w:rsidRPr="00284093" w:rsidRDefault="00DB00EF" w:rsidP="00CE6FFD">
      <w:pPr>
        <w:pStyle w:val="a3"/>
        <w:numPr>
          <w:ilvl w:val="0"/>
          <w:numId w:val="1"/>
        </w:numPr>
        <w:spacing w:line="480" w:lineRule="exact"/>
        <w:ind w:leftChars="0" w:left="1418" w:hangingChars="506" w:hanging="1418"/>
        <w:rPr>
          <w:rFonts w:ascii="DFKai-SB" w:eastAsia="DFKai-SB" w:hAnsi="DFKai-SB"/>
          <w:sz w:val="28"/>
          <w:szCs w:val="28"/>
        </w:rPr>
      </w:pPr>
      <w:r w:rsidRPr="00284093">
        <w:rPr>
          <w:rFonts w:ascii="DFKai-SB" w:eastAsia="DFKai-SB" w:hAnsi="DFKai-SB" w:hint="eastAsia"/>
          <w:b/>
          <w:sz w:val="28"/>
          <w:szCs w:val="28"/>
        </w:rPr>
        <w:t>頒獎：</w:t>
      </w:r>
      <w:r w:rsidRPr="00284093">
        <w:rPr>
          <w:rFonts w:ascii="DFKai-SB" w:eastAsia="DFKai-SB" w:hAnsi="DFKai-SB"/>
          <w:sz w:val="28"/>
          <w:szCs w:val="28"/>
        </w:rPr>
        <w:t>經</w:t>
      </w:r>
      <w:r w:rsidR="00FF087F" w:rsidRPr="00284093">
        <w:rPr>
          <w:rFonts w:ascii="DFKai-SB" w:eastAsia="DFKai-SB" w:hAnsi="DFKai-SB"/>
          <w:sz w:val="28"/>
          <w:szCs w:val="28"/>
        </w:rPr>
        <w:t>評選</w:t>
      </w:r>
      <w:r w:rsidR="00CB11E2" w:rsidRPr="00284093">
        <w:rPr>
          <w:rFonts w:ascii="DFKai-SB" w:eastAsia="DFKai-SB" w:hAnsi="DFKai-SB" w:hint="eastAsia"/>
          <w:sz w:val="28"/>
          <w:szCs w:val="28"/>
        </w:rPr>
        <w:t>獲獎</w:t>
      </w:r>
      <w:r w:rsidRPr="00284093">
        <w:rPr>
          <w:rFonts w:ascii="DFKai-SB" w:eastAsia="DFKai-SB" w:hAnsi="DFKai-SB" w:hint="eastAsia"/>
          <w:sz w:val="28"/>
          <w:szCs w:val="28"/>
        </w:rPr>
        <w:t>之</w:t>
      </w:r>
      <w:r w:rsidR="00CB11E2" w:rsidRPr="00284093">
        <w:rPr>
          <w:rFonts w:ascii="DFKai-SB" w:eastAsia="DFKai-SB" w:hAnsi="DFKai-SB" w:hint="eastAsia"/>
          <w:sz w:val="28"/>
          <w:szCs w:val="28"/>
        </w:rPr>
        <w:t>教練</w:t>
      </w:r>
      <w:r w:rsidRPr="00284093">
        <w:rPr>
          <w:rFonts w:ascii="DFKai-SB" w:eastAsia="DFKai-SB" w:hAnsi="DFKai-SB"/>
          <w:sz w:val="28"/>
          <w:szCs w:val="28"/>
        </w:rPr>
        <w:t>，由本</w:t>
      </w:r>
      <w:r w:rsidRPr="00284093">
        <w:rPr>
          <w:rFonts w:ascii="DFKai-SB" w:eastAsia="DFKai-SB" w:hAnsi="DFKai-SB" w:hint="eastAsia"/>
          <w:sz w:val="28"/>
          <w:szCs w:val="28"/>
        </w:rPr>
        <w:t>基金</w:t>
      </w:r>
      <w:r w:rsidRPr="00284093">
        <w:rPr>
          <w:rFonts w:ascii="DFKai-SB" w:eastAsia="DFKai-SB" w:hAnsi="DFKai-SB"/>
          <w:sz w:val="28"/>
          <w:szCs w:val="28"/>
        </w:rPr>
        <w:t>會通知</w:t>
      </w:r>
      <w:r w:rsidRPr="00284093">
        <w:rPr>
          <w:rFonts w:ascii="DFKai-SB" w:eastAsia="DFKai-SB" w:hAnsi="DFKai-SB" w:hint="eastAsia"/>
          <w:sz w:val="28"/>
          <w:szCs w:val="28"/>
        </w:rPr>
        <w:t>並</w:t>
      </w:r>
      <w:r w:rsidR="001D2632" w:rsidRPr="00284093">
        <w:rPr>
          <w:rFonts w:ascii="DFKai-SB" w:eastAsia="DFKai-SB" w:hAnsi="DFKai-SB" w:hint="eastAsia"/>
          <w:sz w:val="28"/>
          <w:szCs w:val="28"/>
        </w:rPr>
        <w:t>公開表揚</w:t>
      </w:r>
      <w:r w:rsidRPr="00284093">
        <w:rPr>
          <w:rFonts w:ascii="DFKai-SB" w:eastAsia="DFKai-SB" w:hAnsi="DFKai-SB"/>
          <w:sz w:val="28"/>
          <w:szCs w:val="28"/>
        </w:rPr>
        <w:t>頒發</w:t>
      </w:r>
      <w:r w:rsidR="00CB11E2" w:rsidRPr="00284093">
        <w:rPr>
          <w:rFonts w:ascii="DFKai-SB" w:eastAsia="DFKai-SB" w:hAnsi="DFKai-SB" w:hint="eastAsia"/>
          <w:sz w:val="28"/>
          <w:szCs w:val="28"/>
        </w:rPr>
        <w:t>獎狀</w:t>
      </w:r>
      <w:r w:rsidR="00DD3431" w:rsidRPr="00284093">
        <w:rPr>
          <w:rFonts w:ascii="DFKai-SB" w:eastAsia="DFKai-SB" w:hAnsi="DFKai-SB" w:hint="eastAsia"/>
          <w:sz w:val="28"/>
          <w:szCs w:val="28"/>
        </w:rPr>
        <w:t>、獎座</w:t>
      </w:r>
      <w:r w:rsidR="001F440C" w:rsidRPr="00284093">
        <w:rPr>
          <w:rFonts w:ascii="DFKai-SB" w:eastAsia="DFKai-SB" w:hAnsi="DFKai-SB" w:hint="eastAsia"/>
          <w:sz w:val="28"/>
          <w:szCs w:val="28"/>
        </w:rPr>
        <w:t>及</w:t>
      </w:r>
      <w:r w:rsidRPr="00284093">
        <w:rPr>
          <w:rFonts w:ascii="DFKai-SB" w:eastAsia="DFKai-SB" w:hAnsi="DFKai-SB"/>
          <w:sz w:val="28"/>
          <w:szCs w:val="28"/>
        </w:rPr>
        <w:t>獎金。</w:t>
      </w:r>
    </w:p>
    <w:p w:rsidR="0069027A" w:rsidRPr="00284093" w:rsidRDefault="00DB00EF" w:rsidP="00CE6FFD">
      <w:pPr>
        <w:pStyle w:val="a3"/>
        <w:numPr>
          <w:ilvl w:val="0"/>
          <w:numId w:val="1"/>
        </w:numPr>
        <w:spacing w:line="480" w:lineRule="exact"/>
        <w:ind w:leftChars="0" w:left="1418" w:hangingChars="506" w:hanging="1418"/>
        <w:rPr>
          <w:rFonts w:ascii="DFKai-SB" w:eastAsia="DFKai-SB" w:hAnsi="DFKai-SB"/>
          <w:b/>
          <w:sz w:val="28"/>
          <w:szCs w:val="28"/>
        </w:rPr>
      </w:pPr>
      <w:r w:rsidRPr="00284093">
        <w:rPr>
          <w:rFonts w:ascii="DFKai-SB" w:eastAsia="DFKai-SB" w:hAnsi="DFKai-SB" w:hint="eastAsia"/>
          <w:b/>
          <w:sz w:val="28"/>
          <w:szCs w:val="28"/>
        </w:rPr>
        <w:t>附則：</w:t>
      </w:r>
    </w:p>
    <w:p w:rsidR="00CE6FFD" w:rsidRPr="00284093" w:rsidRDefault="00CE6FFD" w:rsidP="0069027A">
      <w:pPr>
        <w:pStyle w:val="a3"/>
        <w:numPr>
          <w:ilvl w:val="1"/>
          <w:numId w:val="1"/>
        </w:numPr>
        <w:spacing w:line="480" w:lineRule="exact"/>
        <w:ind w:leftChars="0" w:left="851" w:hanging="567"/>
        <w:rPr>
          <w:rFonts w:ascii="DFKai-SB" w:eastAsia="DFKai-SB" w:hAnsi="DFKai-SB"/>
          <w:sz w:val="28"/>
          <w:szCs w:val="28"/>
        </w:rPr>
      </w:pPr>
      <w:r w:rsidRPr="00284093">
        <w:rPr>
          <w:rFonts w:ascii="DFKai-SB" w:eastAsia="DFKai-SB" w:hAnsi="DFKai-SB" w:hint="eastAsia"/>
          <w:sz w:val="28"/>
          <w:szCs w:val="28"/>
        </w:rPr>
        <w:t>申請者所</w:t>
      </w:r>
      <w:r w:rsidR="002169FF" w:rsidRPr="00284093">
        <w:rPr>
          <w:rFonts w:ascii="DFKai-SB" w:eastAsia="DFKai-SB" w:hAnsi="DFKai-SB" w:hint="eastAsia"/>
          <w:sz w:val="28"/>
          <w:szCs w:val="28"/>
        </w:rPr>
        <w:t>填</w:t>
      </w:r>
      <w:r w:rsidRPr="00284093">
        <w:rPr>
          <w:rFonts w:ascii="DFKai-SB" w:eastAsia="DFKai-SB" w:hAnsi="DFKai-SB" w:hint="eastAsia"/>
          <w:sz w:val="28"/>
          <w:szCs w:val="28"/>
        </w:rPr>
        <w:t>資料或檢附之證明文件</w:t>
      </w:r>
      <w:r w:rsidRPr="00284093">
        <w:rPr>
          <w:rFonts w:ascii="DFKai-SB" w:eastAsia="DFKai-SB" w:hAnsi="DFKai-SB" w:hint="eastAsia"/>
          <w:sz w:val="28"/>
          <w:szCs w:val="28"/>
          <w:shd w:val="clear" w:color="auto" w:fill="FFFFFF"/>
        </w:rPr>
        <w:t>如有偽造或</w:t>
      </w:r>
      <w:proofErr w:type="gramStart"/>
      <w:r w:rsidRPr="00284093">
        <w:rPr>
          <w:rFonts w:ascii="DFKai-SB" w:eastAsia="DFKai-SB" w:hAnsi="DFKai-SB" w:hint="eastAsia"/>
          <w:sz w:val="28"/>
          <w:szCs w:val="28"/>
          <w:shd w:val="clear" w:color="auto" w:fill="FFFFFF"/>
        </w:rPr>
        <w:t>不</w:t>
      </w:r>
      <w:proofErr w:type="gramEnd"/>
      <w:r w:rsidRPr="00284093">
        <w:rPr>
          <w:rFonts w:ascii="DFKai-SB" w:eastAsia="DFKai-SB" w:hAnsi="DFKai-SB" w:hint="eastAsia"/>
          <w:sz w:val="28"/>
          <w:szCs w:val="28"/>
          <w:shd w:val="clear" w:color="auto" w:fill="FFFFFF"/>
        </w:rPr>
        <w:t>實情事，一經查明，本基金會依法追回已頒之獎助金。</w:t>
      </w:r>
    </w:p>
    <w:p w:rsidR="00C327A4" w:rsidRPr="00284093" w:rsidRDefault="00C327A4" w:rsidP="0069027A">
      <w:pPr>
        <w:pStyle w:val="a3"/>
        <w:numPr>
          <w:ilvl w:val="1"/>
          <w:numId w:val="1"/>
        </w:numPr>
        <w:spacing w:line="480" w:lineRule="exact"/>
        <w:ind w:leftChars="0" w:left="851" w:hanging="567"/>
        <w:rPr>
          <w:rFonts w:ascii="DFKai-SB" w:eastAsia="DFKai-SB" w:hAnsi="DFKai-SB"/>
          <w:sz w:val="28"/>
          <w:szCs w:val="28"/>
        </w:rPr>
      </w:pPr>
      <w:r w:rsidRPr="00284093">
        <w:rPr>
          <w:rFonts w:ascii="DFKai-SB" w:eastAsia="DFKai-SB" w:hAnsi="DFKai-SB" w:hint="eastAsia"/>
          <w:sz w:val="28"/>
          <w:szCs w:val="28"/>
        </w:rPr>
        <w:t>申請者如媒體上有不良報導、性平事件、收費等不良行為等，則取消資格。</w:t>
      </w:r>
    </w:p>
    <w:p w:rsidR="00DD3431" w:rsidRPr="00284093" w:rsidRDefault="006A0453" w:rsidP="0069027A">
      <w:pPr>
        <w:pStyle w:val="a3"/>
        <w:numPr>
          <w:ilvl w:val="1"/>
          <w:numId w:val="1"/>
        </w:numPr>
        <w:spacing w:line="480" w:lineRule="exact"/>
        <w:ind w:leftChars="0" w:left="851" w:hanging="567"/>
        <w:rPr>
          <w:rFonts w:ascii="DFKai-SB" w:eastAsia="DFKai-SB" w:hAnsi="DFKai-SB"/>
          <w:sz w:val="28"/>
          <w:szCs w:val="28"/>
        </w:rPr>
      </w:pPr>
      <w:r w:rsidRPr="00284093">
        <w:rPr>
          <w:rFonts w:ascii="DFKai-SB" w:eastAsia="DFKai-SB" w:hAnsi="DFKai-SB" w:hint="eastAsia"/>
          <w:sz w:val="28"/>
          <w:szCs w:val="28"/>
        </w:rPr>
        <w:t>各獎項</w:t>
      </w:r>
      <w:proofErr w:type="gramStart"/>
      <w:r w:rsidRPr="00284093">
        <w:rPr>
          <w:rFonts w:ascii="DFKai-SB" w:eastAsia="DFKai-SB" w:hAnsi="DFKai-SB" w:hint="eastAsia"/>
          <w:sz w:val="28"/>
          <w:szCs w:val="28"/>
        </w:rPr>
        <w:t>如無達評選</w:t>
      </w:r>
      <w:proofErr w:type="gramEnd"/>
      <w:r w:rsidRPr="00284093">
        <w:rPr>
          <w:rFonts w:ascii="DFKai-SB" w:eastAsia="DFKai-SB" w:hAnsi="DFKai-SB" w:hint="eastAsia"/>
          <w:sz w:val="28"/>
          <w:szCs w:val="28"/>
        </w:rPr>
        <w:t>基準者，得</w:t>
      </w:r>
      <w:r w:rsidR="00DD3431" w:rsidRPr="00284093">
        <w:rPr>
          <w:rFonts w:ascii="DFKai-SB" w:eastAsia="DFKai-SB" w:hAnsi="DFKai-SB" w:hint="eastAsia"/>
          <w:sz w:val="28"/>
          <w:szCs w:val="28"/>
        </w:rPr>
        <w:t>從缺。</w:t>
      </w:r>
    </w:p>
    <w:p w:rsidR="00DD3431" w:rsidRPr="004544A2" w:rsidRDefault="00DD3431" w:rsidP="0069027A">
      <w:pPr>
        <w:pStyle w:val="a3"/>
        <w:numPr>
          <w:ilvl w:val="1"/>
          <w:numId w:val="1"/>
        </w:numPr>
        <w:spacing w:line="480" w:lineRule="exact"/>
        <w:ind w:leftChars="0" w:left="851" w:hanging="567"/>
        <w:rPr>
          <w:rFonts w:ascii="DFKai-SB" w:eastAsia="DFKai-SB" w:hAnsi="DFKai-SB"/>
          <w:sz w:val="28"/>
          <w:szCs w:val="28"/>
        </w:rPr>
      </w:pPr>
      <w:r w:rsidRPr="00284093">
        <w:rPr>
          <w:rFonts w:ascii="DFKai-SB" w:eastAsia="DFKai-SB" w:hAnsi="DFKai-SB" w:hint="eastAsia"/>
          <w:sz w:val="28"/>
          <w:szCs w:val="28"/>
        </w:rPr>
        <w:t>接受表揚教練</w:t>
      </w:r>
      <w:r w:rsidR="00CE6FFD" w:rsidRPr="00284093">
        <w:rPr>
          <w:rFonts w:ascii="DFKai-SB" w:eastAsia="DFKai-SB" w:hAnsi="DFKai-SB" w:hint="eastAsia"/>
          <w:sz w:val="28"/>
          <w:szCs w:val="28"/>
        </w:rPr>
        <w:t>須配合本會規劃，</w:t>
      </w:r>
      <w:r w:rsidRPr="00284093">
        <w:rPr>
          <w:rFonts w:ascii="DFKai-SB" w:eastAsia="DFKai-SB" w:hAnsi="DFKai-SB" w:hint="eastAsia"/>
          <w:sz w:val="28"/>
          <w:szCs w:val="28"/>
        </w:rPr>
        <w:t>分享訓練策略及相關研習成果等。</w:t>
      </w:r>
    </w:p>
    <w:p w:rsidR="004544A2" w:rsidRDefault="004544A2" w:rsidP="00E347D8">
      <w:pPr>
        <w:pStyle w:val="a3"/>
        <w:spacing w:line="480" w:lineRule="exact"/>
        <w:ind w:leftChars="0" w:left="1757"/>
        <w:rPr>
          <w:rFonts w:ascii="DFKai-SB" w:eastAsia="DFKai-SB" w:hAnsi="DFKai-SB"/>
          <w:sz w:val="28"/>
          <w:szCs w:val="28"/>
        </w:rPr>
      </w:pPr>
    </w:p>
    <w:p w:rsidR="00E347D8" w:rsidRPr="00E347D8" w:rsidRDefault="00E347D8" w:rsidP="00E347D8">
      <w:pPr>
        <w:spacing w:line="480" w:lineRule="exact"/>
        <w:rPr>
          <w:rFonts w:ascii="DFKai-SB" w:eastAsia="DFKai-SB" w:hAnsi="DFKai-SB"/>
          <w:sz w:val="28"/>
          <w:szCs w:val="28"/>
        </w:rPr>
      </w:pPr>
    </w:p>
    <w:p w:rsidR="00E347D8" w:rsidRPr="0069027A" w:rsidRDefault="00E347D8" w:rsidP="00E347D8">
      <w:pPr>
        <w:pStyle w:val="a3"/>
        <w:spacing w:line="480" w:lineRule="exact"/>
        <w:ind w:leftChars="-613" w:left="2" w:hangingChars="526" w:hanging="1473"/>
        <w:rPr>
          <w:rFonts w:ascii="DFKai-SB" w:eastAsia="DFKai-SB" w:hAnsi="DFKai-SB"/>
          <w:sz w:val="28"/>
          <w:szCs w:val="28"/>
        </w:rPr>
      </w:pPr>
    </w:p>
    <w:sectPr w:rsidR="00E347D8" w:rsidRPr="0069027A" w:rsidSect="0069027A">
      <w:footerReference w:type="default" r:id="rId9"/>
      <w:pgSz w:w="11906" w:h="16838"/>
      <w:pgMar w:top="1304" w:right="1361" w:bottom="130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63" w:rsidRDefault="00A83263" w:rsidP="004E657C">
      <w:r>
        <w:separator/>
      </w:r>
    </w:p>
  </w:endnote>
  <w:endnote w:type="continuationSeparator" w:id="0">
    <w:p w:rsidR="00A83263" w:rsidRDefault="00A83263" w:rsidP="004E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FKai-SB">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075368"/>
      <w:docPartObj>
        <w:docPartGallery w:val="Page Numbers (Bottom of Page)"/>
        <w:docPartUnique/>
      </w:docPartObj>
    </w:sdtPr>
    <w:sdtEndPr/>
    <w:sdtContent>
      <w:p w:rsidR="004E657C" w:rsidRDefault="004E657C">
        <w:pPr>
          <w:pStyle w:val="a8"/>
          <w:jc w:val="center"/>
        </w:pPr>
        <w:r>
          <w:fldChar w:fldCharType="begin"/>
        </w:r>
        <w:r>
          <w:instrText>PAGE   \* MERGEFORMAT</w:instrText>
        </w:r>
        <w:r>
          <w:fldChar w:fldCharType="separate"/>
        </w:r>
        <w:r w:rsidR="000A4B5B" w:rsidRPr="000A4B5B">
          <w:rPr>
            <w:noProof/>
            <w:lang w:val="zh-TW"/>
          </w:rPr>
          <w:t>2</w:t>
        </w:r>
        <w:r>
          <w:fldChar w:fldCharType="end"/>
        </w:r>
      </w:p>
    </w:sdtContent>
  </w:sdt>
  <w:p w:rsidR="004E657C" w:rsidRDefault="004E65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63" w:rsidRDefault="00A83263" w:rsidP="004E657C">
      <w:r>
        <w:separator/>
      </w:r>
    </w:p>
  </w:footnote>
  <w:footnote w:type="continuationSeparator" w:id="0">
    <w:p w:rsidR="00A83263" w:rsidRDefault="00A83263" w:rsidP="004E65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6D3"/>
    <w:multiLevelType w:val="hybridMultilevel"/>
    <w:tmpl w:val="658C44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3E0FFE"/>
    <w:multiLevelType w:val="hybridMultilevel"/>
    <w:tmpl w:val="5FD84EA6"/>
    <w:lvl w:ilvl="0" w:tplc="04090015">
      <w:start w:val="1"/>
      <w:numFmt w:val="taiwaneseCountingThousand"/>
      <w:lvlText w:val="%1、"/>
      <w:lvlJc w:val="left"/>
      <w:pPr>
        <w:ind w:left="960" w:hanging="480"/>
      </w:pPr>
    </w:lvl>
    <w:lvl w:ilvl="1" w:tplc="136EE462">
      <w:start w:val="1"/>
      <w:numFmt w:val="taiwaneseCountingThousand"/>
      <w:lvlText w:val="（%2）"/>
      <w:lvlJc w:val="left"/>
      <w:pPr>
        <w:ind w:left="1440" w:hanging="480"/>
      </w:pPr>
      <w:rPr>
        <w:rFonts w:ascii="DFKai-SB" w:eastAsia="DFKai-SB" w:hAnsi="DFKai-SB"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54B4305"/>
    <w:multiLevelType w:val="hybridMultilevel"/>
    <w:tmpl w:val="42C4BBE8"/>
    <w:lvl w:ilvl="0" w:tplc="C81C6A52">
      <w:start w:val="1"/>
      <w:numFmt w:val="taiwaneseCountingThousand"/>
      <w:lvlText w:val="(%1)"/>
      <w:lvlJc w:val="left"/>
      <w:pPr>
        <w:ind w:left="1288"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B867345"/>
    <w:multiLevelType w:val="hybridMultilevel"/>
    <w:tmpl w:val="F2E25132"/>
    <w:lvl w:ilvl="0" w:tplc="53CE578E">
      <w:start w:val="1"/>
      <w:numFmt w:val="ideographLegalTraditional"/>
      <w:suff w:val="nothing"/>
      <w:lvlText w:val="%1、"/>
      <w:lvlJc w:val="left"/>
      <w:pPr>
        <w:ind w:left="1757" w:hanging="480"/>
      </w:pPr>
      <w:rPr>
        <w:rFonts w:hint="default"/>
        <w:b/>
        <w:lang w:val="en-US"/>
      </w:rPr>
    </w:lvl>
    <w:lvl w:ilvl="1" w:tplc="3F66B39A">
      <w:start w:val="1"/>
      <w:numFmt w:val="taiwaneseCountingThousand"/>
      <w:lvlText w:val="%2、"/>
      <w:lvlJc w:val="left"/>
      <w:pPr>
        <w:ind w:left="1004" w:hanging="720"/>
      </w:pPr>
      <w:rPr>
        <w:rFonts w:hint="default"/>
        <w:b w:val="0"/>
        <w:color w:val="auto"/>
        <w:lang w:val="en-US"/>
      </w:rPr>
    </w:lvl>
    <w:lvl w:ilvl="2" w:tplc="033C4D08">
      <w:start w:val="1"/>
      <w:numFmt w:val="taiwaneseCountingThousand"/>
      <w:lvlText w:val="（%3）"/>
      <w:lvlJc w:val="left"/>
      <w:pPr>
        <w:ind w:left="2291" w:hanging="480"/>
      </w:pPr>
      <w:rPr>
        <w:rFonts w:ascii="DFKai-SB" w:eastAsia="DFKai-SB" w:hAnsi="DFKai-SB" w:hint="eastAsia"/>
        <w:b w:val="0"/>
      </w:rPr>
    </w:lvl>
    <w:lvl w:ilvl="3" w:tplc="619E5076">
      <w:start w:val="1"/>
      <w:numFmt w:val="decimal"/>
      <w:lvlText w:val="%4."/>
      <w:lvlJc w:val="left"/>
      <w:pPr>
        <w:ind w:left="2651" w:hanging="360"/>
      </w:pPr>
      <w:rPr>
        <w:rFonts w:hint="default"/>
      </w:r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EF"/>
    <w:rsid w:val="0002766E"/>
    <w:rsid w:val="000530FE"/>
    <w:rsid w:val="00057867"/>
    <w:rsid w:val="00071630"/>
    <w:rsid w:val="00077235"/>
    <w:rsid w:val="00086A12"/>
    <w:rsid w:val="000A4B5B"/>
    <w:rsid w:val="000E532B"/>
    <w:rsid w:val="001430A2"/>
    <w:rsid w:val="0015361D"/>
    <w:rsid w:val="001A16CC"/>
    <w:rsid w:val="001D2632"/>
    <w:rsid w:val="001F440C"/>
    <w:rsid w:val="00212D2D"/>
    <w:rsid w:val="002169FF"/>
    <w:rsid w:val="00245817"/>
    <w:rsid w:val="00284093"/>
    <w:rsid w:val="00285A3A"/>
    <w:rsid w:val="002C09D5"/>
    <w:rsid w:val="002F1A9C"/>
    <w:rsid w:val="0033666A"/>
    <w:rsid w:val="0033779A"/>
    <w:rsid w:val="0037561C"/>
    <w:rsid w:val="00376BAB"/>
    <w:rsid w:val="003866B0"/>
    <w:rsid w:val="003F7790"/>
    <w:rsid w:val="004173ED"/>
    <w:rsid w:val="00435BD2"/>
    <w:rsid w:val="004544A2"/>
    <w:rsid w:val="004E657C"/>
    <w:rsid w:val="004F4888"/>
    <w:rsid w:val="00505ECB"/>
    <w:rsid w:val="005331D9"/>
    <w:rsid w:val="005B0615"/>
    <w:rsid w:val="005D32A9"/>
    <w:rsid w:val="005F049C"/>
    <w:rsid w:val="005F118D"/>
    <w:rsid w:val="00636605"/>
    <w:rsid w:val="00644779"/>
    <w:rsid w:val="0069027A"/>
    <w:rsid w:val="006A0453"/>
    <w:rsid w:val="006E4474"/>
    <w:rsid w:val="007405B8"/>
    <w:rsid w:val="00745C8D"/>
    <w:rsid w:val="007904C8"/>
    <w:rsid w:val="007A0E00"/>
    <w:rsid w:val="007B7DC6"/>
    <w:rsid w:val="007D2355"/>
    <w:rsid w:val="00892BFE"/>
    <w:rsid w:val="00896751"/>
    <w:rsid w:val="008A75A3"/>
    <w:rsid w:val="008D1A15"/>
    <w:rsid w:val="008D23EF"/>
    <w:rsid w:val="008D7FDF"/>
    <w:rsid w:val="00931D31"/>
    <w:rsid w:val="00982F39"/>
    <w:rsid w:val="009E631B"/>
    <w:rsid w:val="009F6652"/>
    <w:rsid w:val="00A34C4D"/>
    <w:rsid w:val="00A538FB"/>
    <w:rsid w:val="00A83263"/>
    <w:rsid w:val="00AF5288"/>
    <w:rsid w:val="00B2587D"/>
    <w:rsid w:val="00B31EA3"/>
    <w:rsid w:val="00BA7F5B"/>
    <w:rsid w:val="00BC548B"/>
    <w:rsid w:val="00BC5812"/>
    <w:rsid w:val="00BD0971"/>
    <w:rsid w:val="00BD63D2"/>
    <w:rsid w:val="00BE7A68"/>
    <w:rsid w:val="00C327A4"/>
    <w:rsid w:val="00C52E33"/>
    <w:rsid w:val="00C54936"/>
    <w:rsid w:val="00C57558"/>
    <w:rsid w:val="00C93DC4"/>
    <w:rsid w:val="00CB11E2"/>
    <w:rsid w:val="00CC1A84"/>
    <w:rsid w:val="00CC7E22"/>
    <w:rsid w:val="00CE6FFD"/>
    <w:rsid w:val="00D12206"/>
    <w:rsid w:val="00D40D8E"/>
    <w:rsid w:val="00D81007"/>
    <w:rsid w:val="00D851CC"/>
    <w:rsid w:val="00DB00EF"/>
    <w:rsid w:val="00DD0158"/>
    <w:rsid w:val="00DD3431"/>
    <w:rsid w:val="00DE6E71"/>
    <w:rsid w:val="00DF22C8"/>
    <w:rsid w:val="00DF76DD"/>
    <w:rsid w:val="00E07D86"/>
    <w:rsid w:val="00E264FB"/>
    <w:rsid w:val="00E347D8"/>
    <w:rsid w:val="00EA2951"/>
    <w:rsid w:val="00EE29BD"/>
    <w:rsid w:val="00EE31B7"/>
    <w:rsid w:val="00F321A4"/>
    <w:rsid w:val="00F41BC6"/>
    <w:rsid w:val="00F85945"/>
    <w:rsid w:val="00FF08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0EF"/>
    <w:rPr>
      <w:rFonts w:ascii="PMingLiU" w:eastAsia="PMingLiU" w:hAnsi="PMingLiU" w:cs="PMingLiU"/>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0EF"/>
    <w:pPr>
      <w:ind w:leftChars="200" w:left="480"/>
    </w:pPr>
  </w:style>
  <w:style w:type="table" w:styleId="a4">
    <w:name w:val="Table Grid"/>
    <w:basedOn w:val="a1"/>
    <w:uiPriority w:val="59"/>
    <w:rsid w:val="00DB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B00EF"/>
    <w:rPr>
      <w:color w:val="0000FF"/>
      <w:u w:val="single"/>
    </w:rPr>
  </w:style>
  <w:style w:type="paragraph" w:styleId="a6">
    <w:name w:val="header"/>
    <w:basedOn w:val="a"/>
    <w:link w:val="a7"/>
    <w:uiPriority w:val="99"/>
    <w:unhideWhenUsed/>
    <w:rsid w:val="004E657C"/>
    <w:pPr>
      <w:tabs>
        <w:tab w:val="center" w:pos="4153"/>
        <w:tab w:val="right" w:pos="8306"/>
      </w:tabs>
      <w:snapToGrid w:val="0"/>
    </w:pPr>
    <w:rPr>
      <w:sz w:val="20"/>
      <w:szCs w:val="20"/>
    </w:rPr>
  </w:style>
  <w:style w:type="character" w:customStyle="1" w:styleId="a7">
    <w:name w:val="頁首 字元"/>
    <w:basedOn w:val="a0"/>
    <w:link w:val="a6"/>
    <w:uiPriority w:val="99"/>
    <w:rsid w:val="004E657C"/>
    <w:rPr>
      <w:rFonts w:ascii="PMingLiU" w:eastAsia="PMingLiU" w:hAnsi="PMingLiU" w:cs="PMingLiU"/>
      <w:kern w:val="0"/>
      <w:sz w:val="20"/>
      <w:szCs w:val="20"/>
    </w:rPr>
  </w:style>
  <w:style w:type="paragraph" w:styleId="a8">
    <w:name w:val="footer"/>
    <w:basedOn w:val="a"/>
    <w:link w:val="a9"/>
    <w:uiPriority w:val="99"/>
    <w:unhideWhenUsed/>
    <w:rsid w:val="004E657C"/>
    <w:pPr>
      <w:tabs>
        <w:tab w:val="center" w:pos="4153"/>
        <w:tab w:val="right" w:pos="8306"/>
      </w:tabs>
      <w:snapToGrid w:val="0"/>
    </w:pPr>
    <w:rPr>
      <w:sz w:val="20"/>
      <w:szCs w:val="20"/>
    </w:rPr>
  </w:style>
  <w:style w:type="character" w:customStyle="1" w:styleId="a9">
    <w:name w:val="頁尾 字元"/>
    <w:basedOn w:val="a0"/>
    <w:link w:val="a8"/>
    <w:uiPriority w:val="99"/>
    <w:rsid w:val="004E657C"/>
    <w:rPr>
      <w:rFonts w:ascii="PMingLiU" w:eastAsia="PMingLiU" w:hAnsi="PMingLiU" w:cs="PMingLiU"/>
      <w:kern w:val="0"/>
      <w:sz w:val="20"/>
      <w:szCs w:val="20"/>
    </w:rPr>
  </w:style>
  <w:style w:type="paragraph" w:styleId="Web">
    <w:name w:val="Normal (Web)"/>
    <w:basedOn w:val="a"/>
    <w:uiPriority w:val="99"/>
    <w:unhideWhenUsed/>
    <w:rsid w:val="00982F3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0EF"/>
    <w:rPr>
      <w:rFonts w:ascii="PMingLiU" w:eastAsia="PMingLiU" w:hAnsi="PMingLiU" w:cs="PMingLiU"/>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0EF"/>
    <w:pPr>
      <w:ind w:leftChars="200" w:left="480"/>
    </w:pPr>
  </w:style>
  <w:style w:type="table" w:styleId="a4">
    <w:name w:val="Table Grid"/>
    <w:basedOn w:val="a1"/>
    <w:uiPriority w:val="59"/>
    <w:rsid w:val="00DB0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B00EF"/>
    <w:rPr>
      <w:color w:val="0000FF"/>
      <w:u w:val="single"/>
    </w:rPr>
  </w:style>
  <w:style w:type="paragraph" w:styleId="a6">
    <w:name w:val="header"/>
    <w:basedOn w:val="a"/>
    <w:link w:val="a7"/>
    <w:uiPriority w:val="99"/>
    <w:unhideWhenUsed/>
    <w:rsid w:val="004E657C"/>
    <w:pPr>
      <w:tabs>
        <w:tab w:val="center" w:pos="4153"/>
        <w:tab w:val="right" w:pos="8306"/>
      </w:tabs>
      <w:snapToGrid w:val="0"/>
    </w:pPr>
    <w:rPr>
      <w:sz w:val="20"/>
      <w:szCs w:val="20"/>
    </w:rPr>
  </w:style>
  <w:style w:type="character" w:customStyle="1" w:styleId="a7">
    <w:name w:val="頁首 字元"/>
    <w:basedOn w:val="a0"/>
    <w:link w:val="a6"/>
    <w:uiPriority w:val="99"/>
    <w:rsid w:val="004E657C"/>
    <w:rPr>
      <w:rFonts w:ascii="PMingLiU" w:eastAsia="PMingLiU" w:hAnsi="PMingLiU" w:cs="PMingLiU"/>
      <w:kern w:val="0"/>
      <w:sz w:val="20"/>
      <w:szCs w:val="20"/>
    </w:rPr>
  </w:style>
  <w:style w:type="paragraph" w:styleId="a8">
    <w:name w:val="footer"/>
    <w:basedOn w:val="a"/>
    <w:link w:val="a9"/>
    <w:uiPriority w:val="99"/>
    <w:unhideWhenUsed/>
    <w:rsid w:val="004E657C"/>
    <w:pPr>
      <w:tabs>
        <w:tab w:val="center" w:pos="4153"/>
        <w:tab w:val="right" w:pos="8306"/>
      </w:tabs>
      <w:snapToGrid w:val="0"/>
    </w:pPr>
    <w:rPr>
      <w:sz w:val="20"/>
      <w:szCs w:val="20"/>
    </w:rPr>
  </w:style>
  <w:style w:type="character" w:customStyle="1" w:styleId="a9">
    <w:name w:val="頁尾 字元"/>
    <w:basedOn w:val="a0"/>
    <w:link w:val="a8"/>
    <w:uiPriority w:val="99"/>
    <w:rsid w:val="004E657C"/>
    <w:rPr>
      <w:rFonts w:ascii="PMingLiU" w:eastAsia="PMingLiU" w:hAnsi="PMingLiU" w:cs="PMingLiU"/>
      <w:kern w:val="0"/>
      <w:sz w:val="20"/>
      <w:szCs w:val="20"/>
    </w:rPr>
  </w:style>
  <w:style w:type="paragraph" w:styleId="Web">
    <w:name w:val="Normal (Web)"/>
    <w:basedOn w:val="a"/>
    <w:uiPriority w:val="99"/>
    <w:unhideWhenUsed/>
    <w:rsid w:val="00982F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12005">
      <w:bodyDiv w:val="1"/>
      <w:marLeft w:val="0"/>
      <w:marRight w:val="0"/>
      <w:marTop w:val="0"/>
      <w:marBottom w:val="0"/>
      <w:divBdr>
        <w:top w:val="none" w:sz="0" w:space="0" w:color="auto"/>
        <w:left w:val="none" w:sz="0" w:space="0" w:color="auto"/>
        <w:bottom w:val="none" w:sz="0" w:space="0" w:color="auto"/>
        <w:right w:val="none" w:sz="0" w:space="0" w:color="auto"/>
      </w:divBdr>
    </w:div>
    <w:div w:id="7493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nsdpa.org.tw/apply-for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allyours</dc:creator>
  <cp:lastModifiedBy>allyours</cp:lastModifiedBy>
  <cp:revision>4</cp:revision>
  <cp:lastPrinted>2020-10-06T06:33:00Z</cp:lastPrinted>
  <dcterms:created xsi:type="dcterms:W3CDTF">2021-09-24T03:06:00Z</dcterms:created>
  <dcterms:modified xsi:type="dcterms:W3CDTF">2021-10-08T06:53:00Z</dcterms:modified>
</cp:coreProperties>
</file>