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C73" w:rsidRDefault="00F32E4D">
      <w:pPr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南投縣</w:t>
      </w:r>
      <w:proofErr w:type="gramStart"/>
      <w:r>
        <w:rPr>
          <w:rFonts w:ascii="標楷體" w:eastAsia="標楷體" w:hAnsi="標楷體"/>
          <w:b/>
          <w:bCs/>
          <w:sz w:val="32"/>
          <w:szCs w:val="32"/>
        </w:rPr>
        <w:t>11</w:t>
      </w:r>
      <w:r>
        <w:rPr>
          <w:rFonts w:ascii="標楷體" w:eastAsia="標楷體" w:hAnsi="標楷體" w:hint="eastAsia"/>
          <w:b/>
          <w:bCs/>
          <w:sz w:val="32"/>
          <w:szCs w:val="32"/>
        </w:rPr>
        <w:t>4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年度全國基層運動選手訓練站</w:t>
      </w:r>
      <w:r>
        <w:rPr>
          <w:rFonts w:ascii="標楷體" w:eastAsia="標楷體" w:hAnsi="標楷體" w:hint="eastAsia"/>
          <w:b/>
          <w:bCs/>
          <w:sz w:val="32"/>
          <w:szCs w:val="32"/>
        </w:rPr>
        <w:t>籃球</w:t>
      </w:r>
      <w:r>
        <w:rPr>
          <w:rFonts w:ascii="標楷體" w:eastAsia="標楷體" w:hAnsi="標楷體" w:hint="eastAsia"/>
          <w:b/>
          <w:bCs/>
          <w:sz w:val="32"/>
          <w:szCs w:val="32"/>
        </w:rPr>
        <w:t>區域性對抗賽</w:t>
      </w:r>
      <w:r>
        <w:rPr>
          <w:rFonts w:ascii="標楷體" w:eastAsia="標楷體" w:hAnsi="標楷體" w:hint="eastAsia"/>
          <w:b/>
          <w:sz w:val="32"/>
          <w:szCs w:val="32"/>
        </w:rPr>
        <w:t>競賽規程</w:t>
      </w:r>
    </w:p>
    <w:p w:rsidR="00DD7C73" w:rsidRDefault="00F32E4D">
      <w:pPr>
        <w:autoSpaceDE w:val="0"/>
        <w:autoSpaceDN w:val="0"/>
        <w:adjustRightInd w:val="0"/>
        <w:spacing w:line="480" w:lineRule="exact"/>
        <w:rPr>
          <w:rFonts w:ascii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ascii="標楷體" w:eastAsia="標楷體" w:hAnsi="標楷體" w:hint="eastAsia"/>
          <w:sz w:val="28"/>
          <w:szCs w:val="28"/>
        </w:rPr>
        <w:t>依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據：</w:t>
      </w:r>
    </w:p>
    <w:p w:rsidR="00DD7C73" w:rsidRDefault="00F32E4D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微軟正黑體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cs="微軟正黑體" w:hint="eastAsia"/>
          <w:kern w:val="0"/>
          <w:sz w:val="28"/>
          <w:szCs w:val="28"/>
        </w:rPr>
        <w:t>教育部體育署</w:t>
      </w:r>
      <w:r>
        <w:rPr>
          <w:rFonts w:ascii="標楷體" w:eastAsia="標楷體" w:hAnsi="標楷體" w:cs="微軟正黑體" w:hint="eastAsia"/>
          <w:kern w:val="0"/>
          <w:sz w:val="28"/>
          <w:szCs w:val="28"/>
        </w:rPr>
        <w:t>114</w:t>
      </w:r>
      <w:r>
        <w:rPr>
          <w:rFonts w:ascii="標楷體" w:eastAsia="標楷體" w:hAnsi="標楷體" w:cs="微軟正黑體" w:hint="eastAsia"/>
          <w:kern w:val="0"/>
          <w:sz w:val="28"/>
          <w:szCs w:val="28"/>
        </w:rPr>
        <w:t>年</w:t>
      </w:r>
      <w:r>
        <w:rPr>
          <w:rFonts w:ascii="標楷體" w:eastAsia="標楷體" w:hAnsi="標楷體" w:cs="微軟正黑體" w:hint="eastAsia"/>
          <w:kern w:val="0"/>
          <w:sz w:val="28"/>
          <w:szCs w:val="28"/>
        </w:rPr>
        <w:t>5</w:t>
      </w:r>
      <w:r>
        <w:rPr>
          <w:rFonts w:ascii="標楷體" w:eastAsia="標楷體" w:hAnsi="標楷體" w:cs="微軟正黑體" w:hint="eastAsia"/>
          <w:kern w:val="0"/>
          <w:sz w:val="28"/>
          <w:szCs w:val="28"/>
        </w:rPr>
        <w:t>月</w:t>
      </w:r>
      <w:r>
        <w:rPr>
          <w:rFonts w:ascii="標楷體" w:eastAsia="標楷體" w:hAnsi="標楷體" w:cs="微軟正黑體" w:hint="eastAsia"/>
          <w:kern w:val="0"/>
          <w:sz w:val="28"/>
          <w:szCs w:val="28"/>
        </w:rPr>
        <w:t>23</w:t>
      </w:r>
      <w:r>
        <w:rPr>
          <w:rFonts w:ascii="標楷體" w:eastAsia="標楷體" w:hAnsi="標楷體" w:cs="微軟正黑體" w:hint="eastAsia"/>
          <w:kern w:val="0"/>
          <w:sz w:val="28"/>
          <w:szCs w:val="28"/>
        </w:rPr>
        <w:t>日</w:t>
      </w:r>
      <w:proofErr w:type="gramStart"/>
      <w:r>
        <w:rPr>
          <w:rFonts w:ascii="標楷體" w:eastAsia="標楷體" w:hAnsi="標楷體" w:cs="微軟正黑體" w:hint="eastAsia"/>
          <w:kern w:val="0"/>
          <w:sz w:val="28"/>
          <w:szCs w:val="28"/>
        </w:rPr>
        <w:t>臺教體署競</w:t>
      </w:r>
      <w:r>
        <w:rPr>
          <w:rFonts w:ascii="標楷體" w:eastAsia="標楷體" w:hAnsi="標楷體" w:cs="TW-Kai-98_1"/>
          <w:kern w:val="0"/>
          <w:sz w:val="28"/>
          <w:szCs w:val="28"/>
        </w:rPr>
        <w:t>(</w:t>
      </w:r>
      <w:r>
        <w:rPr>
          <w:rFonts w:ascii="標楷體" w:eastAsia="標楷體" w:hAnsi="標楷體" w:cs="微軟正黑體" w:hint="eastAsia"/>
          <w:kern w:val="0"/>
          <w:sz w:val="28"/>
          <w:szCs w:val="28"/>
        </w:rPr>
        <w:t>一</w:t>
      </w:r>
      <w:proofErr w:type="gramEnd"/>
      <w:r>
        <w:rPr>
          <w:rFonts w:ascii="標楷體" w:eastAsia="標楷體" w:hAnsi="標楷體" w:cs="TW-Kai-98_1"/>
          <w:kern w:val="0"/>
          <w:sz w:val="28"/>
          <w:szCs w:val="28"/>
        </w:rPr>
        <w:t>)</w:t>
      </w:r>
      <w:r>
        <w:rPr>
          <w:rFonts w:ascii="標楷體" w:eastAsia="標楷體" w:hAnsi="標楷體" w:cs="微軟正黑體" w:hint="eastAsia"/>
          <w:kern w:val="0"/>
          <w:sz w:val="28"/>
          <w:szCs w:val="28"/>
        </w:rPr>
        <w:t>字第</w:t>
      </w:r>
      <w:r>
        <w:rPr>
          <w:rFonts w:ascii="標楷體" w:eastAsia="標楷體" w:hAnsi="標楷體" w:cs="微軟正黑體" w:hint="eastAsia"/>
          <w:kern w:val="0"/>
          <w:sz w:val="28"/>
          <w:szCs w:val="28"/>
        </w:rPr>
        <w:t>1140401140M</w:t>
      </w:r>
      <w:r>
        <w:rPr>
          <w:rFonts w:ascii="標楷體" w:eastAsia="標楷體" w:hAnsi="標楷體" w:cs="微軟正黑體" w:hint="eastAsia"/>
          <w:kern w:val="0"/>
          <w:sz w:val="28"/>
          <w:szCs w:val="28"/>
        </w:rPr>
        <w:t>號函。</w:t>
      </w:r>
    </w:p>
    <w:p w:rsidR="00DD7C73" w:rsidRDefault="00F32E4D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TW-Kai-98_1"/>
          <w:kern w:val="0"/>
          <w:sz w:val="28"/>
          <w:szCs w:val="28"/>
        </w:rPr>
      </w:pPr>
      <w:r>
        <w:rPr>
          <w:rFonts w:ascii="標楷體" w:eastAsia="標楷體" w:hAnsi="標楷體" w:cs="微軟正黑體" w:hint="eastAsia"/>
          <w:kern w:val="0"/>
          <w:sz w:val="28"/>
          <w:szCs w:val="28"/>
        </w:rPr>
        <w:t>(</w:t>
      </w:r>
      <w:r>
        <w:rPr>
          <w:rFonts w:ascii="標楷體" w:eastAsia="標楷體" w:hAnsi="標楷體" w:cs="微軟正黑體" w:hint="eastAsia"/>
          <w:kern w:val="0"/>
          <w:sz w:val="28"/>
          <w:szCs w:val="28"/>
        </w:rPr>
        <w:t>二</w:t>
      </w:r>
      <w:r>
        <w:rPr>
          <w:rFonts w:ascii="標楷體" w:eastAsia="標楷體" w:hAnsi="標楷體" w:cs="微軟正黑體" w:hint="eastAsia"/>
          <w:kern w:val="0"/>
          <w:sz w:val="28"/>
          <w:szCs w:val="28"/>
        </w:rPr>
        <w:t>)</w:t>
      </w:r>
      <w:r>
        <w:rPr>
          <w:rFonts w:ascii="標楷體" w:eastAsia="標楷體" w:hAnsi="標楷體" w:cs="微軟正黑體" w:hint="eastAsia"/>
          <w:kern w:val="0"/>
          <w:sz w:val="28"/>
          <w:szCs w:val="28"/>
        </w:rPr>
        <w:t>南投縣政府</w:t>
      </w:r>
      <w:r>
        <w:rPr>
          <w:rFonts w:ascii="標楷體" w:eastAsia="標楷體" w:hAnsi="標楷體" w:cs="微軟正黑體" w:hint="eastAsia"/>
          <w:kern w:val="0"/>
          <w:sz w:val="28"/>
          <w:szCs w:val="28"/>
        </w:rPr>
        <w:t>114</w:t>
      </w:r>
      <w:r>
        <w:rPr>
          <w:rFonts w:ascii="標楷體" w:eastAsia="標楷體" w:hAnsi="標楷體" w:cs="微軟正黑體" w:hint="eastAsia"/>
          <w:kern w:val="0"/>
          <w:sz w:val="28"/>
          <w:szCs w:val="28"/>
        </w:rPr>
        <w:t>年</w:t>
      </w:r>
      <w:r>
        <w:rPr>
          <w:rFonts w:ascii="標楷體" w:eastAsia="標楷體" w:hAnsi="標楷體" w:cs="微軟正黑體" w:hint="eastAsia"/>
          <w:kern w:val="0"/>
          <w:sz w:val="28"/>
          <w:szCs w:val="28"/>
        </w:rPr>
        <w:t>6</w:t>
      </w:r>
      <w:r>
        <w:rPr>
          <w:rFonts w:ascii="標楷體" w:eastAsia="標楷體" w:hAnsi="標楷體" w:cs="微軟正黑體" w:hint="eastAsia"/>
          <w:kern w:val="0"/>
          <w:sz w:val="28"/>
          <w:szCs w:val="28"/>
        </w:rPr>
        <w:t>月</w:t>
      </w:r>
      <w:r>
        <w:rPr>
          <w:rFonts w:ascii="標楷體" w:eastAsia="標楷體" w:hAnsi="標楷體" w:cs="微軟正黑體" w:hint="eastAsia"/>
          <w:kern w:val="0"/>
          <w:sz w:val="28"/>
          <w:szCs w:val="28"/>
        </w:rPr>
        <w:t>18</w:t>
      </w:r>
      <w:r>
        <w:rPr>
          <w:rFonts w:ascii="標楷體" w:eastAsia="標楷體" w:hAnsi="標楷體" w:cs="微軟正黑體" w:hint="eastAsia"/>
          <w:kern w:val="0"/>
          <w:sz w:val="28"/>
          <w:szCs w:val="28"/>
        </w:rPr>
        <w:t>日</w:t>
      </w:r>
      <w:proofErr w:type="gramStart"/>
      <w:r>
        <w:rPr>
          <w:rFonts w:ascii="標楷體" w:eastAsia="標楷體" w:hAnsi="標楷體" w:cs="微軟正黑體" w:hint="eastAsia"/>
          <w:kern w:val="0"/>
          <w:sz w:val="28"/>
          <w:szCs w:val="28"/>
        </w:rPr>
        <w:t>府教體</w:t>
      </w:r>
      <w:proofErr w:type="gramEnd"/>
      <w:r>
        <w:rPr>
          <w:rFonts w:ascii="標楷體" w:eastAsia="標楷體" w:hAnsi="標楷體" w:cs="微軟正黑體" w:hint="eastAsia"/>
          <w:kern w:val="0"/>
          <w:sz w:val="28"/>
          <w:szCs w:val="28"/>
        </w:rPr>
        <w:t>字第</w:t>
      </w:r>
      <w:r>
        <w:rPr>
          <w:rFonts w:ascii="標楷體" w:eastAsia="標楷體" w:hAnsi="標楷體" w:cs="微軟正黑體" w:hint="eastAsia"/>
          <w:kern w:val="0"/>
          <w:sz w:val="28"/>
          <w:szCs w:val="28"/>
        </w:rPr>
        <w:t>11401419011</w:t>
      </w:r>
      <w:r>
        <w:rPr>
          <w:rFonts w:ascii="標楷體" w:eastAsia="標楷體" w:hAnsi="標楷體" w:cs="微軟正黑體" w:hint="eastAsia"/>
          <w:kern w:val="0"/>
          <w:sz w:val="28"/>
          <w:szCs w:val="28"/>
        </w:rPr>
        <w:t>號函。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101CE4" w:rsidRDefault="00F32E4D">
      <w:pPr>
        <w:pStyle w:val="a"/>
        <w:numPr>
          <w:ilvl w:val="0"/>
          <w:numId w:val="0"/>
        </w:numPr>
        <w:spacing w:line="480" w:lineRule="exact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二、主</w:t>
      </w:r>
      <w:r>
        <w:rPr>
          <w:rFonts w:ascii="標楷體" w:hAnsi="標楷體"/>
          <w:sz w:val="28"/>
          <w:szCs w:val="28"/>
        </w:rPr>
        <w:t xml:space="preserve"> </w:t>
      </w:r>
      <w:r>
        <w:rPr>
          <w:rFonts w:ascii="標楷體" w:hAnsi="標楷體" w:hint="eastAsia"/>
          <w:sz w:val="28"/>
          <w:szCs w:val="28"/>
        </w:rPr>
        <w:t>旨：為推動全民運動，提昇籃球運動技能，促進校際間之情誼以達強身強國</w:t>
      </w:r>
    </w:p>
    <w:p w:rsidR="00DD7C73" w:rsidRDefault="00101CE4">
      <w:pPr>
        <w:pStyle w:val="a"/>
        <w:numPr>
          <w:ilvl w:val="0"/>
          <w:numId w:val="0"/>
        </w:numPr>
        <w:spacing w:line="480" w:lineRule="exact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 xml:space="preserve">    </w:t>
      </w:r>
      <w:r w:rsidR="00F32E4D">
        <w:rPr>
          <w:rFonts w:ascii="標楷體" w:hAnsi="標楷體" w:hint="eastAsia"/>
          <w:sz w:val="28"/>
          <w:szCs w:val="28"/>
        </w:rPr>
        <w:t>之</w:t>
      </w:r>
      <w:r w:rsidR="00F32E4D">
        <w:rPr>
          <w:rFonts w:ascii="標楷體" w:hAnsi="標楷體" w:hint="eastAsia"/>
          <w:sz w:val="28"/>
          <w:szCs w:val="28"/>
        </w:rPr>
        <w:t>目的</w:t>
      </w:r>
      <w:r w:rsidR="00F32E4D">
        <w:rPr>
          <w:rFonts w:ascii="標楷體" w:hAnsi="標楷體" w:hint="eastAsia"/>
          <w:kern w:val="8"/>
          <w:sz w:val="28"/>
          <w:szCs w:val="28"/>
        </w:rPr>
        <w:t>。</w:t>
      </w:r>
    </w:p>
    <w:p w:rsidR="00DD7C73" w:rsidRDefault="00F32E4D">
      <w:pPr>
        <w:spacing w:line="48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三、指導單位：教育部體育署、南投縣政府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DD7C73" w:rsidRDefault="00F32E4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四、承辦單位：南投縣立埔里國民中學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DD7C73" w:rsidRDefault="00F32E4D">
      <w:pPr>
        <w:spacing w:line="48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五、協辦單位：南投縣體育會籃球委員會、埔里鎮籃球發展協會。</w:t>
      </w:r>
    </w:p>
    <w:p w:rsidR="00DD7C73" w:rsidRDefault="00F32E4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六、比賽時間：</w:t>
      </w:r>
      <w:r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23</w:t>
      </w:r>
      <w:r>
        <w:rPr>
          <w:rFonts w:ascii="標楷體" w:eastAsia="標楷體" w:hAnsi="標楷體" w:hint="eastAsia"/>
          <w:sz w:val="28"/>
          <w:szCs w:val="28"/>
        </w:rPr>
        <w:t>日至</w:t>
      </w:r>
      <w:r>
        <w:rPr>
          <w:rFonts w:ascii="標楷體" w:eastAsia="標楷體" w:hAnsi="標楷體" w:hint="eastAsia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25</w:t>
      </w:r>
      <w:r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國男乙組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DD7C73" w:rsidRDefault="00F32E4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114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至</w:t>
      </w:r>
      <w:r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國男甲組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DD7C73" w:rsidRDefault="00F32E4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七、比賽地點：南投縣立埔里國中力行館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DD7C73" w:rsidRDefault="00F32E4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八、比賽分組：</w:t>
      </w: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 w:hint="eastAsia"/>
          <w:sz w:val="28"/>
          <w:szCs w:val="28"/>
        </w:rPr>
        <w:t xml:space="preserve">國中男生甲組  </w:t>
      </w:r>
      <w:r>
        <w:rPr>
          <w:rFonts w:ascii="標楷體" w:eastAsia="標楷體" w:hAnsi="標楷體"/>
          <w:sz w:val="28"/>
          <w:szCs w:val="28"/>
        </w:rPr>
        <w:t>2.</w:t>
      </w:r>
      <w:r>
        <w:rPr>
          <w:rFonts w:ascii="標楷體" w:eastAsia="標楷體" w:hAnsi="標楷體" w:hint="eastAsia"/>
          <w:sz w:val="28"/>
          <w:szCs w:val="28"/>
        </w:rPr>
        <w:t>國中男生乙組。</w:t>
      </w:r>
    </w:p>
    <w:p w:rsidR="00DD7C73" w:rsidRDefault="00F32E4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九、比賽規則：採用最新籃球規則</w:t>
      </w:r>
      <w:r>
        <w:rPr>
          <w:rFonts w:ascii="標楷體" w:hAnsi="標楷體" w:hint="eastAsia"/>
          <w:kern w:val="8"/>
          <w:sz w:val="28"/>
          <w:szCs w:val="28"/>
        </w:rPr>
        <w:t>。</w:t>
      </w:r>
    </w:p>
    <w:p w:rsidR="00DD7C73" w:rsidRDefault="00F32E4D">
      <w:pPr>
        <w:spacing w:line="480" w:lineRule="exact"/>
        <w:rPr>
          <w:rFonts w:ascii="標楷體" w:hAnsi="標楷體"/>
          <w:kern w:val="8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十、比賽制度：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各組視報名</w:t>
      </w:r>
      <w:proofErr w:type="gramEnd"/>
      <w:r>
        <w:rPr>
          <w:rFonts w:ascii="標楷體" w:eastAsia="標楷體" w:hAnsi="標楷體" w:hint="eastAsia"/>
          <w:sz w:val="28"/>
          <w:szCs w:val="28"/>
        </w:rPr>
        <w:t>隊數多寡而定</w:t>
      </w:r>
      <w:r>
        <w:rPr>
          <w:rFonts w:ascii="標楷體" w:hAnsi="標楷體" w:hint="eastAsia"/>
          <w:kern w:val="8"/>
          <w:sz w:val="28"/>
          <w:szCs w:val="28"/>
        </w:rPr>
        <w:t>。</w:t>
      </w:r>
    </w:p>
    <w:p w:rsidR="00DD7C73" w:rsidRDefault="00F32E4D">
      <w:pPr>
        <w:spacing w:line="480" w:lineRule="exact"/>
      </w:pPr>
      <w:r>
        <w:rPr>
          <w:rFonts w:ascii="標楷體" w:eastAsia="標楷體" w:hAnsi="標楷體" w:hint="eastAsia"/>
          <w:kern w:val="8"/>
          <w:sz w:val="28"/>
          <w:szCs w:val="28"/>
        </w:rPr>
        <w:t>十一</w:t>
      </w:r>
      <w:r>
        <w:rPr>
          <w:rFonts w:ascii="標楷體" w:eastAsia="標楷體" w:hAnsi="標楷體" w:hint="eastAsia"/>
          <w:sz w:val="28"/>
          <w:szCs w:val="28"/>
        </w:rPr>
        <w:t>、參賽隊伍</w:t>
      </w:r>
      <w:r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hint="eastAsia"/>
        </w:rPr>
        <w:t xml:space="preserve"> </w:t>
      </w:r>
    </w:p>
    <w:p w:rsidR="00DD7C73" w:rsidRDefault="00F32E4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</w:rPr>
        <w:t>臺北市立大安國中、新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北市立錦和</w:t>
      </w:r>
      <w:proofErr w:type="gramEnd"/>
      <w:r>
        <w:rPr>
          <w:rFonts w:ascii="標楷體" w:eastAsia="標楷體" w:hAnsi="標楷體" w:hint="eastAsia"/>
          <w:sz w:val="28"/>
          <w:szCs w:val="28"/>
        </w:rPr>
        <w:t>高中、基隆市立銘傳國中、</w:t>
      </w:r>
    </w:p>
    <w:p w:rsidR="00DD7C73" w:rsidRDefault="00F32E4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>新竹市立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培</w:t>
      </w:r>
      <w:proofErr w:type="gramEnd"/>
      <w:r>
        <w:rPr>
          <w:rFonts w:ascii="標楷體" w:eastAsia="標楷體" w:hAnsi="標楷體" w:hint="eastAsia"/>
          <w:sz w:val="28"/>
          <w:szCs w:val="28"/>
        </w:rPr>
        <w:t>英國中、苗栗縣立通霄國中、台中市立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后</w:t>
      </w:r>
      <w:proofErr w:type="gramEnd"/>
      <w:r>
        <w:rPr>
          <w:rFonts w:ascii="標楷體" w:eastAsia="標楷體" w:hAnsi="標楷體" w:hint="eastAsia"/>
          <w:sz w:val="28"/>
          <w:szCs w:val="28"/>
        </w:rPr>
        <w:t>綜高中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>、</w:t>
      </w:r>
    </w:p>
    <w:p w:rsidR="00DD7C73" w:rsidRDefault="00F32E4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>台中市立豐陽國中、台中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市立崇倫國中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、台中市立育英國中</w:t>
      </w:r>
      <w:r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</w:p>
    <w:p w:rsidR="00DD7C73" w:rsidRDefault="00F32E4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>台中市立成功國中、南投縣立埔里國中、南投縣立仁愛國中</w:t>
      </w:r>
      <w:r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</w:p>
    <w:p w:rsidR="00DD7C73" w:rsidRDefault="00F32E4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>南投縣立水里國中、花蓮縣立國風國中、屏東縣立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麟洛</w:t>
      </w:r>
      <w:proofErr w:type="gramEnd"/>
      <w:r>
        <w:rPr>
          <w:rFonts w:ascii="標楷體" w:eastAsia="標楷體" w:hAnsi="標楷體" w:hint="eastAsia"/>
          <w:sz w:val="28"/>
          <w:szCs w:val="28"/>
        </w:rPr>
        <w:t>國中。</w:t>
      </w:r>
    </w:p>
    <w:p w:rsidR="00DD7C73" w:rsidRDefault="00F32E4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十二、報名日期：自即日起至</w:t>
      </w:r>
      <w:r>
        <w:rPr>
          <w:rFonts w:ascii="標楷體" w:eastAsia="標楷體" w:hAnsi="標楷體" w:hint="eastAsia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日截止</w:t>
      </w:r>
      <w:r>
        <w:rPr>
          <w:rFonts w:ascii="標楷體" w:hAnsi="標楷體" w:hint="eastAsia"/>
          <w:kern w:val="8"/>
          <w:sz w:val="28"/>
          <w:szCs w:val="28"/>
        </w:rPr>
        <w:t>。</w:t>
      </w:r>
    </w:p>
    <w:p w:rsidR="00DD7C73" w:rsidRDefault="00F32E4D">
      <w:pPr>
        <w:spacing w:line="48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十三、報名方式：</w:t>
      </w:r>
      <w:r>
        <w:rPr>
          <w:rFonts w:ascii="標楷體" w:eastAsia="標楷體" w:hAnsi="標楷體" w:cs="Arial" w:hint="eastAsia"/>
          <w:bCs/>
          <w:sz w:val="28"/>
          <w:szCs w:val="28"/>
        </w:rPr>
        <w:t>以</w:t>
      </w:r>
      <w:r>
        <w:rPr>
          <w:rFonts w:ascii="標楷體" w:eastAsia="標楷體" w:hAnsi="標楷體" w:cs="Arial"/>
          <w:bCs/>
          <w:sz w:val="28"/>
          <w:szCs w:val="28"/>
        </w:rPr>
        <w:t>l</w:t>
      </w:r>
      <w:r>
        <w:rPr>
          <w:rFonts w:ascii="標楷體" w:eastAsia="標楷體" w:hAnsi="標楷體" w:cs="Arial" w:hint="eastAsia"/>
          <w:bCs/>
          <w:sz w:val="28"/>
          <w:szCs w:val="28"/>
        </w:rPr>
        <w:t>i</w:t>
      </w:r>
      <w:r>
        <w:rPr>
          <w:rFonts w:ascii="標楷體" w:eastAsia="標楷體" w:hAnsi="標楷體" w:cs="Arial"/>
          <w:bCs/>
          <w:sz w:val="28"/>
          <w:szCs w:val="28"/>
        </w:rPr>
        <w:t>ne</w:t>
      </w:r>
      <w:r>
        <w:rPr>
          <w:rFonts w:ascii="標楷體" w:eastAsia="標楷體" w:hAnsi="標楷體" w:cs="Arial" w:hint="eastAsia"/>
          <w:bCs/>
          <w:sz w:val="28"/>
          <w:szCs w:val="28"/>
        </w:rPr>
        <w:t>群組確認</w:t>
      </w:r>
      <w:r>
        <w:rPr>
          <w:rFonts w:ascii="標楷體" w:eastAsia="標楷體" w:hAnsi="標楷體" w:hint="eastAsia"/>
          <w:sz w:val="28"/>
          <w:szCs w:val="28"/>
        </w:rPr>
        <w:t>報名狀況</w:t>
      </w:r>
      <w:r>
        <w:rPr>
          <w:rFonts w:ascii="標楷體" w:eastAsia="標楷體" w:hAnsi="標楷體" w:cs="Arial" w:hint="eastAsia"/>
          <w:bCs/>
          <w:sz w:val="28"/>
          <w:szCs w:val="28"/>
        </w:rPr>
        <w:t>。</w:t>
      </w:r>
    </w:p>
    <w:p w:rsidR="00DD7C73" w:rsidRDefault="00F32E4D">
      <w:pPr>
        <w:spacing w:line="480" w:lineRule="exact"/>
        <w:ind w:firstLineChars="100" w:firstLine="280"/>
        <w:rPr>
          <w:rFonts w:ascii="標楷體" w:eastAsia="標楷體" w:hAnsi="標楷體" w:cs="Arial"/>
          <w:bCs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</w:t>
      </w:r>
      <w:r>
        <w:rPr>
          <w:rFonts w:ascii="標楷體" w:eastAsia="標楷體" w:hAnsi="標楷體" w:cs="Arial" w:hint="eastAsia"/>
          <w:bCs/>
          <w:sz w:val="28"/>
          <w:szCs w:val="28"/>
        </w:rPr>
        <w:t>埔里國中聯絡</w:t>
      </w:r>
      <w:r>
        <w:rPr>
          <w:rFonts w:ascii="標楷體" w:eastAsia="標楷體" w:hAnsi="標楷體" w:hint="eastAsia"/>
          <w:sz w:val="28"/>
          <w:szCs w:val="28"/>
        </w:rPr>
        <w:t>電話：</w:t>
      </w:r>
      <w:r>
        <w:rPr>
          <w:rFonts w:ascii="標楷體" w:eastAsia="標楷體" w:hAnsi="標楷體"/>
          <w:sz w:val="28"/>
          <w:szCs w:val="28"/>
        </w:rPr>
        <w:t>049-2982055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轉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107-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石偉廣老師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DD7C73" w:rsidRDefault="00F32E4D">
      <w:pPr>
        <w:widowControl/>
        <w:snapToGrid w:val="0"/>
        <w:spacing w:line="48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Arial"/>
          <w:bCs/>
          <w:sz w:val="28"/>
          <w:szCs w:val="28"/>
        </w:rPr>
        <w:t xml:space="preserve">        </w:t>
      </w:r>
      <w:r>
        <w:rPr>
          <w:rFonts w:ascii="標楷體" w:eastAsia="標楷體" w:hAnsi="標楷體" w:cs="Arial" w:hint="eastAsia"/>
          <w:bCs/>
          <w:sz w:val="28"/>
          <w:szCs w:val="28"/>
        </w:rPr>
        <w:t>埔里國中聯絡人：</w:t>
      </w:r>
      <w:proofErr w:type="gramStart"/>
      <w:r>
        <w:rPr>
          <w:rFonts w:ascii="標楷體" w:eastAsia="標楷體" w:hAnsi="標楷體" w:cs="Arial" w:hint="eastAsia"/>
          <w:bCs/>
          <w:sz w:val="28"/>
          <w:szCs w:val="28"/>
        </w:rPr>
        <w:t>游旻</w:t>
      </w:r>
      <w:proofErr w:type="gramEnd"/>
      <w:r>
        <w:rPr>
          <w:rFonts w:ascii="標楷體" w:eastAsia="標楷體" w:hAnsi="標楷體" w:cs="Arial" w:hint="eastAsia"/>
          <w:bCs/>
          <w:sz w:val="28"/>
          <w:szCs w:val="28"/>
        </w:rPr>
        <w:t>哲教練</w:t>
      </w:r>
      <w:r>
        <w:rPr>
          <w:rFonts w:ascii="標楷體" w:eastAsia="標楷體" w:hAnsi="標楷體" w:cs="Arial"/>
          <w:bCs/>
          <w:sz w:val="28"/>
          <w:szCs w:val="28"/>
        </w:rPr>
        <w:t xml:space="preserve"> </w:t>
      </w:r>
      <w:r>
        <w:rPr>
          <w:rFonts w:ascii="標楷體" w:eastAsia="標楷體" w:hAnsi="標楷體" w:cs="Arial" w:hint="eastAsia"/>
          <w:bCs/>
          <w:sz w:val="28"/>
          <w:szCs w:val="28"/>
        </w:rPr>
        <w:t>手機：</w:t>
      </w:r>
      <w:r>
        <w:rPr>
          <w:rFonts w:ascii="標楷體" w:eastAsia="標楷體" w:hAnsi="標楷體" w:cs="Arial"/>
          <w:bCs/>
          <w:sz w:val="28"/>
          <w:szCs w:val="28"/>
        </w:rPr>
        <w:t>0975</w:t>
      </w:r>
      <w:r>
        <w:rPr>
          <w:rFonts w:ascii="標楷體" w:eastAsia="標楷體" w:hAnsi="標楷體" w:cs="Arial" w:hint="eastAsia"/>
          <w:bCs/>
          <w:sz w:val="28"/>
          <w:szCs w:val="28"/>
        </w:rPr>
        <w:t>-427887</w:t>
      </w:r>
      <w:r>
        <w:rPr>
          <w:rFonts w:ascii="標楷體" w:eastAsia="標楷體" w:hAnsi="標楷體" w:cs="Arial" w:hint="eastAsia"/>
          <w:bCs/>
          <w:sz w:val="28"/>
          <w:szCs w:val="28"/>
        </w:rPr>
        <w:t>。</w:t>
      </w:r>
    </w:p>
    <w:p w:rsidR="00F32E4D" w:rsidRDefault="00F32E4D" w:rsidP="00F32E4D">
      <w:pPr>
        <w:numPr>
          <w:ilvl w:val="0"/>
          <w:numId w:val="2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領隊及抽籤會議：</w:t>
      </w:r>
      <w:r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15</w:t>
      </w:r>
      <w:r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上午九時假南投縣立埔里國中體育館舉</w:t>
      </w:r>
    </w:p>
    <w:p w:rsidR="00DD7C73" w:rsidRPr="00F32E4D" w:rsidRDefault="00F32E4D" w:rsidP="00F32E4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行，</w:t>
      </w:r>
      <w:r w:rsidRPr="00F32E4D">
        <w:rPr>
          <w:rFonts w:ascii="標楷體" w:eastAsia="標楷體" w:hAnsi="標楷體" w:hint="eastAsia"/>
          <w:sz w:val="28"/>
          <w:szCs w:val="28"/>
        </w:rPr>
        <w:t>不另行文</w:t>
      </w:r>
      <w:r w:rsidRPr="00F32E4D">
        <w:rPr>
          <w:rFonts w:ascii="標楷體" w:hAnsi="標楷體" w:hint="eastAsia"/>
          <w:kern w:val="8"/>
          <w:sz w:val="28"/>
          <w:szCs w:val="28"/>
        </w:rPr>
        <w:t>。</w:t>
      </w:r>
    </w:p>
    <w:p w:rsidR="00DD7C73" w:rsidRDefault="00F32E4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十五、獎</w:t>
      </w:r>
      <w:r>
        <w:rPr>
          <w:rFonts w:ascii="標楷體" w:eastAsia="標楷體" w:hAnsi="標楷體"/>
          <w:sz w:val="28"/>
          <w:szCs w:val="28"/>
        </w:rPr>
        <w:t xml:space="preserve"> 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勵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：各組錄取前四名頒發錦旗及獎狀一紙，以玆鼓勵</w:t>
      </w:r>
      <w:r>
        <w:rPr>
          <w:rFonts w:ascii="標楷體" w:hAnsi="標楷體" w:hint="eastAsia"/>
          <w:kern w:val="8"/>
          <w:sz w:val="28"/>
          <w:szCs w:val="28"/>
        </w:rPr>
        <w:t>。</w:t>
      </w:r>
    </w:p>
    <w:p w:rsidR="00DD7C73" w:rsidRDefault="00F32E4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十六、備</w:t>
      </w:r>
      <w:r>
        <w:rPr>
          <w:rFonts w:ascii="標楷體" w:eastAsia="標楷體" w:hAnsi="標楷體"/>
          <w:sz w:val="28"/>
          <w:szCs w:val="28"/>
        </w:rPr>
        <w:t xml:space="preserve"> 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：參加本次活動之工作人員及帶隊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老師可核予</w:t>
      </w:r>
      <w:proofErr w:type="gramEnd"/>
      <w:r>
        <w:rPr>
          <w:rFonts w:ascii="標楷體" w:eastAsia="標楷體" w:hAnsi="標楷體" w:hint="eastAsia"/>
          <w:sz w:val="28"/>
          <w:szCs w:val="28"/>
        </w:rPr>
        <w:t>公差假。</w:t>
      </w:r>
    </w:p>
    <w:p w:rsidR="00DD7C73" w:rsidRDefault="00F32E4D">
      <w:pPr>
        <w:spacing w:line="480" w:lineRule="exact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十七、此賽事安排防護員</w:t>
      </w:r>
      <w:r>
        <w:rPr>
          <w:rFonts w:ascii="標楷體" w:eastAsia="標楷體" w:hAnsi="標楷體" w:hint="eastAsia"/>
          <w:sz w:val="28"/>
          <w:szCs w:val="28"/>
        </w:rPr>
        <w:t>,</w:t>
      </w:r>
      <w:r>
        <w:rPr>
          <w:rFonts w:ascii="標楷體" w:eastAsia="標楷體" w:hAnsi="標楷體" w:hint="eastAsia"/>
          <w:sz w:val="28"/>
          <w:szCs w:val="28"/>
        </w:rPr>
        <w:t>如賽事受傷選手皆可至防護站接受簡易包紮及治療。</w:t>
      </w:r>
    </w:p>
    <w:p w:rsidR="00DD7C73" w:rsidRDefault="00F32E4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十八、本辦法如有未盡事宜者，得由大會修訂之。</w:t>
      </w:r>
    </w:p>
    <w:p w:rsidR="00DD7C73" w:rsidRDefault="00F32E4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十九、參加本賽事選手請依保險法相關規定辦理投保，其範圍包括死亡、傷殘及醫療</w:t>
      </w:r>
      <w:r>
        <w:rPr>
          <w:rFonts w:ascii="標楷體" w:eastAsia="標楷體" w:hAnsi="標楷體" w:hint="eastAsia"/>
          <w:sz w:val="28"/>
          <w:szCs w:val="28"/>
        </w:rPr>
        <w:lastRenderedPageBreak/>
        <w:t>給付之平安保險；其未有保限額度規定者，每人保險金額不得少於新臺幣</w:t>
      </w:r>
      <w:r>
        <w:rPr>
          <w:rFonts w:ascii="標楷體" w:eastAsia="標楷體" w:hAnsi="標楷體" w:hint="eastAsia"/>
          <w:sz w:val="28"/>
          <w:szCs w:val="28"/>
        </w:rPr>
        <w:t>300</w:t>
      </w:r>
      <w:r>
        <w:rPr>
          <w:rFonts w:ascii="標楷體" w:eastAsia="標楷體" w:hAnsi="標楷體" w:hint="eastAsia"/>
          <w:sz w:val="28"/>
          <w:szCs w:val="28"/>
        </w:rPr>
        <w:t>萬元。</w:t>
      </w:r>
    </w:p>
    <w:p w:rsidR="00DD7C73" w:rsidRDefault="00DD7C73">
      <w:pPr>
        <w:pStyle w:val="a"/>
        <w:numPr>
          <w:ilvl w:val="0"/>
          <w:numId w:val="0"/>
        </w:numPr>
        <w:spacing w:line="0" w:lineRule="atLeast"/>
        <w:jc w:val="both"/>
        <w:rPr>
          <w:rFonts w:ascii="標楷體" w:hAnsi="標楷體"/>
          <w:b/>
          <w:bCs/>
          <w:sz w:val="28"/>
          <w:szCs w:val="28"/>
        </w:rPr>
      </w:pPr>
    </w:p>
    <w:p w:rsidR="00DD7C73" w:rsidRDefault="00DD7C73">
      <w:pPr>
        <w:pStyle w:val="a"/>
        <w:numPr>
          <w:ilvl w:val="0"/>
          <w:numId w:val="0"/>
        </w:numPr>
        <w:spacing w:line="0" w:lineRule="atLeast"/>
        <w:jc w:val="center"/>
        <w:rPr>
          <w:rFonts w:ascii="標楷體" w:hAnsi="標楷體"/>
          <w:b/>
          <w:bCs/>
          <w:sz w:val="28"/>
          <w:szCs w:val="28"/>
        </w:rPr>
      </w:pPr>
    </w:p>
    <w:p w:rsidR="00DD7C73" w:rsidRDefault="00F32E4D">
      <w:pPr>
        <w:pStyle w:val="a"/>
        <w:numPr>
          <w:ilvl w:val="0"/>
          <w:numId w:val="0"/>
        </w:numPr>
        <w:spacing w:line="0" w:lineRule="atLeast"/>
        <w:jc w:val="center"/>
        <w:rPr>
          <w:rFonts w:ascii="標楷體"/>
          <w:kern w:val="8"/>
          <w:sz w:val="28"/>
          <w:szCs w:val="28"/>
        </w:rPr>
      </w:pPr>
      <w:r>
        <w:rPr>
          <w:rFonts w:ascii="標楷體" w:hAnsi="標楷體" w:hint="eastAsia"/>
          <w:b/>
          <w:bCs/>
          <w:sz w:val="28"/>
          <w:szCs w:val="28"/>
        </w:rPr>
        <w:t>南投縣</w:t>
      </w:r>
      <w:proofErr w:type="gramStart"/>
      <w:r>
        <w:rPr>
          <w:rFonts w:ascii="標楷體" w:hAnsi="標楷體"/>
          <w:b/>
          <w:bCs/>
          <w:sz w:val="28"/>
          <w:szCs w:val="28"/>
        </w:rPr>
        <w:t>11</w:t>
      </w:r>
      <w:r>
        <w:rPr>
          <w:rFonts w:ascii="標楷體" w:hAnsi="標楷體" w:hint="eastAsia"/>
          <w:b/>
          <w:bCs/>
          <w:sz w:val="28"/>
          <w:szCs w:val="28"/>
        </w:rPr>
        <w:t>4</w:t>
      </w:r>
      <w:proofErr w:type="gramEnd"/>
      <w:r>
        <w:rPr>
          <w:rFonts w:ascii="標楷體" w:hAnsi="標楷體" w:hint="eastAsia"/>
          <w:b/>
          <w:bCs/>
          <w:sz w:val="28"/>
          <w:szCs w:val="28"/>
        </w:rPr>
        <w:t>年度基層運動選手訓練站區域性對抗賽</w:t>
      </w:r>
      <w:r>
        <w:rPr>
          <w:rFonts w:ascii="標楷體" w:hAnsi="標楷體" w:hint="eastAsia"/>
          <w:b/>
          <w:sz w:val="28"/>
          <w:szCs w:val="28"/>
        </w:rPr>
        <w:t>報名表</w:t>
      </w:r>
    </w:p>
    <w:tbl>
      <w:tblPr>
        <w:tblW w:w="10192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7"/>
        <w:gridCol w:w="1404"/>
        <w:gridCol w:w="1404"/>
        <w:gridCol w:w="527"/>
        <w:gridCol w:w="1156"/>
        <w:gridCol w:w="474"/>
        <w:gridCol w:w="682"/>
        <w:gridCol w:w="3348"/>
      </w:tblGrid>
      <w:tr w:rsidR="00DD7C73">
        <w:trPr>
          <w:cantSplit/>
          <w:trHeight w:val="898"/>
        </w:trPr>
        <w:tc>
          <w:tcPr>
            <w:tcW w:w="1197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:rsidR="00DD7C73" w:rsidRDefault="00F32E4D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參賽單位</w:t>
            </w:r>
          </w:p>
        </w:tc>
        <w:tc>
          <w:tcPr>
            <w:tcW w:w="3335" w:type="dxa"/>
            <w:gridSpan w:val="3"/>
            <w:tcBorders>
              <w:top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7C73" w:rsidRDefault="00DD7C7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30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D7C73" w:rsidRDefault="00F32E4D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參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加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組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別</w:t>
            </w:r>
          </w:p>
        </w:tc>
        <w:tc>
          <w:tcPr>
            <w:tcW w:w="4030" w:type="dxa"/>
            <w:gridSpan w:val="2"/>
            <w:tcBorders>
              <w:top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DD7C73" w:rsidRDefault="00F32E4D">
            <w:pPr>
              <w:spacing w:line="0" w:lineRule="atLeast"/>
              <w:ind w:firstLineChars="50" w:firstLine="1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□國男甲組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□國男乙組</w:t>
            </w:r>
          </w:p>
        </w:tc>
      </w:tr>
      <w:tr w:rsidR="00DD7C73">
        <w:trPr>
          <w:cantSplit/>
          <w:trHeight w:val="580"/>
        </w:trPr>
        <w:tc>
          <w:tcPr>
            <w:tcW w:w="1197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DD7C73" w:rsidRDefault="00F32E4D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領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隊</w:t>
            </w:r>
          </w:p>
        </w:tc>
        <w:tc>
          <w:tcPr>
            <w:tcW w:w="3335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D7C73" w:rsidRDefault="00DD7C7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3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D7C73" w:rsidRDefault="00F32E4D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校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傳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真</w:t>
            </w:r>
          </w:p>
        </w:tc>
        <w:tc>
          <w:tcPr>
            <w:tcW w:w="4030" w:type="dxa"/>
            <w:gridSpan w:val="2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DD7C73" w:rsidRDefault="00DD7C7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D7C73">
        <w:trPr>
          <w:cantSplit/>
          <w:trHeight w:val="580"/>
        </w:trPr>
        <w:tc>
          <w:tcPr>
            <w:tcW w:w="1197" w:type="dxa"/>
            <w:tcBorders>
              <w:left w:val="thinThickSmallGap" w:sz="24" w:space="0" w:color="auto"/>
            </w:tcBorders>
            <w:vAlign w:val="center"/>
          </w:tcPr>
          <w:p w:rsidR="00DD7C73" w:rsidRDefault="00F32E4D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教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練</w:t>
            </w:r>
          </w:p>
        </w:tc>
        <w:tc>
          <w:tcPr>
            <w:tcW w:w="3335" w:type="dxa"/>
            <w:gridSpan w:val="3"/>
            <w:tcBorders>
              <w:right w:val="double" w:sz="4" w:space="0" w:color="auto"/>
            </w:tcBorders>
            <w:vAlign w:val="center"/>
          </w:tcPr>
          <w:p w:rsidR="00DD7C73" w:rsidRDefault="00DD7C7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30" w:type="dxa"/>
            <w:gridSpan w:val="2"/>
            <w:tcBorders>
              <w:left w:val="double" w:sz="4" w:space="0" w:color="auto"/>
            </w:tcBorders>
            <w:vAlign w:val="center"/>
          </w:tcPr>
          <w:p w:rsidR="00DD7C73" w:rsidRDefault="00F32E4D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電話、行動</w:t>
            </w:r>
          </w:p>
        </w:tc>
        <w:tc>
          <w:tcPr>
            <w:tcW w:w="4030" w:type="dxa"/>
            <w:gridSpan w:val="2"/>
            <w:tcBorders>
              <w:right w:val="thinThickSmallGap" w:sz="24" w:space="0" w:color="auto"/>
            </w:tcBorders>
            <w:vAlign w:val="center"/>
          </w:tcPr>
          <w:p w:rsidR="00DD7C73" w:rsidRDefault="00DD7C7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D7C73">
        <w:trPr>
          <w:cantSplit/>
          <w:trHeight w:val="580"/>
        </w:trPr>
        <w:tc>
          <w:tcPr>
            <w:tcW w:w="1197" w:type="dxa"/>
            <w:tcBorders>
              <w:left w:val="thinThickSmallGap" w:sz="24" w:space="0" w:color="auto"/>
            </w:tcBorders>
            <w:vAlign w:val="center"/>
          </w:tcPr>
          <w:p w:rsidR="00DD7C73" w:rsidRDefault="00F32E4D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助理教練</w:t>
            </w:r>
          </w:p>
        </w:tc>
        <w:tc>
          <w:tcPr>
            <w:tcW w:w="3335" w:type="dxa"/>
            <w:gridSpan w:val="3"/>
            <w:tcBorders>
              <w:right w:val="double" w:sz="4" w:space="0" w:color="auto"/>
            </w:tcBorders>
            <w:vAlign w:val="center"/>
          </w:tcPr>
          <w:p w:rsidR="00DD7C73" w:rsidRDefault="00DD7C7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30" w:type="dxa"/>
            <w:gridSpan w:val="2"/>
            <w:tcBorders>
              <w:left w:val="double" w:sz="4" w:space="0" w:color="auto"/>
            </w:tcBorders>
            <w:vAlign w:val="center"/>
          </w:tcPr>
          <w:p w:rsidR="00DD7C73" w:rsidRDefault="00F32E4D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電話、行動</w:t>
            </w:r>
          </w:p>
        </w:tc>
        <w:tc>
          <w:tcPr>
            <w:tcW w:w="4030" w:type="dxa"/>
            <w:gridSpan w:val="2"/>
            <w:tcBorders>
              <w:right w:val="thinThickSmallGap" w:sz="24" w:space="0" w:color="auto"/>
            </w:tcBorders>
            <w:vAlign w:val="center"/>
          </w:tcPr>
          <w:p w:rsidR="00DD7C73" w:rsidRDefault="00DD7C7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D7C73">
        <w:trPr>
          <w:cantSplit/>
          <w:trHeight w:val="580"/>
        </w:trPr>
        <w:tc>
          <w:tcPr>
            <w:tcW w:w="1197" w:type="dxa"/>
            <w:tcBorders>
              <w:left w:val="thinThickSmallGap" w:sz="24" w:space="0" w:color="auto"/>
            </w:tcBorders>
            <w:vAlign w:val="center"/>
          </w:tcPr>
          <w:p w:rsidR="00DD7C73" w:rsidRDefault="00F32E4D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理</w:t>
            </w:r>
          </w:p>
        </w:tc>
        <w:tc>
          <w:tcPr>
            <w:tcW w:w="3335" w:type="dxa"/>
            <w:gridSpan w:val="3"/>
            <w:tcBorders>
              <w:right w:val="double" w:sz="4" w:space="0" w:color="auto"/>
            </w:tcBorders>
            <w:vAlign w:val="center"/>
          </w:tcPr>
          <w:p w:rsidR="00DD7C73" w:rsidRDefault="00DD7C7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30" w:type="dxa"/>
            <w:gridSpan w:val="2"/>
            <w:tcBorders>
              <w:left w:val="double" w:sz="4" w:space="0" w:color="auto"/>
            </w:tcBorders>
            <w:vAlign w:val="center"/>
          </w:tcPr>
          <w:p w:rsidR="00DD7C73" w:rsidRDefault="00F32E4D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電話、行動</w:t>
            </w:r>
          </w:p>
        </w:tc>
        <w:tc>
          <w:tcPr>
            <w:tcW w:w="4030" w:type="dxa"/>
            <w:gridSpan w:val="2"/>
            <w:tcBorders>
              <w:right w:val="thinThickSmallGap" w:sz="24" w:space="0" w:color="auto"/>
            </w:tcBorders>
            <w:vAlign w:val="center"/>
          </w:tcPr>
          <w:p w:rsidR="00DD7C73" w:rsidRDefault="00DD7C7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D7C73">
        <w:trPr>
          <w:cantSplit/>
          <w:trHeight w:val="727"/>
        </w:trPr>
        <w:tc>
          <w:tcPr>
            <w:tcW w:w="1197" w:type="dxa"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:rsidR="00DD7C73" w:rsidRDefault="00F32E4D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學校地址</w:t>
            </w:r>
          </w:p>
        </w:tc>
        <w:tc>
          <w:tcPr>
            <w:tcW w:w="8995" w:type="dxa"/>
            <w:gridSpan w:val="7"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DD7C73" w:rsidRDefault="00DD7C73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DD7C73">
        <w:trPr>
          <w:trHeight w:val="540"/>
        </w:trPr>
        <w:tc>
          <w:tcPr>
            <w:tcW w:w="119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:rsidR="00DD7C73" w:rsidRDefault="00F32E4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序</w:t>
            </w:r>
            <w:r>
              <w:rPr>
                <w:rFonts w:ascii="標楷體" w:eastAsia="標楷體" w:hAnsi="標楷體"/>
                <w:color w:val="000000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</w:rPr>
              <w:t>號</w:t>
            </w:r>
          </w:p>
        </w:tc>
        <w:tc>
          <w:tcPr>
            <w:tcW w:w="14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D7C73" w:rsidRDefault="00F32E4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球員姓名</w:t>
            </w:r>
          </w:p>
        </w:tc>
        <w:tc>
          <w:tcPr>
            <w:tcW w:w="14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D7C73" w:rsidRDefault="00F32E4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83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D7C73" w:rsidRDefault="00F32E4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身分證字號</w:t>
            </w:r>
          </w:p>
        </w:tc>
        <w:tc>
          <w:tcPr>
            <w:tcW w:w="1156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D7C73" w:rsidRDefault="00F32E4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年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級</w:t>
            </w:r>
          </w:p>
        </w:tc>
        <w:tc>
          <w:tcPr>
            <w:tcW w:w="3348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DD7C73" w:rsidRDefault="00F32E4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備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註</w:t>
            </w:r>
            <w:proofErr w:type="gramEnd"/>
          </w:p>
        </w:tc>
      </w:tr>
      <w:tr w:rsidR="00DD7C73">
        <w:trPr>
          <w:trHeight w:val="540"/>
        </w:trPr>
        <w:tc>
          <w:tcPr>
            <w:tcW w:w="1197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DD7C73" w:rsidRDefault="00F32E4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04" w:type="dxa"/>
            <w:tcBorders>
              <w:top w:val="double" w:sz="4" w:space="0" w:color="auto"/>
            </w:tcBorders>
            <w:vAlign w:val="center"/>
          </w:tcPr>
          <w:p w:rsidR="00DD7C73" w:rsidRDefault="00DD7C7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04" w:type="dxa"/>
            <w:tcBorders>
              <w:top w:val="double" w:sz="4" w:space="0" w:color="auto"/>
            </w:tcBorders>
          </w:tcPr>
          <w:p w:rsidR="00DD7C73" w:rsidRDefault="00DD7C7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</w:p>
        </w:tc>
        <w:tc>
          <w:tcPr>
            <w:tcW w:w="1683" w:type="dxa"/>
            <w:gridSpan w:val="2"/>
            <w:tcBorders>
              <w:top w:val="double" w:sz="4" w:space="0" w:color="auto"/>
            </w:tcBorders>
          </w:tcPr>
          <w:p w:rsidR="00DD7C73" w:rsidRDefault="00DD7C7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</w:p>
        </w:tc>
        <w:tc>
          <w:tcPr>
            <w:tcW w:w="1156" w:type="dxa"/>
            <w:gridSpan w:val="2"/>
            <w:tcBorders>
              <w:top w:val="double" w:sz="4" w:space="0" w:color="auto"/>
            </w:tcBorders>
            <w:vAlign w:val="center"/>
          </w:tcPr>
          <w:p w:rsidR="00DD7C73" w:rsidRDefault="00DD7C7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48" w:type="dxa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DD7C73" w:rsidRDefault="00DD7C7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D7C73">
        <w:trPr>
          <w:trHeight w:val="540"/>
        </w:trPr>
        <w:tc>
          <w:tcPr>
            <w:tcW w:w="1197" w:type="dxa"/>
            <w:tcBorders>
              <w:left w:val="thinThickSmallGap" w:sz="24" w:space="0" w:color="auto"/>
            </w:tcBorders>
            <w:vAlign w:val="center"/>
          </w:tcPr>
          <w:p w:rsidR="00DD7C73" w:rsidRDefault="00F32E4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04" w:type="dxa"/>
            <w:vAlign w:val="center"/>
          </w:tcPr>
          <w:p w:rsidR="00DD7C73" w:rsidRDefault="00DD7C7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04" w:type="dxa"/>
          </w:tcPr>
          <w:p w:rsidR="00DD7C73" w:rsidRDefault="00DD7C7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</w:p>
        </w:tc>
        <w:tc>
          <w:tcPr>
            <w:tcW w:w="1683" w:type="dxa"/>
            <w:gridSpan w:val="2"/>
          </w:tcPr>
          <w:p w:rsidR="00DD7C73" w:rsidRDefault="00DD7C7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DD7C73" w:rsidRDefault="00DD7C7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48" w:type="dxa"/>
            <w:tcBorders>
              <w:right w:val="thinThickSmallGap" w:sz="24" w:space="0" w:color="auto"/>
            </w:tcBorders>
            <w:vAlign w:val="center"/>
          </w:tcPr>
          <w:p w:rsidR="00DD7C73" w:rsidRDefault="00DD7C7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D7C73">
        <w:trPr>
          <w:trHeight w:val="540"/>
        </w:trPr>
        <w:tc>
          <w:tcPr>
            <w:tcW w:w="1197" w:type="dxa"/>
            <w:tcBorders>
              <w:left w:val="thinThickSmallGap" w:sz="24" w:space="0" w:color="auto"/>
            </w:tcBorders>
            <w:vAlign w:val="center"/>
          </w:tcPr>
          <w:p w:rsidR="00DD7C73" w:rsidRDefault="00F32E4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04" w:type="dxa"/>
            <w:vAlign w:val="center"/>
          </w:tcPr>
          <w:p w:rsidR="00DD7C73" w:rsidRDefault="00DD7C7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04" w:type="dxa"/>
          </w:tcPr>
          <w:p w:rsidR="00DD7C73" w:rsidRDefault="00DD7C7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</w:p>
        </w:tc>
        <w:tc>
          <w:tcPr>
            <w:tcW w:w="1683" w:type="dxa"/>
            <w:gridSpan w:val="2"/>
          </w:tcPr>
          <w:p w:rsidR="00DD7C73" w:rsidRDefault="00DD7C7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DD7C73" w:rsidRDefault="00DD7C7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48" w:type="dxa"/>
            <w:tcBorders>
              <w:right w:val="thinThickSmallGap" w:sz="24" w:space="0" w:color="auto"/>
            </w:tcBorders>
            <w:vAlign w:val="center"/>
          </w:tcPr>
          <w:p w:rsidR="00DD7C73" w:rsidRDefault="00DD7C7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D7C73">
        <w:trPr>
          <w:trHeight w:val="540"/>
        </w:trPr>
        <w:tc>
          <w:tcPr>
            <w:tcW w:w="1197" w:type="dxa"/>
            <w:tcBorders>
              <w:left w:val="thinThickSmallGap" w:sz="24" w:space="0" w:color="auto"/>
            </w:tcBorders>
            <w:vAlign w:val="center"/>
          </w:tcPr>
          <w:p w:rsidR="00DD7C73" w:rsidRDefault="00F32E4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04" w:type="dxa"/>
            <w:vAlign w:val="center"/>
          </w:tcPr>
          <w:p w:rsidR="00DD7C73" w:rsidRDefault="00DD7C7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04" w:type="dxa"/>
          </w:tcPr>
          <w:p w:rsidR="00DD7C73" w:rsidRDefault="00DD7C7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</w:p>
        </w:tc>
        <w:tc>
          <w:tcPr>
            <w:tcW w:w="1683" w:type="dxa"/>
            <w:gridSpan w:val="2"/>
          </w:tcPr>
          <w:p w:rsidR="00DD7C73" w:rsidRDefault="00DD7C7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DD7C73" w:rsidRDefault="00DD7C7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48" w:type="dxa"/>
            <w:tcBorders>
              <w:right w:val="thinThickSmallGap" w:sz="24" w:space="0" w:color="auto"/>
            </w:tcBorders>
            <w:vAlign w:val="center"/>
          </w:tcPr>
          <w:p w:rsidR="00DD7C73" w:rsidRDefault="00DD7C7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D7C73">
        <w:trPr>
          <w:trHeight w:val="540"/>
        </w:trPr>
        <w:tc>
          <w:tcPr>
            <w:tcW w:w="1197" w:type="dxa"/>
            <w:tcBorders>
              <w:left w:val="thinThickSmallGap" w:sz="24" w:space="0" w:color="auto"/>
            </w:tcBorders>
            <w:vAlign w:val="center"/>
          </w:tcPr>
          <w:p w:rsidR="00DD7C73" w:rsidRDefault="00F32E4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04" w:type="dxa"/>
            <w:vAlign w:val="center"/>
          </w:tcPr>
          <w:p w:rsidR="00DD7C73" w:rsidRDefault="00DD7C7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04" w:type="dxa"/>
            <w:vAlign w:val="center"/>
          </w:tcPr>
          <w:p w:rsidR="00DD7C73" w:rsidRDefault="00DD7C7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3" w:type="dxa"/>
            <w:gridSpan w:val="2"/>
            <w:vAlign w:val="center"/>
          </w:tcPr>
          <w:p w:rsidR="00DD7C73" w:rsidRDefault="00DD7C7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DD7C73" w:rsidRDefault="00DD7C7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48" w:type="dxa"/>
            <w:tcBorders>
              <w:right w:val="thinThickSmallGap" w:sz="24" w:space="0" w:color="auto"/>
            </w:tcBorders>
            <w:vAlign w:val="center"/>
          </w:tcPr>
          <w:p w:rsidR="00DD7C73" w:rsidRDefault="00DD7C7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D7C73">
        <w:trPr>
          <w:trHeight w:val="540"/>
        </w:trPr>
        <w:tc>
          <w:tcPr>
            <w:tcW w:w="1197" w:type="dxa"/>
            <w:tcBorders>
              <w:left w:val="thinThickSmallGap" w:sz="24" w:space="0" w:color="auto"/>
            </w:tcBorders>
            <w:vAlign w:val="center"/>
          </w:tcPr>
          <w:p w:rsidR="00DD7C73" w:rsidRDefault="00F32E4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04" w:type="dxa"/>
            <w:vAlign w:val="center"/>
          </w:tcPr>
          <w:p w:rsidR="00DD7C73" w:rsidRDefault="00DD7C7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04" w:type="dxa"/>
            <w:vAlign w:val="center"/>
          </w:tcPr>
          <w:p w:rsidR="00DD7C73" w:rsidRDefault="00DD7C7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3" w:type="dxa"/>
            <w:gridSpan w:val="2"/>
          </w:tcPr>
          <w:p w:rsidR="00DD7C73" w:rsidRDefault="00DD7C7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DD7C73" w:rsidRDefault="00DD7C7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48" w:type="dxa"/>
            <w:tcBorders>
              <w:right w:val="thinThickSmallGap" w:sz="24" w:space="0" w:color="auto"/>
            </w:tcBorders>
            <w:vAlign w:val="center"/>
          </w:tcPr>
          <w:p w:rsidR="00DD7C73" w:rsidRDefault="00DD7C7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D7C73">
        <w:trPr>
          <w:trHeight w:val="540"/>
        </w:trPr>
        <w:tc>
          <w:tcPr>
            <w:tcW w:w="1197" w:type="dxa"/>
            <w:tcBorders>
              <w:left w:val="thinThickSmallGap" w:sz="24" w:space="0" w:color="auto"/>
            </w:tcBorders>
            <w:vAlign w:val="center"/>
          </w:tcPr>
          <w:p w:rsidR="00DD7C73" w:rsidRDefault="00F32E4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04" w:type="dxa"/>
            <w:vAlign w:val="center"/>
          </w:tcPr>
          <w:p w:rsidR="00DD7C73" w:rsidRDefault="00DD7C7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04" w:type="dxa"/>
            <w:vAlign w:val="center"/>
          </w:tcPr>
          <w:p w:rsidR="00DD7C73" w:rsidRDefault="00DD7C7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3" w:type="dxa"/>
            <w:gridSpan w:val="2"/>
          </w:tcPr>
          <w:p w:rsidR="00DD7C73" w:rsidRDefault="00DD7C7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DD7C73" w:rsidRDefault="00DD7C7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48" w:type="dxa"/>
            <w:tcBorders>
              <w:right w:val="thinThickSmallGap" w:sz="24" w:space="0" w:color="auto"/>
            </w:tcBorders>
            <w:vAlign w:val="center"/>
          </w:tcPr>
          <w:p w:rsidR="00DD7C73" w:rsidRDefault="00DD7C7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D7C73">
        <w:trPr>
          <w:trHeight w:val="540"/>
        </w:trPr>
        <w:tc>
          <w:tcPr>
            <w:tcW w:w="1197" w:type="dxa"/>
            <w:tcBorders>
              <w:left w:val="thinThickSmallGap" w:sz="24" w:space="0" w:color="auto"/>
            </w:tcBorders>
            <w:vAlign w:val="center"/>
          </w:tcPr>
          <w:p w:rsidR="00DD7C73" w:rsidRDefault="00F32E4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04" w:type="dxa"/>
            <w:vAlign w:val="center"/>
          </w:tcPr>
          <w:p w:rsidR="00DD7C73" w:rsidRDefault="00DD7C7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04" w:type="dxa"/>
          </w:tcPr>
          <w:p w:rsidR="00DD7C73" w:rsidRDefault="00DD7C7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</w:p>
        </w:tc>
        <w:tc>
          <w:tcPr>
            <w:tcW w:w="1683" w:type="dxa"/>
            <w:gridSpan w:val="2"/>
          </w:tcPr>
          <w:p w:rsidR="00DD7C73" w:rsidRDefault="00DD7C7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DD7C73" w:rsidRDefault="00DD7C7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48" w:type="dxa"/>
            <w:tcBorders>
              <w:right w:val="thinThickSmallGap" w:sz="24" w:space="0" w:color="auto"/>
            </w:tcBorders>
            <w:vAlign w:val="center"/>
          </w:tcPr>
          <w:p w:rsidR="00DD7C73" w:rsidRDefault="00DD7C7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D7C73">
        <w:trPr>
          <w:trHeight w:val="540"/>
        </w:trPr>
        <w:tc>
          <w:tcPr>
            <w:tcW w:w="1197" w:type="dxa"/>
            <w:tcBorders>
              <w:left w:val="thinThickSmallGap" w:sz="24" w:space="0" w:color="auto"/>
            </w:tcBorders>
            <w:vAlign w:val="center"/>
          </w:tcPr>
          <w:p w:rsidR="00DD7C73" w:rsidRDefault="00F32E4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04" w:type="dxa"/>
            <w:vAlign w:val="center"/>
          </w:tcPr>
          <w:p w:rsidR="00DD7C73" w:rsidRDefault="00DD7C7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04" w:type="dxa"/>
          </w:tcPr>
          <w:p w:rsidR="00DD7C73" w:rsidRDefault="00DD7C7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</w:p>
        </w:tc>
        <w:tc>
          <w:tcPr>
            <w:tcW w:w="1683" w:type="dxa"/>
            <w:gridSpan w:val="2"/>
          </w:tcPr>
          <w:p w:rsidR="00DD7C73" w:rsidRDefault="00DD7C7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DD7C73" w:rsidRDefault="00DD7C7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48" w:type="dxa"/>
            <w:tcBorders>
              <w:right w:val="thinThickSmallGap" w:sz="24" w:space="0" w:color="auto"/>
            </w:tcBorders>
            <w:vAlign w:val="center"/>
          </w:tcPr>
          <w:p w:rsidR="00DD7C73" w:rsidRDefault="00DD7C7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D7C73">
        <w:trPr>
          <w:trHeight w:val="540"/>
        </w:trPr>
        <w:tc>
          <w:tcPr>
            <w:tcW w:w="1197" w:type="dxa"/>
            <w:tcBorders>
              <w:left w:val="thinThickSmallGap" w:sz="24" w:space="0" w:color="auto"/>
            </w:tcBorders>
            <w:vAlign w:val="center"/>
          </w:tcPr>
          <w:p w:rsidR="00DD7C73" w:rsidRDefault="00F32E4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04" w:type="dxa"/>
            <w:vAlign w:val="center"/>
          </w:tcPr>
          <w:p w:rsidR="00DD7C73" w:rsidRDefault="00DD7C7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04" w:type="dxa"/>
          </w:tcPr>
          <w:p w:rsidR="00DD7C73" w:rsidRDefault="00DD7C7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</w:p>
        </w:tc>
        <w:tc>
          <w:tcPr>
            <w:tcW w:w="1683" w:type="dxa"/>
            <w:gridSpan w:val="2"/>
          </w:tcPr>
          <w:p w:rsidR="00DD7C73" w:rsidRDefault="00DD7C7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DD7C73" w:rsidRDefault="00DD7C7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48" w:type="dxa"/>
            <w:tcBorders>
              <w:right w:val="thinThickSmallGap" w:sz="24" w:space="0" w:color="auto"/>
            </w:tcBorders>
            <w:vAlign w:val="center"/>
          </w:tcPr>
          <w:p w:rsidR="00DD7C73" w:rsidRDefault="00DD7C7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D7C73">
        <w:trPr>
          <w:trHeight w:val="540"/>
        </w:trPr>
        <w:tc>
          <w:tcPr>
            <w:tcW w:w="1197" w:type="dxa"/>
            <w:tcBorders>
              <w:left w:val="thinThickSmallGap" w:sz="24" w:space="0" w:color="auto"/>
            </w:tcBorders>
            <w:vAlign w:val="center"/>
          </w:tcPr>
          <w:p w:rsidR="00DD7C73" w:rsidRDefault="00F32E4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04" w:type="dxa"/>
            <w:vAlign w:val="center"/>
          </w:tcPr>
          <w:p w:rsidR="00DD7C73" w:rsidRDefault="00DD7C7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04" w:type="dxa"/>
          </w:tcPr>
          <w:p w:rsidR="00DD7C73" w:rsidRDefault="00DD7C7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</w:p>
        </w:tc>
        <w:tc>
          <w:tcPr>
            <w:tcW w:w="1683" w:type="dxa"/>
            <w:gridSpan w:val="2"/>
          </w:tcPr>
          <w:p w:rsidR="00DD7C73" w:rsidRDefault="00DD7C7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DD7C73" w:rsidRDefault="00DD7C7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48" w:type="dxa"/>
            <w:tcBorders>
              <w:right w:val="thinThickSmallGap" w:sz="24" w:space="0" w:color="auto"/>
            </w:tcBorders>
            <w:vAlign w:val="center"/>
          </w:tcPr>
          <w:p w:rsidR="00DD7C73" w:rsidRDefault="00DD7C7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D7C73">
        <w:trPr>
          <w:trHeight w:val="540"/>
        </w:trPr>
        <w:tc>
          <w:tcPr>
            <w:tcW w:w="1197" w:type="dxa"/>
            <w:tcBorders>
              <w:left w:val="thinThickSmallGap" w:sz="24" w:space="0" w:color="auto"/>
            </w:tcBorders>
            <w:vAlign w:val="center"/>
          </w:tcPr>
          <w:p w:rsidR="00DD7C73" w:rsidRDefault="00F32E4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404" w:type="dxa"/>
            <w:vAlign w:val="center"/>
          </w:tcPr>
          <w:p w:rsidR="00DD7C73" w:rsidRDefault="00DD7C7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04" w:type="dxa"/>
          </w:tcPr>
          <w:p w:rsidR="00DD7C73" w:rsidRDefault="00DD7C7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</w:p>
        </w:tc>
        <w:tc>
          <w:tcPr>
            <w:tcW w:w="1683" w:type="dxa"/>
            <w:gridSpan w:val="2"/>
          </w:tcPr>
          <w:p w:rsidR="00DD7C73" w:rsidRDefault="00DD7C7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DD7C73" w:rsidRDefault="00DD7C7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48" w:type="dxa"/>
            <w:tcBorders>
              <w:right w:val="thinThickSmallGap" w:sz="24" w:space="0" w:color="auto"/>
            </w:tcBorders>
            <w:vAlign w:val="center"/>
          </w:tcPr>
          <w:p w:rsidR="00DD7C73" w:rsidRDefault="00DD7C7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D7C73">
        <w:trPr>
          <w:trHeight w:val="540"/>
        </w:trPr>
        <w:tc>
          <w:tcPr>
            <w:tcW w:w="1197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DD7C73" w:rsidRDefault="00DD7C7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  <w:tcBorders>
              <w:bottom w:val="thinThickSmallGap" w:sz="24" w:space="0" w:color="auto"/>
            </w:tcBorders>
            <w:vAlign w:val="center"/>
          </w:tcPr>
          <w:p w:rsidR="00DD7C73" w:rsidRDefault="00DD7C7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04" w:type="dxa"/>
            <w:tcBorders>
              <w:bottom w:val="thinThickSmallGap" w:sz="24" w:space="0" w:color="auto"/>
            </w:tcBorders>
          </w:tcPr>
          <w:p w:rsidR="00DD7C73" w:rsidRDefault="00DD7C7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</w:p>
        </w:tc>
        <w:tc>
          <w:tcPr>
            <w:tcW w:w="1683" w:type="dxa"/>
            <w:gridSpan w:val="2"/>
            <w:tcBorders>
              <w:bottom w:val="thinThickSmallGap" w:sz="24" w:space="0" w:color="auto"/>
            </w:tcBorders>
          </w:tcPr>
          <w:p w:rsidR="00DD7C73" w:rsidRDefault="00DD7C7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</w:p>
        </w:tc>
        <w:tc>
          <w:tcPr>
            <w:tcW w:w="1156" w:type="dxa"/>
            <w:gridSpan w:val="2"/>
            <w:tcBorders>
              <w:bottom w:val="thinThickSmallGap" w:sz="24" w:space="0" w:color="auto"/>
            </w:tcBorders>
            <w:vAlign w:val="center"/>
          </w:tcPr>
          <w:p w:rsidR="00DD7C73" w:rsidRDefault="00DD7C7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48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D7C73" w:rsidRDefault="00DD7C7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DD7C73" w:rsidRDefault="00F32E4D">
      <w:pPr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報名地點：</w:t>
      </w:r>
      <w:r>
        <w:rPr>
          <w:rFonts w:ascii="Verdana" w:hAnsi="Verdana"/>
          <w:color w:val="004080"/>
          <w:sz w:val="18"/>
          <w:szCs w:val="18"/>
        </w:rPr>
        <w:t xml:space="preserve"> </w:t>
      </w:r>
      <w:r>
        <w:rPr>
          <w:rFonts w:ascii="標楷體" w:eastAsia="標楷體" w:hAnsi="標楷體"/>
          <w:color w:val="000000"/>
        </w:rPr>
        <w:t>545</w:t>
      </w:r>
      <w:r>
        <w:rPr>
          <w:rFonts w:ascii="標楷體" w:eastAsia="標楷體" w:hAnsi="標楷體" w:hint="eastAsia"/>
          <w:color w:val="000000"/>
        </w:rPr>
        <w:t>南投縣埔里鎮西安路一段</w:t>
      </w:r>
      <w:r>
        <w:rPr>
          <w:rFonts w:ascii="標楷體" w:eastAsia="標楷體" w:hAnsi="標楷體"/>
          <w:color w:val="000000"/>
        </w:rPr>
        <w:t>193</w:t>
      </w:r>
      <w:r>
        <w:rPr>
          <w:rFonts w:ascii="標楷體" w:eastAsia="標楷體" w:hAnsi="標楷體" w:hint="eastAsia"/>
          <w:color w:val="000000"/>
        </w:rPr>
        <w:t>號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</w:rPr>
        <w:t>南投縣立埔里國民中學</w:t>
      </w:r>
      <w:proofErr w:type="gramStart"/>
      <w:r>
        <w:rPr>
          <w:rFonts w:ascii="標楷體" w:eastAsia="標楷體" w:hAnsi="標楷體" w:hint="eastAsia"/>
          <w:color w:val="000000"/>
        </w:rPr>
        <w:t>學務</w:t>
      </w:r>
      <w:proofErr w:type="gramEnd"/>
      <w:r>
        <w:rPr>
          <w:rFonts w:ascii="標楷體" w:eastAsia="標楷體" w:hAnsi="標楷體" w:hint="eastAsia"/>
          <w:color w:val="000000"/>
        </w:rPr>
        <w:t>處體育組籃球隊</w:t>
      </w:r>
      <w:r>
        <w:rPr>
          <w:rFonts w:ascii="標楷體" w:eastAsia="標楷體" w:hAnsi="標楷體"/>
          <w:color w:val="000000"/>
        </w:rPr>
        <w:t xml:space="preserve">     </w:t>
      </w:r>
    </w:p>
    <w:p w:rsidR="00DD7C73" w:rsidRDefault="00F32E4D">
      <w:pPr>
        <w:spacing w:line="0" w:lineRule="atLeas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聯絡電話：</w:t>
      </w:r>
      <w:r>
        <w:rPr>
          <w:rFonts w:ascii="標楷體" w:eastAsia="標楷體" w:hAnsi="標楷體"/>
          <w:color w:val="000000"/>
        </w:rPr>
        <w:t>049-2982055</w:t>
      </w:r>
      <w:r>
        <w:rPr>
          <w:rFonts w:ascii="標楷體" w:eastAsia="標楷體" w:hAnsi="標楷體" w:hint="eastAsia"/>
          <w:color w:val="000000"/>
        </w:rPr>
        <w:t>分機</w:t>
      </w:r>
      <w:r>
        <w:rPr>
          <w:rFonts w:ascii="標楷體" w:eastAsia="標楷體" w:hAnsi="標楷體" w:hint="eastAsia"/>
          <w:color w:val="000000"/>
        </w:rPr>
        <w:t>107(</w:t>
      </w:r>
      <w:r>
        <w:rPr>
          <w:rFonts w:ascii="標楷體" w:eastAsia="標楷體" w:hAnsi="標楷體" w:hint="eastAsia"/>
          <w:color w:val="000000"/>
        </w:rPr>
        <w:t>石老師、</w:t>
      </w:r>
      <w:proofErr w:type="gramStart"/>
      <w:r>
        <w:rPr>
          <w:rFonts w:ascii="標楷體" w:eastAsia="標楷體" w:hAnsi="標楷體" w:hint="eastAsia"/>
          <w:color w:val="000000"/>
        </w:rPr>
        <w:t>游</w:t>
      </w:r>
      <w:proofErr w:type="gramEnd"/>
      <w:r>
        <w:rPr>
          <w:rFonts w:ascii="標楷體" w:eastAsia="標楷體" w:hAnsi="標楷體" w:hint="eastAsia"/>
          <w:color w:val="000000"/>
        </w:rPr>
        <w:t>教練</w:t>
      </w:r>
      <w:r>
        <w:rPr>
          <w:rFonts w:ascii="標楷體" w:eastAsia="標楷體" w:hAnsi="標楷體" w:hint="eastAsia"/>
          <w:color w:val="000000"/>
        </w:rPr>
        <w:t>)</w:t>
      </w:r>
    </w:p>
    <w:p w:rsidR="00DD7C73" w:rsidRDefault="00F32E4D">
      <w:pPr>
        <w:spacing w:line="0" w:lineRule="atLeas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  <w:sz w:val="28"/>
        </w:rPr>
        <w:t xml:space="preserve"> </w:t>
      </w:r>
      <w:r>
        <w:rPr>
          <w:rFonts w:ascii="標楷體" w:eastAsia="標楷體" w:hAnsi="標楷體" w:hint="eastAsia"/>
          <w:color w:val="000000"/>
        </w:rPr>
        <w:t>報名截止日期：</w:t>
      </w:r>
      <w:r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 w:hint="eastAsia"/>
          <w:color w:val="000000"/>
        </w:rPr>
        <w:t>14</w:t>
      </w:r>
      <w:r>
        <w:rPr>
          <w:rFonts w:ascii="標楷體" w:eastAsia="標楷體" w:hAnsi="標楷體" w:hint="eastAsia"/>
          <w:color w:val="000000"/>
        </w:rPr>
        <w:t>年</w:t>
      </w:r>
      <w:r>
        <w:rPr>
          <w:rFonts w:ascii="標楷體" w:eastAsia="標楷體" w:hAnsi="標楷體" w:hint="eastAsia"/>
          <w:color w:val="000000"/>
        </w:rPr>
        <w:t>9</w:t>
      </w:r>
      <w:r>
        <w:rPr>
          <w:rFonts w:ascii="標楷體" w:eastAsia="標楷體" w:hAnsi="標楷體" w:hint="eastAsia"/>
          <w:color w:val="000000"/>
        </w:rPr>
        <w:t>月</w:t>
      </w:r>
      <w:r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12</w:t>
      </w:r>
      <w:r>
        <w:rPr>
          <w:rFonts w:ascii="標楷體" w:eastAsia="標楷體" w:hAnsi="標楷體" w:hint="eastAsia"/>
          <w:color w:val="000000"/>
        </w:rPr>
        <w:t>日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 w:hint="eastAsia"/>
          <w:color w:val="000000"/>
        </w:rPr>
        <w:t>星期五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 w:hint="eastAsia"/>
          <w:color w:val="000000"/>
        </w:rPr>
        <w:t>止（以郵戳為</w:t>
      </w:r>
      <w:proofErr w:type="gramStart"/>
      <w:r>
        <w:rPr>
          <w:rFonts w:ascii="標楷體" w:eastAsia="標楷體" w:hAnsi="標楷體" w:hint="eastAsia"/>
          <w:color w:val="000000"/>
        </w:rPr>
        <w:t>憑</w:t>
      </w:r>
      <w:proofErr w:type="gramEnd"/>
      <w:r>
        <w:rPr>
          <w:rFonts w:ascii="標楷體" w:eastAsia="標楷體" w:hAnsi="標楷體" w:hint="eastAsia"/>
          <w:color w:val="000000"/>
        </w:rPr>
        <w:t>，</w:t>
      </w:r>
      <w:proofErr w:type="gramStart"/>
      <w:r>
        <w:rPr>
          <w:rFonts w:ascii="標楷體" w:eastAsia="標楷體" w:hAnsi="標楷體" w:hint="eastAsia"/>
          <w:color w:val="000000"/>
        </w:rPr>
        <w:t>務</w:t>
      </w:r>
      <w:proofErr w:type="gramEnd"/>
      <w:r>
        <w:rPr>
          <w:rFonts w:ascii="標楷體" w:eastAsia="標楷體" w:hAnsi="標楷體" w:hint="eastAsia"/>
          <w:color w:val="000000"/>
        </w:rPr>
        <w:t>請配合）謝謝！</w:t>
      </w:r>
    </w:p>
    <w:p w:rsidR="00DD7C73" w:rsidRDefault="00F32E4D">
      <w:pPr>
        <w:spacing w:line="0" w:lineRule="atLeast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color w:val="000000"/>
          <w:sz w:val="28"/>
        </w:rPr>
        <w:t xml:space="preserve">    </w:t>
      </w:r>
      <w:r>
        <w:rPr>
          <w:rFonts w:ascii="標楷體" w:eastAsia="標楷體" w:hAnsi="標楷體" w:hint="eastAsia"/>
          <w:color w:val="000000"/>
          <w:sz w:val="28"/>
        </w:rPr>
        <w:t>填表人：</w:t>
      </w:r>
      <w:r>
        <w:rPr>
          <w:rFonts w:ascii="標楷體" w:eastAsia="標楷體" w:hAnsi="標楷體"/>
          <w:color w:val="000000"/>
          <w:sz w:val="28"/>
        </w:rPr>
        <w:t xml:space="preserve">            </w:t>
      </w:r>
      <w:r>
        <w:rPr>
          <w:rFonts w:ascii="標楷體" w:eastAsia="標楷體" w:hAnsi="標楷體" w:hint="eastAsia"/>
          <w:color w:val="000000"/>
          <w:sz w:val="28"/>
        </w:rPr>
        <w:t>單位主管：</w:t>
      </w:r>
      <w:r>
        <w:rPr>
          <w:rFonts w:ascii="標楷體" w:eastAsia="標楷體" w:hAnsi="標楷體"/>
          <w:color w:val="000000"/>
          <w:sz w:val="28"/>
        </w:rPr>
        <w:t xml:space="preserve">            </w:t>
      </w:r>
      <w:r>
        <w:rPr>
          <w:rFonts w:ascii="標楷體" w:eastAsia="標楷體" w:hAnsi="標楷體" w:hint="eastAsia"/>
          <w:color w:val="000000"/>
          <w:sz w:val="28"/>
        </w:rPr>
        <w:t>機關首長：</w:t>
      </w:r>
    </w:p>
    <w:sectPr w:rsidR="00DD7C7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TW-Kai-98_1">
    <w:altName w:val="新細明體"/>
    <w:charset w:val="88"/>
    <w:family w:val="auto"/>
    <w:pitch w:val="default"/>
    <w:sig w:usb0="00000000" w:usb1="0000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77402"/>
    <w:multiLevelType w:val="multilevel"/>
    <w:tmpl w:val="2E077402"/>
    <w:lvl w:ilvl="0">
      <w:start w:val="1"/>
      <w:numFmt w:val="taiwaneseCountingThousand"/>
      <w:pStyle w:val="a"/>
      <w:suff w:val="nothing"/>
      <w:lvlText w:val="%1、"/>
      <w:lvlJc w:val="left"/>
      <w:pPr>
        <w:ind w:left="1612" w:hanging="652"/>
      </w:pPr>
      <w:rPr>
        <w:rFonts w:ascii="標楷體" w:eastAsia="標楷體" w:cs="Times New Roman" w:hint="eastAsia"/>
        <w:b w:val="0"/>
        <w:i w:val="0"/>
        <w:sz w:val="32"/>
      </w:rPr>
    </w:lvl>
    <w:lvl w:ilvl="1">
      <w:start w:val="1"/>
      <w:numFmt w:val="taiwaneseCountingThousand"/>
      <w:suff w:val="nothing"/>
      <w:lvlText w:val="(%2)"/>
      <w:lvlJc w:val="left"/>
      <w:pPr>
        <w:ind w:left="1935" w:hanging="652"/>
      </w:pPr>
      <w:rPr>
        <w:rFonts w:ascii="標楷體" w:eastAsia="標楷體" w:cs="Times New Roman" w:hint="eastAsia"/>
        <w:b w:val="0"/>
        <w:i w:val="0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2253" w:hanging="641"/>
      </w:pPr>
      <w:rPr>
        <w:rFonts w:ascii="標楷體" w:eastAsia="標楷體" w:cs="Times New Roman" w:hint="eastAsia"/>
        <w:b w:val="0"/>
        <w:i w:val="0"/>
        <w:sz w:val="32"/>
      </w:rPr>
    </w:lvl>
    <w:lvl w:ilvl="3">
      <w:start w:val="1"/>
      <w:numFmt w:val="decimalFullWidth"/>
      <w:suff w:val="nothing"/>
      <w:lvlText w:val="(%4)"/>
      <w:lvlJc w:val="left"/>
      <w:pPr>
        <w:ind w:left="2576" w:hanging="641"/>
      </w:pPr>
      <w:rPr>
        <w:rFonts w:ascii="標楷體" w:eastAsia="標楷體" w:cs="Times New Roman" w:hint="eastAsia"/>
        <w:b w:val="0"/>
        <w:i w:val="0"/>
        <w:sz w:val="32"/>
      </w:rPr>
    </w:lvl>
    <w:lvl w:ilvl="4">
      <w:start w:val="1"/>
      <w:numFmt w:val="ideographTraditional"/>
      <w:suff w:val="nothing"/>
      <w:lvlText w:val="%5、"/>
      <w:lvlJc w:val="left"/>
      <w:pPr>
        <w:ind w:left="2888" w:hanging="635"/>
      </w:pPr>
      <w:rPr>
        <w:rFonts w:ascii="標楷體" w:eastAsia="標楷體" w:cs="Times New Roman" w:hint="eastAsia"/>
        <w:b w:val="0"/>
        <w:i w:val="0"/>
        <w:sz w:val="32"/>
      </w:rPr>
    </w:lvl>
    <w:lvl w:ilvl="5">
      <w:start w:val="5"/>
      <w:numFmt w:val="taiwaneseCountingThousand"/>
      <w:lvlText w:val="（%6)、"/>
      <w:lvlJc w:val="left"/>
      <w:pPr>
        <w:tabs>
          <w:tab w:val="left" w:pos="4560"/>
        </w:tabs>
        <w:ind w:left="4560" w:hanging="3061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left" w:pos="4560"/>
        </w:tabs>
        <w:ind w:left="4560" w:hanging="3061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left" w:pos="5042"/>
        </w:tabs>
        <w:ind w:left="5042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left" w:pos="5750"/>
        </w:tabs>
        <w:ind w:left="5750" w:hanging="1700"/>
      </w:pPr>
      <w:rPr>
        <w:rFonts w:cs="Times New Roman" w:hint="eastAsia"/>
      </w:rPr>
    </w:lvl>
  </w:abstractNum>
  <w:abstractNum w:abstractNumId="1" w15:restartNumberingAfterBreak="0">
    <w:nsid w:val="68B7D86A"/>
    <w:multiLevelType w:val="singleLevel"/>
    <w:tmpl w:val="68B7D86A"/>
    <w:lvl w:ilvl="0">
      <w:start w:val="1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A38"/>
    <w:rsid w:val="000550C3"/>
    <w:rsid w:val="00091A2F"/>
    <w:rsid w:val="00101CE4"/>
    <w:rsid w:val="00242AF5"/>
    <w:rsid w:val="00292669"/>
    <w:rsid w:val="002F6EB2"/>
    <w:rsid w:val="00395B55"/>
    <w:rsid w:val="0046154E"/>
    <w:rsid w:val="0047134D"/>
    <w:rsid w:val="00976A38"/>
    <w:rsid w:val="009C0FA4"/>
    <w:rsid w:val="00DD7C73"/>
    <w:rsid w:val="00E34255"/>
    <w:rsid w:val="00F32E4D"/>
    <w:rsid w:val="00F56619"/>
    <w:rsid w:val="00FF519E"/>
    <w:rsid w:val="04D06E9E"/>
    <w:rsid w:val="0B535AB8"/>
    <w:rsid w:val="0D2007BD"/>
    <w:rsid w:val="0DFE6798"/>
    <w:rsid w:val="0E122A06"/>
    <w:rsid w:val="14935AEC"/>
    <w:rsid w:val="15AE6201"/>
    <w:rsid w:val="183E4A81"/>
    <w:rsid w:val="1A756038"/>
    <w:rsid w:val="1B3D3AF4"/>
    <w:rsid w:val="1DAF5013"/>
    <w:rsid w:val="24CA2B3E"/>
    <w:rsid w:val="2E22699F"/>
    <w:rsid w:val="2FB30CEA"/>
    <w:rsid w:val="35466849"/>
    <w:rsid w:val="3F177312"/>
    <w:rsid w:val="410E6972"/>
    <w:rsid w:val="43231CFD"/>
    <w:rsid w:val="46114470"/>
    <w:rsid w:val="46BA2324"/>
    <w:rsid w:val="484C27B0"/>
    <w:rsid w:val="49EB7E77"/>
    <w:rsid w:val="4D026B92"/>
    <w:rsid w:val="50735C52"/>
    <w:rsid w:val="51D43C18"/>
    <w:rsid w:val="55DE3606"/>
    <w:rsid w:val="58C92058"/>
    <w:rsid w:val="5BEF736C"/>
    <w:rsid w:val="5D0351F3"/>
    <w:rsid w:val="62D469B1"/>
    <w:rsid w:val="62E275AB"/>
    <w:rsid w:val="674619C1"/>
    <w:rsid w:val="694A69F7"/>
    <w:rsid w:val="69D51DBC"/>
    <w:rsid w:val="6CCC6DFA"/>
    <w:rsid w:val="7148491D"/>
    <w:rsid w:val="753667DE"/>
    <w:rsid w:val="755279CF"/>
    <w:rsid w:val="7587290A"/>
    <w:rsid w:val="75971C34"/>
    <w:rsid w:val="76B23ACC"/>
    <w:rsid w:val="7B127A60"/>
    <w:rsid w:val="7C087A00"/>
    <w:rsid w:val="7C094570"/>
    <w:rsid w:val="7D1919C2"/>
    <w:rsid w:val="7D1D5C5A"/>
    <w:rsid w:val="7EAE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DE0CC9-0A42-44B1-B6B2-2FBAC2E6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rFonts w:ascii="Times New Roman" w:eastAsia="新細明體" w:hAnsi="Times New Roman" w:cs="Times New Roman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Pr>
      <w:sz w:val="20"/>
      <w:szCs w:val="20"/>
    </w:rPr>
  </w:style>
  <w:style w:type="paragraph" w:customStyle="1" w:styleId="a">
    <w:name w:val="分項段落"/>
    <w:basedOn w:val="a0"/>
    <w:uiPriority w:val="99"/>
    <w:pPr>
      <w:numPr>
        <w:numId w:val="1"/>
      </w:numPr>
      <w:snapToGrid w:val="0"/>
    </w:pPr>
    <w:rPr>
      <w:rFonts w:eastAsia="標楷體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田勵文</cp:lastModifiedBy>
  <cp:revision>6</cp:revision>
  <dcterms:created xsi:type="dcterms:W3CDTF">2025-09-01T03:06:00Z</dcterms:created>
  <dcterms:modified xsi:type="dcterms:W3CDTF">2025-09-03T05:55:00Z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