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8E2FE" w14:textId="3D6A5E1D" w:rsidR="0056423E" w:rsidRDefault="00D83913" w:rsidP="000324C6">
      <w:pPr>
        <w:spacing w:line="500" w:lineRule="exact"/>
        <w:jc w:val="center"/>
        <w:rPr>
          <w:rFonts w:ascii="標楷體" w:eastAsia="標楷體" w:hAnsi="標楷體" w:cs="DFKaiShu-SB-Estd-BF"/>
          <w:b/>
          <w:color w:val="000000" w:themeColor="text1"/>
          <w:kern w:val="0"/>
          <w:sz w:val="32"/>
          <w:szCs w:val="32"/>
        </w:rPr>
      </w:pPr>
      <w:r w:rsidRPr="0056423E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</w:rPr>
        <w:t>連江縣</w:t>
      </w:r>
      <w:r w:rsidR="0056423E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</w:rPr>
        <w:t>1</w:t>
      </w:r>
      <w:r w:rsidR="0056423E" w:rsidRPr="0056423E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</w:rPr>
        <w:t>07年度</w:t>
      </w:r>
    </w:p>
    <w:p w14:paraId="7320AE2B" w14:textId="3158238F" w:rsidR="000324C6" w:rsidRPr="0056423E" w:rsidRDefault="00E15BC4" w:rsidP="000324C6">
      <w:pPr>
        <w:spacing w:line="500" w:lineRule="exact"/>
        <w:jc w:val="center"/>
        <w:rPr>
          <w:rFonts w:ascii="標楷體" w:eastAsia="標楷體" w:hAnsi="標楷體" w:cs="DFKaiShu-SB-Estd-BF"/>
          <w:b/>
          <w:color w:val="000000" w:themeColor="text1"/>
          <w:kern w:val="0"/>
          <w:sz w:val="32"/>
          <w:szCs w:val="32"/>
        </w:rPr>
      </w:pPr>
      <w:r w:rsidRPr="0056423E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</w:rPr>
        <w:t>國中小</w:t>
      </w:r>
      <w:r w:rsidR="00923B74" w:rsidRPr="0056423E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</w:rPr>
        <w:t>行動學習</w:t>
      </w:r>
      <w:r w:rsidRPr="0056423E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</w:rPr>
        <w:t>推動計畫</w:t>
      </w:r>
      <w:r w:rsidR="000324C6" w:rsidRPr="0056423E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</w:rPr>
        <w:t>成果暨智慧學習教室應用分享</w:t>
      </w:r>
    </w:p>
    <w:p w14:paraId="7F341458" w14:textId="47C6AD5E" w:rsidR="00F24709" w:rsidRPr="0056423E" w:rsidRDefault="00923B74" w:rsidP="000324C6">
      <w:pPr>
        <w:spacing w:line="500" w:lineRule="exact"/>
        <w:jc w:val="center"/>
        <w:rPr>
          <w:rFonts w:ascii="標楷體" w:eastAsia="標楷體" w:hAnsi="標楷體" w:cs="DFKaiShu-SB-Estd-BF"/>
          <w:b/>
          <w:color w:val="000000" w:themeColor="text1"/>
          <w:kern w:val="0"/>
          <w:sz w:val="32"/>
          <w:szCs w:val="32"/>
        </w:rPr>
      </w:pPr>
      <w:r w:rsidRPr="0056423E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</w:rPr>
        <w:t>實施計畫</w:t>
      </w:r>
    </w:p>
    <w:p w14:paraId="2BF5D1D5" w14:textId="77777777" w:rsidR="000324C6" w:rsidRPr="000324C6" w:rsidRDefault="000324C6" w:rsidP="000324C6">
      <w:pPr>
        <w:jc w:val="center"/>
        <w:rPr>
          <w:rFonts w:ascii="標楷體" w:eastAsia="標楷體" w:hAnsi="標楷體" w:cs="DFKaiShu-SB-Estd-BF"/>
          <w:b/>
          <w:color w:val="000000" w:themeColor="text1"/>
          <w:kern w:val="0"/>
          <w:sz w:val="28"/>
          <w:szCs w:val="28"/>
        </w:rPr>
      </w:pPr>
    </w:p>
    <w:p w14:paraId="16C68504" w14:textId="150928E3" w:rsidR="000324C6" w:rsidRPr="0056423E" w:rsidRDefault="004E1538" w:rsidP="00D83913">
      <w:pPr>
        <w:rPr>
          <w:rFonts w:ascii="標楷體" w:eastAsia="標楷體" w:hAnsi="標楷體" w:cs="DFKaiShu-SB-Estd-BF"/>
          <w:b/>
          <w:color w:val="000000" w:themeColor="text1"/>
          <w:kern w:val="0"/>
          <w:sz w:val="28"/>
          <w:szCs w:val="28"/>
        </w:rPr>
      </w:pPr>
      <w:r w:rsidRPr="0056423E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臺、依據</w:t>
      </w:r>
      <w:r w:rsidR="00243797" w:rsidRPr="0056423E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：</w:t>
      </w:r>
    </w:p>
    <w:p w14:paraId="096F004C" w14:textId="0D7CD554" w:rsidR="00051F6B" w:rsidRPr="0056423E" w:rsidRDefault="00411F3B" w:rsidP="000324C6">
      <w:pPr>
        <w:pStyle w:val="a8"/>
        <w:numPr>
          <w:ilvl w:val="0"/>
          <w:numId w:val="2"/>
        </w:numPr>
        <w:ind w:leftChars="0" w:left="851" w:hanging="567"/>
        <w:rPr>
          <w:rFonts w:ascii="標楷體" w:eastAsia="標楷體" w:hAnsi="標楷體" w:cs="DFKaiShu SB Estd BF"/>
          <w:color w:val="000000" w:themeColor="text1"/>
          <w:kern w:val="0"/>
          <w:sz w:val="28"/>
          <w:szCs w:val="28"/>
        </w:rPr>
      </w:pPr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教育部</w:t>
      </w:r>
      <w:r w:rsidR="00C913CC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107</w:t>
      </w:r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年</w:t>
      </w:r>
      <w:r w:rsidR="004E1538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資訊教育推動細部計畫</w:t>
      </w:r>
      <w:r w:rsidRPr="0056423E">
        <w:rPr>
          <w:rFonts w:ascii="標楷體" w:eastAsia="標楷體" w:hAnsi="標楷體" w:cs="DFKaiShu SB Estd BF"/>
          <w:color w:val="000000" w:themeColor="text1"/>
          <w:kern w:val="0"/>
          <w:sz w:val="28"/>
          <w:szCs w:val="28"/>
        </w:rPr>
        <w:t>-</w:t>
      </w:r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國中小行動學習推動計畫</w:t>
      </w:r>
      <w:r w:rsidR="00CA3B21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。</w:t>
      </w:r>
    </w:p>
    <w:p w14:paraId="6995D601" w14:textId="2B9EB327" w:rsidR="0056423E" w:rsidRPr="0056423E" w:rsidRDefault="000324C6" w:rsidP="0056423E">
      <w:pPr>
        <w:pStyle w:val="a8"/>
        <w:numPr>
          <w:ilvl w:val="0"/>
          <w:numId w:val="2"/>
        </w:numPr>
        <w:ind w:leftChars="0" w:left="851" w:hanging="567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連江縣前瞻基礎建設國民中小學校園數位建設實施計畫。</w:t>
      </w:r>
    </w:p>
    <w:p w14:paraId="0CA7C6B4" w14:textId="77777777" w:rsidR="000324C6" w:rsidRPr="0056423E" w:rsidRDefault="00923B74" w:rsidP="000324C6">
      <w:pPr>
        <w:rPr>
          <w:rFonts w:ascii="標楷體" w:eastAsia="標楷體" w:hAnsi="標楷體" w:cs="DFKaiShu-SB-Estd-BF"/>
          <w:b/>
          <w:color w:val="000000" w:themeColor="text1"/>
          <w:kern w:val="0"/>
          <w:sz w:val="28"/>
          <w:szCs w:val="28"/>
        </w:rPr>
      </w:pPr>
      <w:r w:rsidRPr="0056423E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貳、目的：</w:t>
      </w:r>
    </w:p>
    <w:p w14:paraId="0E310E64" w14:textId="5F61723F" w:rsidR="0056423E" w:rsidRPr="0056423E" w:rsidRDefault="000324C6" w:rsidP="0056423E">
      <w:pPr>
        <w:ind w:leftChars="177" w:left="425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56423E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 xml:space="preserve">    </w:t>
      </w:r>
      <w:r w:rsidR="00451BBA" w:rsidRPr="0056423E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透過</w:t>
      </w:r>
      <w:r w:rsidR="00F87C14" w:rsidRPr="0056423E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推動</w:t>
      </w:r>
      <w:r w:rsidR="00F87C14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學校</w:t>
      </w:r>
      <w:r w:rsidR="00055D9F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行動學習融入創新教學經驗分享，</w:t>
      </w:r>
      <w:r w:rsidR="00D83913" w:rsidRPr="0056423E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協助各校建立行動學習導入教學與學習模式，規劃可行學習環境與模式，深化行動學習推動工作，落實數位創新教學，使整體計畫成果之推廣成效擴增。</w:t>
      </w:r>
    </w:p>
    <w:p w14:paraId="7BC9DEB5" w14:textId="7AA27CA5" w:rsidR="00055D9F" w:rsidRPr="0056423E" w:rsidRDefault="00CA3B21" w:rsidP="00923B74">
      <w:pPr>
        <w:rPr>
          <w:rFonts w:ascii="標楷體" w:eastAsia="標楷體" w:hAnsi="標楷體" w:cs="DFKaiShu SB Estd BF"/>
          <w:b/>
          <w:color w:val="000000" w:themeColor="text1"/>
          <w:kern w:val="0"/>
          <w:sz w:val="28"/>
          <w:szCs w:val="28"/>
        </w:rPr>
      </w:pPr>
      <w:r w:rsidRPr="0056423E">
        <w:rPr>
          <w:rFonts w:ascii="標楷體" w:eastAsia="標楷體" w:hAnsi="標楷體" w:cs="DFKaiShu SB Estd BF" w:hint="eastAsia"/>
          <w:b/>
          <w:color w:val="000000" w:themeColor="text1"/>
          <w:kern w:val="0"/>
          <w:sz w:val="28"/>
          <w:szCs w:val="28"/>
        </w:rPr>
        <w:t>參、辦理單位</w:t>
      </w:r>
      <w:r w:rsidR="00243797" w:rsidRPr="0056423E">
        <w:rPr>
          <w:rFonts w:ascii="標楷體" w:eastAsia="標楷體" w:hAnsi="標楷體" w:cs="DFKaiShu SB Estd BF" w:hint="eastAsia"/>
          <w:b/>
          <w:color w:val="000000" w:themeColor="text1"/>
          <w:kern w:val="0"/>
          <w:sz w:val="28"/>
          <w:szCs w:val="28"/>
        </w:rPr>
        <w:t>：</w:t>
      </w:r>
    </w:p>
    <w:p w14:paraId="0A71D03A" w14:textId="4E731B11" w:rsidR="00055D9F" w:rsidRPr="0056423E" w:rsidRDefault="00BD57B4" w:rsidP="000324C6">
      <w:pPr>
        <w:pStyle w:val="a8"/>
        <w:numPr>
          <w:ilvl w:val="0"/>
          <w:numId w:val="3"/>
        </w:numPr>
        <w:ind w:leftChars="0" w:left="851" w:hanging="567"/>
        <w:rPr>
          <w:rFonts w:ascii="標楷體" w:eastAsia="標楷體" w:hAnsi="標楷體" w:cs="DFKaiShu SB Estd BF"/>
          <w:color w:val="000000" w:themeColor="text1"/>
          <w:kern w:val="0"/>
          <w:sz w:val="28"/>
          <w:szCs w:val="28"/>
        </w:rPr>
      </w:pPr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指導單位：教育部</w:t>
      </w:r>
      <w:r w:rsidR="00243797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資訊及科技教育司</w:t>
      </w:r>
      <w:r w:rsidR="00CA3B21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。</w:t>
      </w:r>
    </w:p>
    <w:p w14:paraId="55D36D2A" w14:textId="30E23FBB" w:rsidR="00F1789B" w:rsidRPr="0056423E" w:rsidRDefault="007C0DE9" w:rsidP="000324C6">
      <w:pPr>
        <w:pStyle w:val="a8"/>
        <w:numPr>
          <w:ilvl w:val="0"/>
          <w:numId w:val="3"/>
        </w:numPr>
        <w:ind w:leftChars="0" w:left="851" w:hanging="567"/>
        <w:rPr>
          <w:rFonts w:ascii="標楷體" w:eastAsia="標楷體" w:hAnsi="標楷體" w:cs="DFKaiShu SB Estd BF"/>
          <w:color w:val="000000" w:themeColor="text1"/>
          <w:kern w:val="0"/>
          <w:sz w:val="28"/>
          <w:szCs w:val="28"/>
        </w:rPr>
      </w:pPr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主辦單位：</w:t>
      </w:r>
      <w:r w:rsidR="00D83913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連江縣</w:t>
      </w:r>
      <w:r w:rsidR="00CA3B21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政</w:t>
      </w:r>
      <w:r w:rsidR="00D83913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府教育處</w:t>
      </w:r>
      <w:r w:rsidR="00CA3B21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。</w:t>
      </w:r>
    </w:p>
    <w:p w14:paraId="164FF302" w14:textId="2FDB3BF0" w:rsidR="007C0DE9" w:rsidRPr="0056423E" w:rsidRDefault="007C0DE9" w:rsidP="00923B74">
      <w:pPr>
        <w:rPr>
          <w:rFonts w:ascii="標楷體" w:eastAsia="標楷體" w:hAnsi="標楷體" w:cs="DFKaiShu SB Estd BF"/>
          <w:b/>
          <w:color w:val="000000" w:themeColor="text1"/>
          <w:kern w:val="0"/>
          <w:sz w:val="28"/>
          <w:szCs w:val="28"/>
        </w:rPr>
      </w:pPr>
      <w:r w:rsidRPr="0056423E">
        <w:rPr>
          <w:rFonts w:ascii="標楷體" w:eastAsia="標楷體" w:hAnsi="標楷體" w:cs="DFKaiShu SB Estd BF" w:hint="eastAsia"/>
          <w:b/>
          <w:color w:val="000000" w:themeColor="text1"/>
          <w:kern w:val="0"/>
          <w:sz w:val="28"/>
          <w:szCs w:val="28"/>
        </w:rPr>
        <w:t>肆、</w:t>
      </w:r>
      <w:r w:rsidR="00525B9A" w:rsidRPr="0056423E">
        <w:rPr>
          <w:rFonts w:ascii="標楷體" w:eastAsia="標楷體" w:hAnsi="標楷體" w:cs="DFKaiShu SB Estd BF" w:hint="eastAsia"/>
          <w:b/>
          <w:color w:val="000000" w:themeColor="text1"/>
          <w:kern w:val="0"/>
          <w:sz w:val="28"/>
          <w:szCs w:val="28"/>
        </w:rPr>
        <w:t>辦理方式及研習地點：</w:t>
      </w:r>
    </w:p>
    <w:p w14:paraId="343F8FF8" w14:textId="09122496" w:rsidR="007C0DE9" w:rsidRPr="0056423E" w:rsidRDefault="00525B9A" w:rsidP="000324C6">
      <w:pPr>
        <w:pStyle w:val="a8"/>
        <w:numPr>
          <w:ilvl w:val="0"/>
          <w:numId w:val="4"/>
        </w:numPr>
        <w:ind w:leftChars="0" w:left="851" w:hanging="567"/>
        <w:rPr>
          <w:rFonts w:ascii="標楷體" w:eastAsia="標楷體" w:hAnsi="標楷體" w:cs="DFKaiShu SB Estd BF"/>
          <w:color w:val="000000" w:themeColor="text1"/>
          <w:kern w:val="0"/>
          <w:sz w:val="28"/>
          <w:szCs w:val="28"/>
        </w:rPr>
      </w:pPr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辦理</w:t>
      </w:r>
      <w:r w:rsidR="00C302D8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時間</w:t>
      </w:r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：10</w:t>
      </w:r>
      <w:r w:rsidR="00C913CC" w:rsidRPr="0056423E">
        <w:rPr>
          <w:rFonts w:ascii="標楷體" w:eastAsia="標楷體" w:hAnsi="標楷體" w:cs="DFKaiShu SB Estd BF"/>
          <w:color w:val="000000" w:themeColor="text1"/>
          <w:kern w:val="0"/>
          <w:sz w:val="28"/>
          <w:szCs w:val="28"/>
        </w:rPr>
        <w:t>7</w:t>
      </w:r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年</w:t>
      </w:r>
      <w:r w:rsidR="00D83913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11</w:t>
      </w:r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月</w:t>
      </w:r>
      <w:r w:rsidR="00D83913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7</w:t>
      </w:r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日(</w:t>
      </w:r>
      <w:r w:rsidR="00F777FB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星期</w:t>
      </w:r>
      <w:r w:rsidR="00D83913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三</w:t>
      </w:r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)</w:t>
      </w:r>
      <w:r w:rsidR="00D83913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下</w:t>
      </w:r>
      <w:r w:rsidR="004C6973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午</w:t>
      </w:r>
      <w:r w:rsidR="00D83913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2</w:t>
      </w:r>
      <w:r w:rsidR="004C6973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時</w:t>
      </w:r>
      <w:r w:rsidR="00CF2BC0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至下午</w:t>
      </w:r>
      <w:r w:rsidR="00D83913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5</w:t>
      </w:r>
      <w:r w:rsidR="00CF2BC0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時</w:t>
      </w:r>
      <w:r w:rsidR="000413B3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4</w:t>
      </w:r>
      <w:r w:rsidR="00D83913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0分</w:t>
      </w:r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。</w:t>
      </w:r>
    </w:p>
    <w:p w14:paraId="0582F5D0" w14:textId="15F2B067" w:rsidR="00031A0A" w:rsidRPr="0056423E" w:rsidRDefault="00525B9A" w:rsidP="000324C6">
      <w:pPr>
        <w:pStyle w:val="a8"/>
        <w:numPr>
          <w:ilvl w:val="0"/>
          <w:numId w:val="4"/>
        </w:numPr>
        <w:ind w:leftChars="0" w:left="851" w:hanging="567"/>
        <w:rPr>
          <w:rFonts w:ascii="標楷體" w:eastAsia="標楷體" w:hAnsi="標楷體" w:cs="DFKaiShu SB Estd BF"/>
          <w:color w:val="000000" w:themeColor="text1"/>
          <w:kern w:val="0"/>
          <w:sz w:val="28"/>
          <w:szCs w:val="28"/>
        </w:rPr>
      </w:pPr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辦理地點：</w:t>
      </w:r>
      <w:r w:rsidR="00F87C14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連江縣介壽國民中小學會議室</w:t>
      </w:r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。</w:t>
      </w:r>
    </w:p>
    <w:p w14:paraId="65F7CBCC" w14:textId="1A661286" w:rsidR="0048654A" w:rsidRPr="0056423E" w:rsidRDefault="0048654A" w:rsidP="000324C6">
      <w:pPr>
        <w:pStyle w:val="a8"/>
        <w:numPr>
          <w:ilvl w:val="0"/>
          <w:numId w:val="4"/>
        </w:numPr>
        <w:ind w:leftChars="0" w:left="851" w:hanging="567"/>
        <w:rPr>
          <w:rFonts w:ascii="標楷體" w:eastAsia="標楷體" w:hAnsi="標楷體" w:cs="DFKaiShu SB Estd BF"/>
          <w:color w:val="000000" w:themeColor="text1"/>
          <w:kern w:val="0"/>
          <w:sz w:val="28"/>
          <w:szCs w:val="28"/>
        </w:rPr>
      </w:pPr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參加對象：</w:t>
      </w:r>
      <w:r w:rsidR="00E3469A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人數</w:t>
      </w:r>
      <w:r w:rsidR="006D3599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約</w:t>
      </w:r>
      <w:r w:rsidR="00D83913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30</w:t>
      </w:r>
      <w:r w:rsidR="006D3599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名</w:t>
      </w:r>
      <w:r w:rsidR="000E481C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，依以下順序優先錄取</w:t>
      </w:r>
      <w:r w:rsidR="006D3599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。</w:t>
      </w:r>
    </w:p>
    <w:p w14:paraId="1F7BEACF" w14:textId="4F82F63B" w:rsidR="00E3469A" w:rsidRPr="0056423E" w:rsidRDefault="00D83913" w:rsidP="000324C6">
      <w:pPr>
        <w:pStyle w:val="a8"/>
        <w:numPr>
          <w:ilvl w:val="0"/>
          <w:numId w:val="5"/>
        </w:numPr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連江縣</w:t>
      </w:r>
      <w:r w:rsidR="00E3469A"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國中小</w:t>
      </w:r>
      <w:r w:rsidR="002233FA"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107年度行動學習推動學校</w:t>
      </w:r>
      <w:r w:rsidR="00F87C14"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推動教師務必參加</w:t>
      </w:r>
      <w:r w:rsidR="00E3469A"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61D9731" w14:textId="77777777" w:rsidR="000324C6" w:rsidRPr="0056423E" w:rsidRDefault="000324C6" w:rsidP="000324C6">
      <w:pPr>
        <w:pStyle w:val="a8"/>
        <w:numPr>
          <w:ilvl w:val="0"/>
          <w:numId w:val="5"/>
        </w:numPr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連江縣國民中小學智慧學習教室承辦人。</w:t>
      </w:r>
    </w:p>
    <w:p w14:paraId="156D29D5" w14:textId="77777777" w:rsidR="000324C6" w:rsidRPr="0056423E" w:rsidRDefault="00D83913" w:rsidP="000324C6">
      <w:pPr>
        <w:pStyle w:val="a8"/>
        <w:numPr>
          <w:ilvl w:val="0"/>
          <w:numId w:val="5"/>
        </w:numPr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連江縣</w:t>
      </w:r>
      <w:r w:rsidR="000324C6"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國民中小學教師</w:t>
      </w:r>
      <w:r w:rsidR="00810D8E"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2D19062" w14:textId="0698226B" w:rsidR="002233FA" w:rsidRPr="0056423E" w:rsidRDefault="002233FA" w:rsidP="000324C6">
      <w:pPr>
        <w:pStyle w:val="a8"/>
        <w:numPr>
          <w:ilvl w:val="0"/>
          <w:numId w:val="5"/>
        </w:numPr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全國各縣市行動學習推動學校相關成員。</w:t>
      </w:r>
    </w:p>
    <w:p w14:paraId="0C1CE270" w14:textId="290A966B" w:rsidR="007C0DE9" w:rsidRPr="0056423E" w:rsidRDefault="003F2EB0" w:rsidP="00140056">
      <w:pPr>
        <w:pStyle w:val="a8"/>
        <w:numPr>
          <w:ilvl w:val="0"/>
          <w:numId w:val="4"/>
        </w:numPr>
        <w:ind w:leftChars="0" w:left="851" w:hanging="567"/>
        <w:rPr>
          <w:rFonts w:ascii="標楷體" w:eastAsia="標楷體" w:hAnsi="標楷體" w:cs="DFKaiShu SB Estd BF"/>
          <w:color w:val="000000" w:themeColor="text1"/>
          <w:kern w:val="0"/>
          <w:sz w:val="28"/>
          <w:szCs w:val="28"/>
        </w:rPr>
      </w:pPr>
      <w:bookmarkStart w:id="0" w:name="_GoBack"/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課程</w:t>
      </w:r>
      <w:bookmarkEnd w:id="0"/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內容</w:t>
      </w:r>
      <w:r w:rsidR="007C0DE9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：</w:t>
      </w:r>
      <w:r w:rsidR="00472D29" w:rsidRPr="0056423E">
        <w:rPr>
          <w:rFonts w:ascii="標楷體" w:eastAsia="標楷體" w:hAnsi="標楷體" w:cs="DFKaiShu SB Estd BF"/>
          <w:color w:val="000000" w:themeColor="text1"/>
          <w:kern w:val="0"/>
          <w:sz w:val="28"/>
          <w:szCs w:val="28"/>
        </w:rPr>
        <w:t xml:space="preserve"> </w:t>
      </w:r>
    </w:p>
    <w:tbl>
      <w:tblPr>
        <w:tblW w:w="8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4678"/>
        <w:gridCol w:w="2083"/>
      </w:tblGrid>
      <w:tr w:rsidR="00597F7A" w:rsidRPr="00597F7A" w14:paraId="10770E51" w14:textId="77777777" w:rsidTr="00140056">
        <w:trPr>
          <w:trHeight w:val="567"/>
          <w:jc w:val="center"/>
        </w:trPr>
        <w:tc>
          <w:tcPr>
            <w:tcW w:w="1943" w:type="dxa"/>
            <w:shd w:val="clear" w:color="auto" w:fill="auto"/>
            <w:vAlign w:val="center"/>
          </w:tcPr>
          <w:p w14:paraId="4C2B133A" w14:textId="77777777" w:rsidR="00971085" w:rsidRPr="00140056" w:rsidRDefault="00971085" w:rsidP="00140056">
            <w:pPr>
              <w:jc w:val="center"/>
              <w:rPr>
                <w:rFonts w:ascii="標楷體" w:eastAsia="標楷體" w:hAnsi="標楷體" w:cs="DFKaiShu SB Estd BF"/>
                <w:b/>
                <w:color w:val="000000" w:themeColor="text1"/>
                <w:kern w:val="0"/>
              </w:rPr>
            </w:pPr>
            <w:r w:rsidRPr="00140056">
              <w:rPr>
                <w:rFonts w:ascii="標楷體" w:eastAsia="標楷體" w:hAnsi="標楷體" w:cs="DFKaiShu SB Estd BF"/>
                <w:b/>
                <w:color w:val="000000" w:themeColor="text1"/>
                <w:kern w:val="0"/>
              </w:rPr>
              <w:t>時間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B8D7249" w14:textId="77777777" w:rsidR="00971085" w:rsidRPr="00140056" w:rsidRDefault="00971085" w:rsidP="0014005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40056">
              <w:rPr>
                <w:rFonts w:ascii="標楷體" w:eastAsia="標楷體" w:hAnsi="標楷體" w:hint="eastAsia"/>
                <w:b/>
                <w:color w:val="000000" w:themeColor="text1"/>
              </w:rPr>
              <w:t>課程活動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C6628AB" w14:textId="77777777" w:rsidR="00971085" w:rsidRPr="00140056" w:rsidRDefault="00971085" w:rsidP="0014005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40056">
              <w:rPr>
                <w:rFonts w:ascii="標楷體" w:eastAsia="標楷體" w:hAnsi="標楷體" w:hint="eastAsia"/>
                <w:b/>
                <w:color w:val="000000" w:themeColor="text1"/>
              </w:rPr>
              <w:t>主持人/主講人</w:t>
            </w:r>
          </w:p>
        </w:tc>
      </w:tr>
      <w:tr w:rsidR="00597F7A" w:rsidRPr="00597F7A" w14:paraId="05BA02C4" w14:textId="77777777" w:rsidTr="00140056">
        <w:trPr>
          <w:trHeight w:val="850"/>
          <w:jc w:val="center"/>
        </w:trPr>
        <w:tc>
          <w:tcPr>
            <w:tcW w:w="1943" w:type="dxa"/>
            <w:shd w:val="clear" w:color="auto" w:fill="auto"/>
            <w:vAlign w:val="center"/>
          </w:tcPr>
          <w:p w14:paraId="426D0182" w14:textId="6CF7E8DD" w:rsidR="00971085" w:rsidRPr="00597F7A" w:rsidRDefault="00D83913" w:rsidP="0014005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</w:t>
            </w:r>
            <w:r w:rsidR="005E3E00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3</w:t>
            </w:r>
            <w:r w:rsidR="00DC6F71"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：</w:t>
            </w:r>
            <w:r w:rsidR="005E3E00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5</w:t>
            </w:r>
            <w:r w:rsidR="00971085" w:rsidRPr="00597F7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0-</w:t>
            </w:r>
            <w:r w:rsidR="00140056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14</w:t>
            </w:r>
            <w:r w:rsidR="00971085"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：0</w:t>
            </w:r>
            <w:r w:rsidR="00971085" w:rsidRPr="00597F7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ADFA806" w14:textId="1FC761C4" w:rsidR="00971085" w:rsidRPr="00597F7A" w:rsidRDefault="00D83913" w:rsidP="0014005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213DD92E" w14:textId="0678B1A9" w:rsidR="000324C6" w:rsidRPr="00597F7A" w:rsidRDefault="000324C6" w:rsidP="0014005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教育處</w:t>
            </w:r>
          </w:p>
        </w:tc>
      </w:tr>
      <w:tr w:rsidR="00971085" w:rsidRPr="00DC348A" w14:paraId="7CD47F8E" w14:textId="77777777" w:rsidTr="00140056">
        <w:trPr>
          <w:trHeight w:val="850"/>
          <w:jc w:val="center"/>
        </w:trPr>
        <w:tc>
          <w:tcPr>
            <w:tcW w:w="1943" w:type="dxa"/>
            <w:shd w:val="clear" w:color="auto" w:fill="auto"/>
            <w:vAlign w:val="center"/>
          </w:tcPr>
          <w:p w14:paraId="66861703" w14:textId="45844BC5" w:rsidR="00971085" w:rsidRPr="00597F7A" w:rsidRDefault="00D83913" w:rsidP="0014005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</w:t>
            </w:r>
            <w:r w:rsidR="00140056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4</w:t>
            </w:r>
            <w:r w:rsidR="00971085"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：</w:t>
            </w:r>
            <w:r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00</w:t>
            </w:r>
            <w:r w:rsidR="00971085" w:rsidRPr="00597F7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</w:t>
            </w:r>
            <w:r w:rsidR="00140056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4</w:t>
            </w:r>
            <w:r w:rsidR="00971085"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：</w:t>
            </w:r>
            <w:r w:rsidR="00944146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5</w:t>
            </w:r>
            <w:r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12DB3C5" w14:textId="5688BF22" w:rsidR="00971085" w:rsidRPr="00597F7A" w:rsidRDefault="000324C6" w:rsidP="0014005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智慧教室規劃與設備建置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7C17A9EC" w14:textId="77777777" w:rsidR="00971085" w:rsidRDefault="000324C6" w:rsidP="0014005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介壽國民中小學</w:t>
            </w:r>
          </w:p>
          <w:p w14:paraId="6186F349" w14:textId="1020539F" w:rsidR="000324C6" w:rsidRPr="00597F7A" w:rsidRDefault="000324C6" w:rsidP="0014005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陳祖武主任</w:t>
            </w:r>
          </w:p>
        </w:tc>
      </w:tr>
      <w:tr w:rsidR="00971085" w:rsidRPr="00DC348A" w14:paraId="3FAA16C0" w14:textId="77777777" w:rsidTr="00140056">
        <w:trPr>
          <w:trHeight w:val="850"/>
          <w:jc w:val="center"/>
        </w:trPr>
        <w:tc>
          <w:tcPr>
            <w:tcW w:w="1943" w:type="dxa"/>
            <w:shd w:val="clear" w:color="auto" w:fill="auto"/>
            <w:vAlign w:val="center"/>
          </w:tcPr>
          <w:p w14:paraId="6634BA73" w14:textId="6D5E6C55" w:rsidR="00971085" w:rsidRPr="00597F7A" w:rsidRDefault="00971085" w:rsidP="001400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97F7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1</w:t>
            </w:r>
            <w:r w:rsidR="00140056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5</w:t>
            </w:r>
            <w:r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：</w:t>
            </w:r>
            <w:r w:rsidR="00944146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</w:t>
            </w:r>
            <w:r w:rsidR="00D83913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</w:t>
            </w:r>
            <w:r w:rsidRPr="00597F7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-1</w:t>
            </w:r>
            <w:r w:rsidR="00140056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5</w:t>
            </w:r>
            <w:r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：</w:t>
            </w:r>
            <w:r w:rsidR="00944146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5</w:t>
            </w:r>
            <w:r w:rsidRPr="00597F7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FE1A838" w14:textId="1B8ED973" w:rsidR="00971085" w:rsidRPr="00597F7A" w:rsidRDefault="000324C6" w:rsidP="0014005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行動學習與均一教育平台完美結合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5CB113E8" w14:textId="77777777" w:rsidR="00944146" w:rsidRDefault="000324C6" w:rsidP="0014005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中正國民中小學</w:t>
            </w:r>
          </w:p>
          <w:p w14:paraId="1A257350" w14:textId="5A774B21" w:rsidR="000324C6" w:rsidRPr="00597F7A" w:rsidRDefault="000324C6" w:rsidP="0014005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程元鋒主任</w:t>
            </w:r>
          </w:p>
        </w:tc>
      </w:tr>
      <w:tr w:rsidR="00971085" w:rsidRPr="00DC348A" w14:paraId="7EBF8881" w14:textId="77777777" w:rsidTr="00140056">
        <w:trPr>
          <w:trHeight w:val="850"/>
          <w:jc w:val="center"/>
        </w:trPr>
        <w:tc>
          <w:tcPr>
            <w:tcW w:w="1943" w:type="dxa"/>
            <w:shd w:val="clear" w:color="auto" w:fill="auto"/>
            <w:vAlign w:val="center"/>
          </w:tcPr>
          <w:p w14:paraId="7B37AD2C" w14:textId="0938F78B" w:rsidR="00971085" w:rsidRPr="00597F7A" w:rsidRDefault="00CD11B0" w:rsidP="001400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1</w:t>
            </w:r>
            <w:r w:rsidR="00140056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6</w:t>
            </w:r>
            <w:r w:rsidR="00971085"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：</w:t>
            </w:r>
            <w:r w:rsidR="00D83913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</w:t>
            </w:r>
            <w:r w:rsidR="00971085" w:rsidRPr="00597F7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0-1</w:t>
            </w:r>
            <w:r w:rsidR="00140056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6</w:t>
            </w:r>
            <w:r w:rsidR="00971085"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：</w:t>
            </w:r>
            <w:r w:rsidR="00D83913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50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1FB60A1" w14:textId="70C680CC" w:rsidR="00971085" w:rsidRPr="00597F7A" w:rsidRDefault="000324C6" w:rsidP="0014005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324C6">
              <w:rPr>
                <w:rFonts w:ascii="標楷體" w:eastAsia="標楷體" w:hAnsi="標楷體" w:hint="eastAsia"/>
                <w:color w:val="000000" w:themeColor="text1"/>
              </w:rPr>
              <w:t>app融入教學應用與課程設計實務研討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012E9B3" w14:textId="77777777" w:rsidR="00971085" w:rsidRDefault="00140056" w:rsidP="0014005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介壽國民中小學</w:t>
            </w:r>
          </w:p>
          <w:p w14:paraId="43B6CCD7" w14:textId="360E7A67" w:rsidR="00140056" w:rsidRPr="00597F7A" w:rsidRDefault="00140056" w:rsidP="0014005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林庭均教師</w:t>
            </w:r>
          </w:p>
        </w:tc>
      </w:tr>
      <w:tr w:rsidR="00971085" w:rsidRPr="00DC348A" w14:paraId="4713DEB7" w14:textId="77777777" w:rsidTr="00140056">
        <w:trPr>
          <w:trHeight w:val="850"/>
          <w:jc w:val="center"/>
        </w:trPr>
        <w:tc>
          <w:tcPr>
            <w:tcW w:w="1943" w:type="dxa"/>
            <w:shd w:val="clear" w:color="auto" w:fill="auto"/>
            <w:vAlign w:val="center"/>
          </w:tcPr>
          <w:p w14:paraId="0FF0DB1D" w14:textId="0B1EB5CC" w:rsidR="00971085" w:rsidRPr="00597F7A" w:rsidRDefault="00CD11B0" w:rsidP="0014005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</w:t>
            </w:r>
            <w:r w:rsidR="00140056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7</w:t>
            </w:r>
            <w:r w:rsidR="00971085"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：</w:t>
            </w:r>
            <w:r w:rsidR="00140056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</w:t>
            </w:r>
            <w:r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0</w:t>
            </w:r>
            <w:r w:rsidR="00971085" w:rsidRPr="00597F7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-</w:t>
            </w:r>
            <w:r w:rsidR="00140056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17</w:t>
            </w:r>
            <w:r w:rsidR="00971085" w:rsidRPr="00597F7A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：</w:t>
            </w:r>
            <w:r w:rsidR="00140056">
              <w:rPr>
                <w:rFonts w:ascii="標楷體" w:eastAsia="標楷體" w:hAnsi="標楷體" w:cs="DFKaiShu SB Estd BF" w:hint="eastAsia"/>
                <w:color w:val="000000" w:themeColor="text1"/>
                <w:kern w:val="0"/>
              </w:rPr>
              <w:t>4</w:t>
            </w:r>
            <w:r w:rsidR="00971085" w:rsidRPr="00597F7A">
              <w:rPr>
                <w:rFonts w:ascii="標楷體" w:eastAsia="標楷體" w:hAnsi="標楷體" w:cs="DFKaiShu SB Estd BF"/>
                <w:color w:val="000000" w:themeColor="text1"/>
                <w:kern w:val="0"/>
              </w:rPr>
              <w:t>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6129C83" w14:textId="343100BE" w:rsidR="00971085" w:rsidRPr="00597F7A" w:rsidRDefault="003D25D1" w:rsidP="0014005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經驗交流</w:t>
            </w:r>
            <w:r w:rsidR="00944146" w:rsidRPr="00597F7A">
              <w:rPr>
                <w:rFonts w:ascii="標楷體" w:eastAsia="標楷體" w:hAnsi="標楷體" w:hint="eastAsia"/>
                <w:color w:val="000000" w:themeColor="text1"/>
              </w:rPr>
              <w:t>與座談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30B112D" w14:textId="3CC574F3" w:rsidR="00971085" w:rsidRPr="00597F7A" w:rsidRDefault="00CD11B0" w:rsidP="0014005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97F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教育</w:t>
            </w:r>
            <w:r w:rsidR="0014005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處</w:t>
            </w:r>
          </w:p>
        </w:tc>
      </w:tr>
    </w:tbl>
    <w:p w14:paraId="1F520972" w14:textId="4228D31E" w:rsidR="00167A84" w:rsidRPr="0056423E" w:rsidRDefault="003F42AA" w:rsidP="00140056">
      <w:pPr>
        <w:pStyle w:val="a8"/>
        <w:numPr>
          <w:ilvl w:val="0"/>
          <w:numId w:val="4"/>
        </w:numPr>
        <w:ind w:leftChars="0" w:left="851" w:hanging="567"/>
        <w:rPr>
          <w:rFonts w:ascii="標楷體" w:eastAsia="標楷體" w:hAnsi="標楷體" w:cs="DFKaiShu SB Estd BF"/>
          <w:color w:val="000000" w:themeColor="text1"/>
          <w:kern w:val="0"/>
          <w:sz w:val="28"/>
          <w:szCs w:val="28"/>
        </w:rPr>
      </w:pPr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請各校惠予參加人員活動當日</w:t>
      </w:r>
      <w:r w:rsidR="008C2652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公</w:t>
      </w:r>
      <w:r w:rsidR="00140056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差</w:t>
      </w:r>
      <w:r w:rsidR="008C2652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假登記</w:t>
      </w:r>
      <w:r w:rsidR="00140056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，所需差旅費由所屬學校自行支應</w:t>
      </w:r>
      <w:r w:rsidR="008C2652"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。</w:t>
      </w:r>
    </w:p>
    <w:p w14:paraId="12F0A5A5" w14:textId="796E5252" w:rsidR="008C2652" w:rsidRPr="0056423E" w:rsidRDefault="008C2652" w:rsidP="00140056">
      <w:pPr>
        <w:pStyle w:val="a8"/>
        <w:numPr>
          <w:ilvl w:val="0"/>
          <w:numId w:val="4"/>
        </w:numPr>
        <w:ind w:leftChars="0" w:left="851" w:hanging="567"/>
        <w:rPr>
          <w:rFonts w:ascii="標楷體" w:eastAsia="標楷體" w:hAnsi="標楷體" w:cs="DFKaiShu SB Estd BF"/>
          <w:color w:val="000000" w:themeColor="text1"/>
          <w:kern w:val="0"/>
          <w:sz w:val="28"/>
          <w:szCs w:val="28"/>
        </w:rPr>
      </w:pPr>
      <w:r w:rsidRPr="0056423E">
        <w:rPr>
          <w:rFonts w:ascii="標楷體" w:eastAsia="標楷體" w:hAnsi="標楷體" w:cs="DFKaiShu SB Estd BF" w:hint="eastAsia"/>
          <w:color w:val="000000" w:themeColor="text1"/>
          <w:kern w:val="0"/>
          <w:sz w:val="28"/>
          <w:szCs w:val="28"/>
        </w:rPr>
        <w:t>報名方式與其他研習資訊：</w:t>
      </w:r>
    </w:p>
    <w:p w14:paraId="350F7905" w14:textId="11960075" w:rsidR="008C2652" w:rsidRPr="0056423E" w:rsidRDefault="008C2652" w:rsidP="00140056">
      <w:pPr>
        <w:pStyle w:val="a8"/>
        <w:numPr>
          <w:ilvl w:val="0"/>
          <w:numId w:val="6"/>
        </w:numPr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全程參與本研討會之教師核予</w:t>
      </w:r>
      <w:r w:rsidR="000413B3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小時之研習時數。</w:t>
      </w:r>
    </w:p>
    <w:p w14:paraId="2DA272A2" w14:textId="3797660E" w:rsidR="008C2652" w:rsidRPr="0056423E" w:rsidRDefault="008C2652" w:rsidP="00140056">
      <w:pPr>
        <w:pStyle w:val="a8"/>
        <w:numPr>
          <w:ilvl w:val="0"/>
          <w:numId w:val="6"/>
        </w:numPr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請於10</w:t>
      </w:r>
      <w:r w:rsidR="00944146" w:rsidRPr="0056423E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140056"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0413B3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944146"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星期</w:t>
      </w:r>
      <w:r w:rsidR="000413B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)前完成線上報名，報名網址：全國教師研習系統(</w:t>
      </w:r>
      <w:hyperlink r:id="rId8" w:history="1">
        <w:r w:rsidRPr="0056423E">
          <w:rPr>
            <w:rFonts w:ascii="標楷體" w:eastAsia="標楷體" w:hAnsi="標楷體"/>
            <w:color w:val="000000" w:themeColor="text1"/>
            <w:sz w:val="28"/>
            <w:szCs w:val="28"/>
          </w:rPr>
          <w:t>http://www1.inservice.edu.tw/</w:t>
        </w:r>
      </w:hyperlink>
      <w:r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14:paraId="44A6D886" w14:textId="4EDC44D5" w:rsidR="008C2652" w:rsidRPr="0056423E" w:rsidRDefault="008C2652" w:rsidP="00140056">
      <w:pPr>
        <w:pStyle w:val="a8"/>
        <w:numPr>
          <w:ilvl w:val="0"/>
          <w:numId w:val="6"/>
        </w:numPr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本案聯絡人：</w:t>
      </w:r>
      <w:r w:rsidR="00140056"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連江縣政府教育處 葉家裕</w:t>
      </w:r>
      <w:r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，連絡電話：</w:t>
      </w:r>
      <w:r w:rsidR="00140056"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0836-22067</w:t>
      </w:r>
      <w:r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140056"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6218</w:t>
      </w:r>
      <w:r w:rsidR="002B708E" w:rsidRPr="0056423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8F99E80" w14:textId="1E386AC7" w:rsidR="002E04D1" w:rsidRPr="0056423E" w:rsidRDefault="00140056" w:rsidP="00CA3B21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6423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伍</w:t>
      </w:r>
      <w:r w:rsidR="00C53C7C" w:rsidRPr="0056423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、本計畫奉核可後實施，修正時亦同。</w:t>
      </w:r>
    </w:p>
    <w:p w14:paraId="75BCCB49" w14:textId="66CFB2A5" w:rsidR="00CD11B0" w:rsidRDefault="00CD11B0" w:rsidP="00CA3B21">
      <w:pPr>
        <w:rPr>
          <w:rFonts w:ascii="標楷體" w:eastAsia="標楷體" w:hAnsi="標楷體"/>
          <w:color w:val="000000" w:themeColor="text1"/>
        </w:rPr>
      </w:pPr>
    </w:p>
    <w:p w14:paraId="71FB1D48" w14:textId="3E509576" w:rsidR="00CD11B0" w:rsidRPr="00DC348A" w:rsidRDefault="00CD11B0" w:rsidP="00CA3B21">
      <w:pPr>
        <w:rPr>
          <w:rFonts w:ascii="標楷體" w:eastAsia="標楷體" w:hAnsi="標楷體"/>
          <w:color w:val="000000" w:themeColor="text1"/>
        </w:rPr>
      </w:pPr>
    </w:p>
    <w:sectPr w:rsidR="00CD11B0" w:rsidRPr="00DC348A" w:rsidSect="00E15A6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A8F92" w14:textId="77777777" w:rsidR="009571DD" w:rsidRDefault="009571DD" w:rsidP="007505CE">
      <w:r>
        <w:separator/>
      </w:r>
    </w:p>
  </w:endnote>
  <w:endnote w:type="continuationSeparator" w:id="0">
    <w:p w14:paraId="4EAA54E7" w14:textId="77777777" w:rsidR="009571DD" w:rsidRDefault="009571DD" w:rsidP="0075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標楷體e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14E68" w14:textId="77777777" w:rsidR="009571DD" w:rsidRDefault="009571DD" w:rsidP="007505CE">
      <w:r>
        <w:separator/>
      </w:r>
    </w:p>
  </w:footnote>
  <w:footnote w:type="continuationSeparator" w:id="0">
    <w:p w14:paraId="23C1FFAD" w14:textId="77777777" w:rsidR="009571DD" w:rsidRDefault="009571DD" w:rsidP="00750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5A64"/>
    <w:multiLevelType w:val="hybridMultilevel"/>
    <w:tmpl w:val="33DCC5BC"/>
    <w:lvl w:ilvl="0" w:tplc="95CE7140">
      <w:start w:val="1"/>
      <w:numFmt w:val="taiwaneseCountingThousand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09105FEE"/>
    <w:multiLevelType w:val="hybridMultilevel"/>
    <w:tmpl w:val="E7380B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924797"/>
    <w:multiLevelType w:val="hybridMultilevel"/>
    <w:tmpl w:val="33DCC5BC"/>
    <w:lvl w:ilvl="0" w:tplc="95CE7140">
      <w:start w:val="1"/>
      <w:numFmt w:val="taiwaneseCountingThousand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 w15:restartNumberingAfterBreak="0">
    <w:nsid w:val="3DEF42AD"/>
    <w:multiLevelType w:val="hybridMultilevel"/>
    <w:tmpl w:val="23CC99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2B687D"/>
    <w:multiLevelType w:val="hybridMultilevel"/>
    <w:tmpl w:val="8BACC9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4E2326"/>
    <w:multiLevelType w:val="hybridMultilevel"/>
    <w:tmpl w:val="E7380B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74"/>
    <w:rsid w:val="00000447"/>
    <w:rsid w:val="00031A0A"/>
    <w:rsid w:val="000324C6"/>
    <w:rsid w:val="000413B3"/>
    <w:rsid w:val="00051F6B"/>
    <w:rsid w:val="00055D9F"/>
    <w:rsid w:val="000A04DA"/>
    <w:rsid w:val="000A4CA2"/>
    <w:rsid w:val="000E481C"/>
    <w:rsid w:val="00104074"/>
    <w:rsid w:val="00132486"/>
    <w:rsid w:val="00135541"/>
    <w:rsid w:val="00140056"/>
    <w:rsid w:val="00167A84"/>
    <w:rsid w:val="001A45BF"/>
    <w:rsid w:val="001D01F9"/>
    <w:rsid w:val="001F2CFD"/>
    <w:rsid w:val="00221BDB"/>
    <w:rsid w:val="002233FA"/>
    <w:rsid w:val="00225AD0"/>
    <w:rsid w:val="002424AF"/>
    <w:rsid w:val="00243797"/>
    <w:rsid w:val="00264EEF"/>
    <w:rsid w:val="002831DF"/>
    <w:rsid w:val="002A6619"/>
    <w:rsid w:val="002B708E"/>
    <w:rsid w:val="002C2F10"/>
    <w:rsid w:val="002C55AC"/>
    <w:rsid w:val="002E04D1"/>
    <w:rsid w:val="002F26BE"/>
    <w:rsid w:val="002F7042"/>
    <w:rsid w:val="00307B6E"/>
    <w:rsid w:val="003377AC"/>
    <w:rsid w:val="00387085"/>
    <w:rsid w:val="003C165F"/>
    <w:rsid w:val="003D25D1"/>
    <w:rsid w:val="003F2EB0"/>
    <w:rsid w:val="003F42AA"/>
    <w:rsid w:val="00410DCA"/>
    <w:rsid w:val="00411F3B"/>
    <w:rsid w:val="004156BB"/>
    <w:rsid w:val="004269A8"/>
    <w:rsid w:val="00441669"/>
    <w:rsid w:val="00451BBA"/>
    <w:rsid w:val="0046324D"/>
    <w:rsid w:val="00470524"/>
    <w:rsid w:val="00472D29"/>
    <w:rsid w:val="0048654A"/>
    <w:rsid w:val="00486C5A"/>
    <w:rsid w:val="0048742D"/>
    <w:rsid w:val="004C6973"/>
    <w:rsid w:val="004E1538"/>
    <w:rsid w:val="004E1B29"/>
    <w:rsid w:val="004F1502"/>
    <w:rsid w:val="00507C7C"/>
    <w:rsid w:val="005124B6"/>
    <w:rsid w:val="0052037E"/>
    <w:rsid w:val="00525B9A"/>
    <w:rsid w:val="00531AEA"/>
    <w:rsid w:val="005418ED"/>
    <w:rsid w:val="0056423E"/>
    <w:rsid w:val="0057508F"/>
    <w:rsid w:val="00597F7A"/>
    <w:rsid w:val="005A444D"/>
    <w:rsid w:val="005A5A46"/>
    <w:rsid w:val="005E3E00"/>
    <w:rsid w:val="00612DA0"/>
    <w:rsid w:val="006215DA"/>
    <w:rsid w:val="00655B0B"/>
    <w:rsid w:val="006677C1"/>
    <w:rsid w:val="006731B9"/>
    <w:rsid w:val="00694E0A"/>
    <w:rsid w:val="006D3599"/>
    <w:rsid w:val="007235B9"/>
    <w:rsid w:val="00731BE8"/>
    <w:rsid w:val="0074131B"/>
    <w:rsid w:val="007505CE"/>
    <w:rsid w:val="007517CD"/>
    <w:rsid w:val="00796B9C"/>
    <w:rsid w:val="007C0DE9"/>
    <w:rsid w:val="007D4566"/>
    <w:rsid w:val="007F47F6"/>
    <w:rsid w:val="00810D8E"/>
    <w:rsid w:val="008344F3"/>
    <w:rsid w:val="008627A2"/>
    <w:rsid w:val="008943BF"/>
    <w:rsid w:val="008A4ACA"/>
    <w:rsid w:val="008C2652"/>
    <w:rsid w:val="008E0595"/>
    <w:rsid w:val="00923B74"/>
    <w:rsid w:val="00944146"/>
    <w:rsid w:val="009571DD"/>
    <w:rsid w:val="00957C6F"/>
    <w:rsid w:val="00971085"/>
    <w:rsid w:val="00971B9B"/>
    <w:rsid w:val="00975FDE"/>
    <w:rsid w:val="009B1BD0"/>
    <w:rsid w:val="009E1FA0"/>
    <w:rsid w:val="00A0577B"/>
    <w:rsid w:val="00A074B0"/>
    <w:rsid w:val="00A15123"/>
    <w:rsid w:val="00A223CE"/>
    <w:rsid w:val="00A24ADD"/>
    <w:rsid w:val="00A35E4A"/>
    <w:rsid w:val="00A87E3A"/>
    <w:rsid w:val="00A935B3"/>
    <w:rsid w:val="00A95614"/>
    <w:rsid w:val="00AA0895"/>
    <w:rsid w:val="00AA2BA3"/>
    <w:rsid w:val="00AE6B31"/>
    <w:rsid w:val="00AF501D"/>
    <w:rsid w:val="00B3297D"/>
    <w:rsid w:val="00B455EF"/>
    <w:rsid w:val="00B57236"/>
    <w:rsid w:val="00B746BF"/>
    <w:rsid w:val="00B86609"/>
    <w:rsid w:val="00B9371F"/>
    <w:rsid w:val="00BB6F38"/>
    <w:rsid w:val="00BD57B4"/>
    <w:rsid w:val="00BE17A2"/>
    <w:rsid w:val="00C24A2A"/>
    <w:rsid w:val="00C302D8"/>
    <w:rsid w:val="00C3594B"/>
    <w:rsid w:val="00C51295"/>
    <w:rsid w:val="00C53C7C"/>
    <w:rsid w:val="00C7399F"/>
    <w:rsid w:val="00C86D04"/>
    <w:rsid w:val="00C90C06"/>
    <w:rsid w:val="00C913CC"/>
    <w:rsid w:val="00CA3B21"/>
    <w:rsid w:val="00CC08D3"/>
    <w:rsid w:val="00CD0C27"/>
    <w:rsid w:val="00CD11B0"/>
    <w:rsid w:val="00CF2BC0"/>
    <w:rsid w:val="00D63FD9"/>
    <w:rsid w:val="00D83913"/>
    <w:rsid w:val="00D86A77"/>
    <w:rsid w:val="00D91EB7"/>
    <w:rsid w:val="00DB276C"/>
    <w:rsid w:val="00DC21A1"/>
    <w:rsid w:val="00DC348A"/>
    <w:rsid w:val="00DC6F71"/>
    <w:rsid w:val="00DF3A7F"/>
    <w:rsid w:val="00E04FFB"/>
    <w:rsid w:val="00E15A6D"/>
    <w:rsid w:val="00E15BC4"/>
    <w:rsid w:val="00E3469A"/>
    <w:rsid w:val="00E43765"/>
    <w:rsid w:val="00E7300B"/>
    <w:rsid w:val="00E762CD"/>
    <w:rsid w:val="00E85D3A"/>
    <w:rsid w:val="00EA2E34"/>
    <w:rsid w:val="00EE463A"/>
    <w:rsid w:val="00F1789B"/>
    <w:rsid w:val="00F24709"/>
    <w:rsid w:val="00F44D15"/>
    <w:rsid w:val="00F777FB"/>
    <w:rsid w:val="00F8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15CF26"/>
  <w15:docId w15:val="{3D759EA1-E325-46B1-A41C-44D52724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00447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156BB"/>
    <w:rPr>
      <w:color w:val="0000FF" w:themeColor="hyperlink"/>
      <w:u w:val="single"/>
    </w:rPr>
  </w:style>
  <w:style w:type="paragraph" w:styleId="a4">
    <w:name w:val="header"/>
    <w:basedOn w:val="a"/>
    <w:link w:val="a5"/>
    <w:rsid w:val="00750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505CE"/>
    <w:rPr>
      <w:kern w:val="2"/>
    </w:rPr>
  </w:style>
  <w:style w:type="paragraph" w:styleId="a6">
    <w:name w:val="footer"/>
    <w:basedOn w:val="a"/>
    <w:link w:val="a7"/>
    <w:rsid w:val="00750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505CE"/>
    <w:rPr>
      <w:kern w:val="2"/>
    </w:rPr>
  </w:style>
  <w:style w:type="paragraph" w:styleId="a8">
    <w:name w:val="List Paragraph"/>
    <w:basedOn w:val="a"/>
    <w:uiPriority w:val="34"/>
    <w:qFormat/>
    <w:rsid w:val="00F1789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731BE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000447"/>
    <w:rPr>
      <w:rFonts w:ascii="新細明體" w:hAnsi="新細明體" w:cs="新細明體"/>
      <w:b/>
      <w:bCs/>
      <w:sz w:val="27"/>
      <w:szCs w:val="27"/>
    </w:rPr>
  </w:style>
  <w:style w:type="paragraph" w:styleId="a9">
    <w:name w:val="Balloon Text"/>
    <w:basedOn w:val="a"/>
    <w:link w:val="aa"/>
    <w:semiHidden/>
    <w:unhideWhenUsed/>
    <w:rsid w:val="002C2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2C2F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5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inservice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CF5B7-C195-45FC-A26B-93709EDCB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127</Words>
  <Characters>730</Characters>
  <Application>Microsoft Office Word</Application>
  <DocSecurity>0</DocSecurity>
  <Lines>6</Lines>
  <Paragraphs>1</Paragraphs>
  <ScaleCrop>false</ScaleCrop>
  <Company>Microsoft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cyokai</dc:creator>
  <cp:lastModifiedBy>Windows 使用者</cp:lastModifiedBy>
  <cp:revision>19</cp:revision>
  <cp:lastPrinted>2017-09-19T03:53:00Z</cp:lastPrinted>
  <dcterms:created xsi:type="dcterms:W3CDTF">2018-05-11T06:40:00Z</dcterms:created>
  <dcterms:modified xsi:type="dcterms:W3CDTF">2018-10-29T00:15:00Z</dcterms:modified>
</cp:coreProperties>
</file>