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B" w:rsidRPr="00144AE6" w:rsidRDefault="008407A3" w:rsidP="0072307B">
      <w:pPr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中市北新</w:t>
      </w:r>
      <w:r w:rsidR="00EB3924">
        <w:rPr>
          <w:rFonts w:ascii="標楷體" w:eastAsia="標楷體" w:hAnsi="標楷體" w:hint="eastAsia"/>
          <w:b/>
          <w:sz w:val="32"/>
          <w:szCs w:val="32"/>
        </w:rPr>
        <w:t>自造教育及科技中心揭牌</w:t>
      </w:r>
      <w:r w:rsidR="00AB36BF">
        <w:rPr>
          <w:rFonts w:ascii="標楷體" w:eastAsia="標楷體" w:hAnsi="標楷體" w:hint="eastAsia"/>
          <w:b/>
          <w:sz w:val="32"/>
          <w:szCs w:val="32"/>
        </w:rPr>
        <w:t>典禮</w:t>
      </w:r>
      <w:r w:rsidR="0052328B" w:rsidRPr="00144AE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計畫</w:t>
      </w:r>
    </w:p>
    <w:p w:rsidR="008407A3" w:rsidRDefault="00F30083" w:rsidP="00F30083">
      <w:pPr>
        <w:adjustRightInd w:val="0"/>
        <w:snapToGrid w:val="0"/>
        <w:spacing w:line="40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HK"/>
        </w:rPr>
        <w:t>壹、</w:t>
      </w:r>
      <w:r w:rsidR="0052328B" w:rsidRPr="00F30083">
        <w:rPr>
          <w:rFonts w:ascii="標楷體" w:eastAsia="標楷體" w:hAnsi="標楷體" w:hint="eastAsia"/>
          <w:color w:val="000000" w:themeColor="text1"/>
        </w:rPr>
        <w:t>依據：</w:t>
      </w:r>
    </w:p>
    <w:p w:rsidR="00073E4A" w:rsidRDefault="008407A3" w:rsidP="008407A3">
      <w:pPr>
        <w:adjustRightInd w:val="0"/>
        <w:snapToGrid w:val="0"/>
        <w:spacing w:line="400" w:lineRule="atLeast"/>
        <w:ind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510F0A" w:rsidRPr="00FD2C36">
        <w:rPr>
          <w:rFonts w:ascii="標楷體" w:eastAsia="標楷體" w:hAnsi="標楷體" w:cs="Arial" w:hint="eastAsia"/>
        </w:rPr>
        <w:t>教育部國民及學前教育署補助</w:t>
      </w:r>
      <w:r w:rsidR="00AB36BF">
        <w:rPr>
          <w:rFonts w:ascii="標楷體" w:eastAsia="標楷體" w:hAnsi="標楷體" w:cs="Arial" w:hint="eastAsia"/>
        </w:rPr>
        <w:t>「</w:t>
      </w:r>
      <w:r w:rsidR="00AB36BF" w:rsidRPr="00AB36BF">
        <w:rPr>
          <w:rFonts w:ascii="標楷體" w:eastAsia="標楷體" w:hAnsi="標楷體" w:cs="Arial" w:hint="eastAsia"/>
        </w:rPr>
        <w:t>科技教育推動總體計畫-自造教育及科技中心」</w:t>
      </w:r>
      <w:r>
        <w:rPr>
          <w:rFonts w:ascii="標楷體" w:eastAsia="標楷體" w:hAnsi="標楷體" w:cs="Arial" w:hint="eastAsia"/>
        </w:rPr>
        <w:t>。</w:t>
      </w:r>
    </w:p>
    <w:p w:rsidR="008407A3" w:rsidRPr="00F30083" w:rsidRDefault="008407A3" w:rsidP="008407A3">
      <w:pPr>
        <w:adjustRightInd w:val="0"/>
        <w:snapToGrid w:val="0"/>
        <w:spacing w:line="400" w:lineRule="atLeast"/>
        <w:ind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Arial" w:hint="eastAsia"/>
        </w:rPr>
        <w:t>二、</w:t>
      </w:r>
      <w:proofErr w:type="gramStart"/>
      <w:r>
        <w:rPr>
          <w:rFonts w:ascii="標楷體" w:eastAsia="標楷體" w:hAnsi="標楷體" w:cs="Arial" w:hint="eastAsia"/>
        </w:rPr>
        <w:t>臺</w:t>
      </w:r>
      <w:proofErr w:type="gramEnd"/>
      <w:r>
        <w:rPr>
          <w:rFonts w:ascii="標楷體" w:eastAsia="標楷體" w:hAnsi="標楷體" w:cs="Arial" w:hint="eastAsia"/>
        </w:rPr>
        <w:t>中</w:t>
      </w:r>
      <w:r w:rsidRPr="008407A3">
        <w:rPr>
          <w:rFonts w:ascii="標楷體" w:eastAsia="標楷體" w:hAnsi="標楷體" w:cs="Arial" w:hint="eastAsia"/>
        </w:rPr>
        <w:t>市</w:t>
      </w:r>
      <w:r>
        <w:rPr>
          <w:rFonts w:ascii="標楷體" w:eastAsia="標楷體" w:hAnsi="標楷體" w:cs="Arial" w:hint="eastAsia"/>
        </w:rPr>
        <w:t>科技教育推動總體計畫。</w:t>
      </w:r>
    </w:p>
    <w:p w:rsidR="0052328B" w:rsidRPr="00144AE6" w:rsidRDefault="0052328B" w:rsidP="008E24F1">
      <w:pPr>
        <w:adjustRightInd w:val="0"/>
        <w:snapToGrid w:val="0"/>
        <w:spacing w:line="400" w:lineRule="atLeast"/>
        <w:rPr>
          <w:rFonts w:ascii="標楷體" w:eastAsia="標楷體" w:hAnsi="標楷體"/>
          <w:color w:val="000000" w:themeColor="text1"/>
          <w:szCs w:val="24"/>
        </w:rPr>
      </w:pPr>
      <w:r w:rsidRPr="00144AE6">
        <w:rPr>
          <w:rFonts w:ascii="標楷體" w:eastAsia="標楷體" w:hAnsi="標楷體" w:hint="eastAsia"/>
          <w:color w:val="000000" w:themeColor="text1"/>
          <w:szCs w:val="24"/>
        </w:rPr>
        <w:t>貳、目</w:t>
      </w:r>
      <w:r w:rsidR="00DA4682">
        <w:rPr>
          <w:rFonts w:ascii="標楷體" w:eastAsia="標楷體" w:hAnsi="標楷體" w:hint="eastAsia"/>
          <w:color w:val="000000" w:themeColor="text1"/>
          <w:szCs w:val="24"/>
        </w:rPr>
        <w:t>的</w:t>
      </w:r>
      <w:r w:rsidRPr="00144AE6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DA4682" w:rsidRDefault="00DA4682" w:rsidP="00DA4682">
      <w:pPr>
        <w:ind w:leftChars="236" w:left="566"/>
        <w:rPr>
          <w:rFonts w:ascii="標楷體" w:eastAsia="標楷體" w:hAnsi="標楷體"/>
        </w:rPr>
      </w:pPr>
      <w:r w:rsidRPr="00E53F96">
        <w:rPr>
          <w:rFonts w:ascii="標楷體" w:eastAsia="標楷體" w:hAnsi="標楷體"/>
        </w:rPr>
        <w:t>一、豐富學習</w:t>
      </w:r>
      <w:r>
        <w:rPr>
          <w:rFonts w:ascii="標楷體" w:eastAsia="標楷體" w:hAnsi="標楷體" w:hint="eastAsia"/>
        </w:rPr>
        <w:t>動機</w:t>
      </w:r>
      <w:r w:rsidRPr="00E53F96">
        <w:rPr>
          <w:rFonts w:ascii="標楷體" w:eastAsia="標楷體" w:hAnsi="標楷體"/>
        </w:rPr>
        <w:t>，提升學生學習成效。</w:t>
      </w:r>
    </w:p>
    <w:p w:rsidR="00DA4682" w:rsidRDefault="00DA4682" w:rsidP="00DA4682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  <w:r>
        <w:rPr>
          <w:rFonts w:ascii="標楷體" w:eastAsia="標楷體" w:hAnsi="標楷體" w:hint="eastAsia"/>
        </w:rPr>
        <w:t>創新</w:t>
      </w:r>
      <w:r w:rsidR="00944E6B">
        <w:rPr>
          <w:rFonts w:ascii="標楷體" w:eastAsia="標楷體" w:hAnsi="標楷體" w:hint="eastAsia"/>
        </w:rPr>
        <w:t>體驗學習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啟發學生多元智能</w:t>
      </w:r>
      <w:r w:rsidRPr="00E53F96">
        <w:rPr>
          <w:rFonts w:ascii="標楷體" w:eastAsia="標楷體" w:hAnsi="標楷體"/>
        </w:rPr>
        <w:t>。</w:t>
      </w:r>
    </w:p>
    <w:p w:rsidR="00DA4682" w:rsidRDefault="00DA4682" w:rsidP="00DA4682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 w:hint="eastAsia"/>
        </w:rPr>
        <w:t>透過經驗交流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豐富</w:t>
      </w:r>
      <w:r>
        <w:rPr>
          <w:rFonts w:ascii="標楷體" w:eastAsia="標楷體" w:hAnsi="標楷體"/>
        </w:rPr>
        <w:t>學校</w:t>
      </w:r>
      <w:r>
        <w:rPr>
          <w:rFonts w:ascii="標楷體" w:eastAsia="標楷體" w:hAnsi="標楷體" w:hint="eastAsia"/>
        </w:rPr>
        <w:t>特色</w:t>
      </w:r>
      <w:r w:rsidRPr="00E53F96">
        <w:rPr>
          <w:rFonts w:ascii="標楷體" w:eastAsia="標楷體" w:hAnsi="標楷體"/>
        </w:rPr>
        <w:t>課程。</w:t>
      </w:r>
    </w:p>
    <w:p w:rsidR="0052328B" w:rsidRPr="00144AE6" w:rsidRDefault="0052328B" w:rsidP="008E24F1">
      <w:pPr>
        <w:adjustRightInd w:val="0"/>
        <w:snapToGrid w:val="0"/>
        <w:spacing w:line="400" w:lineRule="atLeast"/>
        <w:rPr>
          <w:rFonts w:ascii="標楷體" w:eastAsia="標楷體" w:hAnsi="標楷體"/>
          <w:color w:val="000000" w:themeColor="text1"/>
          <w:szCs w:val="24"/>
        </w:rPr>
      </w:pPr>
      <w:r w:rsidRPr="00144AE6">
        <w:rPr>
          <w:rFonts w:ascii="標楷體" w:eastAsia="標楷體" w:hAnsi="標楷體" w:hint="eastAsia"/>
          <w:color w:val="000000" w:themeColor="text1"/>
          <w:szCs w:val="24"/>
        </w:rPr>
        <w:t>叁、辦理單位：</w:t>
      </w:r>
    </w:p>
    <w:p w:rsidR="008407A3" w:rsidRPr="00144AE6" w:rsidRDefault="008407A3" w:rsidP="008407A3">
      <w:pPr>
        <w:pStyle w:val="a3"/>
        <w:snapToGrid w:val="0"/>
        <w:spacing w:line="400" w:lineRule="atLeast"/>
        <w:ind w:leftChars="150" w:left="360" w:firstLine="120"/>
        <w:rPr>
          <w:rFonts w:ascii="標楷體" w:eastAsia="標楷體" w:hAnsi="標楷體" w:cs="Times New Roman"/>
          <w:color w:val="000000" w:themeColor="text1"/>
        </w:rPr>
      </w:pPr>
      <w:r w:rsidRPr="00144AE6">
        <w:rPr>
          <w:rFonts w:ascii="標楷體" w:eastAsia="標楷體" w:hAnsi="標楷體" w:hint="eastAsia"/>
          <w:color w:val="000000" w:themeColor="text1"/>
        </w:rPr>
        <w:t>一、主辦單位：</w:t>
      </w:r>
      <w:proofErr w:type="gramStart"/>
      <w:r w:rsidRPr="00144AE6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144AE6">
        <w:rPr>
          <w:rFonts w:ascii="標楷體" w:eastAsia="標楷體" w:hAnsi="標楷體" w:hint="eastAsia"/>
          <w:color w:val="000000" w:themeColor="text1"/>
        </w:rPr>
        <w:t>中市政府教育局</w:t>
      </w:r>
    </w:p>
    <w:p w:rsidR="008407A3" w:rsidRPr="00144AE6" w:rsidRDefault="008407A3" w:rsidP="008407A3">
      <w:pPr>
        <w:adjustRightInd w:val="0"/>
        <w:snapToGrid w:val="0"/>
        <w:spacing w:line="400" w:lineRule="atLeast"/>
        <w:ind w:leftChars="15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144AE6">
        <w:rPr>
          <w:rFonts w:ascii="標楷體" w:eastAsia="標楷體" w:hAnsi="標楷體" w:hint="eastAsia"/>
          <w:color w:val="000000" w:themeColor="text1"/>
          <w:szCs w:val="24"/>
        </w:rPr>
        <w:t>二、承辦單位：</w:t>
      </w:r>
      <w:proofErr w:type="gramStart"/>
      <w:r w:rsidRPr="00144AE6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144AE6">
        <w:rPr>
          <w:rFonts w:ascii="標楷體" w:eastAsia="標楷體" w:hAnsi="標楷體" w:hint="eastAsia"/>
          <w:color w:val="000000" w:themeColor="text1"/>
          <w:szCs w:val="24"/>
        </w:rPr>
        <w:t>中市</w:t>
      </w:r>
      <w:r w:rsidR="0070368F">
        <w:rPr>
          <w:rFonts w:ascii="標楷體" w:eastAsia="標楷體" w:hAnsi="標楷體" w:hint="eastAsia"/>
          <w:color w:val="000000" w:themeColor="text1"/>
          <w:szCs w:val="24"/>
        </w:rPr>
        <w:t>立</w:t>
      </w:r>
      <w:r>
        <w:rPr>
          <w:rFonts w:ascii="標楷體" w:eastAsia="標楷體" w:hAnsi="標楷體" w:hint="eastAsia"/>
          <w:color w:val="000000" w:themeColor="text1"/>
          <w:szCs w:val="24"/>
        </w:rPr>
        <w:t>北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新國民中學</w:t>
      </w:r>
    </w:p>
    <w:p w:rsidR="007D63EA" w:rsidRPr="00144AE6" w:rsidRDefault="007D63EA" w:rsidP="007D63EA">
      <w:pPr>
        <w:adjustRightInd w:val="0"/>
        <w:snapToGrid w:val="0"/>
        <w:spacing w:line="400" w:lineRule="atLeast"/>
        <w:ind w:leftChars="150" w:left="360" w:firstLine="12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三、輔導單位：彰化師大(工學院)中區輔導中心</w:t>
      </w:r>
    </w:p>
    <w:p w:rsidR="0052328B" w:rsidRPr="00872C54" w:rsidRDefault="00660BE7" w:rsidP="00872C54">
      <w:pPr>
        <w:pStyle w:val="a3"/>
        <w:snapToGrid w:val="0"/>
        <w:spacing w:line="400" w:lineRule="atLeast"/>
        <w:ind w:leftChars="0" w:left="566" w:hangingChars="236" w:hanging="566"/>
        <w:rPr>
          <w:rFonts w:ascii="標楷體" w:eastAsia="標楷體" w:hAnsi="標楷體" w:cs="Times New Roman"/>
          <w:color w:val="000000" w:themeColor="text1"/>
        </w:rPr>
      </w:pPr>
      <w:r w:rsidRPr="00144AE6">
        <w:rPr>
          <w:rFonts w:ascii="標楷體" w:eastAsia="標楷體" w:hAnsi="標楷體" w:cs="新細明體" w:hint="eastAsia"/>
          <w:bCs/>
          <w:color w:val="000000" w:themeColor="text1"/>
        </w:rPr>
        <w:t>肆</w:t>
      </w:r>
      <w:r w:rsidR="0052328B" w:rsidRPr="00144AE6">
        <w:rPr>
          <w:rFonts w:ascii="標楷體" w:eastAsia="標楷體" w:hAnsi="標楷體" w:cs="新細明體" w:hint="eastAsia"/>
          <w:bCs/>
          <w:color w:val="000000" w:themeColor="text1"/>
        </w:rPr>
        <w:t>、</w:t>
      </w:r>
      <w:r w:rsidR="00DA4682">
        <w:rPr>
          <w:rFonts w:ascii="標楷體" w:eastAsia="標楷體" w:hAnsi="標楷體" w:hint="eastAsia"/>
          <w:color w:val="000000" w:themeColor="text1"/>
        </w:rPr>
        <w:t>辦理</w:t>
      </w:r>
      <w:r w:rsidR="0052328B" w:rsidRPr="00144AE6">
        <w:rPr>
          <w:rFonts w:ascii="標楷體" w:eastAsia="標楷體" w:hAnsi="標楷體" w:cs="新細明體" w:hint="eastAsia"/>
          <w:bCs/>
          <w:color w:val="000000" w:themeColor="text1"/>
        </w:rPr>
        <w:t>時間：</w:t>
      </w:r>
      <w:r w:rsidR="0052328B" w:rsidRPr="00144AE6">
        <w:rPr>
          <w:rFonts w:ascii="標楷體" w:eastAsia="標楷體" w:hAnsi="標楷體" w:cs="Times New Roman"/>
          <w:color w:val="000000" w:themeColor="text1"/>
        </w:rPr>
        <w:t>10</w:t>
      </w:r>
      <w:r w:rsidR="00510F0A">
        <w:rPr>
          <w:rFonts w:ascii="標楷體" w:eastAsia="標楷體" w:hAnsi="標楷體" w:cs="Times New Roman" w:hint="eastAsia"/>
          <w:color w:val="000000" w:themeColor="text1"/>
        </w:rPr>
        <w:t>8</w:t>
      </w:r>
      <w:r w:rsidR="0052328B" w:rsidRPr="00144AE6">
        <w:rPr>
          <w:rFonts w:ascii="標楷體" w:eastAsia="標楷體" w:hAnsi="標楷體" w:cs="Times New Roman" w:hint="eastAsia"/>
          <w:color w:val="000000" w:themeColor="text1"/>
        </w:rPr>
        <w:t>年</w:t>
      </w:r>
      <w:r w:rsidR="0056377F">
        <w:rPr>
          <w:rFonts w:ascii="標楷體" w:eastAsia="標楷體" w:hAnsi="標楷體" w:cs="Times New Roman" w:hint="eastAsia"/>
          <w:color w:val="000000" w:themeColor="text1"/>
        </w:rPr>
        <w:t>4</w:t>
      </w:r>
      <w:r w:rsidR="0052328B" w:rsidRPr="00144AE6">
        <w:rPr>
          <w:rFonts w:ascii="標楷體" w:eastAsia="標楷體" w:hAnsi="標楷體" w:cs="Times New Roman" w:hint="eastAsia"/>
          <w:color w:val="000000" w:themeColor="text1"/>
        </w:rPr>
        <w:t>月</w:t>
      </w:r>
      <w:r w:rsidR="0056377F">
        <w:rPr>
          <w:rFonts w:ascii="標楷體" w:eastAsia="標楷體" w:hAnsi="標楷體" w:cs="Times New Roman" w:hint="eastAsia"/>
          <w:color w:val="000000" w:themeColor="text1"/>
        </w:rPr>
        <w:t>12</w:t>
      </w:r>
      <w:r w:rsidR="0052328B" w:rsidRPr="00144AE6">
        <w:rPr>
          <w:rFonts w:ascii="標楷體" w:eastAsia="標楷體" w:hAnsi="標楷體" w:cs="Times New Roman" w:hint="eastAsia"/>
          <w:color w:val="000000" w:themeColor="text1"/>
        </w:rPr>
        <w:t>日</w:t>
      </w:r>
      <w:r w:rsidR="00927892">
        <w:rPr>
          <w:rFonts w:ascii="標楷體" w:eastAsia="標楷體" w:hAnsi="標楷體" w:cs="Times New Roman" w:hint="eastAsia"/>
          <w:color w:val="000000" w:themeColor="text1"/>
        </w:rPr>
        <w:t>(五)</w:t>
      </w:r>
      <w:r w:rsidR="00872C54">
        <w:rPr>
          <w:rFonts w:ascii="標楷體" w:eastAsia="標楷體" w:hAnsi="標楷體" w:cs="Times New Roman" w:hint="eastAsia"/>
          <w:color w:val="000000" w:themeColor="text1"/>
          <w:lang w:eastAsia="zh-HK"/>
        </w:rPr>
        <w:t>上</w:t>
      </w:r>
      <w:r w:rsidR="0052328B" w:rsidRPr="00144AE6">
        <w:rPr>
          <w:rFonts w:ascii="標楷體" w:eastAsia="標楷體" w:hAnsi="標楷體" w:cs="Times New Roman" w:hint="eastAsia"/>
          <w:color w:val="000000" w:themeColor="text1"/>
        </w:rPr>
        <w:t>午</w:t>
      </w:r>
      <w:r w:rsidR="008407A3">
        <w:rPr>
          <w:rFonts w:ascii="標楷體" w:eastAsia="標楷體" w:hAnsi="標楷體" w:cs="Times New Roman" w:hint="eastAsia"/>
          <w:color w:val="000000" w:themeColor="text1"/>
        </w:rPr>
        <w:t>09</w:t>
      </w:r>
      <w:r w:rsidR="0052328B" w:rsidRPr="00144AE6">
        <w:rPr>
          <w:rFonts w:ascii="標楷體" w:eastAsia="標楷體" w:hAnsi="標楷體" w:hint="eastAsia"/>
          <w:color w:val="000000" w:themeColor="text1"/>
        </w:rPr>
        <w:t>：</w:t>
      </w:r>
      <w:r w:rsidR="00872C54">
        <w:rPr>
          <w:rFonts w:ascii="標楷體" w:eastAsia="標楷體" w:hAnsi="標楷體" w:hint="eastAsia"/>
          <w:color w:val="000000" w:themeColor="text1"/>
        </w:rPr>
        <w:t>30</w:t>
      </w:r>
      <w:r w:rsidR="00DA4682">
        <w:rPr>
          <w:rFonts w:ascii="標楷體" w:eastAsia="標楷體" w:hAnsi="標楷體" w:cs="Times New Roman" w:hint="eastAsia"/>
          <w:color w:val="000000" w:themeColor="text1"/>
        </w:rPr>
        <w:t>~1</w:t>
      </w:r>
      <w:r w:rsidR="00872C54">
        <w:rPr>
          <w:rFonts w:ascii="標楷體" w:eastAsia="標楷體" w:hAnsi="標楷體" w:cs="Times New Roman" w:hint="eastAsia"/>
          <w:color w:val="000000" w:themeColor="text1"/>
        </w:rPr>
        <w:t>1</w:t>
      </w:r>
      <w:r w:rsidR="00DA4682">
        <w:rPr>
          <w:rFonts w:ascii="標楷體" w:eastAsia="標楷體" w:hAnsi="標楷體" w:cs="Times New Roman" w:hint="eastAsia"/>
          <w:color w:val="000000" w:themeColor="text1"/>
        </w:rPr>
        <w:t>:</w:t>
      </w:r>
      <w:r w:rsidR="001D3CC7">
        <w:rPr>
          <w:rFonts w:ascii="標楷體" w:eastAsia="標楷體" w:hAnsi="標楷體" w:cs="Times New Roman" w:hint="eastAsia"/>
          <w:color w:val="000000" w:themeColor="text1"/>
        </w:rPr>
        <w:t>30</w:t>
      </w:r>
    </w:p>
    <w:p w:rsidR="0052328B" w:rsidRDefault="00660BE7" w:rsidP="008E24F1">
      <w:pPr>
        <w:adjustRightInd w:val="0"/>
        <w:snapToGrid w:val="0"/>
        <w:spacing w:line="400" w:lineRule="atLeast"/>
        <w:rPr>
          <w:rFonts w:ascii="標楷體" w:eastAsia="標楷體" w:hAnsi="標楷體"/>
          <w:color w:val="000000" w:themeColor="text1"/>
          <w:szCs w:val="24"/>
        </w:rPr>
      </w:pPr>
      <w:r w:rsidRPr="00144AE6">
        <w:rPr>
          <w:rFonts w:ascii="標楷體" w:eastAsia="標楷體" w:hAnsi="標楷體" w:hint="eastAsia"/>
          <w:color w:val="000000" w:themeColor="text1"/>
          <w:szCs w:val="24"/>
        </w:rPr>
        <w:t>伍</w:t>
      </w:r>
      <w:r w:rsidR="0052328B" w:rsidRPr="00144AE6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DA4682">
        <w:rPr>
          <w:rFonts w:ascii="標楷體" w:eastAsia="標楷體" w:hAnsi="標楷體" w:hint="eastAsia"/>
          <w:color w:val="000000" w:themeColor="text1"/>
        </w:rPr>
        <w:t>辦理</w:t>
      </w:r>
      <w:r w:rsidR="00DA4682">
        <w:rPr>
          <w:rFonts w:ascii="標楷體" w:eastAsia="標楷體" w:hAnsi="標楷體" w:cs="新細明體" w:hint="eastAsia"/>
          <w:bCs/>
          <w:color w:val="000000" w:themeColor="text1"/>
        </w:rPr>
        <w:t>地點</w:t>
      </w:r>
      <w:r w:rsidR="0052328B" w:rsidRPr="00144AE6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r w:rsidR="008407A3">
        <w:rPr>
          <w:rFonts w:ascii="標楷體" w:eastAsia="標楷體" w:hAnsi="標楷體" w:hint="eastAsia"/>
          <w:bCs/>
          <w:color w:val="000000" w:themeColor="text1"/>
          <w:szCs w:val="24"/>
        </w:rPr>
        <w:t>北新</w:t>
      </w:r>
      <w:r w:rsidR="00872C54">
        <w:rPr>
          <w:rFonts w:ascii="標楷體" w:eastAsia="標楷體" w:hAnsi="標楷體" w:hint="eastAsia"/>
          <w:color w:val="000000" w:themeColor="text1"/>
          <w:szCs w:val="24"/>
        </w:rPr>
        <w:t>國</w:t>
      </w:r>
      <w:r w:rsidR="00872C5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中</w:t>
      </w:r>
      <w:r w:rsidR="00B81ABB" w:rsidRPr="00F8298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DA4682" w:rsidRPr="00F82985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="00927892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="00927892">
        <w:rPr>
          <w:rFonts w:ascii="標楷體" w:eastAsia="標楷體" w:hAnsi="標楷體" w:hint="eastAsia"/>
          <w:color w:val="000000" w:themeColor="text1"/>
          <w:szCs w:val="24"/>
        </w:rPr>
        <w:t>中市</w:t>
      </w:r>
      <w:r w:rsidR="008407A3" w:rsidRPr="008407A3">
        <w:rPr>
          <w:rFonts w:ascii="標楷體" w:eastAsia="標楷體" w:hAnsi="標楷體" w:hint="eastAsia"/>
          <w:color w:val="000000"/>
        </w:rPr>
        <w:t>北屯區柳陽東街180號</w:t>
      </w:r>
      <w:r w:rsidR="00DA4682" w:rsidRPr="00F82985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893C84" w:rsidRPr="00D42BB5" w:rsidRDefault="00660BE7" w:rsidP="00D42BB5">
      <w:pPr>
        <w:pStyle w:val="a3"/>
        <w:snapToGrid w:val="0"/>
        <w:spacing w:line="400" w:lineRule="atLeast"/>
        <w:ind w:leftChars="0" w:left="0"/>
        <w:rPr>
          <w:rFonts w:ascii="標楷體" w:eastAsia="標楷體" w:hAnsi="標楷體" w:cs="新細明體"/>
          <w:bCs/>
          <w:color w:val="000000" w:themeColor="text1"/>
        </w:rPr>
      </w:pPr>
      <w:r w:rsidRPr="00144AE6">
        <w:rPr>
          <w:rFonts w:ascii="標楷體" w:eastAsia="標楷體" w:hAnsi="標楷體" w:hint="eastAsia"/>
          <w:color w:val="000000" w:themeColor="text1"/>
        </w:rPr>
        <w:t>陸</w:t>
      </w:r>
      <w:r w:rsidR="0052328B" w:rsidRPr="00144AE6">
        <w:rPr>
          <w:rFonts w:ascii="標楷體" w:eastAsia="標楷體" w:hAnsi="標楷體" w:cs="新細明體" w:hint="eastAsia"/>
          <w:bCs/>
          <w:color w:val="000000" w:themeColor="text1"/>
        </w:rPr>
        <w:t>、</w:t>
      </w:r>
      <w:r w:rsidR="000D413D">
        <w:rPr>
          <w:rFonts w:ascii="標楷體" w:eastAsia="標楷體" w:hAnsi="標楷體" w:hint="eastAsia"/>
          <w:color w:val="000000" w:themeColor="text1"/>
        </w:rPr>
        <w:t>自造教育及科技中心揭牌流程</w:t>
      </w:r>
      <w:r w:rsidR="0052328B" w:rsidRPr="00144AE6">
        <w:rPr>
          <w:rFonts w:ascii="標楷體" w:eastAsia="標楷體" w:hAnsi="標楷體" w:cs="新細明體" w:hint="eastAsia"/>
          <w:bCs/>
          <w:color w:val="000000" w:themeColor="text1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410"/>
        <w:gridCol w:w="2755"/>
        <w:gridCol w:w="2319"/>
      </w:tblGrid>
      <w:tr w:rsidR="008407A3" w:rsidRPr="009E4262" w:rsidTr="00017124">
        <w:trPr>
          <w:trHeight w:val="505"/>
        </w:trPr>
        <w:tc>
          <w:tcPr>
            <w:tcW w:w="1872" w:type="dxa"/>
            <w:shd w:val="clear" w:color="auto" w:fill="auto"/>
            <w:vAlign w:val="center"/>
          </w:tcPr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 w:rsidRPr="00AB5F46">
              <w:rPr>
                <w:rFonts w:ascii="標楷體" w:eastAsia="標楷體" w:hAnsi="標楷體" w:hint="eastAsia"/>
                <w:szCs w:val="24"/>
              </w:rPr>
              <w:t>時  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 w:rsidRPr="00AB5F46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 w:rsidRPr="00AB5F46">
              <w:rPr>
                <w:rFonts w:ascii="標楷體" w:eastAsia="標楷體" w:hAnsi="標楷體" w:hint="eastAsia"/>
                <w:szCs w:val="24"/>
              </w:rPr>
              <w:t>演示人員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 w:rsidRPr="00AB5F46">
              <w:rPr>
                <w:rFonts w:ascii="標楷體" w:eastAsia="標楷體" w:hAnsi="標楷體" w:hint="eastAsia"/>
                <w:szCs w:val="24"/>
              </w:rPr>
              <w:t xml:space="preserve">備 </w:t>
            </w:r>
            <w:proofErr w:type="gramStart"/>
            <w:r w:rsidRPr="00AB5F46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</w:tr>
      <w:tr w:rsidR="008407A3" w:rsidRPr="009E4262" w:rsidTr="00017124">
        <w:trPr>
          <w:trHeight w:val="505"/>
        </w:trPr>
        <w:tc>
          <w:tcPr>
            <w:tcW w:w="1872" w:type="dxa"/>
            <w:shd w:val="clear" w:color="auto" w:fill="auto"/>
            <w:vAlign w:val="center"/>
          </w:tcPr>
          <w:p w:rsidR="008407A3" w:rsidRPr="00AB5F46" w:rsidRDefault="008407A3" w:rsidP="0056377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9：</w:t>
            </w:r>
            <w:r w:rsidR="0056377F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AB5F46">
              <w:rPr>
                <w:rFonts w:ascii="標楷體" w:eastAsia="標楷體" w:hAnsi="標楷體" w:hint="eastAsia"/>
                <w:szCs w:val="24"/>
              </w:rPr>
              <w:t>〜</w:t>
            </w:r>
            <w:r>
              <w:rPr>
                <w:rFonts w:ascii="標楷體" w:eastAsia="標楷體" w:hAnsi="標楷體"/>
                <w:szCs w:val="24"/>
              </w:rPr>
              <w:t>09：</w:t>
            </w:r>
            <w:r w:rsidR="0056377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北新國中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407A3" w:rsidRDefault="008407A3" w:rsidP="004A3291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科技中心</w:t>
            </w:r>
          </w:p>
          <w:p w:rsidR="008407A3" w:rsidRPr="00AB5F46" w:rsidRDefault="008407A3" w:rsidP="004A3291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前廣場</w:t>
            </w:r>
          </w:p>
        </w:tc>
      </w:tr>
      <w:tr w:rsidR="008407A3" w:rsidRPr="009E4262" w:rsidTr="00017124">
        <w:trPr>
          <w:trHeight w:val="505"/>
        </w:trPr>
        <w:tc>
          <w:tcPr>
            <w:tcW w:w="1872" w:type="dxa"/>
            <w:shd w:val="clear" w:color="auto" w:fill="auto"/>
            <w:vAlign w:val="center"/>
          </w:tcPr>
          <w:p w:rsidR="008407A3" w:rsidRPr="00AB5F46" w:rsidRDefault="008407A3" w:rsidP="0056377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AB5F46">
              <w:rPr>
                <w:rFonts w:ascii="標楷體" w:eastAsia="標楷體" w:hAnsi="標楷體" w:hint="eastAsia"/>
                <w:szCs w:val="24"/>
              </w:rPr>
              <w:t>：</w:t>
            </w:r>
            <w:r w:rsidR="0056377F">
              <w:rPr>
                <w:rFonts w:ascii="標楷體" w:eastAsia="標楷體" w:hAnsi="標楷體" w:hint="eastAsia"/>
                <w:szCs w:val="24"/>
              </w:rPr>
              <w:t>5</w:t>
            </w:r>
            <w:r w:rsidRPr="00AB5F46">
              <w:rPr>
                <w:rFonts w:ascii="標楷體" w:eastAsia="標楷體" w:hAnsi="標楷體" w:hint="eastAsia"/>
                <w:szCs w:val="24"/>
              </w:rPr>
              <w:t>0〜</w:t>
            </w:r>
            <w:r w:rsidR="0056377F">
              <w:rPr>
                <w:rFonts w:ascii="標楷體" w:eastAsia="標楷體" w:hAnsi="標楷體" w:hint="eastAsia"/>
                <w:szCs w:val="24"/>
              </w:rPr>
              <w:t>10</w:t>
            </w:r>
            <w:r w:rsidRPr="00AB5F46">
              <w:rPr>
                <w:rFonts w:ascii="標楷體" w:eastAsia="標楷體" w:hAnsi="標楷體" w:hint="eastAsia"/>
                <w:szCs w:val="24"/>
              </w:rPr>
              <w:t>：</w:t>
            </w:r>
            <w:r w:rsidR="0056377F">
              <w:rPr>
                <w:rFonts w:ascii="標楷體" w:eastAsia="標楷體" w:hAnsi="標楷體" w:hint="eastAsia"/>
                <w:szCs w:val="24"/>
              </w:rPr>
              <w:t>0</w:t>
            </w:r>
            <w:r w:rsidRPr="00AB5F4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7A3" w:rsidRPr="00AB5F46" w:rsidRDefault="008407A3" w:rsidP="00011C8C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迎賓表演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8407A3" w:rsidRPr="00AB5F46" w:rsidRDefault="008407A3" w:rsidP="00EB077A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北新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孩在響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/>
                <w:szCs w:val="24"/>
              </w:rPr>
              <w:t>搖滾樂團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407A3" w:rsidRDefault="008407A3" w:rsidP="004B1B94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科技中心</w:t>
            </w:r>
          </w:p>
          <w:p w:rsidR="008407A3" w:rsidRPr="00AB5F46" w:rsidRDefault="008407A3" w:rsidP="004B1B94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前廣場</w:t>
            </w:r>
          </w:p>
        </w:tc>
      </w:tr>
      <w:tr w:rsidR="008407A3" w:rsidRPr="009E4262" w:rsidTr="00017124">
        <w:trPr>
          <w:trHeight w:val="419"/>
        </w:trPr>
        <w:tc>
          <w:tcPr>
            <w:tcW w:w="1872" w:type="dxa"/>
            <w:shd w:val="clear" w:color="auto" w:fill="auto"/>
            <w:vAlign w:val="center"/>
          </w:tcPr>
          <w:p w:rsidR="008407A3" w:rsidRPr="00AB5F46" w:rsidRDefault="0056377F" w:rsidP="0082163B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8407A3" w:rsidRPr="00AB5F4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8407A3" w:rsidRPr="00AB5F46">
              <w:rPr>
                <w:rFonts w:ascii="標楷體" w:eastAsia="標楷體" w:hAnsi="標楷體"/>
                <w:szCs w:val="24"/>
              </w:rPr>
              <w:t>0</w:t>
            </w:r>
            <w:r w:rsidR="008407A3" w:rsidRPr="00AB5F46">
              <w:rPr>
                <w:rFonts w:ascii="標楷體" w:eastAsia="標楷體" w:hAnsi="標楷體" w:hint="eastAsia"/>
                <w:szCs w:val="24"/>
              </w:rPr>
              <w:t>〜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8407A3" w:rsidRPr="00AB5F4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7A3" w:rsidRPr="00AB5F46" w:rsidRDefault="002F616D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</w:t>
            </w:r>
            <w:r w:rsidR="008407A3" w:rsidRPr="00AB5F46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8407A3" w:rsidRPr="00AB5F46" w:rsidRDefault="002F616D" w:rsidP="004A3291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407A3" w:rsidRDefault="008407A3" w:rsidP="00A727B1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科技中心</w:t>
            </w:r>
          </w:p>
          <w:p w:rsidR="008407A3" w:rsidRPr="00AB5F46" w:rsidRDefault="008407A3" w:rsidP="00A727B1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前廣場</w:t>
            </w:r>
          </w:p>
        </w:tc>
      </w:tr>
      <w:tr w:rsidR="008407A3" w:rsidRPr="009E4262" w:rsidTr="00017124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:rsidR="008407A3" w:rsidRPr="00AB5F46" w:rsidRDefault="0056377F" w:rsidP="0082163B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8407A3" w:rsidRPr="00AB5F4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 w:rsidRPr="00AB5F46">
              <w:rPr>
                <w:rFonts w:ascii="標楷體" w:eastAsia="標楷體" w:hAnsi="標楷體" w:hint="eastAsia"/>
                <w:szCs w:val="24"/>
              </w:rPr>
              <w:t>揭牌</w:t>
            </w:r>
            <w:r w:rsidR="002E42C4">
              <w:rPr>
                <w:rFonts w:ascii="標楷體" w:eastAsia="標楷體" w:hAnsi="標楷體" w:hint="eastAsia"/>
                <w:szCs w:val="24"/>
              </w:rPr>
              <w:t>儀式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8407A3" w:rsidRPr="00AB5F46" w:rsidRDefault="002F616D" w:rsidP="00011C8C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</w:t>
            </w:r>
            <w:r w:rsidR="008407A3">
              <w:rPr>
                <w:rFonts w:ascii="標楷體" w:eastAsia="標楷體" w:hAnsi="標楷體" w:hint="eastAsia"/>
                <w:szCs w:val="24"/>
              </w:rPr>
              <w:t>、</w:t>
            </w:r>
            <w:r w:rsidR="008407A3" w:rsidRPr="00AB5F46">
              <w:rPr>
                <w:rFonts w:ascii="標楷體" w:eastAsia="標楷體" w:hAnsi="標楷體" w:hint="eastAsia"/>
                <w:szCs w:val="24"/>
              </w:rPr>
              <w:t>來賓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407A3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</w:t>
            </w:r>
            <w:r w:rsidRPr="00AB5F46">
              <w:rPr>
                <w:rFonts w:ascii="標楷體" w:eastAsia="標楷體" w:hAnsi="標楷體" w:hint="eastAsia"/>
                <w:szCs w:val="24"/>
                <w:lang w:eastAsia="zh-HK"/>
              </w:rPr>
              <w:t>中心</w:t>
            </w:r>
          </w:p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前廣場</w:t>
            </w:r>
          </w:p>
        </w:tc>
      </w:tr>
      <w:tr w:rsidR="008407A3" w:rsidRPr="009E4262" w:rsidTr="00017124">
        <w:trPr>
          <w:trHeight w:val="379"/>
        </w:trPr>
        <w:tc>
          <w:tcPr>
            <w:tcW w:w="1872" w:type="dxa"/>
            <w:shd w:val="clear" w:color="auto" w:fill="auto"/>
            <w:vAlign w:val="center"/>
          </w:tcPr>
          <w:p w:rsidR="008407A3" w:rsidRDefault="0056377F" w:rsidP="0082163B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8407A3" w:rsidRPr="00AB5F4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7A3" w:rsidRPr="00AB5F46" w:rsidRDefault="002F616D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</w:t>
            </w:r>
            <w:r w:rsidR="008407A3">
              <w:rPr>
                <w:rFonts w:ascii="標楷體" w:eastAsia="標楷體" w:hAnsi="標楷體" w:hint="eastAsia"/>
                <w:szCs w:val="24"/>
              </w:rPr>
              <w:t>、來賓與學生大合照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8407A3" w:rsidRDefault="002F616D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</w:t>
            </w:r>
            <w:r w:rsidR="008407A3">
              <w:rPr>
                <w:rFonts w:ascii="標楷體" w:eastAsia="標楷體" w:hAnsi="標楷體" w:hint="eastAsia"/>
                <w:szCs w:val="24"/>
              </w:rPr>
              <w:t>、</w:t>
            </w:r>
            <w:r w:rsidR="008407A3" w:rsidRPr="00AB5F46">
              <w:rPr>
                <w:rFonts w:ascii="標楷體" w:eastAsia="標楷體" w:hAnsi="標楷體" w:hint="eastAsia"/>
                <w:szCs w:val="24"/>
              </w:rPr>
              <w:t>來賓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407A3" w:rsidRDefault="008407A3" w:rsidP="004A3291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科技中心</w:t>
            </w:r>
          </w:p>
          <w:p w:rsidR="008407A3" w:rsidRDefault="008407A3" w:rsidP="004A3291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前廣場</w:t>
            </w:r>
          </w:p>
        </w:tc>
      </w:tr>
      <w:tr w:rsidR="008407A3" w:rsidRPr="009E4262" w:rsidTr="00017124">
        <w:trPr>
          <w:trHeight w:val="379"/>
        </w:trPr>
        <w:tc>
          <w:tcPr>
            <w:tcW w:w="1872" w:type="dxa"/>
            <w:shd w:val="clear" w:color="auto" w:fill="auto"/>
            <w:vAlign w:val="center"/>
          </w:tcPr>
          <w:p w:rsidR="008407A3" w:rsidRPr="00AB5F46" w:rsidRDefault="008407A3" w:rsidP="0082163B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AB5F46">
              <w:rPr>
                <w:rFonts w:ascii="標楷體" w:eastAsia="標楷體" w:hAnsi="標楷體" w:hint="eastAsia"/>
                <w:szCs w:val="24"/>
              </w:rPr>
              <w:t>：</w:t>
            </w:r>
            <w:r w:rsidR="0056377F">
              <w:rPr>
                <w:rFonts w:ascii="標楷體" w:eastAsia="標楷體" w:hAnsi="標楷體" w:hint="eastAsia"/>
                <w:szCs w:val="24"/>
              </w:rPr>
              <w:t>30</w:t>
            </w:r>
            <w:r w:rsidRPr="00AB5F46">
              <w:rPr>
                <w:rFonts w:ascii="標楷體" w:eastAsia="標楷體" w:hAnsi="標楷體" w:hint="eastAsia"/>
                <w:szCs w:val="24"/>
              </w:rPr>
              <w:t>〜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AB5F46">
              <w:rPr>
                <w:rFonts w:ascii="標楷體" w:eastAsia="標楷體" w:hAnsi="標楷體" w:hint="eastAsia"/>
                <w:szCs w:val="24"/>
              </w:rPr>
              <w:t>：</w:t>
            </w:r>
            <w:r w:rsidR="0056377F">
              <w:rPr>
                <w:rFonts w:ascii="標楷體" w:eastAsia="標楷體" w:hAnsi="標楷體" w:hint="eastAsia"/>
                <w:szCs w:val="24"/>
              </w:rPr>
              <w:t>4</w:t>
            </w:r>
            <w:r w:rsidRPr="00AB5F4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B5F46">
              <w:rPr>
                <w:rFonts w:ascii="標楷體" w:eastAsia="標楷體" w:hAnsi="標楷體" w:hint="eastAsia"/>
                <w:szCs w:val="24"/>
              </w:rPr>
              <w:t>記者聯訪</w:t>
            </w:r>
            <w:proofErr w:type="gramEnd"/>
          </w:p>
        </w:tc>
        <w:tc>
          <w:tcPr>
            <w:tcW w:w="2755" w:type="dxa"/>
            <w:shd w:val="clear" w:color="auto" w:fill="auto"/>
            <w:vAlign w:val="center"/>
          </w:tcPr>
          <w:p w:rsidR="008407A3" w:rsidRPr="00AB5F46" w:rsidRDefault="008407A3" w:rsidP="00133C72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北新國中</w:t>
            </w:r>
            <w:r w:rsidRPr="00AB5F46">
              <w:rPr>
                <w:rFonts w:ascii="標楷體" w:eastAsia="標楷體" w:hAnsi="標楷體" w:hint="eastAsia"/>
                <w:szCs w:val="24"/>
              </w:rPr>
              <w:t>、記者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407A3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</w:t>
            </w:r>
            <w:r w:rsidRPr="00AB5F46">
              <w:rPr>
                <w:rFonts w:ascii="標楷體" w:eastAsia="標楷體" w:hAnsi="標楷體" w:hint="eastAsia"/>
                <w:szCs w:val="24"/>
              </w:rPr>
              <w:t>中心</w:t>
            </w:r>
          </w:p>
          <w:p w:rsidR="008407A3" w:rsidRPr="00AB5F46" w:rsidRDefault="008407A3" w:rsidP="001A590F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前廣場</w:t>
            </w:r>
          </w:p>
        </w:tc>
      </w:tr>
      <w:tr w:rsidR="008407A3" w:rsidRPr="009E4262" w:rsidTr="00017124">
        <w:trPr>
          <w:trHeight w:val="1690"/>
        </w:trPr>
        <w:tc>
          <w:tcPr>
            <w:tcW w:w="1872" w:type="dxa"/>
            <w:shd w:val="clear" w:color="auto" w:fill="auto"/>
            <w:vAlign w:val="center"/>
          </w:tcPr>
          <w:p w:rsidR="008407A3" w:rsidRPr="00AB5F46" w:rsidRDefault="008407A3" w:rsidP="0082163B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AB5F46">
              <w:rPr>
                <w:rFonts w:ascii="標楷體" w:eastAsia="標楷體" w:hAnsi="標楷體" w:hint="eastAsia"/>
                <w:szCs w:val="24"/>
              </w:rPr>
              <w:t>：</w:t>
            </w:r>
            <w:r w:rsidR="0056377F">
              <w:rPr>
                <w:rFonts w:ascii="標楷體" w:eastAsia="標楷體" w:hAnsi="標楷體" w:hint="eastAsia"/>
                <w:szCs w:val="24"/>
              </w:rPr>
              <w:t>4</w:t>
            </w:r>
            <w:r w:rsidRPr="00AB5F46">
              <w:rPr>
                <w:rFonts w:ascii="標楷體" w:eastAsia="標楷體" w:hAnsi="標楷體" w:hint="eastAsia"/>
                <w:szCs w:val="24"/>
              </w:rPr>
              <w:t>0〜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AB5F46">
              <w:rPr>
                <w:rFonts w:ascii="標楷體" w:eastAsia="標楷體" w:hAnsi="標楷體" w:hint="eastAsia"/>
                <w:szCs w:val="24"/>
              </w:rPr>
              <w:t>：</w:t>
            </w:r>
            <w:r w:rsidR="0056377F">
              <w:rPr>
                <w:rFonts w:ascii="標楷體" w:eastAsia="標楷體" w:hAnsi="標楷體" w:hint="eastAsia"/>
                <w:szCs w:val="24"/>
              </w:rPr>
              <w:t>3</w:t>
            </w:r>
            <w:r w:rsidRPr="00AB5F4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7A3" w:rsidRPr="00AB5F46" w:rsidRDefault="002E42C4" w:rsidP="00976319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 w:rsidRPr="002E42C4">
              <w:rPr>
                <w:rFonts w:ascii="標楷體" w:eastAsia="標楷體" w:hAnsi="標楷體" w:hint="eastAsia"/>
                <w:szCs w:val="24"/>
              </w:rPr>
              <w:t>體驗活動與成果展示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8407A3" w:rsidRPr="008407A3" w:rsidRDefault="008407A3" w:rsidP="008407A3">
            <w:pPr>
              <w:spacing w:line="360" w:lineRule="exact"/>
              <w:ind w:right="-50"/>
              <w:jc w:val="both"/>
              <w:rPr>
                <w:rFonts w:ascii="標楷體" w:eastAsia="標楷體" w:hAnsi="標楷體"/>
                <w:szCs w:val="24"/>
              </w:rPr>
            </w:pPr>
            <w:r w:rsidRPr="008407A3">
              <w:rPr>
                <w:rFonts w:ascii="標楷體" w:eastAsia="標楷體" w:hAnsi="標楷體" w:hint="eastAsia"/>
                <w:szCs w:val="24"/>
              </w:rPr>
              <w:t>體驗展示：</w:t>
            </w:r>
          </w:p>
          <w:p w:rsidR="008407A3" w:rsidRDefault="008407A3" w:rsidP="008407A3">
            <w:pPr>
              <w:spacing w:line="360" w:lineRule="exact"/>
              <w:ind w:right="-50"/>
              <w:jc w:val="both"/>
              <w:rPr>
                <w:rFonts w:ascii="標楷體" w:eastAsia="標楷體" w:hAnsi="標楷體"/>
                <w:szCs w:val="24"/>
              </w:rPr>
            </w:pPr>
            <w:r w:rsidRPr="008407A3">
              <w:rPr>
                <w:rFonts w:ascii="標楷體" w:eastAsia="標楷體" w:hAnsi="標楷體"/>
                <w:szCs w:val="24"/>
              </w:rPr>
              <w:t>樂高機器人</w:t>
            </w:r>
            <w:r w:rsidRPr="008407A3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1032E2" w:rsidRPr="008407A3" w:rsidRDefault="001032E2" w:rsidP="008407A3">
            <w:pPr>
              <w:spacing w:line="360" w:lineRule="exact"/>
              <w:ind w:right="-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彼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足球機器人</w:t>
            </w:r>
          </w:p>
          <w:p w:rsidR="008407A3" w:rsidRPr="008407A3" w:rsidRDefault="008407A3" w:rsidP="008407A3">
            <w:pPr>
              <w:spacing w:line="360" w:lineRule="exact"/>
              <w:ind w:right="-50"/>
              <w:jc w:val="both"/>
              <w:rPr>
                <w:rFonts w:ascii="標楷體" w:eastAsia="標楷體" w:hAnsi="標楷體"/>
                <w:szCs w:val="24"/>
              </w:rPr>
            </w:pPr>
            <w:r w:rsidRPr="008407A3">
              <w:rPr>
                <w:rFonts w:ascii="標楷體" w:eastAsia="標楷體" w:hAnsi="標楷體"/>
                <w:szCs w:val="24"/>
              </w:rPr>
              <w:t>創意軌道機器人、</w:t>
            </w:r>
          </w:p>
          <w:p w:rsidR="008407A3" w:rsidRPr="008407A3" w:rsidRDefault="008407A3" w:rsidP="008407A3">
            <w:pPr>
              <w:spacing w:line="360" w:lineRule="exact"/>
              <w:ind w:right="-50"/>
              <w:jc w:val="both"/>
              <w:rPr>
                <w:rFonts w:ascii="標楷體" w:eastAsia="標楷體" w:hAnsi="標楷體"/>
                <w:szCs w:val="24"/>
              </w:rPr>
            </w:pPr>
            <w:r w:rsidRPr="008407A3">
              <w:rPr>
                <w:rFonts w:ascii="標楷體" w:eastAsia="標楷體" w:hAnsi="標楷體" w:hint="eastAsia"/>
                <w:szCs w:val="24"/>
              </w:rPr>
              <w:t>AR/VR體驗、</w:t>
            </w:r>
          </w:p>
          <w:p w:rsidR="008407A3" w:rsidRPr="008407A3" w:rsidRDefault="008407A3" w:rsidP="008407A3">
            <w:pPr>
              <w:spacing w:line="360" w:lineRule="exact"/>
              <w:ind w:right="-50"/>
              <w:jc w:val="both"/>
              <w:rPr>
                <w:rFonts w:ascii="標楷體" w:eastAsia="標楷體" w:hAnsi="標楷體"/>
                <w:szCs w:val="24"/>
              </w:rPr>
            </w:pPr>
            <w:r w:rsidRPr="008407A3">
              <w:rPr>
                <w:rFonts w:ascii="標楷體" w:eastAsia="標楷體" w:hAnsi="標楷體" w:hint="eastAsia"/>
                <w:szCs w:val="24"/>
              </w:rPr>
              <w:t>機關王、</w:t>
            </w:r>
          </w:p>
          <w:p w:rsidR="008407A3" w:rsidRPr="008407A3" w:rsidRDefault="008407A3" w:rsidP="008407A3">
            <w:pPr>
              <w:spacing w:line="360" w:lineRule="exact"/>
              <w:ind w:right="-5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407A3">
              <w:rPr>
                <w:rFonts w:ascii="標楷體" w:eastAsia="標楷體" w:hAnsi="標楷體" w:hint="eastAsia"/>
                <w:szCs w:val="24"/>
              </w:rPr>
              <w:t>雷切機</w:t>
            </w:r>
            <w:proofErr w:type="gramEnd"/>
            <w:r w:rsidRPr="008407A3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8407A3" w:rsidRPr="008407A3" w:rsidRDefault="008407A3" w:rsidP="008407A3">
            <w:pPr>
              <w:spacing w:line="360" w:lineRule="exact"/>
              <w:ind w:right="-50"/>
              <w:jc w:val="both"/>
              <w:rPr>
                <w:rFonts w:ascii="標楷體" w:eastAsia="標楷體" w:hAnsi="標楷體"/>
                <w:szCs w:val="24"/>
              </w:rPr>
            </w:pPr>
            <w:r w:rsidRPr="008407A3">
              <w:rPr>
                <w:rFonts w:ascii="標楷體" w:eastAsia="標楷體" w:hAnsi="標楷體" w:hint="eastAsia"/>
                <w:szCs w:val="24"/>
              </w:rPr>
              <w:t>CNC雕</w:t>
            </w:r>
            <w:proofErr w:type="gramStart"/>
            <w:r w:rsidRPr="008407A3">
              <w:rPr>
                <w:rFonts w:ascii="標楷體" w:eastAsia="標楷體" w:hAnsi="標楷體" w:hint="eastAsia"/>
                <w:szCs w:val="24"/>
              </w:rPr>
              <w:t>銑</w:t>
            </w:r>
            <w:proofErr w:type="gramEnd"/>
            <w:r w:rsidRPr="008407A3">
              <w:rPr>
                <w:rFonts w:ascii="標楷體" w:eastAsia="標楷體" w:hAnsi="標楷體" w:hint="eastAsia"/>
                <w:szCs w:val="24"/>
              </w:rPr>
              <w:t>機、</w:t>
            </w:r>
          </w:p>
          <w:p w:rsidR="008407A3" w:rsidRPr="00045791" w:rsidRDefault="008407A3" w:rsidP="008407A3">
            <w:pPr>
              <w:spacing w:line="360" w:lineRule="exact"/>
              <w:ind w:right="-50"/>
              <w:jc w:val="both"/>
              <w:rPr>
                <w:rFonts w:eastAsia="標楷體"/>
                <w:w w:val="90"/>
              </w:rPr>
            </w:pPr>
            <w:r w:rsidRPr="008407A3">
              <w:rPr>
                <w:rFonts w:ascii="標楷體" w:eastAsia="標楷體" w:hAnsi="標楷體" w:hint="eastAsia"/>
                <w:szCs w:val="24"/>
              </w:rPr>
              <w:t>Brain GO智能車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017124" w:rsidRDefault="008407A3" w:rsidP="00976319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</w:t>
            </w:r>
            <w:r w:rsidRPr="00AB5F46">
              <w:rPr>
                <w:rFonts w:ascii="標楷體" w:eastAsia="標楷體" w:hAnsi="標楷體" w:hint="eastAsia"/>
                <w:szCs w:val="24"/>
              </w:rPr>
              <w:t>中心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017124" w:rsidRDefault="008407A3" w:rsidP="00976319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生科教室、</w:t>
            </w:r>
          </w:p>
          <w:p w:rsidR="008407A3" w:rsidRPr="00AB5F46" w:rsidRDefault="008407A3" w:rsidP="008F33D1">
            <w:pPr>
              <w:spacing w:line="360" w:lineRule="exact"/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資科暨機器人教室</w:t>
            </w:r>
          </w:p>
        </w:tc>
      </w:tr>
    </w:tbl>
    <w:p w:rsidR="004A3291" w:rsidRDefault="004A3291" w:rsidP="001D3CC7">
      <w:pPr>
        <w:pStyle w:val="a3"/>
        <w:snapToGrid w:val="0"/>
        <w:spacing w:line="400" w:lineRule="atLeast"/>
        <w:ind w:leftChars="0" w:left="0"/>
        <w:rPr>
          <w:rFonts w:ascii="標楷體" w:eastAsia="標楷體" w:hAnsi="標楷體" w:cs="新細明體"/>
          <w:bCs/>
          <w:color w:val="000000" w:themeColor="text1"/>
          <w:lang w:eastAsia="zh-HK"/>
        </w:rPr>
      </w:pPr>
    </w:p>
    <w:sectPr w:rsidR="004A3291" w:rsidSect="008C0451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44" w:rsidRDefault="00FA7444" w:rsidP="00FE739B">
      <w:r>
        <w:separator/>
      </w:r>
    </w:p>
  </w:endnote>
  <w:endnote w:type="continuationSeparator" w:id="0">
    <w:p w:rsidR="00FA7444" w:rsidRDefault="00FA7444" w:rsidP="00FE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16934"/>
      <w:docPartObj>
        <w:docPartGallery w:val="Page Numbers (Bottom of Page)"/>
        <w:docPartUnique/>
      </w:docPartObj>
    </w:sdtPr>
    <w:sdtEndPr/>
    <w:sdtContent>
      <w:p w:rsidR="0032585B" w:rsidRDefault="003258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938" w:rsidRPr="00AD2938">
          <w:rPr>
            <w:noProof/>
            <w:lang w:val="zh-TW"/>
          </w:rPr>
          <w:t>1</w:t>
        </w:r>
        <w:r>
          <w:fldChar w:fldCharType="end"/>
        </w:r>
      </w:p>
    </w:sdtContent>
  </w:sdt>
  <w:p w:rsidR="0032585B" w:rsidRDefault="003258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44" w:rsidRDefault="00FA7444" w:rsidP="00FE739B">
      <w:r>
        <w:separator/>
      </w:r>
    </w:p>
  </w:footnote>
  <w:footnote w:type="continuationSeparator" w:id="0">
    <w:p w:rsidR="00FA7444" w:rsidRDefault="00FA7444" w:rsidP="00FE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F46" w:rsidRDefault="00AB5F46">
    <w:pPr>
      <w:pStyle w:val="a4"/>
      <w:jc w:val="center"/>
    </w:pPr>
  </w:p>
  <w:p w:rsidR="00AB5F46" w:rsidRDefault="00AB5F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FBA"/>
    <w:multiLevelType w:val="hybridMultilevel"/>
    <w:tmpl w:val="5DE2259A"/>
    <w:lvl w:ilvl="0" w:tplc="7E40FFF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A83A24"/>
    <w:multiLevelType w:val="hybridMultilevel"/>
    <w:tmpl w:val="0B32D894"/>
    <w:lvl w:ilvl="0" w:tplc="B88C4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C068C7"/>
    <w:multiLevelType w:val="hybridMultilevel"/>
    <w:tmpl w:val="53EC1DBA"/>
    <w:lvl w:ilvl="0" w:tplc="B88C4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0D42F1"/>
    <w:multiLevelType w:val="hybridMultilevel"/>
    <w:tmpl w:val="D5DAC55E"/>
    <w:lvl w:ilvl="0" w:tplc="DF125FCE">
      <w:start w:val="1"/>
      <w:numFmt w:val="taiwaneseCountingThousand"/>
      <w:lvlText w:val="%1、"/>
      <w:lvlJc w:val="left"/>
      <w:pPr>
        <w:ind w:left="72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>
    <w:nsid w:val="37502462"/>
    <w:multiLevelType w:val="hybridMultilevel"/>
    <w:tmpl w:val="53EC1DBA"/>
    <w:lvl w:ilvl="0" w:tplc="B88C4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304242"/>
    <w:multiLevelType w:val="hybridMultilevel"/>
    <w:tmpl w:val="AC9C6AEC"/>
    <w:lvl w:ilvl="0" w:tplc="A79A7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9843BD"/>
    <w:multiLevelType w:val="hybridMultilevel"/>
    <w:tmpl w:val="47FC036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A1B877C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763D40"/>
    <w:multiLevelType w:val="hybridMultilevel"/>
    <w:tmpl w:val="29982408"/>
    <w:lvl w:ilvl="0" w:tplc="C5167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41308A"/>
    <w:multiLevelType w:val="hybridMultilevel"/>
    <w:tmpl w:val="651A1272"/>
    <w:lvl w:ilvl="0" w:tplc="9EFEE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7B7033"/>
    <w:multiLevelType w:val="hybridMultilevel"/>
    <w:tmpl w:val="1E62110C"/>
    <w:lvl w:ilvl="0" w:tplc="65947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2E257F"/>
    <w:multiLevelType w:val="hybridMultilevel"/>
    <w:tmpl w:val="F71EFDCC"/>
    <w:lvl w:ilvl="0" w:tplc="BED6AE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325AB7"/>
    <w:multiLevelType w:val="hybridMultilevel"/>
    <w:tmpl w:val="ADF4156C"/>
    <w:lvl w:ilvl="0" w:tplc="9440D9F4">
      <w:start w:val="7"/>
      <w:numFmt w:val="ideographLegalTraditional"/>
      <w:lvlText w:val="%1、"/>
      <w:lvlJc w:val="left"/>
      <w:pPr>
        <w:ind w:left="504" w:hanging="504"/>
      </w:pPr>
      <w:rPr>
        <w:rFonts w:cs="Times New Roman" w:hint="default"/>
      </w:rPr>
    </w:lvl>
    <w:lvl w:ilvl="1" w:tplc="4F9440E4">
      <w:start w:val="1"/>
      <w:numFmt w:val="taiwaneseCountingThousand"/>
      <w:lvlText w:val="%2、"/>
      <w:lvlJc w:val="left"/>
      <w:pPr>
        <w:ind w:left="504" w:hanging="50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79741856"/>
    <w:multiLevelType w:val="hybridMultilevel"/>
    <w:tmpl w:val="D9566F68"/>
    <w:lvl w:ilvl="0" w:tplc="71180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BA"/>
    <w:rsid w:val="00011C8C"/>
    <w:rsid w:val="000152F6"/>
    <w:rsid w:val="00017124"/>
    <w:rsid w:val="0003116E"/>
    <w:rsid w:val="000366CB"/>
    <w:rsid w:val="00043517"/>
    <w:rsid w:val="00045791"/>
    <w:rsid w:val="00073E4A"/>
    <w:rsid w:val="000943C4"/>
    <w:rsid w:val="000954A8"/>
    <w:rsid w:val="000A071F"/>
    <w:rsid w:val="000B6D1F"/>
    <w:rsid w:val="000B6FC1"/>
    <w:rsid w:val="000D413D"/>
    <w:rsid w:val="000E29E1"/>
    <w:rsid w:val="001032E2"/>
    <w:rsid w:val="00107B39"/>
    <w:rsid w:val="00115428"/>
    <w:rsid w:val="00120A40"/>
    <w:rsid w:val="00127196"/>
    <w:rsid w:val="00130530"/>
    <w:rsid w:val="00133C72"/>
    <w:rsid w:val="00140860"/>
    <w:rsid w:val="00144AE6"/>
    <w:rsid w:val="001533E0"/>
    <w:rsid w:val="00156ED6"/>
    <w:rsid w:val="00172A4E"/>
    <w:rsid w:val="00174D16"/>
    <w:rsid w:val="00184743"/>
    <w:rsid w:val="00194473"/>
    <w:rsid w:val="00194C1F"/>
    <w:rsid w:val="001B5580"/>
    <w:rsid w:val="001C7844"/>
    <w:rsid w:val="001D3CC7"/>
    <w:rsid w:val="00200A3A"/>
    <w:rsid w:val="00211227"/>
    <w:rsid w:val="0021125B"/>
    <w:rsid w:val="00213D39"/>
    <w:rsid w:val="0021735F"/>
    <w:rsid w:val="002355C7"/>
    <w:rsid w:val="00241A92"/>
    <w:rsid w:val="00243633"/>
    <w:rsid w:val="00247160"/>
    <w:rsid w:val="00253BDB"/>
    <w:rsid w:val="00260978"/>
    <w:rsid w:val="00260DB4"/>
    <w:rsid w:val="00273331"/>
    <w:rsid w:val="00274744"/>
    <w:rsid w:val="00285D45"/>
    <w:rsid w:val="0028634D"/>
    <w:rsid w:val="002866EC"/>
    <w:rsid w:val="0028750C"/>
    <w:rsid w:val="0028778D"/>
    <w:rsid w:val="002907FF"/>
    <w:rsid w:val="002922D5"/>
    <w:rsid w:val="002D771A"/>
    <w:rsid w:val="002E00BB"/>
    <w:rsid w:val="002E42C4"/>
    <w:rsid w:val="002E5538"/>
    <w:rsid w:val="002F298E"/>
    <w:rsid w:val="002F616D"/>
    <w:rsid w:val="0031506D"/>
    <w:rsid w:val="00316505"/>
    <w:rsid w:val="00320D1C"/>
    <w:rsid w:val="00321F89"/>
    <w:rsid w:val="0032585B"/>
    <w:rsid w:val="00346132"/>
    <w:rsid w:val="003655DF"/>
    <w:rsid w:val="0037056B"/>
    <w:rsid w:val="00370ABA"/>
    <w:rsid w:val="00372205"/>
    <w:rsid w:val="00383566"/>
    <w:rsid w:val="003A46B9"/>
    <w:rsid w:val="003B4962"/>
    <w:rsid w:val="003C0286"/>
    <w:rsid w:val="003C304C"/>
    <w:rsid w:val="003C6A20"/>
    <w:rsid w:val="003D0F53"/>
    <w:rsid w:val="003F6E23"/>
    <w:rsid w:val="003F764F"/>
    <w:rsid w:val="00423761"/>
    <w:rsid w:val="00432928"/>
    <w:rsid w:val="0043523D"/>
    <w:rsid w:val="00440144"/>
    <w:rsid w:val="00441566"/>
    <w:rsid w:val="00457E24"/>
    <w:rsid w:val="00460EAC"/>
    <w:rsid w:val="00477191"/>
    <w:rsid w:val="004A1402"/>
    <w:rsid w:val="004A2B2B"/>
    <w:rsid w:val="004A3291"/>
    <w:rsid w:val="004B1B94"/>
    <w:rsid w:val="004B284C"/>
    <w:rsid w:val="004D6873"/>
    <w:rsid w:val="004E3D27"/>
    <w:rsid w:val="004F55B2"/>
    <w:rsid w:val="004F7138"/>
    <w:rsid w:val="00510F0A"/>
    <w:rsid w:val="00515616"/>
    <w:rsid w:val="00517DB1"/>
    <w:rsid w:val="00522991"/>
    <w:rsid w:val="0052328B"/>
    <w:rsid w:val="00545131"/>
    <w:rsid w:val="00555386"/>
    <w:rsid w:val="0056377F"/>
    <w:rsid w:val="0057146E"/>
    <w:rsid w:val="0058032A"/>
    <w:rsid w:val="00580470"/>
    <w:rsid w:val="00581C70"/>
    <w:rsid w:val="00586E07"/>
    <w:rsid w:val="00594F4B"/>
    <w:rsid w:val="00595C8C"/>
    <w:rsid w:val="005C0C8E"/>
    <w:rsid w:val="005C12D7"/>
    <w:rsid w:val="005C29D3"/>
    <w:rsid w:val="005C45B0"/>
    <w:rsid w:val="005D10D5"/>
    <w:rsid w:val="005D2D02"/>
    <w:rsid w:val="005D2FEF"/>
    <w:rsid w:val="00610C0B"/>
    <w:rsid w:val="00623C93"/>
    <w:rsid w:val="00624794"/>
    <w:rsid w:val="0062584D"/>
    <w:rsid w:val="0063004A"/>
    <w:rsid w:val="00633ABE"/>
    <w:rsid w:val="006454A7"/>
    <w:rsid w:val="006532D5"/>
    <w:rsid w:val="00660BE7"/>
    <w:rsid w:val="00663A1A"/>
    <w:rsid w:val="00663D46"/>
    <w:rsid w:val="00663EAF"/>
    <w:rsid w:val="00692572"/>
    <w:rsid w:val="00692801"/>
    <w:rsid w:val="006B021F"/>
    <w:rsid w:val="006B3591"/>
    <w:rsid w:val="006B6AC0"/>
    <w:rsid w:val="006C61D0"/>
    <w:rsid w:val="006C6349"/>
    <w:rsid w:val="006C7CBC"/>
    <w:rsid w:val="006D2E9B"/>
    <w:rsid w:val="006F0414"/>
    <w:rsid w:val="006F04D9"/>
    <w:rsid w:val="006F6677"/>
    <w:rsid w:val="00702951"/>
    <w:rsid w:val="0070368F"/>
    <w:rsid w:val="007069E7"/>
    <w:rsid w:val="0072307B"/>
    <w:rsid w:val="00723862"/>
    <w:rsid w:val="007421B1"/>
    <w:rsid w:val="00744DDE"/>
    <w:rsid w:val="007454F7"/>
    <w:rsid w:val="007460FD"/>
    <w:rsid w:val="00746221"/>
    <w:rsid w:val="00747263"/>
    <w:rsid w:val="007613E8"/>
    <w:rsid w:val="00770F8B"/>
    <w:rsid w:val="007733D2"/>
    <w:rsid w:val="0077385E"/>
    <w:rsid w:val="00794825"/>
    <w:rsid w:val="007964B2"/>
    <w:rsid w:val="007A4CC8"/>
    <w:rsid w:val="007B09BC"/>
    <w:rsid w:val="007B54F2"/>
    <w:rsid w:val="007B6CD8"/>
    <w:rsid w:val="007B6DCB"/>
    <w:rsid w:val="007C300A"/>
    <w:rsid w:val="007D63EA"/>
    <w:rsid w:val="007F0726"/>
    <w:rsid w:val="00812E58"/>
    <w:rsid w:val="0082163B"/>
    <w:rsid w:val="00831BEB"/>
    <w:rsid w:val="008407A3"/>
    <w:rsid w:val="0085207C"/>
    <w:rsid w:val="00854382"/>
    <w:rsid w:val="00860CC5"/>
    <w:rsid w:val="0086791B"/>
    <w:rsid w:val="00872C54"/>
    <w:rsid w:val="0087398B"/>
    <w:rsid w:val="00880775"/>
    <w:rsid w:val="008844EB"/>
    <w:rsid w:val="0088465E"/>
    <w:rsid w:val="00893C84"/>
    <w:rsid w:val="0089401F"/>
    <w:rsid w:val="008C0451"/>
    <w:rsid w:val="008C2248"/>
    <w:rsid w:val="008D124F"/>
    <w:rsid w:val="008D73B0"/>
    <w:rsid w:val="008D74D2"/>
    <w:rsid w:val="008E1173"/>
    <w:rsid w:val="008E24F1"/>
    <w:rsid w:val="008E3E7A"/>
    <w:rsid w:val="008F019A"/>
    <w:rsid w:val="008F33D1"/>
    <w:rsid w:val="009046A3"/>
    <w:rsid w:val="0091596C"/>
    <w:rsid w:val="00920DB7"/>
    <w:rsid w:val="00927892"/>
    <w:rsid w:val="009308C0"/>
    <w:rsid w:val="00932945"/>
    <w:rsid w:val="00944E6B"/>
    <w:rsid w:val="00956758"/>
    <w:rsid w:val="00976319"/>
    <w:rsid w:val="009A15BE"/>
    <w:rsid w:val="009A7DED"/>
    <w:rsid w:val="009B1D86"/>
    <w:rsid w:val="009D76C2"/>
    <w:rsid w:val="00A03D91"/>
    <w:rsid w:val="00A10469"/>
    <w:rsid w:val="00A34507"/>
    <w:rsid w:val="00A35B71"/>
    <w:rsid w:val="00A50ECC"/>
    <w:rsid w:val="00A543E8"/>
    <w:rsid w:val="00A550E3"/>
    <w:rsid w:val="00A67B15"/>
    <w:rsid w:val="00A727B1"/>
    <w:rsid w:val="00A76D12"/>
    <w:rsid w:val="00A806C6"/>
    <w:rsid w:val="00A9304B"/>
    <w:rsid w:val="00A93A4E"/>
    <w:rsid w:val="00A95A9C"/>
    <w:rsid w:val="00AA0818"/>
    <w:rsid w:val="00AB36BF"/>
    <w:rsid w:val="00AB5F46"/>
    <w:rsid w:val="00AC458B"/>
    <w:rsid w:val="00AD2938"/>
    <w:rsid w:val="00AD67E5"/>
    <w:rsid w:val="00AE03FB"/>
    <w:rsid w:val="00AF410C"/>
    <w:rsid w:val="00B06336"/>
    <w:rsid w:val="00B16877"/>
    <w:rsid w:val="00B16C70"/>
    <w:rsid w:val="00B20C04"/>
    <w:rsid w:val="00B2606F"/>
    <w:rsid w:val="00B40830"/>
    <w:rsid w:val="00B4552B"/>
    <w:rsid w:val="00B46ED5"/>
    <w:rsid w:val="00B51E96"/>
    <w:rsid w:val="00B5589E"/>
    <w:rsid w:val="00B601D9"/>
    <w:rsid w:val="00B70FBA"/>
    <w:rsid w:val="00B81ABB"/>
    <w:rsid w:val="00B84888"/>
    <w:rsid w:val="00B929D8"/>
    <w:rsid w:val="00BA0C15"/>
    <w:rsid w:val="00BC3989"/>
    <w:rsid w:val="00BD26A1"/>
    <w:rsid w:val="00BE72AD"/>
    <w:rsid w:val="00BF6660"/>
    <w:rsid w:val="00C00ECC"/>
    <w:rsid w:val="00C0145A"/>
    <w:rsid w:val="00C072F4"/>
    <w:rsid w:val="00C105DE"/>
    <w:rsid w:val="00C15968"/>
    <w:rsid w:val="00C2574F"/>
    <w:rsid w:val="00C30590"/>
    <w:rsid w:val="00C37F3E"/>
    <w:rsid w:val="00C4329B"/>
    <w:rsid w:val="00C512E1"/>
    <w:rsid w:val="00C6769D"/>
    <w:rsid w:val="00C71A26"/>
    <w:rsid w:val="00C810D9"/>
    <w:rsid w:val="00C9630F"/>
    <w:rsid w:val="00CA00C5"/>
    <w:rsid w:val="00CA28E1"/>
    <w:rsid w:val="00CA2C59"/>
    <w:rsid w:val="00CA6CDF"/>
    <w:rsid w:val="00CB4B3A"/>
    <w:rsid w:val="00CB4C49"/>
    <w:rsid w:val="00CB5802"/>
    <w:rsid w:val="00CC2676"/>
    <w:rsid w:val="00CC2A80"/>
    <w:rsid w:val="00CC41EB"/>
    <w:rsid w:val="00CE13D8"/>
    <w:rsid w:val="00CE1437"/>
    <w:rsid w:val="00CE3CE2"/>
    <w:rsid w:val="00CF1507"/>
    <w:rsid w:val="00D064D0"/>
    <w:rsid w:val="00D10305"/>
    <w:rsid w:val="00D30ECE"/>
    <w:rsid w:val="00D40092"/>
    <w:rsid w:val="00D42BB5"/>
    <w:rsid w:val="00D4754D"/>
    <w:rsid w:val="00D55239"/>
    <w:rsid w:val="00D61DFD"/>
    <w:rsid w:val="00D62C25"/>
    <w:rsid w:val="00D63A20"/>
    <w:rsid w:val="00D648F7"/>
    <w:rsid w:val="00D65B9F"/>
    <w:rsid w:val="00D7744A"/>
    <w:rsid w:val="00D81C8A"/>
    <w:rsid w:val="00D8207F"/>
    <w:rsid w:val="00D8463E"/>
    <w:rsid w:val="00D93E46"/>
    <w:rsid w:val="00D95AE7"/>
    <w:rsid w:val="00D96690"/>
    <w:rsid w:val="00DA19CE"/>
    <w:rsid w:val="00DA4682"/>
    <w:rsid w:val="00DB460C"/>
    <w:rsid w:val="00DB7E01"/>
    <w:rsid w:val="00DC2957"/>
    <w:rsid w:val="00DC3B94"/>
    <w:rsid w:val="00DD7194"/>
    <w:rsid w:val="00DE7497"/>
    <w:rsid w:val="00DF1247"/>
    <w:rsid w:val="00DF214D"/>
    <w:rsid w:val="00DF22BD"/>
    <w:rsid w:val="00E11BA8"/>
    <w:rsid w:val="00E11D7B"/>
    <w:rsid w:val="00E1513A"/>
    <w:rsid w:val="00E23E89"/>
    <w:rsid w:val="00E279DC"/>
    <w:rsid w:val="00E340EE"/>
    <w:rsid w:val="00E46C08"/>
    <w:rsid w:val="00E51CDC"/>
    <w:rsid w:val="00E52531"/>
    <w:rsid w:val="00E61553"/>
    <w:rsid w:val="00E92546"/>
    <w:rsid w:val="00E930FB"/>
    <w:rsid w:val="00E93475"/>
    <w:rsid w:val="00E965FC"/>
    <w:rsid w:val="00EA7464"/>
    <w:rsid w:val="00EB077A"/>
    <w:rsid w:val="00EB3924"/>
    <w:rsid w:val="00EB7DA9"/>
    <w:rsid w:val="00EC14E1"/>
    <w:rsid w:val="00EC2B69"/>
    <w:rsid w:val="00EE02F4"/>
    <w:rsid w:val="00F00794"/>
    <w:rsid w:val="00F01414"/>
    <w:rsid w:val="00F0149C"/>
    <w:rsid w:val="00F0391C"/>
    <w:rsid w:val="00F07CE5"/>
    <w:rsid w:val="00F12915"/>
    <w:rsid w:val="00F13E32"/>
    <w:rsid w:val="00F16D98"/>
    <w:rsid w:val="00F20EF2"/>
    <w:rsid w:val="00F20F4D"/>
    <w:rsid w:val="00F30083"/>
    <w:rsid w:val="00F31FA5"/>
    <w:rsid w:val="00F441C1"/>
    <w:rsid w:val="00F47EAF"/>
    <w:rsid w:val="00F508A7"/>
    <w:rsid w:val="00F54E3B"/>
    <w:rsid w:val="00F63832"/>
    <w:rsid w:val="00F74741"/>
    <w:rsid w:val="00F774C9"/>
    <w:rsid w:val="00F80730"/>
    <w:rsid w:val="00F82985"/>
    <w:rsid w:val="00F85355"/>
    <w:rsid w:val="00F8736E"/>
    <w:rsid w:val="00F90D9C"/>
    <w:rsid w:val="00F91E9E"/>
    <w:rsid w:val="00FA7444"/>
    <w:rsid w:val="00FB3350"/>
    <w:rsid w:val="00FB4443"/>
    <w:rsid w:val="00FC147C"/>
    <w:rsid w:val="00FC43B4"/>
    <w:rsid w:val="00FD049D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F76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69280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370ABA"/>
    <w:pPr>
      <w:ind w:leftChars="200" w:left="480"/>
    </w:pPr>
    <w:rPr>
      <w:rFonts w:ascii="Cambria" w:hAnsi="Cambria" w:cs="Cambria"/>
      <w:szCs w:val="24"/>
    </w:rPr>
  </w:style>
  <w:style w:type="character" w:customStyle="1" w:styleId="st1">
    <w:name w:val="st1"/>
    <w:basedOn w:val="a0"/>
    <w:uiPriority w:val="99"/>
    <w:rsid w:val="00370A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FE7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3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39B"/>
    <w:rPr>
      <w:sz w:val="20"/>
      <w:szCs w:val="20"/>
    </w:rPr>
  </w:style>
  <w:style w:type="table" w:styleId="a8">
    <w:name w:val="Table Grid"/>
    <w:basedOn w:val="a1"/>
    <w:uiPriority w:val="39"/>
    <w:locked/>
    <w:rsid w:val="00C810D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4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43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20D1C"/>
    <w:rPr>
      <w:color w:val="0000FF" w:themeColor="hyperlink"/>
      <w:u w:val="single"/>
    </w:rPr>
  </w:style>
  <w:style w:type="paragraph" w:customStyle="1" w:styleId="P1">
    <w:name w:val="P1"/>
    <w:basedOn w:val="a"/>
    <w:uiPriority w:val="99"/>
    <w:rsid w:val="00C37F3E"/>
    <w:pPr>
      <w:adjustRightInd w:val="0"/>
      <w:snapToGrid w:val="0"/>
      <w:spacing w:beforeLines="50" w:line="360" w:lineRule="atLeast"/>
      <w:ind w:left="1559" w:right="45"/>
      <w:jc w:val="both"/>
    </w:pPr>
    <w:rPr>
      <w:rFonts w:ascii="新細明體" w:hAnsi="新細明體"/>
      <w:color w:val="FF0000"/>
      <w:kern w:val="0"/>
      <w:szCs w:val="24"/>
    </w:rPr>
  </w:style>
  <w:style w:type="character" w:styleId="ac">
    <w:name w:val="Strong"/>
    <w:basedOn w:val="a0"/>
    <w:uiPriority w:val="22"/>
    <w:qFormat/>
    <w:locked/>
    <w:rsid w:val="00F0391C"/>
    <w:rPr>
      <w:b w:val="0"/>
      <w:b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F76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69280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370ABA"/>
    <w:pPr>
      <w:ind w:leftChars="200" w:left="480"/>
    </w:pPr>
    <w:rPr>
      <w:rFonts w:ascii="Cambria" w:hAnsi="Cambria" w:cs="Cambria"/>
      <w:szCs w:val="24"/>
    </w:rPr>
  </w:style>
  <w:style w:type="character" w:customStyle="1" w:styleId="st1">
    <w:name w:val="st1"/>
    <w:basedOn w:val="a0"/>
    <w:uiPriority w:val="99"/>
    <w:rsid w:val="00370A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FE7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3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39B"/>
    <w:rPr>
      <w:sz w:val="20"/>
      <w:szCs w:val="20"/>
    </w:rPr>
  </w:style>
  <w:style w:type="table" w:styleId="a8">
    <w:name w:val="Table Grid"/>
    <w:basedOn w:val="a1"/>
    <w:uiPriority w:val="39"/>
    <w:locked/>
    <w:rsid w:val="00C810D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4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43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20D1C"/>
    <w:rPr>
      <w:color w:val="0000FF" w:themeColor="hyperlink"/>
      <w:u w:val="single"/>
    </w:rPr>
  </w:style>
  <w:style w:type="paragraph" w:customStyle="1" w:styleId="P1">
    <w:name w:val="P1"/>
    <w:basedOn w:val="a"/>
    <w:uiPriority w:val="99"/>
    <w:rsid w:val="00C37F3E"/>
    <w:pPr>
      <w:adjustRightInd w:val="0"/>
      <w:snapToGrid w:val="0"/>
      <w:spacing w:beforeLines="50" w:line="360" w:lineRule="atLeast"/>
      <w:ind w:left="1559" w:right="45"/>
      <w:jc w:val="both"/>
    </w:pPr>
    <w:rPr>
      <w:rFonts w:ascii="新細明體" w:hAnsi="新細明體"/>
      <w:color w:val="FF0000"/>
      <w:kern w:val="0"/>
      <w:szCs w:val="24"/>
    </w:rPr>
  </w:style>
  <w:style w:type="character" w:styleId="ac">
    <w:name w:val="Strong"/>
    <w:basedOn w:val="a0"/>
    <w:uiPriority w:val="22"/>
    <w:qFormat/>
    <w:locked/>
    <w:rsid w:val="00F0391C"/>
    <w:rPr>
      <w:b w:val="0"/>
      <w:b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0B6A-C750-4A2B-9530-44A32E2A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臺中市政府教育局推動深耕校園美感涵育計畫</dc:title>
  <dc:creator>許正昌</dc:creator>
  <cp:lastModifiedBy>張祥宜</cp:lastModifiedBy>
  <cp:revision>2</cp:revision>
  <cp:lastPrinted>2018-11-26T00:26:00Z</cp:lastPrinted>
  <dcterms:created xsi:type="dcterms:W3CDTF">2019-03-28T08:54:00Z</dcterms:created>
  <dcterms:modified xsi:type="dcterms:W3CDTF">2019-03-28T08:54:00Z</dcterms:modified>
</cp:coreProperties>
</file>