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39" w:rsidRPr="009414AA" w:rsidRDefault="00263439" w:rsidP="009414AA">
      <w:pPr>
        <w:jc w:val="center"/>
        <w:rPr>
          <w:rFonts w:ascii="新細明體"/>
          <w:sz w:val="36"/>
          <w:szCs w:val="36"/>
          <w:u w:val="single"/>
        </w:rPr>
      </w:pPr>
      <w:r>
        <w:rPr>
          <w:rFonts w:ascii="新細明體" w:hAnsi="新細明體" w:hint="eastAsia"/>
          <w:sz w:val="36"/>
          <w:szCs w:val="36"/>
          <w:u w:val="single"/>
        </w:rPr>
        <w:t>行動通訊</w:t>
      </w:r>
      <w:bookmarkStart w:id="0" w:name="_GoBack"/>
      <w:bookmarkEnd w:id="0"/>
      <w:r>
        <w:rPr>
          <w:rFonts w:ascii="新細明體" w:hAnsi="新細明體" w:hint="eastAsia"/>
          <w:sz w:val="36"/>
          <w:szCs w:val="36"/>
          <w:u w:val="single"/>
        </w:rPr>
        <w:t>電磁波</w:t>
      </w:r>
      <w:r w:rsidRPr="009414AA">
        <w:rPr>
          <w:rFonts w:ascii="新細明體" w:hAnsi="新細明體" w:hint="eastAsia"/>
          <w:sz w:val="36"/>
          <w:szCs w:val="36"/>
          <w:u w:val="single"/>
        </w:rPr>
        <w:t>宣導講習活動流程表</w:t>
      </w:r>
    </w:p>
    <w:p w:rsidR="00263439" w:rsidRPr="00141475" w:rsidRDefault="00263439">
      <w:pPr>
        <w:rPr>
          <w:rFonts w:ascii="新細明體"/>
        </w:rPr>
      </w:pPr>
    </w:p>
    <w:tbl>
      <w:tblPr>
        <w:tblpPr w:leftFromText="180" w:rightFromText="180" w:vertAnchor="page" w:horzAnchor="margin" w:tblpY="28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0"/>
        <w:gridCol w:w="5422"/>
      </w:tblGrid>
      <w:tr w:rsidR="00263439" w:rsidRPr="008D2B82" w:rsidTr="008D2B82">
        <w:trPr>
          <w:trHeight w:hRule="exact" w:val="567"/>
        </w:trPr>
        <w:tc>
          <w:tcPr>
            <w:tcW w:w="1819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/>
                <w:sz w:val="32"/>
                <w:szCs w:val="32"/>
              </w:rPr>
            </w:pPr>
            <w:r w:rsidRPr="008D2B82">
              <w:rPr>
                <w:rFonts w:ascii="新細明體" w:hAnsi="新細明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3181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/>
                <w:sz w:val="32"/>
                <w:szCs w:val="32"/>
              </w:rPr>
            </w:pPr>
            <w:r w:rsidRPr="008D2B82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內</w:t>
            </w:r>
            <w:r w:rsidRPr="008D2B82">
              <w:rPr>
                <w:rFonts w:ascii="新細明體" w:hAnsi="新細明體"/>
                <w:b/>
                <w:bCs/>
                <w:sz w:val="32"/>
                <w:szCs w:val="32"/>
              </w:rPr>
              <w:t xml:space="preserve">    </w:t>
            </w:r>
            <w:r w:rsidRPr="008D2B82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容</w:t>
            </w:r>
          </w:p>
        </w:tc>
      </w:tr>
      <w:tr w:rsidR="00263439" w:rsidRPr="008D2B82" w:rsidTr="008D2B82">
        <w:trPr>
          <w:trHeight w:hRule="exact" w:val="567"/>
        </w:trPr>
        <w:tc>
          <w:tcPr>
            <w:tcW w:w="1819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D2B82">
              <w:rPr>
                <w:rFonts w:ascii="新細明體" w:hAnsi="新細明體"/>
                <w:sz w:val="28"/>
                <w:szCs w:val="28"/>
              </w:rPr>
              <w:t>13:30-13:50</w:t>
            </w:r>
          </w:p>
        </w:tc>
        <w:tc>
          <w:tcPr>
            <w:tcW w:w="3181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報到</w:t>
            </w:r>
          </w:p>
        </w:tc>
      </w:tr>
      <w:tr w:rsidR="00263439" w:rsidRPr="008D2B82" w:rsidTr="008D2B82">
        <w:trPr>
          <w:trHeight w:hRule="exact" w:val="567"/>
        </w:trPr>
        <w:tc>
          <w:tcPr>
            <w:tcW w:w="1819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D2B82">
              <w:rPr>
                <w:rFonts w:ascii="新細明體" w:hAnsi="新細明體"/>
                <w:sz w:val="28"/>
                <w:szCs w:val="28"/>
              </w:rPr>
              <w:t>13:50-14:00</w:t>
            </w:r>
          </w:p>
        </w:tc>
        <w:tc>
          <w:tcPr>
            <w:tcW w:w="3181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主持人開場與介紹</w:t>
            </w:r>
          </w:p>
        </w:tc>
      </w:tr>
      <w:tr w:rsidR="00263439" w:rsidRPr="008D2B82" w:rsidTr="008D2B82">
        <w:trPr>
          <w:trHeight w:hRule="exact" w:val="1143"/>
        </w:trPr>
        <w:tc>
          <w:tcPr>
            <w:tcW w:w="1819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D2B82">
              <w:rPr>
                <w:rFonts w:ascii="新細明體" w:hAnsi="新細明體"/>
                <w:sz w:val="28"/>
                <w:szCs w:val="28"/>
              </w:rPr>
              <w:t>14:00-15:00</w:t>
            </w:r>
          </w:p>
        </w:tc>
        <w:tc>
          <w:tcPr>
            <w:tcW w:w="3181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【專家講座】</w:t>
            </w:r>
          </w:p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color w:val="000000"/>
                <w:sz w:val="28"/>
                <w:szCs w:val="28"/>
              </w:rPr>
              <w:t>安心電磁波，生活便利</w:t>
            </w:r>
            <w:r w:rsidRPr="008D2B82">
              <w:rPr>
                <w:rFonts w:ascii="新細明體" w:hAnsi="新細明體"/>
                <w:color w:val="000000"/>
                <w:sz w:val="28"/>
                <w:szCs w:val="28"/>
              </w:rPr>
              <w:t>GO</w:t>
            </w:r>
          </w:p>
        </w:tc>
      </w:tr>
      <w:tr w:rsidR="00263439" w:rsidRPr="008D2B82" w:rsidTr="008D2B82">
        <w:trPr>
          <w:trHeight w:hRule="exact" w:val="1145"/>
        </w:trPr>
        <w:tc>
          <w:tcPr>
            <w:tcW w:w="1819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D2B82">
              <w:rPr>
                <w:rFonts w:ascii="新細明體" w:hAnsi="新細明體"/>
                <w:sz w:val="28"/>
                <w:szCs w:val="28"/>
              </w:rPr>
              <w:t>15:00-15:30</w:t>
            </w:r>
          </w:p>
        </w:tc>
        <w:tc>
          <w:tcPr>
            <w:tcW w:w="3181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【手機與家電】</w:t>
            </w:r>
          </w:p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電磁波實地量測與解說</w:t>
            </w:r>
          </w:p>
        </w:tc>
      </w:tr>
      <w:tr w:rsidR="00263439" w:rsidRPr="008D2B82" w:rsidTr="008D2B82">
        <w:trPr>
          <w:trHeight w:hRule="exact" w:val="1132"/>
        </w:trPr>
        <w:tc>
          <w:tcPr>
            <w:tcW w:w="1819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D2B82">
              <w:rPr>
                <w:rFonts w:ascii="新細明體" w:hAnsi="新細明體"/>
                <w:sz w:val="28"/>
                <w:szCs w:val="28"/>
              </w:rPr>
              <w:t>15:30-15:50</w:t>
            </w:r>
          </w:p>
        </w:tc>
        <w:tc>
          <w:tcPr>
            <w:tcW w:w="3181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【</w:t>
            </w:r>
            <w:r w:rsidRPr="008D2B82">
              <w:rPr>
                <w:rFonts w:ascii="新細明體" w:hAnsi="新細明體"/>
                <w:sz w:val="28"/>
                <w:szCs w:val="28"/>
              </w:rPr>
              <w:t>Tea Time</w:t>
            </w:r>
            <w:r w:rsidRPr="008D2B82">
              <w:rPr>
                <w:rFonts w:ascii="新細明體" w:hAnsi="新細明體" w:hint="eastAsia"/>
                <w:sz w:val="28"/>
                <w:szCs w:val="28"/>
              </w:rPr>
              <w:t>】</w:t>
            </w:r>
          </w:p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現場民眾填寫問券投入摸彩箱</w:t>
            </w:r>
          </w:p>
        </w:tc>
      </w:tr>
      <w:tr w:rsidR="00263439" w:rsidRPr="008D2B82" w:rsidTr="008D2B82">
        <w:trPr>
          <w:trHeight w:hRule="exact" w:val="978"/>
        </w:trPr>
        <w:tc>
          <w:tcPr>
            <w:tcW w:w="1819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D2B82">
              <w:rPr>
                <w:rFonts w:ascii="新細明體" w:hAnsi="新細明體"/>
                <w:sz w:val="28"/>
                <w:szCs w:val="28"/>
              </w:rPr>
              <w:t>15:50-16:10</w:t>
            </w:r>
          </w:p>
        </w:tc>
        <w:tc>
          <w:tcPr>
            <w:tcW w:w="3181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【教具使用說明】</w:t>
            </w:r>
          </w:p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教具使用說明、下載教具說明</w:t>
            </w:r>
          </w:p>
        </w:tc>
      </w:tr>
      <w:tr w:rsidR="00263439" w:rsidRPr="008D2B82" w:rsidTr="008D2B82">
        <w:trPr>
          <w:trHeight w:hRule="exact" w:val="1006"/>
        </w:trPr>
        <w:tc>
          <w:tcPr>
            <w:tcW w:w="1819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D2B82">
              <w:rPr>
                <w:rFonts w:ascii="新細明體" w:hAnsi="新細明體"/>
                <w:sz w:val="28"/>
                <w:szCs w:val="28"/>
              </w:rPr>
              <w:t>16:10-16:40</w:t>
            </w:r>
          </w:p>
        </w:tc>
        <w:tc>
          <w:tcPr>
            <w:tcW w:w="3181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【綜合討論】</w:t>
            </w:r>
          </w:p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Ｑ</w:t>
            </w:r>
            <w:r w:rsidRPr="008D2B82">
              <w:rPr>
                <w:rFonts w:ascii="新細明體" w:hAnsi="新細明體"/>
                <w:sz w:val="28"/>
                <w:szCs w:val="28"/>
              </w:rPr>
              <w:t>&amp;</w:t>
            </w:r>
            <w:r w:rsidRPr="008D2B82">
              <w:rPr>
                <w:rFonts w:ascii="新細明體" w:hAnsi="新細明體" w:hint="eastAsia"/>
                <w:sz w:val="28"/>
                <w:szCs w:val="28"/>
              </w:rPr>
              <w:t>Ａ、有獎徵答</w:t>
            </w:r>
          </w:p>
        </w:tc>
      </w:tr>
      <w:tr w:rsidR="00263439" w:rsidRPr="008D2B82" w:rsidTr="008D2B82">
        <w:trPr>
          <w:trHeight w:hRule="exact" w:val="978"/>
        </w:trPr>
        <w:tc>
          <w:tcPr>
            <w:tcW w:w="1819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D2B82">
              <w:rPr>
                <w:rFonts w:ascii="新細明體" w:hAnsi="新細明體"/>
                <w:sz w:val="28"/>
                <w:szCs w:val="28"/>
              </w:rPr>
              <w:t>16:40-17:00</w:t>
            </w:r>
          </w:p>
        </w:tc>
        <w:tc>
          <w:tcPr>
            <w:tcW w:w="3181" w:type="pct"/>
          </w:tcPr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【抽獎活動】</w:t>
            </w:r>
          </w:p>
          <w:p w:rsidR="00263439" w:rsidRPr="008D2B82" w:rsidRDefault="00263439" w:rsidP="008D2B82">
            <w:pPr>
              <w:pStyle w:val="ListParagraph"/>
              <w:spacing w:line="400" w:lineRule="exact"/>
              <w:ind w:leftChars="0" w:left="0"/>
              <w:rPr>
                <w:rFonts w:ascii="新細明體"/>
                <w:sz w:val="28"/>
                <w:szCs w:val="28"/>
              </w:rPr>
            </w:pPr>
            <w:r w:rsidRPr="008D2B82">
              <w:rPr>
                <w:rFonts w:ascii="新細明體" w:hAnsi="新細明體" w:hint="eastAsia"/>
                <w:sz w:val="28"/>
                <w:szCs w:val="28"/>
              </w:rPr>
              <w:t>邀約貴賓現場摸彩與主持人結尾</w:t>
            </w:r>
          </w:p>
        </w:tc>
      </w:tr>
    </w:tbl>
    <w:p w:rsidR="00263439" w:rsidRPr="00FE31B0" w:rsidRDefault="00263439">
      <w:pPr>
        <w:rPr>
          <w:rFonts w:ascii="新細明體"/>
        </w:rPr>
      </w:pPr>
    </w:p>
    <w:sectPr w:rsidR="00263439" w:rsidRPr="00FE31B0" w:rsidSect="003D38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439" w:rsidRDefault="00263439" w:rsidP="009414AA">
      <w:r>
        <w:separator/>
      </w:r>
    </w:p>
  </w:endnote>
  <w:endnote w:type="continuationSeparator" w:id="0">
    <w:p w:rsidR="00263439" w:rsidRDefault="00263439" w:rsidP="00941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439" w:rsidRDefault="00263439" w:rsidP="009414AA">
      <w:r>
        <w:separator/>
      </w:r>
    </w:p>
  </w:footnote>
  <w:footnote w:type="continuationSeparator" w:id="0">
    <w:p w:rsidR="00263439" w:rsidRDefault="00263439" w:rsidP="00941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D37"/>
    <w:rsid w:val="00071359"/>
    <w:rsid w:val="00081793"/>
    <w:rsid w:val="00141475"/>
    <w:rsid w:val="0025045B"/>
    <w:rsid w:val="00263439"/>
    <w:rsid w:val="003D3892"/>
    <w:rsid w:val="0054252B"/>
    <w:rsid w:val="005A5EA6"/>
    <w:rsid w:val="00871818"/>
    <w:rsid w:val="008D2B82"/>
    <w:rsid w:val="009414AA"/>
    <w:rsid w:val="00951113"/>
    <w:rsid w:val="00BD3852"/>
    <w:rsid w:val="00C75D37"/>
    <w:rsid w:val="00E84C36"/>
    <w:rsid w:val="00FE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9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C75D37"/>
  </w:style>
  <w:style w:type="paragraph" w:styleId="ListParagraph">
    <w:name w:val="List Paragraph"/>
    <w:basedOn w:val="Normal"/>
    <w:link w:val="ListParagraphChar"/>
    <w:uiPriority w:val="99"/>
    <w:qFormat/>
    <w:rsid w:val="00C75D37"/>
    <w:pPr>
      <w:ind w:leftChars="200" w:left="480"/>
    </w:pPr>
  </w:style>
  <w:style w:type="table" w:styleId="TableGrid">
    <w:name w:val="Table Grid"/>
    <w:basedOn w:val="TableNormal"/>
    <w:uiPriority w:val="99"/>
    <w:rsid w:val="00C75D3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41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14A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41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14A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40</Words>
  <Characters>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行動通訊電磁波宣導講習活動流程表</dc:title>
  <dc:subject/>
  <dc:creator>hancan-21</dc:creator>
  <cp:keywords/>
  <dc:description/>
  <cp:lastModifiedBy>總發文林智雯</cp:lastModifiedBy>
  <cp:revision>3</cp:revision>
  <dcterms:created xsi:type="dcterms:W3CDTF">2013-05-21T02:30:00Z</dcterms:created>
  <dcterms:modified xsi:type="dcterms:W3CDTF">2013-05-23T03:12:00Z</dcterms:modified>
</cp:coreProperties>
</file>