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49" w:rsidRPr="00B30BF7" w:rsidRDefault="00637C29" w:rsidP="005316A4">
      <w:pPr>
        <w:jc w:val="center"/>
        <w:rPr>
          <w:rFonts w:ascii="標楷體" w:eastAsia="標楷體" w:hAnsi="標楷體"/>
          <w:b/>
          <w:color w:val="000000" w:themeColor="text1"/>
          <w:sz w:val="28"/>
          <w:szCs w:val="28"/>
        </w:rPr>
      </w:pPr>
      <w:r>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-457200</wp:posOffset>
                </wp:positionV>
                <wp:extent cx="3429000" cy="342900"/>
                <wp:effectExtent l="0" t="0" r="0" b="0"/>
                <wp:wrapNone/>
                <wp:docPr id="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532" w:rsidRPr="003500CF" w:rsidRDefault="00567532" w:rsidP="0009659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left:0;text-align:left;margin-left:-9pt;margin-top:-36pt;width:27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" filled="f" stroked="f">
                <v:textbox>
                  <w:txbxContent>
                    <w:p w:rsidR="00567532" w:rsidRPr="003500CF" w:rsidRDefault="00567532" w:rsidP="0009659A">
                      <w:pPr>
                        <w:rPr>
                          <w:rFonts w:ascii="標楷體" w:eastAsia="標楷體" w:hAnsi="標楷體"/>
                        </w:rPr>
                      </w:pPr>
                    </w:p>
                  </w:txbxContent>
                </v:textbox>
              </v:rect>
            </w:pict>
          </mc:Fallback>
        </mc:AlternateContent>
      </w:r>
      <w:r w:rsidR="003E16E0" w:rsidRPr="00B30BF7">
        <w:rPr>
          <w:rFonts w:ascii="標楷體" w:eastAsia="標楷體" w:hAnsi="標楷體" w:hint="eastAsia"/>
          <w:b/>
          <w:color w:val="000000" w:themeColor="text1"/>
          <w:sz w:val="28"/>
          <w:szCs w:val="28"/>
        </w:rPr>
        <w:t>10</w:t>
      </w:r>
      <w:r w:rsidR="00D80AAD" w:rsidRPr="00B30BF7">
        <w:rPr>
          <w:rFonts w:ascii="標楷體" w:eastAsia="標楷體" w:hAnsi="標楷體" w:hint="eastAsia"/>
          <w:b/>
          <w:color w:val="000000" w:themeColor="text1"/>
          <w:sz w:val="28"/>
          <w:szCs w:val="28"/>
        </w:rPr>
        <w:t>5</w:t>
      </w:r>
      <w:r w:rsidR="003E16E0" w:rsidRPr="00B30BF7">
        <w:rPr>
          <w:rFonts w:ascii="標楷體" w:eastAsia="標楷體" w:hAnsi="標楷體" w:hint="eastAsia"/>
          <w:b/>
          <w:color w:val="000000" w:themeColor="text1"/>
          <w:sz w:val="28"/>
          <w:szCs w:val="28"/>
        </w:rPr>
        <w:t>年度</w:t>
      </w:r>
      <w:r w:rsidR="00C92649" w:rsidRPr="00B30BF7">
        <w:rPr>
          <w:rFonts w:ascii="標楷體" w:eastAsia="標楷體" w:hAnsi="標楷體" w:hint="eastAsia"/>
          <w:b/>
          <w:color w:val="000000" w:themeColor="text1"/>
          <w:sz w:val="28"/>
          <w:szCs w:val="28"/>
        </w:rPr>
        <w:t>家庭教育</w:t>
      </w:r>
      <w:r w:rsidR="00581422" w:rsidRPr="00B30BF7">
        <w:rPr>
          <w:rFonts w:ascii="標楷體" w:eastAsia="標楷體" w:hAnsi="標楷體" w:hint="eastAsia"/>
          <w:b/>
          <w:color w:val="000000" w:themeColor="text1"/>
          <w:sz w:val="28"/>
          <w:szCs w:val="28"/>
        </w:rPr>
        <w:t>種子教師</w:t>
      </w:r>
      <w:r w:rsidR="00C92649" w:rsidRPr="00B30BF7">
        <w:rPr>
          <w:rFonts w:ascii="標楷體" w:eastAsia="標楷體" w:hAnsi="標楷體" w:hint="eastAsia"/>
          <w:b/>
          <w:color w:val="000000" w:themeColor="text1"/>
          <w:sz w:val="28"/>
          <w:szCs w:val="28"/>
        </w:rPr>
        <w:t>培訓計畫</w:t>
      </w:r>
    </w:p>
    <w:p w:rsidR="005316A4" w:rsidRPr="00B30BF7" w:rsidRDefault="005316A4" w:rsidP="005316A4">
      <w:pPr>
        <w:numPr>
          <w:ilvl w:val="0"/>
          <w:numId w:val="3"/>
        </w:numPr>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依據：家庭教育法第</w:t>
      </w:r>
      <w:r w:rsidR="00154EBD" w:rsidRPr="00B30BF7">
        <w:rPr>
          <w:rFonts w:ascii="標楷體" w:eastAsia="標楷體" w:hAnsi="標楷體" w:hint="eastAsia"/>
          <w:color w:val="000000" w:themeColor="text1"/>
          <w:sz w:val="28"/>
          <w:szCs w:val="28"/>
        </w:rPr>
        <w:t>12</w:t>
      </w:r>
      <w:r w:rsidRPr="00B30BF7">
        <w:rPr>
          <w:rFonts w:ascii="標楷體" w:eastAsia="標楷體" w:hAnsi="標楷體" w:hint="eastAsia"/>
          <w:color w:val="000000" w:themeColor="text1"/>
          <w:sz w:val="28"/>
          <w:szCs w:val="28"/>
        </w:rPr>
        <w:t>條第一項規定：高級中等以下學校每學年應在正式課程外實施四小時以上家庭教育課程及活動，並應會同家長會辦理親職教育。家庭教育法施行細則第</w:t>
      </w:r>
      <w:r w:rsidR="00154EBD" w:rsidRPr="00B30BF7">
        <w:rPr>
          <w:rFonts w:ascii="標楷體" w:eastAsia="標楷體" w:hAnsi="標楷體" w:hint="eastAsia"/>
          <w:color w:val="000000" w:themeColor="text1"/>
          <w:sz w:val="28"/>
          <w:szCs w:val="28"/>
        </w:rPr>
        <w:t>5</w:t>
      </w:r>
      <w:r w:rsidRPr="00B30BF7">
        <w:rPr>
          <w:rFonts w:ascii="標楷體" w:eastAsia="標楷體" w:hAnsi="標楷體" w:hint="eastAsia"/>
          <w:color w:val="000000" w:themeColor="text1"/>
          <w:sz w:val="28"/>
          <w:szCs w:val="28"/>
        </w:rPr>
        <w:t>條規定：高級中等以下學校依本法第</w:t>
      </w:r>
      <w:r w:rsidR="00154EBD" w:rsidRPr="00B30BF7">
        <w:rPr>
          <w:rFonts w:ascii="標楷體" w:eastAsia="標楷體" w:hAnsi="標楷體" w:hint="eastAsia"/>
          <w:color w:val="000000" w:themeColor="text1"/>
          <w:sz w:val="28"/>
          <w:szCs w:val="28"/>
        </w:rPr>
        <w:t>12</w:t>
      </w:r>
      <w:r w:rsidRPr="00B30BF7">
        <w:rPr>
          <w:rFonts w:ascii="標楷體" w:eastAsia="標楷體" w:hAnsi="標楷體" w:hint="eastAsia"/>
          <w:color w:val="000000" w:themeColor="text1"/>
          <w:sz w:val="28"/>
          <w:szCs w:val="28"/>
        </w:rPr>
        <w:t>條第一項規定，在正式課程外實施之家庭教育課程及活動，應依學生身心發展、家庭狀況、學校人力、物力，結合社區資源為之，並於學校行事曆載明。依法對學校賦予家庭教育之法定責任，把過去原由家庭所傳遞的價值理念，由學校教育來輔助傳遞，希望能藉著本計畫的執行，協助學校及家長有能力透過教育的力量來幫助學校、家長及學生建立正確的家庭教育概念。</w:t>
      </w:r>
    </w:p>
    <w:p w:rsidR="0020446E" w:rsidRPr="00B30BF7" w:rsidRDefault="005316A4" w:rsidP="00C93BF6">
      <w:pPr>
        <w:numPr>
          <w:ilvl w:val="0"/>
          <w:numId w:val="3"/>
        </w:numPr>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目的：</w:t>
      </w:r>
      <w:r w:rsidR="00C93BF6" w:rsidRPr="00B30BF7">
        <w:rPr>
          <w:rFonts w:ascii="標楷體" w:eastAsia="標楷體" w:hAnsi="標楷體" w:hint="eastAsia"/>
          <w:color w:val="000000" w:themeColor="text1"/>
          <w:sz w:val="28"/>
          <w:szCs w:val="28"/>
        </w:rPr>
        <w:t>提升學校教師家庭教育教學技巧，進而培養設計家庭教育教材之能力，期能於校內自辦研習傳承家庭教育教學知能，完成法定學校每學年應實施4小時家庭教育相關課程及活動。</w:t>
      </w:r>
    </w:p>
    <w:p w:rsidR="00033216" w:rsidRPr="00B30BF7" w:rsidRDefault="00767B48" w:rsidP="00CB1500">
      <w:pPr>
        <w:numPr>
          <w:ilvl w:val="0"/>
          <w:numId w:val="3"/>
        </w:num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培訓</w:t>
      </w:r>
      <w:r w:rsidR="004C1C52" w:rsidRPr="00B30BF7">
        <w:rPr>
          <w:rFonts w:ascii="標楷體" w:eastAsia="標楷體" w:hAnsi="標楷體" w:hint="eastAsia"/>
          <w:color w:val="000000" w:themeColor="text1"/>
          <w:sz w:val="28"/>
          <w:szCs w:val="28"/>
        </w:rPr>
        <w:t>課程</w:t>
      </w:r>
      <w:r w:rsidRPr="00B30BF7">
        <w:rPr>
          <w:rFonts w:ascii="標楷體" w:eastAsia="標楷體" w:hAnsi="標楷體" w:hint="eastAsia"/>
          <w:color w:val="000000" w:themeColor="text1"/>
          <w:sz w:val="28"/>
          <w:szCs w:val="28"/>
        </w:rPr>
        <w:t>內容分三年實施如下：</w:t>
      </w:r>
    </w:p>
    <w:p w:rsidR="00767B48" w:rsidRPr="00B30BF7" w:rsidRDefault="00767B48" w:rsidP="002E305C">
      <w:pPr>
        <w:widowControl/>
        <w:numPr>
          <w:ilvl w:val="1"/>
          <w:numId w:val="3"/>
        </w:numPr>
        <w:tabs>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第一年：1.家庭教育的內涵資源及親職教育在家庭中的角色。</w:t>
      </w:r>
    </w:p>
    <w:p w:rsidR="00807A61" w:rsidRPr="00B30BF7" w:rsidRDefault="00767B48" w:rsidP="00D66F9F">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w:t>
      </w:r>
      <w:r w:rsidR="00807A61" w:rsidRPr="00B30BF7">
        <w:rPr>
          <w:rFonts w:ascii="標楷體" w:eastAsia="標楷體" w:hAnsi="標楷體" w:hint="eastAsia"/>
          <w:color w:val="000000" w:themeColor="text1"/>
          <w:sz w:val="28"/>
          <w:szCs w:val="28"/>
        </w:rPr>
        <w:t>家庭資源管理的概念、流程與趨勢，原住民族、新民家族的特質及家庭教育議題。</w:t>
      </w:r>
    </w:p>
    <w:p w:rsidR="00CB1500" w:rsidRPr="00B30BF7" w:rsidRDefault="00767B48" w:rsidP="002E305C">
      <w:pPr>
        <w:widowControl/>
        <w:numPr>
          <w:ilvl w:val="1"/>
          <w:numId w:val="3"/>
        </w:numPr>
        <w:tabs>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第二年</w:t>
      </w:r>
      <w:r w:rsidR="00CB1500" w:rsidRPr="00B30BF7">
        <w:rPr>
          <w:rFonts w:ascii="標楷體" w:eastAsia="標楷體" w:hAnsi="標楷體" w:hint="eastAsia"/>
          <w:color w:val="000000" w:themeColor="text1"/>
          <w:sz w:val="28"/>
          <w:szCs w:val="28"/>
        </w:rPr>
        <w:t>：</w:t>
      </w:r>
      <w:r w:rsidRPr="00B30BF7">
        <w:rPr>
          <w:rFonts w:ascii="標楷體" w:eastAsia="標楷體" w:hAnsi="標楷體" w:hint="eastAsia"/>
          <w:color w:val="000000" w:themeColor="text1"/>
          <w:sz w:val="28"/>
          <w:szCs w:val="28"/>
        </w:rPr>
        <w:t>1.家庭的變遷、家庭發展與家庭韌性</w:t>
      </w:r>
      <w:r w:rsidR="00CB1500" w:rsidRPr="00B30BF7">
        <w:rPr>
          <w:rFonts w:ascii="標楷體" w:eastAsia="標楷體" w:hAnsi="標楷體" w:hint="eastAsia"/>
          <w:color w:val="000000" w:themeColor="text1"/>
          <w:sz w:val="28"/>
          <w:szCs w:val="28"/>
        </w:rPr>
        <w:t>。</w:t>
      </w:r>
    </w:p>
    <w:p w:rsidR="00767B48" w:rsidRPr="00B30BF7" w:rsidRDefault="00CB1500" w:rsidP="00D66F9F">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w:t>
      </w:r>
      <w:r w:rsidR="00767B48" w:rsidRPr="00B30BF7">
        <w:rPr>
          <w:rFonts w:ascii="標楷體" w:eastAsia="標楷體" w:hAnsi="標楷體" w:hint="eastAsia"/>
          <w:color w:val="000000" w:themeColor="text1"/>
          <w:sz w:val="28"/>
          <w:szCs w:val="28"/>
        </w:rPr>
        <w:t>家人角色與倫理關係與愛家行動</w:t>
      </w:r>
      <w:r w:rsidRPr="00B30BF7">
        <w:rPr>
          <w:rFonts w:ascii="標楷體" w:eastAsia="標楷體" w:hAnsi="標楷體" w:hint="eastAsia"/>
          <w:color w:val="000000" w:themeColor="text1"/>
          <w:sz w:val="28"/>
          <w:szCs w:val="28"/>
        </w:rPr>
        <w:t>。</w:t>
      </w:r>
    </w:p>
    <w:p w:rsidR="00767B48" w:rsidRPr="00B30BF7" w:rsidRDefault="00767B48" w:rsidP="002E305C">
      <w:pPr>
        <w:widowControl/>
        <w:numPr>
          <w:ilvl w:val="1"/>
          <w:numId w:val="3"/>
        </w:numPr>
        <w:tabs>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第三年</w:t>
      </w:r>
      <w:r w:rsidR="00CB1500" w:rsidRPr="00B30BF7">
        <w:rPr>
          <w:rFonts w:ascii="標楷體" w:eastAsia="標楷體" w:hAnsi="標楷體" w:hint="eastAsia"/>
          <w:color w:val="000000" w:themeColor="text1"/>
          <w:sz w:val="28"/>
          <w:szCs w:val="28"/>
        </w:rPr>
        <w:t>：1.</w:t>
      </w:r>
      <w:r w:rsidRPr="00B30BF7">
        <w:rPr>
          <w:rFonts w:ascii="標楷體" w:eastAsia="標楷體" w:hAnsi="標楷體" w:hint="eastAsia"/>
          <w:color w:val="000000" w:themeColor="text1"/>
          <w:sz w:val="28"/>
          <w:szCs w:val="28"/>
        </w:rPr>
        <w:t>親密關係的發展與養兒育女，家庭資源管理的要素。</w:t>
      </w:r>
    </w:p>
    <w:p w:rsidR="00767B48" w:rsidRPr="00B30BF7" w:rsidRDefault="00CB1500" w:rsidP="00D66F9F">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w:t>
      </w:r>
      <w:r w:rsidR="00767B48" w:rsidRPr="00B30BF7">
        <w:rPr>
          <w:rFonts w:ascii="標楷體" w:eastAsia="標楷體" w:hAnsi="標楷體" w:hint="eastAsia"/>
          <w:color w:val="000000" w:themeColor="text1"/>
          <w:sz w:val="28"/>
          <w:szCs w:val="28"/>
        </w:rPr>
        <w:t>家庭生活經營與管理（時間、財務、休閒與社區資源）</w:t>
      </w:r>
      <w:r w:rsidRPr="00B30BF7">
        <w:rPr>
          <w:rFonts w:ascii="標楷體" w:eastAsia="標楷體" w:hAnsi="標楷體" w:hint="eastAsia"/>
          <w:color w:val="000000" w:themeColor="text1"/>
          <w:sz w:val="28"/>
          <w:szCs w:val="28"/>
        </w:rPr>
        <w:t>。</w:t>
      </w:r>
    </w:p>
    <w:p w:rsidR="00767B48" w:rsidRPr="00B30BF7" w:rsidRDefault="00767B48" w:rsidP="00767B48">
      <w:pPr>
        <w:spacing w:line="520" w:lineRule="exact"/>
        <w:ind w:left="720"/>
        <w:rPr>
          <w:rFonts w:ascii="標楷體" w:eastAsia="標楷體" w:hAnsi="標楷體"/>
          <w:color w:val="000000" w:themeColor="text1"/>
          <w:sz w:val="28"/>
          <w:szCs w:val="28"/>
        </w:rPr>
      </w:pPr>
    </w:p>
    <w:p w:rsidR="0020446E" w:rsidRPr="00B30BF7" w:rsidRDefault="0020446E" w:rsidP="00767B48">
      <w:pPr>
        <w:widowControl/>
        <w:numPr>
          <w:ilvl w:val="0"/>
          <w:numId w:val="3"/>
        </w:num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lastRenderedPageBreak/>
        <w:t>辦理單位：</w:t>
      </w:r>
    </w:p>
    <w:p w:rsidR="0020446E" w:rsidRPr="00B30BF7" w:rsidRDefault="0020446E" w:rsidP="00767B48">
      <w:pPr>
        <w:widowControl/>
        <w:numPr>
          <w:ilvl w:val="1"/>
          <w:numId w:val="3"/>
        </w:numPr>
        <w:tabs>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hint="eastAsia"/>
          <w:color w:val="000000" w:themeColor="text1"/>
          <w:sz w:val="28"/>
          <w:szCs w:val="28"/>
        </w:rPr>
        <w:t>指導單位</w:t>
      </w:r>
      <w:r w:rsidRPr="00B30BF7">
        <w:rPr>
          <w:rFonts w:ascii="標楷體" w:eastAsia="標楷體" w:hAnsi="標楷體" w:cs="新細明體"/>
          <w:color w:val="000000" w:themeColor="text1"/>
          <w:kern w:val="0"/>
          <w:sz w:val="28"/>
          <w:szCs w:val="28"/>
        </w:rPr>
        <w:t>：</w:t>
      </w:r>
      <w:r w:rsidR="00465AC3" w:rsidRPr="00B30BF7">
        <w:rPr>
          <w:rFonts w:ascii="標楷體" w:eastAsia="標楷體" w:hAnsi="標楷體" w:cs="新細明體" w:hint="eastAsia"/>
          <w:color w:val="000000" w:themeColor="text1"/>
          <w:kern w:val="0"/>
          <w:sz w:val="28"/>
          <w:szCs w:val="28"/>
        </w:rPr>
        <w:t>花蓮縣</w:t>
      </w:r>
      <w:r w:rsidRPr="00B30BF7">
        <w:rPr>
          <w:rFonts w:ascii="標楷體" w:eastAsia="標楷體" w:hAnsi="標楷體" w:cs="新細明體"/>
          <w:color w:val="000000" w:themeColor="text1"/>
          <w:kern w:val="0"/>
          <w:sz w:val="28"/>
          <w:szCs w:val="28"/>
        </w:rPr>
        <w:t>政府</w:t>
      </w:r>
    </w:p>
    <w:p w:rsidR="0020446E" w:rsidRPr="00B30BF7" w:rsidRDefault="0020446E" w:rsidP="00767B48">
      <w:pPr>
        <w:widowControl/>
        <w:numPr>
          <w:ilvl w:val="1"/>
          <w:numId w:val="3"/>
        </w:numPr>
        <w:tabs>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olor w:val="000000" w:themeColor="text1"/>
          <w:sz w:val="28"/>
          <w:szCs w:val="28"/>
        </w:rPr>
        <w:t>主辦單位：</w:t>
      </w:r>
      <w:r w:rsidR="00465AC3" w:rsidRPr="00B30BF7">
        <w:rPr>
          <w:rFonts w:ascii="標楷體" w:eastAsia="標楷體" w:hAnsi="標楷體" w:cs="新細明體" w:hint="eastAsia"/>
          <w:color w:val="000000" w:themeColor="text1"/>
          <w:kern w:val="0"/>
          <w:sz w:val="28"/>
          <w:szCs w:val="28"/>
        </w:rPr>
        <w:t>花蓮縣</w:t>
      </w:r>
      <w:r w:rsidRPr="00B30BF7">
        <w:rPr>
          <w:rFonts w:ascii="標楷體" w:eastAsia="標楷體" w:hAnsi="標楷體" w:hint="eastAsia"/>
          <w:color w:val="000000" w:themeColor="text1"/>
          <w:sz w:val="28"/>
          <w:szCs w:val="28"/>
        </w:rPr>
        <w:t>家庭教育中心</w:t>
      </w:r>
    </w:p>
    <w:p w:rsidR="0020446E" w:rsidRPr="00B30BF7" w:rsidRDefault="00C93BF6" w:rsidP="00767B48">
      <w:pPr>
        <w:widowControl/>
        <w:numPr>
          <w:ilvl w:val="1"/>
          <w:numId w:val="3"/>
        </w:numPr>
        <w:tabs>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s="新細明體"/>
          <w:color w:val="000000" w:themeColor="text1"/>
          <w:kern w:val="0"/>
          <w:sz w:val="28"/>
          <w:szCs w:val="28"/>
        </w:rPr>
        <w:t>承辦</w:t>
      </w:r>
      <w:r w:rsidR="00BC62ED" w:rsidRPr="00B30BF7">
        <w:rPr>
          <w:rFonts w:ascii="標楷體" w:eastAsia="標楷體" w:hAnsi="標楷體" w:hint="eastAsia"/>
          <w:color w:val="000000" w:themeColor="text1"/>
          <w:sz w:val="28"/>
          <w:szCs w:val="28"/>
        </w:rPr>
        <w:t>單位</w:t>
      </w:r>
      <w:r w:rsidRPr="00B30BF7">
        <w:rPr>
          <w:rFonts w:ascii="標楷體" w:eastAsia="標楷體" w:hAnsi="標楷體" w:cs="新細明體" w:hint="eastAsia"/>
          <w:color w:val="000000" w:themeColor="text1"/>
          <w:kern w:val="0"/>
          <w:sz w:val="28"/>
          <w:szCs w:val="28"/>
        </w:rPr>
        <w:t>：北區</w:t>
      </w:r>
      <w:r w:rsidR="00AC6C89" w:rsidRPr="00B30BF7">
        <w:rPr>
          <w:rFonts w:ascii="標楷體" w:eastAsia="標楷體" w:hAnsi="標楷體" w:cs="新細明體" w:hint="eastAsia"/>
          <w:color w:val="000000" w:themeColor="text1"/>
          <w:kern w:val="0"/>
          <w:sz w:val="28"/>
          <w:szCs w:val="28"/>
        </w:rPr>
        <w:t>場次</w:t>
      </w:r>
      <w:r w:rsidRPr="00B30BF7">
        <w:rPr>
          <w:rFonts w:ascii="標楷體" w:eastAsia="標楷體" w:hAnsi="標楷體" w:cs="新細明體" w:hint="eastAsia"/>
          <w:color w:val="000000" w:themeColor="text1"/>
          <w:kern w:val="0"/>
          <w:sz w:val="28"/>
          <w:szCs w:val="28"/>
        </w:rPr>
        <w:t>：</w:t>
      </w:r>
      <w:r w:rsidR="00CB1500" w:rsidRPr="00B30BF7">
        <w:rPr>
          <w:rFonts w:ascii="標楷體" w:eastAsia="標楷體" w:hAnsi="標楷體" w:cs="新細明體" w:hint="eastAsia"/>
          <w:color w:val="000000" w:themeColor="text1"/>
          <w:kern w:val="0"/>
          <w:sz w:val="28"/>
          <w:szCs w:val="28"/>
        </w:rPr>
        <w:t>康樂</w:t>
      </w:r>
      <w:r w:rsidR="00572E1D" w:rsidRPr="00B30BF7">
        <w:rPr>
          <w:rFonts w:ascii="標楷體" w:eastAsia="標楷體" w:hAnsi="標楷體" w:cs="新細明體" w:hint="eastAsia"/>
          <w:color w:val="000000" w:themeColor="text1"/>
          <w:kern w:val="0"/>
          <w:sz w:val="28"/>
          <w:szCs w:val="28"/>
        </w:rPr>
        <w:t>國小、</w:t>
      </w:r>
      <w:r w:rsidR="00580D36" w:rsidRPr="00B30BF7">
        <w:rPr>
          <w:rFonts w:ascii="標楷體" w:eastAsia="標楷體" w:hAnsi="標楷體" w:cs="新細明體" w:hint="eastAsia"/>
          <w:color w:val="000000" w:themeColor="text1"/>
          <w:kern w:val="0"/>
          <w:sz w:val="28"/>
          <w:szCs w:val="28"/>
        </w:rPr>
        <w:t>中</w:t>
      </w:r>
      <w:r w:rsidRPr="00B30BF7">
        <w:rPr>
          <w:rFonts w:ascii="標楷體" w:eastAsia="標楷體" w:hAnsi="標楷體" w:cs="新細明體" w:hint="eastAsia"/>
          <w:color w:val="000000" w:themeColor="text1"/>
          <w:kern w:val="0"/>
          <w:sz w:val="28"/>
          <w:szCs w:val="28"/>
        </w:rPr>
        <w:t>南區</w:t>
      </w:r>
      <w:r w:rsidR="00AC6C89" w:rsidRPr="00B30BF7">
        <w:rPr>
          <w:rFonts w:ascii="標楷體" w:eastAsia="標楷體" w:hAnsi="標楷體" w:cs="新細明體" w:hint="eastAsia"/>
          <w:color w:val="000000" w:themeColor="text1"/>
          <w:kern w:val="0"/>
          <w:sz w:val="28"/>
          <w:szCs w:val="28"/>
        </w:rPr>
        <w:t>場次</w:t>
      </w:r>
      <w:r w:rsidRPr="00B30BF7">
        <w:rPr>
          <w:rFonts w:ascii="標楷體" w:eastAsia="標楷體" w:hAnsi="標楷體" w:cs="新細明體" w:hint="eastAsia"/>
          <w:color w:val="000000" w:themeColor="text1"/>
          <w:kern w:val="0"/>
          <w:sz w:val="28"/>
          <w:szCs w:val="28"/>
        </w:rPr>
        <w:t>：</w:t>
      </w:r>
      <w:r w:rsidR="00CB1500" w:rsidRPr="00B30BF7">
        <w:rPr>
          <w:rFonts w:ascii="標楷體" w:eastAsia="標楷體" w:hAnsi="標楷體" w:cs="新細明體" w:hint="eastAsia"/>
          <w:color w:val="000000" w:themeColor="text1"/>
          <w:kern w:val="0"/>
          <w:sz w:val="28"/>
          <w:szCs w:val="28"/>
        </w:rPr>
        <w:t>觀音</w:t>
      </w:r>
      <w:r w:rsidR="00572E1D" w:rsidRPr="00B30BF7">
        <w:rPr>
          <w:rFonts w:ascii="標楷體" w:eastAsia="標楷體" w:hAnsi="標楷體" w:cs="新細明體" w:hint="eastAsia"/>
          <w:color w:val="000000" w:themeColor="text1"/>
          <w:kern w:val="0"/>
          <w:sz w:val="28"/>
          <w:szCs w:val="28"/>
        </w:rPr>
        <w:t>國小。</w:t>
      </w:r>
    </w:p>
    <w:p w:rsidR="00BC62ED" w:rsidRPr="00B30BF7" w:rsidRDefault="00BC62ED" w:rsidP="00A13A41">
      <w:pPr>
        <w:widowControl/>
        <w:numPr>
          <w:ilvl w:val="1"/>
          <w:numId w:val="3"/>
        </w:numPr>
        <w:tabs>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hint="eastAsia"/>
          <w:color w:val="000000" w:themeColor="text1"/>
          <w:sz w:val="28"/>
          <w:szCs w:val="28"/>
        </w:rPr>
        <w:t>協辦單位</w:t>
      </w:r>
      <w:r w:rsidR="009E0B1B" w:rsidRPr="00B30BF7">
        <w:rPr>
          <w:rFonts w:ascii="標楷體" w:eastAsia="標楷體" w:hAnsi="標楷體" w:hint="eastAsia"/>
          <w:color w:val="000000" w:themeColor="text1"/>
          <w:sz w:val="28"/>
          <w:szCs w:val="28"/>
        </w:rPr>
        <w:t>：</w:t>
      </w:r>
      <w:r w:rsidR="00B30BF7" w:rsidRPr="00B30BF7">
        <w:rPr>
          <w:rFonts w:ascii="標楷體" w:eastAsia="標楷體" w:hAnsi="標楷體" w:hint="eastAsia"/>
          <w:color w:val="000000" w:themeColor="text1"/>
          <w:sz w:val="28"/>
          <w:szCs w:val="28"/>
        </w:rPr>
        <w:t>105年度家庭教育績優學校</w:t>
      </w:r>
      <w:r w:rsidR="00167723">
        <w:rPr>
          <w:rFonts w:ascii="標楷體" w:eastAsia="標楷體" w:hAnsi="標楷體" w:hint="eastAsia"/>
          <w:color w:val="000000" w:themeColor="text1"/>
          <w:sz w:val="28"/>
          <w:szCs w:val="28"/>
        </w:rPr>
        <w:t>。</w:t>
      </w:r>
    </w:p>
    <w:p w:rsidR="0020446E" w:rsidRPr="00B30BF7" w:rsidRDefault="00096D26" w:rsidP="00767B48">
      <w:pPr>
        <w:pStyle w:val="af"/>
        <w:numPr>
          <w:ilvl w:val="0"/>
          <w:numId w:val="3"/>
        </w:numPr>
        <w:tabs>
          <w:tab w:val="clear" w:pos="720"/>
        </w:tabs>
        <w:adjustRightInd w:val="0"/>
        <w:spacing w:line="520" w:lineRule="exact"/>
        <w:rPr>
          <w:rFonts w:ascii="標楷體" w:eastAsia="標楷體" w:hAnsi="標楷體"/>
          <w:bCs/>
          <w:color w:val="000000" w:themeColor="text1"/>
          <w:sz w:val="28"/>
          <w:szCs w:val="28"/>
        </w:rPr>
      </w:pPr>
      <w:r w:rsidRPr="00B30BF7">
        <w:rPr>
          <w:rFonts w:ascii="標楷體" w:eastAsia="標楷體" w:hAnsi="標楷體" w:cs="新細明體" w:hint="eastAsia"/>
          <w:color w:val="000000" w:themeColor="text1"/>
          <w:kern w:val="0"/>
          <w:sz w:val="28"/>
          <w:szCs w:val="28"/>
        </w:rPr>
        <w:t>實施場次、時間</w:t>
      </w:r>
      <w:r w:rsidR="00A35959" w:rsidRPr="00B30BF7">
        <w:rPr>
          <w:rFonts w:ascii="標楷體" w:eastAsia="標楷體" w:hAnsi="標楷體" w:cs="新細明體" w:hint="eastAsia"/>
          <w:color w:val="000000" w:themeColor="text1"/>
          <w:kern w:val="0"/>
          <w:sz w:val="28"/>
          <w:szCs w:val="28"/>
        </w:rPr>
        <w:t>、</w:t>
      </w:r>
      <w:r w:rsidRPr="00B30BF7">
        <w:rPr>
          <w:rFonts w:ascii="標楷體" w:eastAsia="標楷體" w:hAnsi="標楷體" w:cs="新細明體" w:hint="eastAsia"/>
          <w:color w:val="000000" w:themeColor="text1"/>
          <w:kern w:val="0"/>
          <w:sz w:val="28"/>
          <w:szCs w:val="28"/>
        </w:rPr>
        <w:t>地點：</w:t>
      </w:r>
    </w:p>
    <w:p w:rsidR="002E305C" w:rsidRPr="00B30BF7" w:rsidRDefault="008F2C7D" w:rsidP="008F2C7D">
      <w:pPr>
        <w:widowControl/>
        <w:tabs>
          <w:tab w:val="num" w:pos="1429"/>
        </w:tabs>
        <w:spacing w:line="520" w:lineRule="exact"/>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AC6C89" w:rsidRPr="00B30BF7">
        <w:rPr>
          <w:rFonts w:ascii="標楷體" w:eastAsia="標楷體" w:hAnsi="標楷體" w:cs="新細明體" w:hint="eastAsia"/>
          <w:color w:val="000000" w:themeColor="text1"/>
          <w:kern w:val="0"/>
          <w:sz w:val="28"/>
          <w:szCs w:val="28"/>
        </w:rPr>
        <w:t>北區場次</w:t>
      </w:r>
      <w:r w:rsidR="002E305C" w:rsidRPr="00B30BF7">
        <w:rPr>
          <w:rFonts w:ascii="標楷體" w:eastAsia="標楷體" w:hAnsi="標楷體" w:cs="新細明體" w:hint="eastAsia"/>
          <w:color w:val="000000" w:themeColor="text1"/>
          <w:kern w:val="0"/>
          <w:sz w:val="28"/>
          <w:szCs w:val="28"/>
        </w:rPr>
        <w:t xml:space="preserve">　</w:t>
      </w:r>
      <w:r w:rsidR="00AC6C89" w:rsidRPr="00B30BF7">
        <w:rPr>
          <w:rFonts w:ascii="標楷體" w:eastAsia="標楷體" w:hAnsi="標楷體" w:cs="新細明體" w:hint="eastAsia"/>
          <w:color w:val="000000" w:themeColor="text1"/>
          <w:kern w:val="0"/>
          <w:sz w:val="28"/>
          <w:szCs w:val="28"/>
        </w:rPr>
        <w:t>：</w:t>
      </w:r>
      <w:r w:rsidR="00815E04" w:rsidRPr="00B30BF7">
        <w:rPr>
          <w:rFonts w:ascii="標楷體" w:eastAsia="標楷體" w:hAnsi="標楷體" w:cs="新細明體" w:hint="eastAsia"/>
          <w:color w:val="000000" w:themeColor="text1"/>
          <w:kern w:val="0"/>
          <w:sz w:val="28"/>
          <w:szCs w:val="28"/>
        </w:rPr>
        <w:t>本中心委託</w:t>
      </w:r>
      <w:r w:rsidR="00CB1500" w:rsidRPr="00B30BF7">
        <w:rPr>
          <w:rFonts w:ascii="標楷體" w:eastAsia="標楷體" w:hAnsi="標楷體" w:cs="新細明體" w:hint="eastAsia"/>
          <w:color w:val="000000" w:themeColor="text1"/>
          <w:kern w:val="0"/>
          <w:sz w:val="28"/>
          <w:szCs w:val="28"/>
        </w:rPr>
        <w:t>康樂</w:t>
      </w:r>
      <w:r w:rsidR="00815E04" w:rsidRPr="00B30BF7">
        <w:rPr>
          <w:rFonts w:ascii="標楷體" w:eastAsia="標楷體" w:hAnsi="標楷體" w:cs="新細明體" w:hint="eastAsia"/>
          <w:color w:val="000000" w:themeColor="text1"/>
          <w:kern w:val="0"/>
          <w:sz w:val="28"/>
          <w:szCs w:val="28"/>
        </w:rPr>
        <w:t>國小</w:t>
      </w:r>
      <w:r w:rsidR="00956EDE" w:rsidRPr="00B30BF7">
        <w:rPr>
          <w:rFonts w:ascii="標楷體" w:eastAsia="標楷體" w:hAnsi="標楷體" w:cs="新細明體" w:hint="eastAsia"/>
          <w:color w:val="000000" w:themeColor="text1"/>
          <w:kern w:val="0"/>
          <w:sz w:val="28"/>
          <w:szCs w:val="28"/>
        </w:rPr>
        <w:t>訂於</w:t>
      </w:r>
      <w:r w:rsidR="00154EBD" w:rsidRPr="00B30BF7">
        <w:rPr>
          <w:rFonts w:ascii="標楷體" w:eastAsia="標楷體" w:hAnsi="標楷體" w:cs="新細明體" w:hint="eastAsia"/>
          <w:color w:val="000000" w:themeColor="text1"/>
          <w:kern w:val="0"/>
          <w:sz w:val="28"/>
          <w:szCs w:val="28"/>
        </w:rPr>
        <w:t>10</w:t>
      </w:r>
      <w:r w:rsidR="00CB1500" w:rsidRPr="00B30BF7">
        <w:rPr>
          <w:rFonts w:ascii="標楷體" w:eastAsia="標楷體" w:hAnsi="標楷體" w:cs="新細明體" w:hint="eastAsia"/>
          <w:color w:val="000000" w:themeColor="text1"/>
          <w:kern w:val="0"/>
          <w:sz w:val="28"/>
          <w:szCs w:val="28"/>
        </w:rPr>
        <w:t>5</w:t>
      </w:r>
      <w:r w:rsidR="00AC6C89" w:rsidRPr="00B30BF7">
        <w:rPr>
          <w:rFonts w:ascii="標楷體" w:eastAsia="標楷體" w:hAnsi="標楷體" w:cs="新細明體" w:hint="eastAsia"/>
          <w:color w:val="000000" w:themeColor="text1"/>
          <w:kern w:val="0"/>
          <w:sz w:val="28"/>
          <w:szCs w:val="28"/>
        </w:rPr>
        <w:t>年</w:t>
      </w:r>
      <w:r w:rsidR="001C4F7A" w:rsidRPr="00B30BF7">
        <w:rPr>
          <w:rFonts w:ascii="標楷體" w:eastAsia="標楷體" w:hAnsi="標楷體" w:cs="新細明體" w:hint="eastAsia"/>
          <w:color w:val="000000" w:themeColor="text1"/>
          <w:kern w:val="0"/>
          <w:sz w:val="28"/>
          <w:szCs w:val="28"/>
        </w:rPr>
        <w:t xml:space="preserve"> 11</w:t>
      </w:r>
      <w:r w:rsidR="007F51BB" w:rsidRPr="00B30BF7">
        <w:rPr>
          <w:rFonts w:ascii="標楷體" w:eastAsia="標楷體" w:hAnsi="標楷體" w:cs="新細明體" w:hint="eastAsia"/>
          <w:color w:val="000000" w:themeColor="text1"/>
          <w:kern w:val="0"/>
          <w:sz w:val="28"/>
          <w:szCs w:val="28"/>
        </w:rPr>
        <w:t>月</w:t>
      </w:r>
      <w:r w:rsidR="001C4F7A" w:rsidRPr="00B30BF7">
        <w:rPr>
          <w:rFonts w:ascii="標楷體" w:eastAsia="標楷體" w:hAnsi="標楷體" w:cs="新細明體" w:hint="eastAsia"/>
          <w:color w:val="000000" w:themeColor="text1"/>
          <w:kern w:val="0"/>
          <w:sz w:val="28"/>
          <w:szCs w:val="28"/>
        </w:rPr>
        <w:t>24</w:t>
      </w:r>
      <w:r w:rsidR="007F51BB" w:rsidRPr="00B30BF7">
        <w:rPr>
          <w:rFonts w:ascii="標楷體" w:eastAsia="標楷體" w:hAnsi="標楷體" w:cs="新細明體" w:hint="eastAsia"/>
          <w:color w:val="000000" w:themeColor="text1"/>
          <w:kern w:val="0"/>
          <w:sz w:val="28"/>
          <w:szCs w:val="28"/>
        </w:rPr>
        <w:t>日</w:t>
      </w:r>
      <w:r w:rsidR="00D66F9F" w:rsidRPr="00B30BF7">
        <w:rPr>
          <w:rFonts w:ascii="標楷體" w:eastAsia="標楷體" w:hAnsi="標楷體" w:cs="新細明體" w:hint="eastAsia"/>
          <w:color w:val="000000" w:themeColor="text1"/>
          <w:kern w:val="0"/>
          <w:sz w:val="28"/>
          <w:szCs w:val="28"/>
        </w:rPr>
        <w:t>(</w:t>
      </w:r>
      <w:r w:rsidR="00EB3891" w:rsidRPr="00B30BF7">
        <w:rPr>
          <w:rFonts w:ascii="標楷體" w:eastAsia="標楷體" w:hAnsi="標楷體" w:cs="新細明體" w:hint="eastAsia"/>
          <w:color w:val="000000" w:themeColor="text1"/>
          <w:kern w:val="0"/>
          <w:sz w:val="28"/>
          <w:szCs w:val="28"/>
        </w:rPr>
        <w:t>星期</w:t>
      </w:r>
      <w:r w:rsidR="001C4F7A" w:rsidRPr="00B30BF7">
        <w:rPr>
          <w:rFonts w:ascii="標楷體" w:eastAsia="標楷體" w:hAnsi="標楷體" w:cs="新細明體" w:hint="eastAsia"/>
          <w:color w:val="000000" w:themeColor="text1"/>
          <w:kern w:val="0"/>
          <w:sz w:val="28"/>
          <w:szCs w:val="28"/>
        </w:rPr>
        <w:t>四</w:t>
      </w:r>
      <w:r w:rsidR="00D66F9F" w:rsidRPr="00B30BF7">
        <w:rPr>
          <w:rFonts w:ascii="標楷體" w:eastAsia="標楷體" w:hAnsi="標楷體" w:cs="新細明體" w:hint="eastAsia"/>
          <w:color w:val="000000" w:themeColor="text1"/>
          <w:kern w:val="0"/>
          <w:sz w:val="28"/>
          <w:szCs w:val="28"/>
        </w:rPr>
        <w:t>)</w:t>
      </w:r>
    </w:p>
    <w:p w:rsidR="002E305C" w:rsidRPr="00B30BF7" w:rsidRDefault="002E305C" w:rsidP="002E305C">
      <w:pPr>
        <w:widowControl/>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s="新細明體" w:hint="eastAsia"/>
          <w:color w:val="000000" w:themeColor="text1"/>
          <w:kern w:val="0"/>
          <w:sz w:val="28"/>
          <w:szCs w:val="28"/>
        </w:rPr>
        <w:t xml:space="preserve">　　　　　　</w:t>
      </w:r>
      <w:r w:rsidR="00AC6C89" w:rsidRPr="00B30BF7">
        <w:rPr>
          <w:rFonts w:ascii="標楷體" w:eastAsia="標楷體" w:hAnsi="標楷體" w:cs="新細明體" w:hint="eastAsia"/>
          <w:color w:val="000000" w:themeColor="text1"/>
          <w:kern w:val="0"/>
          <w:sz w:val="28"/>
          <w:szCs w:val="28"/>
        </w:rPr>
        <w:t>上午08：30-下午1</w:t>
      </w:r>
      <w:r w:rsidR="00956EDE" w:rsidRPr="00B30BF7">
        <w:rPr>
          <w:rFonts w:ascii="標楷體" w:eastAsia="標楷體" w:hAnsi="標楷體" w:cs="新細明體" w:hint="eastAsia"/>
          <w:color w:val="000000" w:themeColor="text1"/>
          <w:kern w:val="0"/>
          <w:sz w:val="28"/>
          <w:szCs w:val="28"/>
        </w:rPr>
        <w:t>6</w:t>
      </w:r>
      <w:r w:rsidR="00AC6C89" w:rsidRPr="00B30BF7">
        <w:rPr>
          <w:rFonts w:ascii="標楷體" w:eastAsia="標楷體" w:hAnsi="標楷體" w:cs="新細明體" w:hint="eastAsia"/>
          <w:color w:val="000000" w:themeColor="text1"/>
          <w:kern w:val="0"/>
          <w:sz w:val="28"/>
          <w:szCs w:val="28"/>
        </w:rPr>
        <w:t>:30，</w:t>
      </w:r>
      <w:r w:rsidR="00522ED4" w:rsidRPr="00B30BF7">
        <w:rPr>
          <w:rFonts w:ascii="標楷體" w:eastAsia="標楷體" w:hAnsi="標楷體" w:cs="新細明體" w:hint="eastAsia"/>
          <w:color w:val="000000" w:themeColor="text1"/>
          <w:kern w:val="0"/>
          <w:sz w:val="28"/>
          <w:szCs w:val="28"/>
        </w:rPr>
        <w:t>計6小時</w:t>
      </w:r>
      <w:r w:rsidR="00764950" w:rsidRPr="00B30BF7">
        <w:rPr>
          <w:rFonts w:ascii="標楷體" w:eastAsia="標楷體" w:hAnsi="標楷體" w:cs="新細明體" w:hint="eastAsia"/>
          <w:color w:val="000000" w:themeColor="text1"/>
          <w:kern w:val="0"/>
          <w:sz w:val="28"/>
          <w:szCs w:val="28"/>
        </w:rPr>
        <w:t>（如課程表1）</w:t>
      </w:r>
      <w:r w:rsidR="00522ED4" w:rsidRPr="00B30BF7">
        <w:rPr>
          <w:rFonts w:ascii="標楷體" w:eastAsia="標楷體" w:hAnsi="標楷體" w:cs="新細明體" w:hint="eastAsia"/>
          <w:color w:val="000000" w:themeColor="text1"/>
          <w:kern w:val="0"/>
          <w:sz w:val="28"/>
          <w:szCs w:val="28"/>
        </w:rPr>
        <w:t>，</w:t>
      </w:r>
    </w:p>
    <w:p w:rsidR="001E3012" w:rsidRPr="00B30BF7" w:rsidRDefault="002E305C" w:rsidP="002E305C">
      <w:pPr>
        <w:widowControl/>
        <w:spacing w:line="520" w:lineRule="exact"/>
        <w:ind w:left="1200"/>
        <w:rPr>
          <w:rFonts w:ascii="標楷體" w:eastAsia="標楷體" w:hAnsi="標楷體"/>
          <w:bCs/>
          <w:color w:val="000000" w:themeColor="text1"/>
          <w:sz w:val="28"/>
          <w:szCs w:val="28"/>
        </w:rPr>
      </w:pPr>
      <w:r w:rsidRPr="00B30BF7">
        <w:rPr>
          <w:rFonts w:ascii="標楷體" w:eastAsia="標楷體" w:hAnsi="標楷體" w:cs="新細明體" w:hint="eastAsia"/>
          <w:color w:val="000000" w:themeColor="text1"/>
          <w:kern w:val="0"/>
          <w:sz w:val="28"/>
          <w:szCs w:val="28"/>
        </w:rPr>
        <w:t xml:space="preserve">　　　　　　</w:t>
      </w:r>
      <w:r w:rsidR="00AC6C89" w:rsidRPr="00B30BF7">
        <w:rPr>
          <w:rFonts w:ascii="標楷體" w:eastAsia="標楷體" w:hAnsi="標楷體" w:cs="新細明體" w:hint="eastAsia"/>
          <w:color w:val="000000" w:themeColor="text1"/>
          <w:kern w:val="0"/>
          <w:sz w:val="28"/>
          <w:szCs w:val="28"/>
        </w:rPr>
        <w:t>假</w:t>
      </w:r>
      <w:r w:rsidR="001C4F7A" w:rsidRPr="00B30BF7">
        <w:rPr>
          <w:rFonts w:ascii="標楷體" w:eastAsia="標楷體" w:hAnsi="標楷體" w:hint="eastAsia"/>
          <w:bCs/>
          <w:color w:val="000000" w:themeColor="text1"/>
          <w:sz w:val="28"/>
          <w:szCs w:val="28"/>
        </w:rPr>
        <w:t>明恥國小</w:t>
      </w:r>
      <w:r w:rsidR="00AC6C89" w:rsidRPr="00B30BF7">
        <w:rPr>
          <w:rFonts w:ascii="標楷體" w:eastAsia="標楷體" w:hAnsi="標楷體" w:cs="新細明體" w:hint="eastAsia"/>
          <w:color w:val="000000" w:themeColor="text1"/>
          <w:kern w:val="0"/>
          <w:sz w:val="28"/>
          <w:szCs w:val="28"/>
        </w:rPr>
        <w:t>辦理。</w:t>
      </w:r>
    </w:p>
    <w:p w:rsidR="00CF49CE" w:rsidRPr="00B30BF7" w:rsidRDefault="00CF49CE" w:rsidP="00DC0581">
      <w:pPr>
        <w:pStyle w:val="af"/>
        <w:adjustRightInd w:val="0"/>
        <w:snapToGrid w:val="0"/>
        <w:spacing w:beforeLines="50" w:before="180" w:afterLines="50" w:after="180"/>
        <w:jc w:val="center"/>
        <w:rPr>
          <w:rFonts w:ascii="標楷體" w:eastAsia="標楷體" w:hAnsi="標楷體" w:cs="新細明體"/>
          <w:b/>
          <w:color w:val="000000" w:themeColor="text1"/>
          <w:kern w:val="0"/>
          <w:sz w:val="32"/>
          <w:szCs w:val="32"/>
        </w:rPr>
      </w:pPr>
      <w:r w:rsidRPr="00B30BF7">
        <w:rPr>
          <w:rFonts w:ascii="標楷體" w:eastAsia="標楷體" w:hAnsi="標楷體" w:cs="新細明體" w:hint="eastAsia"/>
          <w:b/>
          <w:color w:val="000000" w:themeColor="text1"/>
          <w:kern w:val="0"/>
          <w:sz w:val="32"/>
          <w:szCs w:val="32"/>
        </w:rPr>
        <w:t>課程表</w:t>
      </w:r>
      <w:r w:rsidR="00252A6B" w:rsidRPr="00B30BF7">
        <w:rPr>
          <w:rFonts w:ascii="標楷體" w:eastAsia="標楷體" w:hAnsi="標楷體" w:cs="新細明體" w:hint="eastAsia"/>
          <w:b/>
          <w:color w:val="000000" w:themeColor="text1"/>
          <w:kern w:val="0"/>
          <w:sz w:val="32"/>
          <w:szCs w:val="32"/>
        </w:rPr>
        <w:t>-</w:t>
      </w:r>
      <w:r w:rsidRPr="00B30BF7">
        <w:rPr>
          <w:rFonts w:ascii="標楷體" w:eastAsia="標楷體" w:hAnsi="標楷體" w:cs="新細明體" w:hint="eastAsia"/>
          <w:b/>
          <w:color w:val="000000" w:themeColor="text1"/>
          <w:kern w:val="0"/>
          <w:sz w:val="32"/>
          <w:szCs w:val="32"/>
        </w:rPr>
        <w:t>北區</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431"/>
        <w:gridCol w:w="4268"/>
      </w:tblGrid>
      <w:tr w:rsidR="00CF49CE" w:rsidRPr="00B30BF7" w:rsidTr="00E50FCF">
        <w:trPr>
          <w:trHeight w:val="721"/>
        </w:trPr>
        <w:tc>
          <w:tcPr>
            <w:tcW w:w="2489" w:type="dxa"/>
            <w:shd w:val="clear" w:color="auto" w:fill="auto"/>
            <w:vAlign w:val="center"/>
          </w:tcPr>
          <w:p w:rsidR="00CF49CE" w:rsidRPr="00B30BF7" w:rsidRDefault="00CF49CE" w:rsidP="00E50FCF">
            <w:pPr>
              <w:snapToGrid w:val="0"/>
              <w:jc w:val="center"/>
              <w:rPr>
                <w:rFonts w:ascii="標楷體" w:eastAsia="標楷體" w:hAnsi="標楷體"/>
                <w:b/>
                <w:bCs/>
                <w:color w:val="000000" w:themeColor="text1"/>
                <w:sz w:val="28"/>
                <w:szCs w:val="28"/>
              </w:rPr>
            </w:pPr>
            <w:r w:rsidRPr="00B30BF7">
              <w:rPr>
                <w:rFonts w:ascii="標楷體" w:eastAsia="標楷體" w:hAnsi="標楷體" w:hint="eastAsia"/>
                <w:b/>
                <w:bCs/>
                <w:color w:val="000000" w:themeColor="text1"/>
                <w:sz w:val="28"/>
                <w:szCs w:val="28"/>
              </w:rPr>
              <w:t>時        間</w:t>
            </w:r>
          </w:p>
        </w:tc>
        <w:tc>
          <w:tcPr>
            <w:tcW w:w="3431" w:type="dxa"/>
            <w:shd w:val="clear" w:color="auto" w:fill="auto"/>
          </w:tcPr>
          <w:p w:rsidR="00CF49CE" w:rsidRPr="00B30BF7" w:rsidRDefault="00CF49CE" w:rsidP="00567532">
            <w:pPr>
              <w:spacing w:line="520" w:lineRule="exact"/>
              <w:jc w:val="center"/>
              <w:rPr>
                <w:rFonts w:ascii="標楷體" w:eastAsia="標楷體" w:hAnsi="標楷體"/>
                <w:b/>
                <w:bCs/>
                <w:color w:val="000000" w:themeColor="text1"/>
                <w:sz w:val="28"/>
                <w:szCs w:val="28"/>
              </w:rPr>
            </w:pPr>
            <w:r w:rsidRPr="00B30BF7">
              <w:rPr>
                <w:rFonts w:ascii="標楷體" w:eastAsia="標楷體" w:hAnsi="標楷體" w:hint="eastAsia"/>
                <w:b/>
                <w:bCs/>
                <w:color w:val="000000" w:themeColor="text1"/>
                <w:sz w:val="28"/>
                <w:szCs w:val="28"/>
              </w:rPr>
              <w:t>課 程 內 容</w:t>
            </w:r>
          </w:p>
        </w:tc>
        <w:tc>
          <w:tcPr>
            <w:tcW w:w="4268" w:type="dxa"/>
            <w:shd w:val="clear" w:color="auto" w:fill="auto"/>
          </w:tcPr>
          <w:p w:rsidR="00CF49CE" w:rsidRPr="00B30BF7" w:rsidRDefault="00CF49CE" w:rsidP="00567532">
            <w:pPr>
              <w:spacing w:line="520" w:lineRule="exact"/>
              <w:jc w:val="center"/>
              <w:rPr>
                <w:rFonts w:ascii="標楷體" w:eastAsia="標楷體" w:hAnsi="標楷體"/>
                <w:b/>
                <w:bCs/>
                <w:color w:val="000000" w:themeColor="text1"/>
                <w:sz w:val="28"/>
                <w:szCs w:val="28"/>
              </w:rPr>
            </w:pPr>
            <w:r w:rsidRPr="00B30BF7">
              <w:rPr>
                <w:rFonts w:ascii="標楷體" w:eastAsia="標楷體" w:hAnsi="標楷體"/>
                <w:b/>
                <w:bCs/>
                <w:color w:val="000000" w:themeColor="text1"/>
                <w:sz w:val="28"/>
                <w:szCs w:val="28"/>
              </w:rPr>
              <w:t>講師（主持人）</w:t>
            </w:r>
          </w:p>
        </w:tc>
      </w:tr>
      <w:tr w:rsidR="00CF49CE" w:rsidRPr="00B30BF7" w:rsidTr="00E50FCF">
        <w:trPr>
          <w:trHeight w:val="757"/>
        </w:trPr>
        <w:tc>
          <w:tcPr>
            <w:tcW w:w="2489" w:type="dxa"/>
            <w:shd w:val="clear" w:color="auto" w:fill="auto"/>
            <w:vAlign w:val="center"/>
          </w:tcPr>
          <w:p w:rsidR="00CF49CE" w:rsidRPr="00B30BF7" w:rsidRDefault="00CF49CE" w:rsidP="00E50FCF">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08：30 ~ 08：50</w:t>
            </w:r>
          </w:p>
        </w:tc>
        <w:tc>
          <w:tcPr>
            <w:tcW w:w="3431" w:type="dxa"/>
            <w:shd w:val="clear" w:color="auto" w:fill="auto"/>
          </w:tcPr>
          <w:p w:rsidR="00CF49CE" w:rsidRPr="00B30BF7" w:rsidRDefault="00CF49CE" w:rsidP="00DC0581">
            <w:pPr>
              <w:spacing w:line="520" w:lineRule="exact"/>
              <w:ind w:firstLineChars="100" w:firstLine="28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報</w:t>
            </w:r>
            <w:r w:rsidR="00DC0581">
              <w:rPr>
                <w:rFonts w:ascii="標楷體" w:eastAsia="標楷體" w:hAnsi="標楷體" w:hint="eastAsia"/>
                <w:bCs/>
                <w:color w:val="000000" w:themeColor="text1"/>
                <w:sz w:val="28"/>
                <w:szCs w:val="28"/>
              </w:rPr>
              <w:t xml:space="preserve">   </w:t>
            </w:r>
            <w:r w:rsidRPr="00B30BF7">
              <w:rPr>
                <w:rFonts w:ascii="標楷體" w:eastAsia="標楷體" w:hAnsi="標楷體" w:hint="eastAsia"/>
                <w:bCs/>
                <w:color w:val="000000" w:themeColor="text1"/>
                <w:sz w:val="28"/>
                <w:szCs w:val="28"/>
              </w:rPr>
              <w:t>到</w:t>
            </w:r>
          </w:p>
        </w:tc>
        <w:tc>
          <w:tcPr>
            <w:tcW w:w="4268" w:type="dxa"/>
            <w:shd w:val="clear" w:color="auto" w:fill="auto"/>
          </w:tcPr>
          <w:p w:rsidR="00CF49CE" w:rsidRPr="00B30BF7" w:rsidRDefault="00CB1500"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康樂</w:t>
            </w:r>
            <w:r w:rsidR="00CF49CE" w:rsidRPr="00B30BF7">
              <w:rPr>
                <w:rFonts w:ascii="標楷體" w:eastAsia="標楷體" w:hAnsi="標楷體" w:hint="eastAsia"/>
                <w:bCs/>
                <w:color w:val="000000" w:themeColor="text1"/>
                <w:sz w:val="28"/>
                <w:szCs w:val="28"/>
              </w:rPr>
              <w:t>國小團隊</w:t>
            </w:r>
          </w:p>
        </w:tc>
      </w:tr>
      <w:tr w:rsidR="00CF49CE" w:rsidRPr="00B30BF7" w:rsidTr="00567532">
        <w:tc>
          <w:tcPr>
            <w:tcW w:w="2489" w:type="dxa"/>
            <w:shd w:val="clear" w:color="auto" w:fill="auto"/>
            <w:vAlign w:val="center"/>
          </w:tcPr>
          <w:p w:rsidR="00CF49CE" w:rsidRPr="00B30BF7" w:rsidRDefault="00CF49CE"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08：50 ~ 09：00</w:t>
            </w:r>
          </w:p>
        </w:tc>
        <w:tc>
          <w:tcPr>
            <w:tcW w:w="3431" w:type="dxa"/>
            <w:shd w:val="clear" w:color="auto" w:fill="auto"/>
            <w:vAlign w:val="center"/>
          </w:tcPr>
          <w:p w:rsidR="00CF49CE" w:rsidRPr="00B30BF7" w:rsidRDefault="00DC0581" w:rsidP="000C2058">
            <w:pPr>
              <w:spacing w:line="520" w:lineRule="exac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CF49CE" w:rsidRPr="00B30BF7">
              <w:rPr>
                <w:rFonts w:ascii="標楷體" w:eastAsia="標楷體" w:hAnsi="標楷體" w:hint="eastAsia"/>
                <w:bCs/>
                <w:color w:val="000000" w:themeColor="text1"/>
                <w:sz w:val="28"/>
                <w:szCs w:val="28"/>
              </w:rPr>
              <w:t>開</w:t>
            </w:r>
            <w:r>
              <w:rPr>
                <w:rFonts w:ascii="標楷體" w:eastAsia="標楷體" w:hAnsi="標楷體" w:hint="eastAsia"/>
                <w:bCs/>
                <w:color w:val="000000" w:themeColor="text1"/>
                <w:sz w:val="28"/>
                <w:szCs w:val="28"/>
              </w:rPr>
              <w:t xml:space="preserve">   </w:t>
            </w:r>
            <w:r w:rsidR="00CF49CE" w:rsidRPr="00B30BF7">
              <w:rPr>
                <w:rFonts w:ascii="標楷體" w:eastAsia="標楷體" w:hAnsi="標楷體" w:hint="eastAsia"/>
                <w:bCs/>
                <w:color w:val="000000" w:themeColor="text1"/>
                <w:sz w:val="28"/>
                <w:szCs w:val="28"/>
              </w:rPr>
              <w:t>幕</w:t>
            </w:r>
          </w:p>
        </w:tc>
        <w:tc>
          <w:tcPr>
            <w:tcW w:w="4268" w:type="dxa"/>
            <w:shd w:val="clear" w:color="auto" w:fill="auto"/>
          </w:tcPr>
          <w:p w:rsidR="00CF49CE" w:rsidRPr="00B30BF7" w:rsidRDefault="00CF49CE" w:rsidP="00DC0581">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花蓮縣家庭教育中心</w:t>
            </w:r>
          </w:p>
          <w:p w:rsidR="00CF49CE" w:rsidRPr="00B30BF7" w:rsidRDefault="00CF49CE" w:rsidP="00DC0581">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游淑靜主任</w:t>
            </w:r>
          </w:p>
        </w:tc>
      </w:tr>
      <w:tr w:rsidR="00CF49CE" w:rsidRPr="00B30BF7" w:rsidTr="00953C22">
        <w:tc>
          <w:tcPr>
            <w:tcW w:w="2489" w:type="dxa"/>
            <w:shd w:val="clear" w:color="auto" w:fill="auto"/>
            <w:vAlign w:val="center"/>
          </w:tcPr>
          <w:p w:rsidR="00CF49CE" w:rsidRPr="00B30BF7" w:rsidRDefault="00CF49CE"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09：00 ~ 10：40</w:t>
            </w:r>
          </w:p>
        </w:tc>
        <w:tc>
          <w:tcPr>
            <w:tcW w:w="3431" w:type="dxa"/>
            <w:shd w:val="clear" w:color="auto" w:fill="auto"/>
            <w:vAlign w:val="center"/>
          </w:tcPr>
          <w:p w:rsidR="00CF49CE" w:rsidRPr="00B30BF7" w:rsidRDefault="00953C22" w:rsidP="00DC0581">
            <w:pPr>
              <w:snapToGrid w:val="0"/>
              <w:jc w:val="both"/>
              <w:rPr>
                <w:rFonts w:ascii="標楷體" w:eastAsia="標楷體" w:hAnsi="標楷體"/>
                <w:bCs/>
                <w:color w:val="000000" w:themeColor="text1"/>
                <w:sz w:val="28"/>
                <w:szCs w:val="28"/>
              </w:rPr>
            </w:pPr>
            <w:r w:rsidRPr="00B30BF7">
              <w:rPr>
                <w:rFonts w:ascii="標楷體" w:eastAsia="標楷體" w:hAnsi="標楷體" w:hint="eastAsia"/>
                <w:color w:val="000000" w:themeColor="text1"/>
                <w:sz w:val="28"/>
                <w:szCs w:val="28"/>
              </w:rPr>
              <w:t>家庭資源管理的概念、流程與趨勢，原住民族、新住民家族的特質及家庭教育議題。</w:t>
            </w:r>
          </w:p>
        </w:tc>
        <w:tc>
          <w:tcPr>
            <w:tcW w:w="4268" w:type="dxa"/>
            <w:shd w:val="clear" w:color="auto" w:fill="auto"/>
          </w:tcPr>
          <w:p w:rsidR="001C4F7A" w:rsidRPr="00B30BF7" w:rsidRDefault="001C4F7A" w:rsidP="001C4F7A">
            <w:pPr>
              <w:widowControl/>
              <w:spacing w:line="520" w:lineRule="exact"/>
              <w:jc w:val="center"/>
              <w:rPr>
                <w:rFonts w:ascii="標楷體" w:eastAsia="標楷體" w:hAnsi="標楷體" w:cs="新細明體"/>
                <w:color w:val="000000" w:themeColor="text1"/>
                <w:kern w:val="0"/>
                <w:sz w:val="27"/>
                <w:szCs w:val="27"/>
              </w:rPr>
            </w:pPr>
            <w:r w:rsidRPr="00B30BF7">
              <w:rPr>
                <w:rFonts w:ascii="標楷體" w:eastAsia="標楷體" w:hAnsi="標楷體" w:cs="新細明體"/>
                <w:color w:val="000000" w:themeColor="text1"/>
                <w:kern w:val="0"/>
                <w:sz w:val="27"/>
                <w:szCs w:val="27"/>
              </w:rPr>
              <w:t>國立空中大學健康家庭研究中心</w:t>
            </w:r>
          </w:p>
          <w:p w:rsidR="00B833B0" w:rsidRPr="00B30BF7" w:rsidRDefault="001C4F7A" w:rsidP="00DC0581">
            <w:pPr>
              <w:snapToGrid w:val="0"/>
              <w:jc w:val="center"/>
              <w:rPr>
                <w:rFonts w:ascii="標楷體" w:eastAsia="標楷體" w:hAnsi="標楷體" w:cs="新細明體"/>
                <w:color w:val="000000" w:themeColor="text1"/>
                <w:kern w:val="0"/>
                <w:sz w:val="27"/>
                <w:szCs w:val="27"/>
              </w:rPr>
            </w:pPr>
            <w:r w:rsidRPr="00DC0581">
              <w:rPr>
                <w:rFonts w:ascii="標楷體" w:eastAsia="標楷體" w:hAnsi="標楷體"/>
                <w:bCs/>
                <w:color w:val="000000" w:themeColor="text1"/>
                <w:sz w:val="28"/>
                <w:szCs w:val="28"/>
              </w:rPr>
              <w:t>唐先梅</w:t>
            </w:r>
            <w:r w:rsidRPr="00B30BF7">
              <w:rPr>
                <w:rFonts w:ascii="標楷體" w:eastAsia="標楷體" w:hAnsi="標楷體" w:cs="新細明體"/>
                <w:color w:val="000000" w:themeColor="text1"/>
                <w:kern w:val="0"/>
                <w:sz w:val="27"/>
                <w:szCs w:val="27"/>
              </w:rPr>
              <w:t>教授</w:t>
            </w:r>
          </w:p>
        </w:tc>
      </w:tr>
      <w:tr w:rsidR="00CF49CE" w:rsidRPr="00B30BF7" w:rsidTr="000C2058">
        <w:trPr>
          <w:trHeight w:val="708"/>
        </w:trPr>
        <w:tc>
          <w:tcPr>
            <w:tcW w:w="2489" w:type="dxa"/>
            <w:shd w:val="clear" w:color="auto" w:fill="auto"/>
            <w:vAlign w:val="center"/>
          </w:tcPr>
          <w:p w:rsidR="00CF49CE" w:rsidRPr="00B30BF7" w:rsidRDefault="00CF49CE" w:rsidP="000C2058">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10：40 ~ 10：50</w:t>
            </w:r>
          </w:p>
        </w:tc>
        <w:tc>
          <w:tcPr>
            <w:tcW w:w="3431" w:type="dxa"/>
            <w:shd w:val="clear" w:color="auto" w:fill="auto"/>
          </w:tcPr>
          <w:p w:rsidR="00CF49CE" w:rsidRPr="00B30BF7" w:rsidRDefault="00CF49CE" w:rsidP="00DC0581">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休</w:t>
            </w:r>
            <w:r w:rsidR="00DC0581">
              <w:rPr>
                <w:rFonts w:ascii="標楷體" w:eastAsia="標楷體" w:hAnsi="標楷體" w:hint="eastAsia"/>
                <w:bCs/>
                <w:color w:val="000000" w:themeColor="text1"/>
                <w:sz w:val="28"/>
                <w:szCs w:val="28"/>
              </w:rPr>
              <w:t xml:space="preserve">   </w:t>
            </w:r>
            <w:r w:rsidRPr="00B30BF7">
              <w:rPr>
                <w:rFonts w:ascii="標楷體" w:eastAsia="標楷體" w:hAnsi="標楷體" w:hint="eastAsia"/>
                <w:bCs/>
                <w:color w:val="000000" w:themeColor="text1"/>
                <w:sz w:val="28"/>
                <w:szCs w:val="28"/>
              </w:rPr>
              <w:t>息</w:t>
            </w:r>
          </w:p>
        </w:tc>
        <w:tc>
          <w:tcPr>
            <w:tcW w:w="4268" w:type="dxa"/>
            <w:shd w:val="clear" w:color="auto" w:fill="auto"/>
          </w:tcPr>
          <w:p w:rsidR="00CF49CE" w:rsidRPr="00B30BF7" w:rsidRDefault="00D32642"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康樂國小團隊</w:t>
            </w:r>
          </w:p>
        </w:tc>
      </w:tr>
      <w:tr w:rsidR="00CF49CE" w:rsidRPr="00B30BF7" w:rsidTr="00DC0581">
        <w:trPr>
          <w:trHeight w:val="597"/>
        </w:trPr>
        <w:tc>
          <w:tcPr>
            <w:tcW w:w="2489" w:type="dxa"/>
            <w:shd w:val="clear" w:color="auto" w:fill="auto"/>
            <w:vAlign w:val="center"/>
          </w:tcPr>
          <w:p w:rsidR="00CF49CE" w:rsidRPr="00B30BF7" w:rsidRDefault="00CF49CE" w:rsidP="00DC0581">
            <w:pPr>
              <w:snapToGrid w:val="0"/>
              <w:spacing w:beforeLines="10" w:before="36"/>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10：50 ~ 11：40</w:t>
            </w:r>
          </w:p>
        </w:tc>
        <w:tc>
          <w:tcPr>
            <w:tcW w:w="3431" w:type="dxa"/>
            <w:shd w:val="clear" w:color="auto" w:fill="auto"/>
          </w:tcPr>
          <w:p w:rsidR="00CF49CE" w:rsidRPr="00B30BF7" w:rsidRDefault="00CF49CE" w:rsidP="00DC0581">
            <w:pPr>
              <w:snapToGrid w:val="0"/>
              <w:spacing w:beforeLines="30" w:before="108"/>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校園</w:t>
            </w:r>
            <w:r w:rsidR="00953689">
              <w:rPr>
                <w:rFonts w:ascii="標楷體" w:eastAsia="標楷體" w:hAnsi="標楷體" w:hint="eastAsia"/>
                <w:bCs/>
                <w:color w:val="000000" w:themeColor="text1"/>
                <w:sz w:val="28"/>
                <w:szCs w:val="28"/>
              </w:rPr>
              <w:t>如何</w:t>
            </w:r>
            <w:r w:rsidRPr="00B30BF7">
              <w:rPr>
                <w:rFonts w:ascii="標楷體" w:eastAsia="標楷體" w:hAnsi="標楷體" w:hint="eastAsia"/>
                <w:bCs/>
                <w:color w:val="000000" w:themeColor="text1"/>
                <w:sz w:val="28"/>
                <w:szCs w:val="28"/>
              </w:rPr>
              <w:t>推動家庭教育</w:t>
            </w:r>
          </w:p>
        </w:tc>
        <w:tc>
          <w:tcPr>
            <w:tcW w:w="4268" w:type="dxa"/>
            <w:shd w:val="clear" w:color="auto" w:fill="auto"/>
          </w:tcPr>
          <w:p w:rsidR="0048138C" w:rsidRPr="00B30BF7" w:rsidRDefault="00D32642" w:rsidP="00DC0581">
            <w:pPr>
              <w:snapToGrid w:val="0"/>
              <w:spacing w:beforeLines="30" w:before="108"/>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績優學校</w:t>
            </w:r>
          </w:p>
        </w:tc>
      </w:tr>
      <w:tr w:rsidR="00CF49CE" w:rsidRPr="00B30BF7" w:rsidTr="000C2058">
        <w:trPr>
          <w:trHeight w:val="689"/>
        </w:trPr>
        <w:tc>
          <w:tcPr>
            <w:tcW w:w="2489" w:type="dxa"/>
            <w:shd w:val="clear" w:color="auto" w:fill="auto"/>
            <w:vAlign w:val="center"/>
          </w:tcPr>
          <w:p w:rsidR="00CF49CE" w:rsidRPr="00B30BF7" w:rsidRDefault="00CF49CE" w:rsidP="000C2058">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11：50 ~ 13：30</w:t>
            </w:r>
          </w:p>
        </w:tc>
        <w:tc>
          <w:tcPr>
            <w:tcW w:w="3431" w:type="dxa"/>
            <w:shd w:val="clear" w:color="auto" w:fill="auto"/>
          </w:tcPr>
          <w:p w:rsidR="00CF49CE" w:rsidRPr="00B30BF7" w:rsidRDefault="00CF49CE" w:rsidP="00637C29">
            <w:pPr>
              <w:snapToGrid w:val="0"/>
              <w:spacing w:beforeLines="50" w:before="18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午餐 休息</w:t>
            </w:r>
          </w:p>
        </w:tc>
        <w:tc>
          <w:tcPr>
            <w:tcW w:w="4268" w:type="dxa"/>
            <w:shd w:val="clear" w:color="auto" w:fill="auto"/>
          </w:tcPr>
          <w:p w:rsidR="00CF49CE" w:rsidRPr="00B30BF7" w:rsidRDefault="00D32642"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康樂國小團隊</w:t>
            </w:r>
          </w:p>
        </w:tc>
      </w:tr>
      <w:tr w:rsidR="00CF49CE" w:rsidRPr="00B30BF7" w:rsidTr="00567532">
        <w:tc>
          <w:tcPr>
            <w:tcW w:w="2489" w:type="dxa"/>
            <w:shd w:val="clear" w:color="auto" w:fill="auto"/>
            <w:vAlign w:val="center"/>
          </w:tcPr>
          <w:p w:rsidR="00CF49CE" w:rsidRPr="00B30BF7" w:rsidRDefault="00CF49CE" w:rsidP="00DC0581">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13：30 ~ 15：10</w:t>
            </w:r>
          </w:p>
        </w:tc>
        <w:tc>
          <w:tcPr>
            <w:tcW w:w="3431" w:type="dxa"/>
            <w:shd w:val="clear" w:color="auto" w:fill="auto"/>
          </w:tcPr>
          <w:p w:rsidR="00953C22" w:rsidRPr="00B30BF7" w:rsidRDefault="00953C22" w:rsidP="00DC0581">
            <w:pPr>
              <w:snapToGrid w:val="0"/>
              <w:jc w:val="both"/>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家庭教育的內涵資源及</w:t>
            </w:r>
          </w:p>
          <w:p w:rsidR="00CF49CE" w:rsidRPr="00B30BF7" w:rsidRDefault="00953C22" w:rsidP="00DC0581">
            <w:pPr>
              <w:snapToGrid w:val="0"/>
              <w:jc w:val="both"/>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親職教育在家庭中的角色</w:t>
            </w:r>
          </w:p>
        </w:tc>
        <w:tc>
          <w:tcPr>
            <w:tcW w:w="4268" w:type="dxa"/>
            <w:shd w:val="clear" w:color="auto" w:fill="auto"/>
          </w:tcPr>
          <w:p w:rsidR="009824C2" w:rsidRPr="00B30BF7" w:rsidRDefault="009824C2" w:rsidP="00DC0581">
            <w:pPr>
              <w:snapToGrid w:val="0"/>
              <w:jc w:val="center"/>
              <w:rPr>
                <w:rFonts w:ascii="標楷體" w:eastAsia="標楷體" w:hAnsi="標楷體"/>
                <w:bCs/>
                <w:color w:val="000000" w:themeColor="text1"/>
                <w:sz w:val="28"/>
                <w:szCs w:val="28"/>
              </w:rPr>
            </w:pPr>
            <w:r w:rsidRPr="00DC0581">
              <w:rPr>
                <w:rFonts w:ascii="標楷體" w:eastAsia="標楷體" w:hAnsi="標楷體" w:hint="eastAsia"/>
                <w:color w:val="000000" w:themeColor="text1"/>
                <w:sz w:val="28"/>
                <w:szCs w:val="28"/>
              </w:rPr>
              <w:t>講師</w:t>
            </w:r>
          </w:p>
          <w:p w:rsidR="00CF49CE" w:rsidRPr="00B30BF7" w:rsidRDefault="009824C2" w:rsidP="00DC0581">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唐有毅</w:t>
            </w:r>
            <w:r w:rsidRPr="00DC0581">
              <w:rPr>
                <w:rFonts w:ascii="標楷體" w:eastAsia="標楷體" w:hAnsi="標楷體" w:hint="eastAsia"/>
                <w:color w:val="000000" w:themeColor="text1"/>
                <w:sz w:val="28"/>
                <w:szCs w:val="28"/>
              </w:rPr>
              <w:t>校長</w:t>
            </w:r>
          </w:p>
        </w:tc>
      </w:tr>
      <w:tr w:rsidR="00D32642" w:rsidRPr="00B30BF7" w:rsidTr="00DC0581">
        <w:trPr>
          <w:trHeight w:val="601"/>
        </w:trPr>
        <w:tc>
          <w:tcPr>
            <w:tcW w:w="2489" w:type="dxa"/>
            <w:shd w:val="clear" w:color="auto" w:fill="auto"/>
            <w:vAlign w:val="center"/>
          </w:tcPr>
          <w:p w:rsidR="00D32642" w:rsidRPr="00B30BF7" w:rsidRDefault="00D32642" w:rsidP="000C2058">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 xml:space="preserve">15 : 10 </w:t>
            </w:r>
            <w:r w:rsidRPr="00B30BF7">
              <w:rPr>
                <w:rFonts w:ascii="標楷體" w:eastAsia="標楷體" w:hAnsi="標楷體"/>
                <w:bCs/>
                <w:color w:val="000000" w:themeColor="text1"/>
                <w:sz w:val="28"/>
                <w:szCs w:val="28"/>
              </w:rPr>
              <w:t>–</w:t>
            </w:r>
            <w:r w:rsidRPr="00B30BF7">
              <w:rPr>
                <w:rFonts w:ascii="標楷體" w:eastAsia="標楷體" w:hAnsi="標楷體" w:hint="eastAsia"/>
                <w:bCs/>
                <w:color w:val="000000" w:themeColor="text1"/>
                <w:sz w:val="28"/>
                <w:szCs w:val="28"/>
              </w:rPr>
              <w:t xml:space="preserve"> 15 : 20</w:t>
            </w:r>
          </w:p>
        </w:tc>
        <w:tc>
          <w:tcPr>
            <w:tcW w:w="3431" w:type="dxa"/>
            <w:shd w:val="clear" w:color="auto" w:fill="auto"/>
          </w:tcPr>
          <w:p w:rsidR="00D32642" w:rsidRPr="00B30BF7" w:rsidRDefault="00DC0581" w:rsidP="00DC0581">
            <w:pPr>
              <w:snapToGrid w:val="0"/>
              <w:spacing w:beforeLines="50" w:before="180"/>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D32642" w:rsidRPr="00B30BF7">
              <w:rPr>
                <w:rFonts w:ascii="標楷體" w:eastAsia="標楷體" w:hAnsi="標楷體" w:hint="eastAsia"/>
                <w:bCs/>
                <w:color w:val="000000" w:themeColor="text1"/>
                <w:sz w:val="28"/>
                <w:szCs w:val="28"/>
              </w:rPr>
              <w:t xml:space="preserve">休 </w:t>
            </w:r>
            <w:r>
              <w:rPr>
                <w:rFonts w:ascii="標楷體" w:eastAsia="標楷體" w:hAnsi="標楷體" w:hint="eastAsia"/>
                <w:bCs/>
                <w:color w:val="000000" w:themeColor="text1"/>
                <w:sz w:val="28"/>
                <w:szCs w:val="28"/>
              </w:rPr>
              <w:t xml:space="preserve"> </w:t>
            </w:r>
            <w:r w:rsidR="00D32642" w:rsidRPr="00B30BF7">
              <w:rPr>
                <w:rFonts w:ascii="標楷體" w:eastAsia="標楷體" w:hAnsi="標楷體" w:hint="eastAsia"/>
                <w:bCs/>
                <w:color w:val="000000" w:themeColor="text1"/>
                <w:sz w:val="28"/>
                <w:szCs w:val="28"/>
              </w:rPr>
              <w:t xml:space="preserve"> 息</w:t>
            </w:r>
          </w:p>
        </w:tc>
        <w:tc>
          <w:tcPr>
            <w:tcW w:w="4268" w:type="dxa"/>
            <w:shd w:val="clear" w:color="auto" w:fill="auto"/>
          </w:tcPr>
          <w:p w:rsidR="00D32642" w:rsidRPr="00B30BF7" w:rsidRDefault="00D32642" w:rsidP="00D77731">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康樂國小團隊</w:t>
            </w:r>
          </w:p>
        </w:tc>
      </w:tr>
      <w:tr w:rsidR="00D32642" w:rsidRPr="00B30BF7" w:rsidTr="00567532">
        <w:trPr>
          <w:trHeight w:val="70"/>
        </w:trPr>
        <w:tc>
          <w:tcPr>
            <w:tcW w:w="2489" w:type="dxa"/>
            <w:shd w:val="clear" w:color="auto" w:fill="auto"/>
            <w:vAlign w:val="center"/>
          </w:tcPr>
          <w:p w:rsidR="00D32642" w:rsidRPr="00B30BF7" w:rsidRDefault="00D32642" w:rsidP="00567532">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15：20 ~ 16：10</w:t>
            </w:r>
          </w:p>
        </w:tc>
        <w:tc>
          <w:tcPr>
            <w:tcW w:w="3431" w:type="dxa"/>
            <w:shd w:val="clear" w:color="auto" w:fill="auto"/>
          </w:tcPr>
          <w:p w:rsidR="00D32642" w:rsidRPr="00B30BF7" w:rsidRDefault="00953689" w:rsidP="00DC0581">
            <w:pPr>
              <w:snapToGrid w:val="0"/>
              <w:spacing w:beforeLines="50" w:before="18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校園</w:t>
            </w:r>
            <w:r>
              <w:rPr>
                <w:rFonts w:ascii="標楷體" w:eastAsia="標楷體" w:hAnsi="標楷體" w:hint="eastAsia"/>
                <w:bCs/>
                <w:color w:val="000000" w:themeColor="text1"/>
                <w:sz w:val="28"/>
                <w:szCs w:val="28"/>
              </w:rPr>
              <w:t>如何</w:t>
            </w:r>
            <w:r w:rsidRPr="00B30BF7">
              <w:rPr>
                <w:rFonts w:ascii="標楷體" w:eastAsia="標楷體" w:hAnsi="標楷體" w:hint="eastAsia"/>
                <w:bCs/>
                <w:color w:val="000000" w:themeColor="text1"/>
                <w:sz w:val="28"/>
                <w:szCs w:val="28"/>
              </w:rPr>
              <w:t>推動家庭教育</w:t>
            </w:r>
          </w:p>
        </w:tc>
        <w:tc>
          <w:tcPr>
            <w:tcW w:w="4268" w:type="dxa"/>
            <w:shd w:val="clear" w:color="auto" w:fill="auto"/>
          </w:tcPr>
          <w:p w:rsidR="0048138C" w:rsidRPr="00B30BF7" w:rsidRDefault="00D32642" w:rsidP="00953689">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績優學校</w:t>
            </w:r>
          </w:p>
        </w:tc>
      </w:tr>
      <w:tr w:rsidR="00CF49CE" w:rsidRPr="00B30BF7" w:rsidTr="00567532">
        <w:tc>
          <w:tcPr>
            <w:tcW w:w="2489" w:type="dxa"/>
            <w:shd w:val="clear" w:color="auto" w:fill="auto"/>
            <w:vAlign w:val="center"/>
          </w:tcPr>
          <w:p w:rsidR="00CF49CE" w:rsidRPr="00B30BF7" w:rsidRDefault="00CF49CE" w:rsidP="00DC0581">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16：10 ~ 16：30</w:t>
            </w:r>
          </w:p>
        </w:tc>
        <w:tc>
          <w:tcPr>
            <w:tcW w:w="3431" w:type="dxa"/>
            <w:shd w:val="clear" w:color="auto" w:fill="auto"/>
          </w:tcPr>
          <w:p w:rsidR="00CF49CE" w:rsidRPr="00B30BF7" w:rsidRDefault="00CF49CE" w:rsidP="00DC0581">
            <w:pPr>
              <w:snapToGrid w:val="0"/>
              <w:spacing w:beforeLines="130" w:before="468"/>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綜合座</w:t>
            </w:r>
            <w:bookmarkStart w:id="0" w:name="_GoBack"/>
            <w:bookmarkEnd w:id="0"/>
            <w:r w:rsidRPr="00B30BF7">
              <w:rPr>
                <w:rFonts w:ascii="標楷體" w:eastAsia="標楷體" w:hAnsi="標楷體" w:hint="eastAsia"/>
                <w:bCs/>
                <w:color w:val="000000" w:themeColor="text1"/>
                <w:sz w:val="28"/>
                <w:szCs w:val="28"/>
              </w:rPr>
              <w:t>談</w:t>
            </w:r>
          </w:p>
        </w:tc>
        <w:tc>
          <w:tcPr>
            <w:tcW w:w="4268" w:type="dxa"/>
            <w:shd w:val="clear" w:color="auto" w:fill="auto"/>
          </w:tcPr>
          <w:p w:rsidR="00CF49CE" w:rsidRPr="00B30BF7" w:rsidRDefault="00CF49CE" w:rsidP="00DC0581">
            <w:pPr>
              <w:snapToGrid w:val="0"/>
              <w:spacing w:beforeLines="20" w:before="72"/>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花蓮縣家庭教育中心</w:t>
            </w:r>
          </w:p>
          <w:p w:rsidR="00CF49CE" w:rsidRPr="00B30BF7" w:rsidRDefault="00CF49CE" w:rsidP="00DC0581">
            <w:pPr>
              <w:snapToGrid w:val="0"/>
              <w:jc w:val="center"/>
              <w:rPr>
                <w:rFonts w:ascii="標楷體" w:eastAsia="標楷體" w:hAnsi="標楷體"/>
                <w:bCs/>
                <w:color w:val="000000" w:themeColor="text1"/>
                <w:sz w:val="28"/>
                <w:szCs w:val="28"/>
              </w:rPr>
            </w:pPr>
            <w:r w:rsidRPr="00DC0581">
              <w:rPr>
                <w:rFonts w:ascii="標楷體" w:eastAsia="標楷體" w:hAnsi="標楷體" w:hint="eastAsia"/>
                <w:color w:val="000000" w:themeColor="text1"/>
                <w:sz w:val="28"/>
                <w:szCs w:val="28"/>
              </w:rPr>
              <w:t>游淑靜</w:t>
            </w:r>
            <w:r w:rsidRPr="00B30BF7">
              <w:rPr>
                <w:rFonts w:ascii="標楷體" w:eastAsia="標楷體" w:hAnsi="標楷體" w:hint="eastAsia"/>
                <w:bCs/>
                <w:color w:val="000000" w:themeColor="text1"/>
                <w:sz w:val="28"/>
                <w:szCs w:val="28"/>
              </w:rPr>
              <w:t>主任</w:t>
            </w:r>
          </w:p>
          <w:p w:rsidR="00CF49CE" w:rsidRPr="00B30BF7" w:rsidRDefault="00CF49CE" w:rsidP="00CF49CE">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花蓮縣家庭教育輔導團團員</w:t>
            </w:r>
          </w:p>
        </w:tc>
      </w:tr>
    </w:tbl>
    <w:p w:rsidR="00204996" w:rsidRPr="00B30BF7" w:rsidRDefault="00204996" w:rsidP="00D66F9F">
      <w:pPr>
        <w:pStyle w:val="af"/>
        <w:numPr>
          <w:ilvl w:val="0"/>
          <w:numId w:val="3"/>
        </w:numPr>
        <w:tabs>
          <w:tab w:val="clear" w:pos="720"/>
        </w:tabs>
        <w:adjustRightInd w:val="0"/>
        <w:spacing w:line="500" w:lineRule="exact"/>
        <w:rPr>
          <w:rFonts w:ascii="標楷體" w:eastAsia="標楷體" w:hAnsi="標楷體" w:cs="新細明體"/>
          <w:color w:val="000000" w:themeColor="text1"/>
          <w:kern w:val="0"/>
          <w:sz w:val="28"/>
          <w:szCs w:val="28"/>
        </w:rPr>
      </w:pPr>
      <w:r w:rsidRPr="00B30BF7">
        <w:rPr>
          <w:rFonts w:ascii="標楷體" w:eastAsia="標楷體" w:hAnsi="標楷體" w:cs="新細明體" w:hint="eastAsia"/>
          <w:color w:val="000000" w:themeColor="text1"/>
          <w:kern w:val="0"/>
          <w:sz w:val="28"/>
          <w:szCs w:val="28"/>
        </w:rPr>
        <w:lastRenderedPageBreak/>
        <w:t>參加對象：</w:t>
      </w:r>
    </w:p>
    <w:p w:rsidR="00204996" w:rsidRPr="00B30BF7" w:rsidRDefault="00204996" w:rsidP="00D66F9F">
      <w:pPr>
        <w:widowControl/>
        <w:numPr>
          <w:ilvl w:val="1"/>
          <w:numId w:val="3"/>
        </w:numPr>
        <w:tabs>
          <w:tab w:val="num" w:pos="1200"/>
        </w:tabs>
        <w:spacing w:line="500" w:lineRule="exact"/>
        <w:ind w:left="1389" w:hanging="907"/>
        <w:rPr>
          <w:rFonts w:ascii="標楷體" w:eastAsia="標楷體" w:hAnsi="標楷體" w:cs="新細明體"/>
          <w:color w:val="000000" w:themeColor="text1"/>
          <w:kern w:val="0"/>
          <w:sz w:val="28"/>
          <w:szCs w:val="28"/>
        </w:rPr>
      </w:pPr>
      <w:r w:rsidRPr="00B30BF7">
        <w:rPr>
          <w:rFonts w:ascii="標楷體" w:eastAsia="標楷體" w:hAnsi="標楷體"/>
          <w:color w:val="000000" w:themeColor="text1"/>
          <w:sz w:val="28"/>
          <w:szCs w:val="28"/>
        </w:rPr>
        <w:t>依據「教育部推展高級中等以下學校家庭教育整合計畫」，高級中等以下學校綜合活動領域教師、家政教師、特殊教育教師、幼兒園教師、輔導教師專任專業輔導人員（心理師、社工師）等</w:t>
      </w:r>
      <w:r w:rsidRPr="00B30BF7">
        <w:rPr>
          <w:rFonts w:ascii="標楷體" w:eastAsia="標楷體" w:hAnsi="標楷體" w:hint="eastAsia"/>
          <w:color w:val="000000" w:themeColor="text1"/>
          <w:sz w:val="28"/>
          <w:szCs w:val="28"/>
        </w:rPr>
        <w:t>6</w:t>
      </w:r>
      <w:r w:rsidRPr="00B30BF7">
        <w:rPr>
          <w:rFonts w:ascii="標楷體" w:eastAsia="標楷體" w:hAnsi="標楷體"/>
          <w:color w:val="000000" w:themeColor="text1"/>
          <w:sz w:val="28"/>
          <w:szCs w:val="28"/>
        </w:rPr>
        <w:t>類人員，每年應至少進修家庭教育課程</w:t>
      </w:r>
      <w:r w:rsidRPr="00B30BF7">
        <w:rPr>
          <w:rFonts w:ascii="標楷體" w:eastAsia="標楷體" w:hAnsi="標楷體" w:hint="eastAsia"/>
          <w:color w:val="000000" w:themeColor="text1"/>
          <w:sz w:val="28"/>
          <w:szCs w:val="28"/>
        </w:rPr>
        <w:t>4</w:t>
      </w:r>
      <w:r w:rsidRPr="00B30BF7">
        <w:rPr>
          <w:rFonts w:ascii="標楷體" w:eastAsia="標楷體" w:hAnsi="標楷體"/>
          <w:color w:val="000000" w:themeColor="text1"/>
          <w:sz w:val="28"/>
          <w:szCs w:val="28"/>
        </w:rPr>
        <w:t>小時。</w:t>
      </w:r>
    </w:p>
    <w:p w:rsidR="00204996" w:rsidRPr="00B30BF7" w:rsidRDefault="00204996" w:rsidP="00D66F9F">
      <w:pPr>
        <w:widowControl/>
        <w:numPr>
          <w:ilvl w:val="1"/>
          <w:numId w:val="3"/>
        </w:numPr>
        <w:tabs>
          <w:tab w:val="num" w:pos="1200"/>
        </w:tabs>
        <w:spacing w:line="500" w:lineRule="exact"/>
        <w:ind w:left="1389" w:hanging="907"/>
        <w:rPr>
          <w:rFonts w:ascii="標楷體" w:eastAsia="標楷體" w:hAnsi="標楷體" w:cs="新細明體"/>
          <w:color w:val="000000" w:themeColor="text1"/>
          <w:kern w:val="0"/>
          <w:sz w:val="28"/>
          <w:szCs w:val="28"/>
        </w:rPr>
      </w:pPr>
      <w:r w:rsidRPr="00B30BF7">
        <w:rPr>
          <w:rFonts w:ascii="標楷體" w:eastAsia="標楷體" w:hAnsi="標楷體" w:cs="新細明體" w:hint="eastAsia"/>
          <w:b/>
          <w:color w:val="000000" w:themeColor="text1"/>
          <w:kern w:val="0"/>
          <w:sz w:val="28"/>
          <w:szCs w:val="28"/>
        </w:rPr>
        <w:t>班級數超過24班學校，請務必指派2人參加，以利於班級中實際推動家庭教育課程。</w:t>
      </w:r>
    </w:p>
    <w:p w:rsidR="00D66F9F" w:rsidRPr="00B30BF7" w:rsidRDefault="00204996" w:rsidP="00D66F9F">
      <w:pPr>
        <w:widowControl/>
        <w:numPr>
          <w:ilvl w:val="1"/>
          <w:numId w:val="3"/>
        </w:numPr>
        <w:tabs>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北區場次：本縣</w:t>
      </w:r>
      <w:r w:rsidRPr="00B30BF7">
        <w:rPr>
          <w:rFonts w:ascii="標楷體" w:eastAsia="標楷體" w:hAnsi="標楷體" w:cs="新細明體" w:hint="eastAsia"/>
          <w:color w:val="000000" w:themeColor="text1"/>
          <w:kern w:val="0"/>
          <w:sz w:val="28"/>
          <w:szCs w:val="28"/>
        </w:rPr>
        <w:t>新城鄉</w:t>
      </w:r>
      <w:r w:rsidRPr="00B30BF7">
        <w:rPr>
          <w:rFonts w:ascii="標楷體" w:eastAsia="標楷體" w:hAnsi="標楷體" w:hint="eastAsia"/>
          <w:color w:val="000000" w:themeColor="text1"/>
          <w:sz w:val="28"/>
          <w:szCs w:val="28"/>
        </w:rPr>
        <w:t>、秀林鄉、花蓮市、吉安鄉、壽豐鄉、鳳林鎮等鄉鎮市高級中等以下學校人員。</w:t>
      </w:r>
    </w:p>
    <w:p w:rsidR="00D66F9F" w:rsidRPr="00B30BF7" w:rsidRDefault="00204996" w:rsidP="00D66F9F">
      <w:pPr>
        <w:widowControl/>
        <w:numPr>
          <w:ilvl w:val="1"/>
          <w:numId w:val="3"/>
        </w:numPr>
        <w:tabs>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中南區場次：本縣光復鄉、瑞穗鄉、玉里鎮、富里鄉、卓溪鄉等鄉鎮高級中等以下學校人員。</w:t>
      </w:r>
    </w:p>
    <w:p w:rsidR="00204996" w:rsidRPr="00B30BF7" w:rsidRDefault="00204996" w:rsidP="00D66F9F">
      <w:pPr>
        <w:widowControl/>
        <w:numPr>
          <w:ilvl w:val="1"/>
          <w:numId w:val="3"/>
        </w:numPr>
        <w:tabs>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萬榮鄉、豐濱鄉高級中等以下學校人員得視需求自由選擇參加北區或</w:t>
      </w:r>
      <w:r w:rsidR="00D66F9F" w:rsidRPr="00B30BF7">
        <w:rPr>
          <w:rFonts w:ascii="標楷體" w:eastAsia="標楷體" w:hAnsi="標楷體" w:hint="eastAsia"/>
          <w:color w:val="000000" w:themeColor="text1"/>
          <w:sz w:val="28"/>
          <w:szCs w:val="28"/>
        </w:rPr>
        <w:t>中南區場次參加。</w:t>
      </w:r>
    </w:p>
    <w:p w:rsidR="00204996" w:rsidRPr="00B30BF7" w:rsidRDefault="00204996" w:rsidP="00D66F9F">
      <w:pPr>
        <w:widowControl/>
        <w:numPr>
          <w:ilvl w:val="1"/>
          <w:numId w:val="3"/>
        </w:numPr>
        <w:tabs>
          <w:tab w:val="num" w:pos="1200"/>
        </w:tabs>
        <w:spacing w:line="500" w:lineRule="exact"/>
        <w:ind w:left="1389" w:hanging="907"/>
        <w:rPr>
          <w:rFonts w:ascii="標楷體" w:eastAsia="標楷體" w:hAnsi="標楷體"/>
          <w:color w:val="000000" w:themeColor="text1"/>
          <w:sz w:val="27"/>
          <w:szCs w:val="27"/>
        </w:rPr>
      </w:pPr>
      <w:r w:rsidRPr="00B30BF7">
        <w:rPr>
          <w:rFonts w:ascii="標楷體" w:eastAsia="標楷體" w:hAnsi="標楷體"/>
          <w:color w:val="000000" w:themeColor="text1"/>
          <w:sz w:val="27"/>
          <w:szCs w:val="27"/>
        </w:rPr>
        <w:t>參加人員需完成教育部數位平臺家庭教育線上課程6小時以上，並檢附線上研習證明。</w:t>
      </w:r>
    </w:p>
    <w:p w:rsidR="00204996" w:rsidRPr="00B30BF7" w:rsidRDefault="00204996" w:rsidP="00D66F9F">
      <w:pPr>
        <w:pStyle w:val="af"/>
        <w:numPr>
          <w:ilvl w:val="0"/>
          <w:numId w:val="3"/>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
          <w:bCs/>
          <w:color w:val="000000" w:themeColor="text1"/>
          <w:sz w:val="28"/>
          <w:szCs w:val="28"/>
        </w:rPr>
        <w:t>報名日期：即日起至105年11月22日(二)止</w:t>
      </w:r>
      <w:r w:rsidRPr="00B30BF7">
        <w:rPr>
          <w:rFonts w:ascii="標楷體" w:eastAsia="標楷體" w:hAnsi="標楷體" w:hint="eastAsia"/>
          <w:b/>
          <w:color w:val="000000" w:themeColor="text1"/>
          <w:sz w:val="28"/>
          <w:szCs w:val="28"/>
        </w:rPr>
        <w:t>。</w:t>
      </w:r>
    </w:p>
    <w:p w:rsidR="00204996" w:rsidRPr="00B30BF7" w:rsidRDefault="00204996" w:rsidP="00D66F9F">
      <w:pPr>
        <w:pStyle w:val="af"/>
        <w:numPr>
          <w:ilvl w:val="0"/>
          <w:numId w:val="3"/>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Cs/>
          <w:color w:val="000000" w:themeColor="text1"/>
          <w:sz w:val="28"/>
          <w:szCs w:val="28"/>
        </w:rPr>
        <w:t>報名方式：</w:t>
      </w:r>
      <w:r w:rsidRPr="00B30BF7">
        <w:rPr>
          <w:rFonts w:ascii="標楷體" w:eastAsia="標楷體" w:hAnsi="標楷體" w:cs="新細明體" w:hint="eastAsia"/>
          <w:color w:val="000000" w:themeColor="text1"/>
          <w:kern w:val="0"/>
          <w:sz w:val="28"/>
          <w:szCs w:val="28"/>
        </w:rPr>
        <w:t>教師請逕至「全國教師在職進修資訊網」報名。</w:t>
      </w:r>
    </w:p>
    <w:p w:rsidR="00204996" w:rsidRPr="00B30BF7" w:rsidRDefault="00204996" w:rsidP="00D66F9F">
      <w:pPr>
        <w:pStyle w:val="af"/>
        <w:numPr>
          <w:ilvl w:val="0"/>
          <w:numId w:val="3"/>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
          <w:color w:val="000000" w:themeColor="text1"/>
          <w:sz w:val="28"/>
          <w:szCs w:val="28"/>
        </w:rPr>
        <w:t>全程參與教師依教師在職進修辦法核發研習時數6小時。</w:t>
      </w:r>
    </w:p>
    <w:p w:rsidR="00204996" w:rsidRPr="00B30BF7" w:rsidRDefault="00204996" w:rsidP="00D66F9F">
      <w:pPr>
        <w:pStyle w:val="af"/>
        <w:numPr>
          <w:ilvl w:val="0"/>
          <w:numId w:val="3"/>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各校種子教師於受訓結束後，應積極推動學校家庭教育課程。</w:t>
      </w:r>
    </w:p>
    <w:p w:rsidR="00204996" w:rsidRPr="00B30BF7" w:rsidRDefault="00204996" w:rsidP="00E6238E">
      <w:pPr>
        <w:pStyle w:val="af"/>
        <w:numPr>
          <w:ilvl w:val="0"/>
          <w:numId w:val="3"/>
        </w:numPr>
        <w:tabs>
          <w:tab w:val="clear" w:pos="720"/>
        </w:tabs>
        <w:adjustRightInd w:val="0"/>
        <w:spacing w:line="500" w:lineRule="exact"/>
        <w:ind w:leftChars="-100" w:left="740" w:hangingChars="350" w:hanging="9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預期效益：培訓學校教師熟稔運用家庭教育課程及活動，深耕家庭教育於學校，增進學生關懷家人及未來經營和諧家庭的能力。</w:t>
      </w:r>
    </w:p>
    <w:p w:rsidR="00204996" w:rsidRPr="00B30BF7" w:rsidRDefault="00204996" w:rsidP="000E0EAE">
      <w:pPr>
        <w:pStyle w:val="af"/>
        <w:numPr>
          <w:ilvl w:val="0"/>
          <w:numId w:val="3"/>
        </w:numPr>
        <w:tabs>
          <w:tab w:val="clear" w:pos="720"/>
        </w:tabs>
        <w:adjustRightInd w:val="0"/>
        <w:spacing w:line="500" w:lineRule="exact"/>
        <w:ind w:leftChars="-100" w:left="740" w:hangingChars="350" w:hanging="980"/>
        <w:rPr>
          <w:rFonts w:ascii="標楷體" w:eastAsia="標楷體" w:hAnsi="標楷體"/>
          <w:color w:val="000000" w:themeColor="text1"/>
          <w:sz w:val="28"/>
          <w:szCs w:val="28"/>
        </w:rPr>
      </w:pPr>
      <w:r w:rsidRPr="00B30BF7">
        <w:rPr>
          <w:rFonts w:ascii="標楷體" w:eastAsia="標楷體" w:hAnsi="標楷體" w:hint="eastAsia"/>
          <w:bCs/>
          <w:color w:val="000000" w:themeColor="text1"/>
          <w:sz w:val="28"/>
          <w:szCs w:val="28"/>
        </w:rPr>
        <w:t>獎勵：</w:t>
      </w:r>
      <w:r w:rsidRPr="00B30BF7">
        <w:rPr>
          <w:rFonts w:ascii="標楷體" w:eastAsia="標楷體" w:hAnsi="標楷體" w:hint="eastAsia"/>
          <w:color w:val="000000" w:themeColor="text1"/>
          <w:sz w:val="28"/>
          <w:szCs w:val="28"/>
        </w:rPr>
        <w:t>辦理本計畫有功人員依「花蓮縣政府所屬各級學校教育專業人員獎懲作業要點」</w:t>
      </w:r>
      <w:r w:rsidRPr="00B30BF7">
        <w:rPr>
          <w:rFonts w:ascii="標楷體" w:eastAsia="標楷體" w:hAnsi="標楷體"/>
          <w:color w:val="000000" w:themeColor="text1"/>
          <w:sz w:val="28"/>
          <w:szCs w:val="28"/>
        </w:rPr>
        <w:t>規定敘獎</w:t>
      </w:r>
      <w:r w:rsidRPr="00B30BF7">
        <w:rPr>
          <w:rFonts w:ascii="標楷體" w:eastAsia="標楷體" w:hAnsi="標楷體" w:hint="eastAsia"/>
          <w:color w:val="000000" w:themeColor="text1"/>
          <w:sz w:val="28"/>
          <w:szCs w:val="28"/>
        </w:rPr>
        <w:t>。</w:t>
      </w:r>
    </w:p>
    <w:p w:rsidR="00BD6D1A" w:rsidRPr="00DC0581" w:rsidRDefault="00204996" w:rsidP="00AC6C89">
      <w:pPr>
        <w:pStyle w:val="af"/>
        <w:widowControl/>
        <w:numPr>
          <w:ilvl w:val="0"/>
          <w:numId w:val="3"/>
        </w:numPr>
        <w:tabs>
          <w:tab w:val="clear" w:pos="720"/>
        </w:tabs>
        <w:adjustRightInd w:val="0"/>
        <w:spacing w:line="520" w:lineRule="exact"/>
        <w:ind w:leftChars="-100" w:left="740" w:hangingChars="350" w:hanging="980"/>
        <w:rPr>
          <w:rFonts w:ascii="標楷體" w:eastAsia="標楷體" w:hAnsi="標楷體" w:cs="新細明體"/>
          <w:color w:val="000000" w:themeColor="text1"/>
          <w:kern w:val="0"/>
          <w:sz w:val="28"/>
          <w:szCs w:val="28"/>
        </w:rPr>
      </w:pPr>
      <w:r w:rsidRPr="00DC0581">
        <w:rPr>
          <w:rFonts w:ascii="標楷體" w:eastAsia="標楷體" w:hAnsi="標楷體" w:hint="eastAsia"/>
          <w:color w:val="000000" w:themeColor="text1"/>
          <w:sz w:val="28"/>
          <w:szCs w:val="28"/>
        </w:rPr>
        <w:t>本計畫奉核定後實施，修正時亦同。</w:t>
      </w:r>
    </w:p>
    <w:sectPr w:rsidR="00BD6D1A" w:rsidRPr="00DC0581" w:rsidSect="00E3628F">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54" w:rsidRDefault="00CA1754">
      <w:r>
        <w:separator/>
      </w:r>
    </w:p>
  </w:endnote>
  <w:endnote w:type="continuationSeparator" w:id="0">
    <w:p w:rsidR="00CA1754" w:rsidRDefault="00CA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
    <w:altName w:val="細明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32" w:rsidRDefault="00A124CE">
    <w:pPr>
      <w:pStyle w:val="a4"/>
      <w:framePr w:wrap="around" w:vAnchor="text" w:hAnchor="margin" w:xAlign="center" w:y="1"/>
      <w:rPr>
        <w:rStyle w:val="a5"/>
      </w:rPr>
    </w:pPr>
    <w:r>
      <w:rPr>
        <w:rStyle w:val="a5"/>
      </w:rPr>
      <w:fldChar w:fldCharType="begin"/>
    </w:r>
    <w:r w:rsidR="00567532">
      <w:rPr>
        <w:rStyle w:val="a5"/>
      </w:rPr>
      <w:instrText xml:space="preserve">PAGE  </w:instrText>
    </w:r>
    <w:r>
      <w:rPr>
        <w:rStyle w:val="a5"/>
      </w:rPr>
      <w:fldChar w:fldCharType="end"/>
    </w:r>
  </w:p>
  <w:p w:rsidR="00567532" w:rsidRDefault="005675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32" w:rsidRDefault="00A124CE">
    <w:pPr>
      <w:pStyle w:val="a4"/>
      <w:framePr w:wrap="around" w:vAnchor="text" w:hAnchor="margin" w:xAlign="center" w:y="1"/>
      <w:rPr>
        <w:rStyle w:val="a5"/>
      </w:rPr>
    </w:pPr>
    <w:r>
      <w:rPr>
        <w:rStyle w:val="a5"/>
      </w:rPr>
      <w:fldChar w:fldCharType="begin"/>
    </w:r>
    <w:r w:rsidR="00567532">
      <w:rPr>
        <w:rStyle w:val="a5"/>
      </w:rPr>
      <w:instrText xml:space="preserve">PAGE  </w:instrText>
    </w:r>
    <w:r>
      <w:rPr>
        <w:rStyle w:val="a5"/>
      </w:rPr>
      <w:fldChar w:fldCharType="separate"/>
    </w:r>
    <w:r w:rsidR="00DC0581">
      <w:rPr>
        <w:rStyle w:val="a5"/>
        <w:noProof/>
      </w:rPr>
      <w:t>3</w:t>
    </w:r>
    <w:r>
      <w:rPr>
        <w:rStyle w:val="a5"/>
      </w:rPr>
      <w:fldChar w:fldCharType="end"/>
    </w:r>
  </w:p>
  <w:p w:rsidR="00567532" w:rsidRDefault="00567532" w:rsidP="004A61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54" w:rsidRDefault="00CA1754">
      <w:r>
        <w:separator/>
      </w:r>
    </w:p>
  </w:footnote>
  <w:footnote w:type="continuationSeparator" w:id="0">
    <w:p w:rsidR="00CA1754" w:rsidRDefault="00CA1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95pt;height:14.95pt" o:bullet="t">
        <v:imagedata r:id="rId1" o:title="99%BA%F4%A4%CD%A4W%B6%C7%2F931115%2F69%2Ejpg"/>
      </v:shape>
    </w:pict>
  </w:numPicBullet>
  <w:abstractNum w:abstractNumId="0">
    <w:nsid w:val="018877A9"/>
    <w:multiLevelType w:val="hybridMultilevel"/>
    <w:tmpl w:val="94FC1FD8"/>
    <w:lvl w:ilvl="0" w:tplc="62C6B00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CA6A47"/>
    <w:multiLevelType w:val="hybridMultilevel"/>
    <w:tmpl w:val="829AE04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D7644A"/>
    <w:multiLevelType w:val="hybridMultilevel"/>
    <w:tmpl w:val="AABA3DA6"/>
    <w:lvl w:ilvl="0" w:tplc="C2060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522BD6"/>
    <w:multiLevelType w:val="hybridMultilevel"/>
    <w:tmpl w:val="8AC07642"/>
    <w:lvl w:ilvl="0" w:tplc="76D0840A">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DDC30F1"/>
    <w:multiLevelType w:val="hybridMultilevel"/>
    <w:tmpl w:val="6E948DE6"/>
    <w:lvl w:ilvl="0" w:tplc="6BAE8E52">
      <w:start w:val="1"/>
      <w:numFmt w:val="bullet"/>
      <w:lvlText w:val=""/>
      <w:lvlJc w:val="left"/>
      <w:pPr>
        <w:tabs>
          <w:tab w:val="num" w:pos="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76D0840A">
      <w:start w:val="1"/>
      <w:numFmt w:val="bullet"/>
      <w:lvlText w:val=""/>
      <w:lvlJc w:val="left"/>
      <w:pPr>
        <w:tabs>
          <w:tab w:val="num" w:pos="96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B075E50"/>
    <w:multiLevelType w:val="hybridMultilevel"/>
    <w:tmpl w:val="CAD4A17E"/>
    <w:lvl w:ilvl="0" w:tplc="A2DEA11E">
      <w:start w:val="1"/>
      <w:numFmt w:val="taiwaneseCountingThousand"/>
      <w:lvlText w:val="%1、"/>
      <w:lvlJc w:val="left"/>
      <w:pPr>
        <w:tabs>
          <w:tab w:val="num" w:pos="720"/>
        </w:tabs>
        <w:ind w:left="720" w:hanging="720"/>
      </w:pPr>
      <w:rPr>
        <w:rFonts w:hint="eastAsia"/>
      </w:rPr>
    </w:lvl>
    <w:lvl w:ilvl="1" w:tplc="E772BA68">
      <w:start w:val="1"/>
      <w:numFmt w:val="taiwaneseCountingThousand"/>
      <w:lvlText w:val="（%2）"/>
      <w:lvlJc w:val="left"/>
      <w:pPr>
        <w:tabs>
          <w:tab w:val="num" w:pos="1429"/>
        </w:tabs>
        <w:ind w:left="1429" w:hanging="720"/>
      </w:pPr>
      <w:rPr>
        <w:rFonts w:ascii="新細明體" w:hAnsi="新細明體" w:hint="eastAsia"/>
        <w:color w:val="auto"/>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C0321FE"/>
    <w:multiLevelType w:val="hybridMultilevel"/>
    <w:tmpl w:val="53F40BB8"/>
    <w:lvl w:ilvl="0" w:tplc="35EAD3D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33E64902"/>
    <w:multiLevelType w:val="hybridMultilevel"/>
    <w:tmpl w:val="83969EE6"/>
    <w:lvl w:ilvl="0" w:tplc="76D0840A">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8">
    <w:nsid w:val="39472064"/>
    <w:multiLevelType w:val="hybridMultilevel"/>
    <w:tmpl w:val="70DC24E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39553878"/>
    <w:multiLevelType w:val="hybridMultilevel"/>
    <w:tmpl w:val="3860260A"/>
    <w:lvl w:ilvl="0" w:tplc="6BAE8E52">
      <w:start w:val="1"/>
      <w:numFmt w:val="bullet"/>
      <w:lvlText w:val=""/>
      <w:lvlJc w:val="left"/>
      <w:pPr>
        <w:tabs>
          <w:tab w:val="num" w:pos="0"/>
        </w:tabs>
        <w:ind w:left="480" w:hanging="480"/>
      </w:pPr>
      <w:rPr>
        <w:rFonts w:ascii="Wingdings" w:hAnsi="Wingdings" w:hint="default"/>
      </w:rPr>
    </w:lvl>
    <w:lvl w:ilvl="1" w:tplc="76D0840A">
      <w:start w:val="1"/>
      <w:numFmt w:val="bullet"/>
      <w:lvlText w:val=""/>
      <w:lvlJc w:val="left"/>
      <w:pPr>
        <w:tabs>
          <w:tab w:val="num" w:pos="48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E563CCE"/>
    <w:multiLevelType w:val="hybridMultilevel"/>
    <w:tmpl w:val="E856E4FE"/>
    <w:lvl w:ilvl="0" w:tplc="6BAE8E52">
      <w:start w:val="1"/>
      <w:numFmt w:val="bullet"/>
      <w:lvlText w:val=""/>
      <w:lvlJc w:val="left"/>
      <w:pPr>
        <w:tabs>
          <w:tab w:val="num" w:pos="0"/>
        </w:tabs>
        <w:ind w:left="480" w:hanging="480"/>
      </w:pPr>
      <w:rPr>
        <w:rFonts w:ascii="Wingdings" w:hAnsi="Wingdings" w:hint="default"/>
      </w:rPr>
    </w:lvl>
    <w:lvl w:ilvl="1" w:tplc="448AF762">
      <w:start w:val="1"/>
      <w:numFmt w:val="bullet"/>
      <w:lvlText w:val=""/>
      <w:lvlJc w:val="left"/>
      <w:pPr>
        <w:tabs>
          <w:tab w:val="num" w:pos="960"/>
        </w:tabs>
        <w:ind w:left="960" w:hanging="480"/>
      </w:pPr>
      <w:rPr>
        <w:rFonts w:ascii="Wingdings" w:hAnsi="Wingdings" w:hint="default"/>
      </w:rPr>
    </w:lvl>
    <w:lvl w:ilvl="2" w:tplc="8CC86286">
      <w:numFmt w:val="bullet"/>
      <w:lvlText w:val="•"/>
      <w:lvlJc w:val="left"/>
      <w:pPr>
        <w:tabs>
          <w:tab w:val="num" w:pos="960"/>
        </w:tabs>
        <w:ind w:left="960" w:firstLine="0"/>
      </w:pPr>
      <w:rPr>
        <w:rFonts w:ascii="Arial" w:hAnsi="Arial" w:hint="default"/>
        <w:sz w:val="28"/>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1CC6D75"/>
    <w:multiLevelType w:val="hybridMultilevel"/>
    <w:tmpl w:val="466AD3A8"/>
    <w:lvl w:ilvl="0" w:tplc="76D0840A">
      <w:start w:val="1"/>
      <w:numFmt w:val="bullet"/>
      <w:lvlText w:val=""/>
      <w:lvlJc w:val="left"/>
      <w:pPr>
        <w:tabs>
          <w:tab w:val="num" w:pos="0"/>
        </w:tabs>
        <w:ind w:left="480" w:hanging="480"/>
      </w:pPr>
      <w:rPr>
        <w:rFonts w:ascii="Wingdings" w:hAnsi="Wingdings" w:hint="default"/>
      </w:rPr>
    </w:lvl>
    <w:lvl w:ilvl="1" w:tplc="1AA0BD34">
      <w:start w:val="1"/>
      <w:numFmt w:val="decimal"/>
      <w:lvlText w:val="%2."/>
      <w:lvlJc w:val="left"/>
      <w:pPr>
        <w:tabs>
          <w:tab w:val="num" w:pos="840"/>
        </w:tabs>
        <w:ind w:left="840" w:hanging="36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F3A2245"/>
    <w:multiLevelType w:val="hybridMultilevel"/>
    <w:tmpl w:val="D3A6098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54395CE6"/>
    <w:multiLevelType w:val="singleLevel"/>
    <w:tmpl w:val="4C7A51F6"/>
    <w:lvl w:ilvl="0">
      <w:start w:val="1"/>
      <w:numFmt w:val="decimal"/>
      <w:lvlText w:val="%1."/>
      <w:legacy w:legacy="1" w:legacySpace="0" w:legacyIndent="195"/>
      <w:lvlJc w:val="left"/>
      <w:pPr>
        <w:ind w:left="735" w:hanging="195"/>
      </w:pPr>
      <w:rPr>
        <w:rFonts w:ascii="Century Schoolbook" w:hAnsi="Century Schoolbook" w:hint="default"/>
        <w:b w:val="0"/>
        <w:i w:val="0"/>
        <w:strike w:val="0"/>
        <w:dstrike w:val="0"/>
        <w:sz w:val="24"/>
        <w:u w:val="none"/>
        <w:effect w:val="none"/>
      </w:rPr>
    </w:lvl>
  </w:abstractNum>
  <w:abstractNum w:abstractNumId="14">
    <w:nsid w:val="55DC2A16"/>
    <w:multiLevelType w:val="hybridMultilevel"/>
    <w:tmpl w:val="3064D372"/>
    <w:lvl w:ilvl="0" w:tplc="78888BD4">
      <w:start w:val="1"/>
      <w:numFmt w:val="taiwaneseCountingThousand"/>
      <w:lvlText w:val="（%1）"/>
      <w:lvlJc w:val="left"/>
      <w:pPr>
        <w:tabs>
          <w:tab w:val="num" w:pos="1080"/>
        </w:tabs>
        <w:ind w:left="1080" w:hanging="720"/>
      </w:pPr>
      <w:rPr>
        <w:rFonts w:hint="eastAsia"/>
        <w:color w:val="auto"/>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5AC32EBF"/>
    <w:multiLevelType w:val="hybridMultilevel"/>
    <w:tmpl w:val="B31A7FC6"/>
    <w:lvl w:ilvl="0" w:tplc="70FE3CAA">
      <w:start w:val="3"/>
      <w:numFmt w:val="taiwaneseCountingThousand"/>
      <w:lvlText w:val="（%1）"/>
      <w:lvlJc w:val="left"/>
      <w:pPr>
        <w:ind w:left="1548" w:hanging="864"/>
      </w:pPr>
      <w:rPr>
        <w:rFonts w:hint="default"/>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6">
    <w:nsid w:val="5F297DAE"/>
    <w:multiLevelType w:val="hybridMultilevel"/>
    <w:tmpl w:val="A63AA6AA"/>
    <w:lvl w:ilvl="0" w:tplc="08528148">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5280D62"/>
    <w:multiLevelType w:val="hybridMultilevel"/>
    <w:tmpl w:val="035E78F0"/>
    <w:lvl w:ilvl="0" w:tplc="01DEEDF2">
      <w:start w:val="7"/>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84A3C91"/>
    <w:multiLevelType w:val="hybridMultilevel"/>
    <w:tmpl w:val="EFFA048C"/>
    <w:lvl w:ilvl="0" w:tplc="F88EFD60">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6D4C4ADA"/>
    <w:multiLevelType w:val="hybridMultilevel"/>
    <w:tmpl w:val="C2BACC4A"/>
    <w:lvl w:ilvl="0" w:tplc="F1528D40">
      <w:start w:val="1"/>
      <w:numFmt w:val="taiwaneseCountingThousand"/>
      <w:lvlText w:val="%1、"/>
      <w:lvlJc w:val="left"/>
      <w:pPr>
        <w:tabs>
          <w:tab w:val="num" w:pos="960"/>
        </w:tabs>
        <w:ind w:left="960" w:hanging="480"/>
      </w:pPr>
      <w:rPr>
        <w:rFonts w:ascii="標楷體" w:eastAsia="標楷體" w:hAnsi="標楷體" w:hint="default"/>
        <w:lang w:val="en-US"/>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6D8D1628"/>
    <w:multiLevelType w:val="hybridMultilevel"/>
    <w:tmpl w:val="383CC4F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6DD13605"/>
    <w:multiLevelType w:val="hybridMultilevel"/>
    <w:tmpl w:val="BB0C5534"/>
    <w:lvl w:ilvl="0" w:tplc="5870289E">
      <w:start w:val="2"/>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0721EC2"/>
    <w:multiLevelType w:val="hybridMultilevel"/>
    <w:tmpl w:val="605034C6"/>
    <w:lvl w:ilvl="0" w:tplc="D8B896C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35004DA"/>
    <w:multiLevelType w:val="hybridMultilevel"/>
    <w:tmpl w:val="F4F042D8"/>
    <w:lvl w:ilvl="0" w:tplc="094A9E22">
      <w:start w:val="1"/>
      <w:numFmt w:val="decimal"/>
      <w:lvlText w:val="%1."/>
      <w:lvlJc w:val="left"/>
      <w:pPr>
        <w:tabs>
          <w:tab w:val="num" w:pos="720"/>
        </w:tabs>
        <w:ind w:left="720" w:hanging="360"/>
      </w:pPr>
      <w:rPr>
        <w:rFonts w:hint="eastAsia"/>
        <w:b w:val="0"/>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4">
    <w:nsid w:val="74AF3E73"/>
    <w:multiLevelType w:val="hybridMultilevel"/>
    <w:tmpl w:val="5806383E"/>
    <w:lvl w:ilvl="0" w:tplc="CE24B2B4">
      <w:start w:val="1"/>
      <w:numFmt w:val="taiwaneseCountingThousand"/>
      <w:lvlText w:val="（%1）"/>
      <w:lvlJc w:val="left"/>
      <w:pPr>
        <w:tabs>
          <w:tab w:val="num" w:pos="1033"/>
        </w:tabs>
        <w:ind w:left="1033" w:hanging="855"/>
      </w:pPr>
      <w:rPr>
        <w:rFonts w:hint="default"/>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5">
    <w:nsid w:val="7B7F0C8A"/>
    <w:multiLevelType w:val="hybridMultilevel"/>
    <w:tmpl w:val="C1CA1C4E"/>
    <w:lvl w:ilvl="0" w:tplc="6BAE8E52">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1"/>
  </w:num>
  <w:num w:numId="2">
    <w:abstractNumId w:val="22"/>
  </w:num>
  <w:num w:numId="3">
    <w:abstractNumId w:val="5"/>
  </w:num>
  <w:num w:numId="4">
    <w:abstractNumId w:val="24"/>
  </w:num>
  <w:num w:numId="5">
    <w:abstractNumId w:val="17"/>
  </w:num>
  <w:num w:numId="6">
    <w:abstractNumId w:val="0"/>
  </w:num>
  <w:num w:numId="7">
    <w:abstractNumId w:val="20"/>
  </w:num>
  <w:num w:numId="8">
    <w:abstractNumId w:val="8"/>
  </w:num>
  <w:num w:numId="9">
    <w:abstractNumId w:val="12"/>
  </w:num>
  <w:num w:numId="10">
    <w:abstractNumId w:val="16"/>
  </w:num>
  <w:num w:numId="11">
    <w:abstractNumId w:val="19"/>
  </w:num>
  <w:num w:numId="12">
    <w:abstractNumId w:val="1"/>
  </w:num>
  <w:num w:numId="13">
    <w:abstractNumId w:val="18"/>
  </w:num>
  <w:num w:numId="14">
    <w:abstractNumId w:val="23"/>
  </w:num>
  <w:num w:numId="15">
    <w:abstractNumId w:val="14"/>
  </w:num>
  <w:num w:numId="16">
    <w:abstractNumId w:val="6"/>
  </w:num>
  <w:num w:numId="17">
    <w:abstractNumId w:val="4"/>
  </w:num>
  <w:num w:numId="18">
    <w:abstractNumId w:val="10"/>
  </w:num>
  <w:num w:numId="19">
    <w:abstractNumId w:val="9"/>
  </w:num>
  <w:num w:numId="20">
    <w:abstractNumId w:val="7"/>
  </w:num>
  <w:num w:numId="21">
    <w:abstractNumId w:val="11"/>
  </w:num>
  <w:num w:numId="22">
    <w:abstractNumId w:val="3"/>
  </w:num>
  <w:num w:numId="2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2"/>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44"/>
    <w:rsid w:val="00001344"/>
    <w:rsid w:val="000032EA"/>
    <w:rsid w:val="00013CBA"/>
    <w:rsid w:val="000147E6"/>
    <w:rsid w:val="00015952"/>
    <w:rsid w:val="00024890"/>
    <w:rsid w:val="000253FD"/>
    <w:rsid w:val="00025655"/>
    <w:rsid w:val="00027BAC"/>
    <w:rsid w:val="00030B2E"/>
    <w:rsid w:val="0003269A"/>
    <w:rsid w:val="00032F6B"/>
    <w:rsid w:val="00033216"/>
    <w:rsid w:val="000334D9"/>
    <w:rsid w:val="00035DD0"/>
    <w:rsid w:val="0003783D"/>
    <w:rsid w:val="00040826"/>
    <w:rsid w:val="00043359"/>
    <w:rsid w:val="00043B57"/>
    <w:rsid w:val="000448D3"/>
    <w:rsid w:val="00046403"/>
    <w:rsid w:val="000537F6"/>
    <w:rsid w:val="0006142D"/>
    <w:rsid w:val="00061BAF"/>
    <w:rsid w:val="00062D9B"/>
    <w:rsid w:val="0006533F"/>
    <w:rsid w:val="00073A35"/>
    <w:rsid w:val="00077118"/>
    <w:rsid w:val="00080E12"/>
    <w:rsid w:val="00084389"/>
    <w:rsid w:val="00087D00"/>
    <w:rsid w:val="00090BFD"/>
    <w:rsid w:val="00094BF5"/>
    <w:rsid w:val="00095AAF"/>
    <w:rsid w:val="0009659A"/>
    <w:rsid w:val="00096D26"/>
    <w:rsid w:val="000A4839"/>
    <w:rsid w:val="000A794E"/>
    <w:rsid w:val="000B0564"/>
    <w:rsid w:val="000B3A6D"/>
    <w:rsid w:val="000C2058"/>
    <w:rsid w:val="000C2AA3"/>
    <w:rsid w:val="000C3C80"/>
    <w:rsid w:val="000C48A5"/>
    <w:rsid w:val="000D1354"/>
    <w:rsid w:val="000E0EAE"/>
    <w:rsid w:val="000E4227"/>
    <w:rsid w:val="000F1E00"/>
    <w:rsid w:val="0010028C"/>
    <w:rsid w:val="001023C2"/>
    <w:rsid w:val="0010439F"/>
    <w:rsid w:val="00104EA8"/>
    <w:rsid w:val="00106384"/>
    <w:rsid w:val="00106EC2"/>
    <w:rsid w:val="00110378"/>
    <w:rsid w:val="00112982"/>
    <w:rsid w:val="0011623A"/>
    <w:rsid w:val="001174B7"/>
    <w:rsid w:val="001210E2"/>
    <w:rsid w:val="00121A7A"/>
    <w:rsid w:val="00124E85"/>
    <w:rsid w:val="001259E2"/>
    <w:rsid w:val="001273B5"/>
    <w:rsid w:val="00127C08"/>
    <w:rsid w:val="00131BA2"/>
    <w:rsid w:val="00133D05"/>
    <w:rsid w:val="00134514"/>
    <w:rsid w:val="00135CEA"/>
    <w:rsid w:val="00140F60"/>
    <w:rsid w:val="0014503A"/>
    <w:rsid w:val="001479B8"/>
    <w:rsid w:val="001518A1"/>
    <w:rsid w:val="00153EFC"/>
    <w:rsid w:val="00154EBD"/>
    <w:rsid w:val="001651BB"/>
    <w:rsid w:val="00166562"/>
    <w:rsid w:val="00167723"/>
    <w:rsid w:val="00177AA1"/>
    <w:rsid w:val="00184FD3"/>
    <w:rsid w:val="00193323"/>
    <w:rsid w:val="00195D58"/>
    <w:rsid w:val="00196708"/>
    <w:rsid w:val="00196F89"/>
    <w:rsid w:val="001B32B0"/>
    <w:rsid w:val="001B4B7A"/>
    <w:rsid w:val="001B72C6"/>
    <w:rsid w:val="001B7EEB"/>
    <w:rsid w:val="001C4F7A"/>
    <w:rsid w:val="001D10EF"/>
    <w:rsid w:val="001D33DE"/>
    <w:rsid w:val="001D344F"/>
    <w:rsid w:val="001D3B26"/>
    <w:rsid w:val="001D626F"/>
    <w:rsid w:val="001D7D1B"/>
    <w:rsid w:val="001E0741"/>
    <w:rsid w:val="001E3012"/>
    <w:rsid w:val="001E461C"/>
    <w:rsid w:val="001F4723"/>
    <w:rsid w:val="001F5755"/>
    <w:rsid w:val="0020141B"/>
    <w:rsid w:val="00201FBF"/>
    <w:rsid w:val="00203A4C"/>
    <w:rsid w:val="0020446E"/>
    <w:rsid w:val="00204996"/>
    <w:rsid w:val="002054E7"/>
    <w:rsid w:val="00206313"/>
    <w:rsid w:val="00212DE1"/>
    <w:rsid w:val="0021436F"/>
    <w:rsid w:val="002149EA"/>
    <w:rsid w:val="00215B8C"/>
    <w:rsid w:val="00216510"/>
    <w:rsid w:val="00217578"/>
    <w:rsid w:val="0022095B"/>
    <w:rsid w:val="0022227B"/>
    <w:rsid w:val="002225F8"/>
    <w:rsid w:val="002246AF"/>
    <w:rsid w:val="00232C60"/>
    <w:rsid w:val="00243C28"/>
    <w:rsid w:val="00252A6B"/>
    <w:rsid w:val="00254C9E"/>
    <w:rsid w:val="00261A61"/>
    <w:rsid w:val="00263D69"/>
    <w:rsid w:val="0026438C"/>
    <w:rsid w:val="00266421"/>
    <w:rsid w:val="002678DA"/>
    <w:rsid w:val="00267F47"/>
    <w:rsid w:val="002725F1"/>
    <w:rsid w:val="002731FD"/>
    <w:rsid w:val="0027383F"/>
    <w:rsid w:val="00273C10"/>
    <w:rsid w:val="00274CAC"/>
    <w:rsid w:val="00275D70"/>
    <w:rsid w:val="00277259"/>
    <w:rsid w:val="002773D6"/>
    <w:rsid w:val="00282AAA"/>
    <w:rsid w:val="00284682"/>
    <w:rsid w:val="00290EE3"/>
    <w:rsid w:val="00292122"/>
    <w:rsid w:val="0029351A"/>
    <w:rsid w:val="002A0D97"/>
    <w:rsid w:val="002A259B"/>
    <w:rsid w:val="002A2D4D"/>
    <w:rsid w:val="002A62F3"/>
    <w:rsid w:val="002B2683"/>
    <w:rsid w:val="002B3466"/>
    <w:rsid w:val="002B37F7"/>
    <w:rsid w:val="002C2895"/>
    <w:rsid w:val="002C2A4E"/>
    <w:rsid w:val="002C59DF"/>
    <w:rsid w:val="002C6C3D"/>
    <w:rsid w:val="002D07F7"/>
    <w:rsid w:val="002D0FC9"/>
    <w:rsid w:val="002D26F3"/>
    <w:rsid w:val="002D50B2"/>
    <w:rsid w:val="002E0E1D"/>
    <w:rsid w:val="002E1DF9"/>
    <w:rsid w:val="002E1E2C"/>
    <w:rsid w:val="002E305C"/>
    <w:rsid w:val="002E3BAA"/>
    <w:rsid w:val="002E542E"/>
    <w:rsid w:val="002F26EC"/>
    <w:rsid w:val="002F3DEA"/>
    <w:rsid w:val="002F4DC7"/>
    <w:rsid w:val="002F6F2B"/>
    <w:rsid w:val="00300B8F"/>
    <w:rsid w:val="0030288A"/>
    <w:rsid w:val="00302B69"/>
    <w:rsid w:val="00304CAF"/>
    <w:rsid w:val="00307DA7"/>
    <w:rsid w:val="00310EA5"/>
    <w:rsid w:val="00313860"/>
    <w:rsid w:val="00314499"/>
    <w:rsid w:val="003173F8"/>
    <w:rsid w:val="00325930"/>
    <w:rsid w:val="00326454"/>
    <w:rsid w:val="0033061A"/>
    <w:rsid w:val="003368E4"/>
    <w:rsid w:val="0034225D"/>
    <w:rsid w:val="00343CBB"/>
    <w:rsid w:val="00356B23"/>
    <w:rsid w:val="00363DEB"/>
    <w:rsid w:val="00371834"/>
    <w:rsid w:val="00374FC9"/>
    <w:rsid w:val="00375231"/>
    <w:rsid w:val="00385C8D"/>
    <w:rsid w:val="00385ED4"/>
    <w:rsid w:val="00391805"/>
    <w:rsid w:val="003A00F0"/>
    <w:rsid w:val="003A1492"/>
    <w:rsid w:val="003A6773"/>
    <w:rsid w:val="003B34C9"/>
    <w:rsid w:val="003B3DC7"/>
    <w:rsid w:val="003B45D2"/>
    <w:rsid w:val="003C4BFD"/>
    <w:rsid w:val="003C6FFD"/>
    <w:rsid w:val="003C782D"/>
    <w:rsid w:val="003D2570"/>
    <w:rsid w:val="003D6732"/>
    <w:rsid w:val="003E16E0"/>
    <w:rsid w:val="003E2B9C"/>
    <w:rsid w:val="003E2FCF"/>
    <w:rsid w:val="003E6CE7"/>
    <w:rsid w:val="003F0D36"/>
    <w:rsid w:val="003F3313"/>
    <w:rsid w:val="003F4635"/>
    <w:rsid w:val="003F6630"/>
    <w:rsid w:val="00400ABE"/>
    <w:rsid w:val="00407D10"/>
    <w:rsid w:val="00410893"/>
    <w:rsid w:val="00412497"/>
    <w:rsid w:val="00422D64"/>
    <w:rsid w:val="004240CE"/>
    <w:rsid w:val="004244D4"/>
    <w:rsid w:val="0042510F"/>
    <w:rsid w:val="0042552A"/>
    <w:rsid w:val="00430C27"/>
    <w:rsid w:val="00430F3C"/>
    <w:rsid w:val="0043178B"/>
    <w:rsid w:val="00437744"/>
    <w:rsid w:val="00437C4F"/>
    <w:rsid w:val="00442412"/>
    <w:rsid w:val="00445C87"/>
    <w:rsid w:val="004512D0"/>
    <w:rsid w:val="00457053"/>
    <w:rsid w:val="0046394E"/>
    <w:rsid w:val="00465AC3"/>
    <w:rsid w:val="00470577"/>
    <w:rsid w:val="00470D29"/>
    <w:rsid w:val="00471076"/>
    <w:rsid w:val="004717BA"/>
    <w:rsid w:val="004811E0"/>
    <w:rsid w:val="0048138C"/>
    <w:rsid w:val="00486DD0"/>
    <w:rsid w:val="00490A32"/>
    <w:rsid w:val="00491B4B"/>
    <w:rsid w:val="00491F24"/>
    <w:rsid w:val="004964D6"/>
    <w:rsid w:val="00497F5C"/>
    <w:rsid w:val="004A03FB"/>
    <w:rsid w:val="004A1F1B"/>
    <w:rsid w:val="004A3C7C"/>
    <w:rsid w:val="004A6180"/>
    <w:rsid w:val="004B18B4"/>
    <w:rsid w:val="004B6461"/>
    <w:rsid w:val="004B7132"/>
    <w:rsid w:val="004C1C52"/>
    <w:rsid w:val="004D6163"/>
    <w:rsid w:val="004E1BF8"/>
    <w:rsid w:val="004E1DEF"/>
    <w:rsid w:val="004E2B2F"/>
    <w:rsid w:val="004E303D"/>
    <w:rsid w:val="004E6D4D"/>
    <w:rsid w:val="004F102B"/>
    <w:rsid w:val="004F2E15"/>
    <w:rsid w:val="004F4515"/>
    <w:rsid w:val="005071AD"/>
    <w:rsid w:val="00507939"/>
    <w:rsid w:val="00507FD0"/>
    <w:rsid w:val="00510C9B"/>
    <w:rsid w:val="00522ED4"/>
    <w:rsid w:val="00523E57"/>
    <w:rsid w:val="00525586"/>
    <w:rsid w:val="005256A3"/>
    <w:rsid w:val="0052584F"/>
    <w:rsid w:val="00526488"/>
    <w:rsid w:val="0052743B"/>
    <w:rsid w:val="005276BE"/>
    <w:rsid w:val="00527E25"/>
    <w:rsid w:val="005316A4"/>
    <w:rsid w:val="00532BB0"/>
    <w:rsid w:val="005338FC"/>
    <w:rsid w:val="0053435B"/>
    <w:rsid w:val="00535ECB"/>
    <w:rsid w:val="00541629"/>
    <w:rsid w:val="005417F3"/>
    <w:rsid w:val="00541A7E"/>
    <w:rsid w:val="00545AC6"/>
    <w:rsid w:val="00545ADA"/>
    <w:rsid w:val="00546785"/>
    <w:rsid w:val="00547710"/>
    <w:rsid w:val="005502CA"/>
    <w:rsid w:val="005505EF"/>
    <w:rsid w:val="0055351F"/>
    <w:rsid w:val="00557C0D"/>
    <w:rsid w:val="005634C3"/>
    <w:rsid w:val="00567532"/>
    <w:rsid w:val="0057282E"/>
    <w:rsid w:val="00572E1D"/>
    <w:rsid w:val="005739F0"/>
    <w:rsid w:val="00574F49"/>
    <w:rsid w:val="00575C28"/>
    <w:rsid w:val="00576534"/>
    <w:rsid w:val="00580D36"/>
    <w:rsid w:val="005813F9"/>
    <w:rsid w:val="00581422"/>
    <w:rsid w:val="00586545"/>
    <w:rsid w:val="005929BA"/>
    <w:rsid w:val="00593438"/>
    <w:rsid w:val="00593652"/>
    <w:rsid w:val="005975A1"/>
    <w:rsid w:val="005A197E"/>
    <w:rsid w:val="005A1AD9"/>
    <w:rsid w:val="005A1AEC"/>
    <w:rsid w:val="005A47A0"/>
    <w:rsid w:val="005A5685"/>
    <w:rsid w:val="005B03C2"/>
    <w:rsid w:val="005B7822"/>
    <w:rsid w:val="005C3F29"/>
    <w:rsid w:val="005C5320"/>
    <w:rsid w:val="005C72B1"/>
    <w:rsid w:val="005D3487"/>
    <w:rsid w:val="005D56AD"/>
    <w:rsid w:val="005D7AC1"/>
    <w:rsid w:val="005E3A53"/>
    <w:rsid w:val="005E58CA"/>
    <w:rsid w:val="005E7358"/>
    <w:rsid w:val="005F2254"/>
    <w:rsid w:val="005F228A"/>
    <w:rsid w:val="005F2A93"/>
    <w:rsid w:val="005F333E"/>
    <w:rsid w:val="005F5BB5"/>
    <w:rsid w:val="005F7273"/>
    <w:rsid w:val="00602ED1"/>
    <w:rsid w:val="00604C85"/>
    <w:rsid w:val="0060552C"/>
    <w:rsid w:val="0061008C"/>
    <w:rsid w:val="00620D22"/>
    <w:rsid w:val="006231A6"/>
    <w:rsid w:val="00632286"/>
    <w:rsid w:val="006355E2"/>
    <w:rsid w:val="00637C29"/>
    <w:rsid w:val="00640028"/>
    <w:rsid w:val="0064358A"/>
    <w:rsid w:val="00645EBE"/>
    <w:rsid w:val="00646E94"/>
    <w:rsid w:val="00661334"/>
    <w:rsid w:val="00663526"/>
    <w:rsid w:val="00670750"/>
    <w:rsid w:val="0067161A"/>
    <w:rsid w:val="00672991"/>
    <w:rsid w:val="00672CED"/>
    <w:rsid w:val="0067525F"/>
    <w:rsid w:val="00677610"/>
    <w:rsid w:val="00682051"/>
    <w:rsid w:val="0068739F"/>
    <w:rsid w:val="00687F25"/>
    <w:rsid w:val="00696266"/>
    <w:rsid w:val="006A6188"/>
    <w:rsid w:val="006A61DE"/>
    <w:rsid w:val="006C3C6B"/>
    <w:rsid w:val="006C529F"/>
    <w:rsid w:val="006D1E89"/>
    <w:rsid w:val="006D1EC6"/>
    <w:rsid w:val="006D2609"/>
    <w:rsid w:val="006D3685"/>
    <w:rsid w:val="006D390D"/>
    <w:rsid w:val="006E0BE2"/>
    <w:rsid w:val="006E30E5"/>
    <w:rsid w:val="006E6057"/>
    <w:rsid w:val="006F061A"/>
    <w:rsid w:val="006F1E53"/>
    <w:rsid w:val="006F29ED"/>
    <w:rsid w:val="006F36D0"/>
    <w:rsid w:val="0070361A"/>
    <w:rsid w:val="00704224"/>
    <w:rsid w:val="00704916"/>
    <w:rsid w:val="007110C0"/>
    <w:rsid w:val="00713C00"/>
    <w:rsid w:val="00714A53"/>
    <w:rsid w:val="00720186"/>
    <w:rsid w:val="00723349"/>
    <w:rsid w:val="00726D47"/>
    <w:rsid w:val="007348E7"/>
    <w:rsid w:val="007430E2"/>
    <w:rsid w:val="007437CD"/>
    <w:rsid w:val="00751ADD"/>
    <w:rsid w:val="007549E8"/>
    <w:rsid w:val="00757AD7"/>
    <w:rsid w:val="00757B95"/>
    <w:rsid w:val="00757D0C"/>
    <w:rsid w:val="00764950"/>
    <w:rsid w:val="007663A4"/>
    <w:rsid w:val="00766498"/>
    <w:rsid w:val="00766D6B"/>
    <w:rsid w:val="00767B48"/>
    <w:rsid w:val="00773247"/>
    <w:rsid w:val="0077341F"/>
    <w:rsid w:val="00774316"/>
    <w:rsid w:val="00774D93"/>
    <w:rsid w:val="0077583B"/>
    <w:rsid w:val="00780A25"/>
    <w:rsid w:val="00782766"/>
    <w:rsid w:val="00782C76"/>
    <w:rsid w:val="00784EF3"/>
    <w:rsid w:val="007853B0"/>
    <w:rsid w:val="007915DA"/>
    <w:rsid w:val="00796CEE"/>
    <w:rsid w:val="007A0AB6"/>
    <w:rsid w:val="007A0CD4"/>
    <w:rsid w:val="007A29C5"/>
    <w:rsid w:val="007A374E"/>
    <w:rsid w:val="007A557F"/>
    <w:rsid w:val="007A5852"/>
    <w:rsid w:val="007A68BB"/>
    <w:rsid w:val="007B168A"/>
    <w:rsid w:val="007B18CB"/>
    <w:rsid w:val="007B3D13"/>
    <w:rsid w:val="007B3FB8"/>
    <w:rsid w:val="007C231E"/>
    <w:rsid w:val="007C3634"/>
    <w:rsid w:val="007D559B"/>
    <w:rsid w:val="007D5B67"/>
    <w:rsid w:val="007D7F38"/>
    <w:rsid w:val="007E0338"/>
    <w:rsid w:val="007E3CBE"/>
    <w:rsid w:val="007F00E9"/>
    <w:rsid w:val="007F09A9"/>
    <w:rsid w:val="007F0B77"/>
    <w:rsid w:val="007F17E5"/>
    <w:rsid w:val="007F1A40"/>
    <w:rsid w:val="007F26E2"/>
    <w:rsid w:val="007F3894"/>
    <w:rsid w:val="007F3BD6"/>
    <w:rsid w:val="007F3E3F"/>
    <w:rsid w:val="007F4F4B"/>
    <w:rsid w:val="007F51BB"/>
    <w:rsid w:val="008006CD"/>
    <w:rsid w:val="008007F5"/>
    <w:rsid w:val="00803E6D"/>
    <w:rsid w:val="00804DE7"/>
    <w:rsid w:val="00807A61"/>
    <w:rsid w:val="00810292"/>
    <w:rsid w:val="0081092A"/>
    <w:rsid w:val="00812972"/>
    <w:rsid w:val="00812FE4"/>
    <w:rsid w:val="0081329C"/>
    <w:rsid w:val="00815E04"/>
    <w:rsid w:val="008160B6"/>
    <w:rsid w:val="008243E9"/>
    <w:rsid w:val="00831D40"/>
    <w:rsid w:val="00832EF6"/>
    <w:rsid w:val="00840394"/>
    <w:rsid w:val="00841021"/>
    <w:rsid w:val="00841AF6"/>
    <w:rsid w:val="00843D1B"/>
    <w:rsid w:val="00844E17"/>
    <w:rsid w:val="00856400"/>
    <w:rsid w:val="0085722A"/>
    <w:rsid w:val="00863831"/>
    <w:rsid w:val="00865422"/>
    <w:rsid w:val="0087393C"/>
    <w:rsid w:val="008740B5"/>
    <w:rsid w:val="00881DF7"/>
    <w:rsid w:val="00883B57"/>
    <w:rsid w:val="00887A22"/>
    <w:rsid w:val="00892E14"/>
    <w:rsid w:val="00893E5E"/>
    <w:rsid w:val="008977F7"/>
    <w:rsid w:val="008A0220"/>
    <w:rsid w:val="008A2237"/>
    <w:rsid w:val="008A593E"/>
    <w:rsid w:val="008A60DA"/>
    <w:rsid w:val="008A755C"/>
    <w:rsid w:val="008B215E"/>
    <w:rsid w:val="008B2730"/>
    <w:rsid w:val="008B5597"/>
    <w:rsid w:val="008C1A34"/>
    <w:rsid w:val="008C22CE"/>
    <w:rsid w:val="008C3CEB"/>
    <w:rsid w:val="008C4476"/>
    <w:rsid w:val="008C6DBD"/>
    <w:rsid w:val="008D3BC4"/>
    <w:rsid w:val="008D51F5"/>
    <w:rsid w:val="008D6885"/>
    <w:rsid w:val="008D7A22"/>
    <w:rsid w:val="008E1BA9"/>
    <w:rsid w:val="008E389A"/>
    <w:rsid w:val="008F2C7D"/>
    <w:rsid w:val="008F69C1"/>
    <w:rsid w:val="008F7F84"/>
    <w:rsid w:val="00902AFC"/>
    <w:rsid w:val="009049B6"/>
    <w:rsid w:val="00904DB0"/>
    <w:rsid w:val="00905352"/>
    <w:rsid w:val="0090790E"/>
    <w:rsid w:val="00911518"/>
    <w:rsid w:val="0091263E"/>
    <w:rsid w:val="00917AFB"/>
    <w:rsid w:val="0092186E"/>
    <w:rsid w:val="0093142A"/>
    <w:rsid w:val="00937025"/>
    <w:rsid w:val="00940D10"/>
    <w:rsid w:val="00942454"/>
    <w:rsid w:val="009463AB"/>
    <w:rsid w:val="00951309"/>
    <w:rsid w:val="0095245C"/>
    <w:rsid w:val="00953689"/>
    <w:rsid w:val="00953C22"/>
    <w:rsid w:val="00956EDE"/>
    <w:rsid w:val="00957C77"/>
    <w:rsid w:val="00957C78"/>
    <w:rsid w:val="00960F8E"/>
    <w:rsid w:val="00962E63"/>
    <w:rsid w:val="00963B20"/>
    <w:rsid w:val="00972C74"/>
    <w:rsid w:val="00972E7D"/>
    <w:rsid w:val="009762FE"/>
    <w:rsid w:val="009824C2"/>
    <w:rsid w:val="00992E56"/>
    <w:rsid w:val="00992E80"/>
    <w:rsid w:val="00995CEC"/>
    <w:rsid w:val="009A4119"/>
    <w:rsid w:val="009A4C48"/>
    <w:rsid w:val="009A4FAE"/>
    <w:rsid w:val="009A7848"/>
    <w:rsid w:val="009C0B9E"/>
    <w:rsid w:val="009C1D1E"/>
    <w:rsid w:val="009C20A6"/>
    <w:rsid w:val="009C315A"/>
    <w:rsid w:val="009C47DF"/>
    <w:rsid w:val="009C7C3A"/>
    <w:rsid w:val="009D04BE"/>
    <w:rsid w:val="009D0DEE"/>
    <w:rsid w:val="009D3741"/>
    <w:rsid w:val="009D7F45"/>
    <w:rsid w:val="009E03F4"/>
    <w:rsid w:val="009E0B1B"/>
    <w:rsid w:val="009E1565"/>
    <w:rsid w:val="009E77A5"/>
    <w:rsid w:val="009F4316"/>
    <w:rsid w:val="009F4FE0"/>
    <w:rsid w:val="00A00DC1"/>
    <w:rsid w:val="00A02717"/>
    <w:rsid w:val="00A050DC"/>
    <w:rsid w:val="00A118A7"/>
    <w:rsid w:val="00A11A87"/>
    <w:rsid w:val="00A124CE"/>
    <w:rsid w:val="00A13A41"/>
    <w:rsid w:val="00A17519"/>
    <w:rsid w:val="00A27382"/>
    <w:rsid w:val="00A3214F"/>
    <w:rsid w:val="00A35959"/>
    <w:rsid w:val="00A410FA"/>
    <w:rsid w:val="00A43D31"/>
    <w:rsid w:val="00A46D7C"/>
    <w:rsid w:val="00A479E6"/>
    <w:rsid w:val="00A51709"/>
    <w:rsid w:val="00A6431D"/>
    <w:rsid w:val="00A70EBF"/>
    <w:rsid w:val="00A750AD"/>
    <w:rsid w:val="00A777D9"/>
    <w:rsid w:val="00A84400"/>
    <w:rsid w:val="00A85F54"/>
    <w:rsid w:val="00A90E5D"/>
    <w:rsid w:val="00A94191"/>
    <w:rsid w:val="00A955EB"/>
    <w:rsid w:val="00A97FD6"/>
    <w:rsid w:val="00AA4D45"/>
    <w:rsid w:val="00AA72A9"/>
    <w:rsid w:val="00AB1F47"/>
    <w:rsid w:val="00AB2586"/>
    <w:rsid w:val="00AB4F5B"/>
    <w:rsid w:val="00AB69FA"/>
    <w:rsid w:val="00AC30AB"/>
    <w:rsid w:val="00AC6C89"/>
    <w:rsid w:val="00AC7655"/>
    <w:rsid w:val="00AC7F9B"/>
    <w:rsid w:val="00AD0275"/>
    <w:rsid w:val="00AF2229"/>
    <w:rsid w:val="00AF5511"/>
    <w:rsid w:val="00AF6D8D"/>
    <w:rsid w:val="00B022B0"/>
    <w:rsid w:val="00B22597"/>
    <w:rsid w:val="00B239FF"/>
    <w:rsid w:val="00B2706E"/>
    <w:rsid w:val="00B30BF7"/>
    <w:rsid w:val="00B34EB1"/>
    <w:rsid w:val="00B3562E"/>
    <w:rsid w:val="00B377BB"/>
    <w:rsid w:val="00B475F5"/>
    <w:rsid w:val="00B47634"/>
    <w:rsid w:val="00B5099D"/>
    <w:rsid w:val="00B51509"/>
    <w:rsid w:val="00B55544"/>
    <w:rsid w:val="00B56FF7"/>
    <w:rsid w:val="00B615EE"/>
    <w:rsid w:val="00B64CEE"/>
    <w:rsid w:val="00B676B2"/>
    <w:rsid w:val="00B71665"/>
    <w:rsid w:val="00B72ACE"/>
    <w:rsid w:val="00B80A84"/>
    <w:rsid w:val="00B814E2"/>
    <w:rsid w:val="00B833B0"/>
    <w:rsid w:val="00B84645"/>
    <w:rsid w:val="00B906FE"/>
    <w:rsid w:val="00B90B89"/>
    <w:rsid w:val="00B91702"/>
    <w:rsid w:val="00B970EB"/>
    <w:rsid w:val="00B97874"/>
    <w:rsid w:val="00BA2E3D"/>
    <w:rsid w:val="00BA3E47"/>
    <w:rsid w:val="00BB02A1"/>
    <w:rsid w:val="00BB1E9E"/>
    <w:rsid w:val="00BB3436"/>
    <w:rsid w:val="00BB4F4A"/>
    <w:rsid w:val="00BB7C52"/>
    <w:rsid w:val="00BC4D5C"/>
    <w:rsid w:val="00BC62ED"/>
    <w:rsid w:val="00BC6C26"/>
    <w:rsid w:val="00BC7D21"/>
    <w:rsid w:val="00BD19B1"/>
    <w:rsid w:val="00BD1D7A"/>
    <w:rsid w:val="00BD228B"/>
    <w:rsid w:val="00BD4827"/>
    <w:rsid w:val="00BD6D1A"/>
    <w:rsid w:val="00BE0DA9"/>
    <w:rsid w:val="00BE1EA1"/>
    <w:rsid w:val="00BE2174"/>
    <w:rsid w:val="00BE43C5"/>
    <w:rsid w:val="00BE5ACB"/>
    <w:rsid w:val="00BE715D"/>
    <w:rsid w:val="00BF00C2"/>
    <w:rsid w:val="00BF169E"/>
    <w:rsid w:val="00BF35BD"/>
    <w:rsid w:val="00BF4C9F"/>
    <w:rsid w:val="00BF5818"/>
    <w:rsid w:val="00BF5ED5"/>
    <w:rsid w:val="00C00278"/>
    <w:rsid w:val="00C1075A"/>
    <w:rsid w:val="00C16764"/>
    <w:rsid w:val="00C172C1"/>
    <w:rsid w:val="00C21222"/>
    <w:rsid w:val="00C22524"/>
    <w:rsid w:val="00C27D77"/>
    <w:rsid w:val="00C32945"/>
    <w:rsid w:val="00C32AD8"/>
    <w:rsid w:val="00C33A7E"/>
    <w:rsid w:val="00C4367F"/>
    <w:rsid w:val="00C43B5C"/>
    <w:rsid w:val="00C45346"/>
    <w:rsid w:val="00C50016"/>
    <w:rsid w:val="00C53E6F"/>
    <w:rsid w:val="00C541C7"/>
    <w:rsid w:val="00C56736"/>
    <w:rsid w:val="00C60C29"/>
    <w:rsid w:val="00C638D9"/>
    <w:rsid w:val="00C6572B"/>
    <w:rsid w:val="00C6720C"/>
    <w:rsid w:val="00C7064E"/>
    <w:rsid w:val="00C72CB9"/>
    <w:rsid w:val="00C7365B"/>
    <w:rsid w:val="00C7459A"/>
    <w:rsid w:val="00C7539D"/>
    <w:rsid w:val="00C7733A"/>
    <w:rsid w:val="00C80954"/>
    <w:rsid w:val="00C80DAC"/>
    <w:rsid w:val="00C81BE0"/>
    <w:rsid w:val="00C83A1D"/>
    <w:rsid w:val="00C87A51"/>
    <w:rsid w:val="00C907F8"/>
    <w:rsid w:val="00C91E29"/>
    <w:rsid w:val="00C92649"/>
    <w:rsid w:val="00C929FA"/>
    <w:rsid w:val="00C92B0B"/>
    <w:rsid w:val="00C93BF6"/>
    <w:rsid w:val="00C961CF"/>
    <w:rsid w:val="00C968BB"/>
    <w:rsid w:val="00CA0DE8"/>
    <w:rsid w:val="00CA1754"/>
    <w:rsid w:val="00CA1971"/>
    <w:rsid w:val="00CA3434"/>
    <w:rsid w:val="00CA3915"/>
    <w:rsid w:val="00CA39F6"/>
    <w:rsid w:val="00CA6143"/>
    <w:rsid w:val="00CA7663"/>
    <w:rsid w:val="00CB1500"/>
    <w:rsid w:val="00CB1912"/>
    <w:rsid w:val="00CB1CBB"/>
    <w:rsid w:val="00CB1EEB"/>
    <w:rsid w:val="00CB32DD"/>
    <w:rsid w:val="00CB4FB7"/>
    <w:rsid w:val="00CC2B35"/>
    <w:rsid w:val="00CC4189"/>
    <w:rsid w:val="00CD09E0"/>
    <w:rsid w:val="00CD3432"/>
    <w:rsid w:val="00CE2841"/>
    <w:rsid w:val="00CE33BE"/>
    <w:rsid w:val="00CE64E7"/>
    <w:rsid w:val="00CE72B7"/>
    <w:rsid w:val="00CF0AD3"/>
    <w:rsid w:val="00CF49CE"/>
    <w:rsid w:val="00D0261B"/>
    <w:rsid w:val="00D05555"/>
    <w:rsid w:val="00D2052D"/>
    <w:rsid w:val="00D2471A"/>
    <w:rsid w:val="00D31062"/>
    <w:rsid w:val="00D31BF3"/>
    <w:rsid w:val="00D3225E"/>
    <w:rsid w:val="00D32642"/>
    <w:rsid w:val="00D3347A"/>
    <w:rsid w:val="00D36267"/>
    <w:rsid w:val="00D37DDC"/>
    <w:rsid w:val="00D42213"/>
    <w:rsid w:val="00D422A0"/>
    <w:rsid w:val="00D462B2"/>
    <w:rsid w:val="00D503E8"/>
    <w:rsid w:val="00D506EC"/>
    <w:rsid w:val="00D508B4"/>
    <w:rsid w:val="00D50A3E"/>
    <w:rsid w:val="00D5578C"/>
    <w:rsid w:val="00D57CFD"/>
    <w:rsid w:val="00D61F47"/>
    <w:rsid w:val="00D6232A"/>
    <w:rsid w:val="00D629BA"/>
    <w:rsid w:val="00D65BCC"/>
    <w:rsid w:val="00D66F9F"/>
    <w:rsid w:val="00D7136E"/>
    <w:rsid w:val="00D71C60"/>
    <w:rsid w:val="00D72283"/>
    <w:rsid w:val="00D74E12"/>
    <w:rsid w:val="00D770C8"/>
    <w:rsid w:val="00D77731"/>
    <w:rsid w:val="00D8082A"/>
    <w:rsid w:val="00D80AAD"/>
    <w:rsid w:val="00D80AAF"/>
    <w:rsid w:val="00D81391"/>
    <w:rsid w:val="00D81B68"/>
    <w:rsid w:val="00D90EEB"/>
    <w:rsid w:val="00D92DE3"/>
    <w:rsid w:val="00D94291"/>
    <w:rsid w:val="00D962CE"/>
    <w:rsid w:val="00D96C1C"/>
    <w:rsid w:val="00DA0DFE"/>
    <w:rsid w:val="00DB6757"/>
    <w:rsid w:val="00DB6DFA"/>
    <w:rsid w:val="00DB752A"/>
    <w:rsid w:val="00DC0581"/>
    <w:rsid w:val="00DC577B"/>
    <w:rsid w:val="00DD37F7"/>
    <w:rsid w:val="00DD4F5A"/>
    <w:rsid w:val="00DE1C0D"/>
    <w:rsid w:val="00DE28C8"/>
    <w:rsid w:val="00DE61E2"/>
    <w:rsid w:val="00DF1F45"/>
    <w:rsid w:val="00DF2A30"/>
    <w:rsid w:val="00DF2A6E"/>
    <w:rsid w:val="00DF363F"/>
    <w:rsid w:val="00DF3BD9"/>
    <w:rsid w:val="00DF487E"/>
    <w:rsid w:val="00DF55D5"/>
    <w:rsid w:val="00DF643F"/>
    <w:rsid w:val="00E0170C"/>
    <w:rsid w:val="00E0292B"/>
    <w:rsid w:val="00E029BE"/>
    <w:rsid w:val="00E0468B"/>
    <w:rsid w:val="00E113A7"/>
    <w:rsid w:val="00E13892"/>
    <w:rsid w:val="00E1487F"/>
    <w:rsid w:val="00E1493F"/>
    <w:rsid w:val="00E1765E"/>
    <w:rsid w:val="00E17975"/>
    <w:rsid w:val="00E25AB8"/>
    <w:rsid w:val="00E2619B"/>
    <w:rsid w:val="00E27DE5"/>
    <w:rsid w:val="00E303F7"/>
    <w:rsid w:val="00E33359"/>
    <w:rsid w:val="00E34AB2"/>
    <w:rsid w:val="00E35439"/>
    <w:rsid w:val="00E3628F"/>
    <w:rsid w:val="00E3760D"/>
    <w:rsid w:val="00E40F2F"/>
    <w:rsid w:val="00E42F1E"/>
    <w:rsid w:val="00E448D4"/>
    <w:rsid w:val="00E44D5E"/>
    <w:rsid w:val="00E50FCF"/>
    <w:rsid w:val="00E51F37"/>
    <w:rsid w:val="00E53854"/>
    <w:rsid w:val="00E548C4"/>
    <w:rsid w:val="00E55AC3"/>
    <w:rsid w:val="00E6238E"/>
    <w:rsid w:val="00E62556"/>
    <w:rsid w:val="00E65FCE"/>
    <w:rsid w:val="00E66FD5"/>
    <w:rsid w:val="00E67AE4"/>
    <w:rsid w:val="00E706C4"/>
    <w:rsid w:val="00E7537C"/>
    <w:rsid w:val="00E86B0B"/>
    <w:rsid w:val="00E872F2"/>
    <w:rsid w:val="00E87A91"/>
    <w:rsid w:val="00E91A8B"/>
    <w:rsid w:val="00E94A1B"/>
    <w:rsid w:val="00E95891"/>
    <w:rsid w:val="00E9621F"/>
    <w:rsid w:val="00E9662A"/>
    <w:rsid w:val="00EA318A"/>
    <w:rsid w:val="00EA574E"/>
    <w:rsid w:val="00EA6071"/>
    <w:rsid w:val="00EA7C19"/>
    <w:rsid w:val="00EB3891"/>
    <w:rsid w:val="00EB3DEF"/>
    <w:rsid w:val="00EB526B"/>
    <w:rsid w:val="00EC0F1A"/>
    <w:rsid w:val="00EC2027"/>
    <w:rsid w:val="00EC2B49"/>
    <w:rsid w:val="00EC2CC3"/>
    <w:rsid w:val="00ED112D"/>
    <w:rsid w:val="00ED1350"/>
    <w:rsid w:val="00ED368A"/>
    <w:rsid w:val="00ED7519"/>
    <w:rsid w:val="00EE02EB"/>
    <w:rsid w:val="00EE3FC2"/>
    <w:rsid w:val="00EF2F3C"/>
    <w:rsid w:val="00EF635A"/>
    <w:rsid w:val="00EF7FCB"/>
    <w:rsid w:val="00F0618A"/>
    <w:rsid w:val="00F066CF"/>
    <w:rsid w:val="00F10867"/>
    <w:rsid w:val="00F11638"/>
    <w:rsid w:val="00F12217"/>
    <w:rsid w:val="00F128B0"/>
    <w:rsid w:val="00F1436F"/>
    <w:rsid w:val="00F15099"/>
    <w:rsid w:val="00F154E6"/>
    <w:rsid w:val="00F1697C"/>
    <w:rsid w:val="00F23665"/>
    <w:rsid w:val="00F23997"/>
    <w:rsid w:val="00F24C68"/>
    <w:rsid w:val="00F2743D"/>
    <w:rsid w:val="00F30E82"/>
    <w:rsid w:val="00F32292"/>
    <w:rsid w:val="00F336DA"/>
    <w:rsid w:val="00F3536D"/>
    <w:rsid w:val="00F357CD"/>
    <w:rsid w:val="00F35F99"/>
    <w:rsid w:val="00F41B9F"/>
    <w:rsid w:val="00F47D09"/>
    <w:rsid w:val="00F545CD"/>
    <w:rsid w:val="00F56FD2"/>
    <w:rsid w:val="00F61211"/>
    <w:rsid w:val="00F70A68"/>
    <w:rsid w:val="00F72EFA"/>
    <w:rsid w:val="00F73FC6"/>
    <w:rsid w:val="00F7452A"/>
    <w:rsid w:val="00F76484"/>
    <w:rsid w:val="00F831CC"/>
    <w:rsid w:val="00F84DFA"/>
    <w:rsid w:val="00F84F42"/>
    <w:rsid w:val="00F851F5"/>
    <w:rsid w:val="00F91935"/>
    <w:rsid w:val="00F93022"/>
    <w:rsid w:val="00F94C84"/>
    <w:rsid w:val="00F96D02"/>
    <w:rsid w:val="00FA27F3"/>
    <w:rsid w:val="00FB0B62"/>
    <w:rsid w:val="00FB1389"/>
    <w:rsid w:val="00FB37B8"/>
    <w:rsid w:val="00FB541A"/>
    <w:rsid w:val="00FB5B7B"/>
    <w:rsid w:val="00FB617A"/>
    <w:rsid w:val="00FB73A3"/>
    <w:rsid w:val="00FB7AC6"/>
    <w:rsid w:val="00FC272D"/>
    <w:rsid w:val="00FC6A76"/>
    <w:rsid w:val="00FD0850"/>
    <w:rsid w:val="00FD5CD8"/>
    <w:rsid w:val="00FE5413"/>
    <w:rsid w:val="00FE5575"/>
    <w:rsid w:val="00FE6438"/>
    <w:rsid w:val="00FF47F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spacing w:before="100" w:beforeAutospacing="1" w:after="100" w:afterAutospacing="1"/>
    </w:pPr>
    <w:rPr>
      <w:rFonts w:ascii="新細明體" w:hAnsi="新細明體"/>
      <w:kern w:val="0"/>
    </w:rPr>
  </w:style>
  <w:style w:type="paragraph" w:styleId="2">
    <w:name w:val="Body Text Indent 2"/>
    <w:basedOn w:val="a"/>
    <w:pPr>
      <w:ind w:leftChars="200" w:left="540" w:hangingChars="25" w:hanging="60"/>
      <w:jc w:val="both"/>
    </w:pPr>
    <w:rPr>
      <w:rFonts w:eastAsia="標楷體"/>
    </w:rPr>
  </w:style>
  <w:style w:type="paragraph" w:styleId="3">
    <w:name w:val="Body Text Indent 3"/>
    <w:basedOn w:val="a"/>
    <w:pPr>
      <w:spacing w:line="360" w:lineRule="auto"/>
      <w:ind w:firstLineChars="200" w:firstLine="480"/>
    </w:pPr>
    <w:rPr>
      <w:rFonts w:ascii="標楷體" w:eastAsia="標楷體" w:hAnsi="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w:basedOn w:val="a"/>
    <w:pPr>
      <w:framePr w:hSpace="180" w:wrap="around" w:hAnchor="margin" w:y="915"/>
    </w:pPr>
    <w:rPr>
      <w:sz w:val="20"/>
    </w:rPr>
  </w:style>
  <w:style w:type="paragraph" w:styleId="20">
    <w:name w:val="Body Text 2"/>
    <w:basedOn w:val="a"/>
    <w:rPr>
      <w:sz w:val="20"/>
    </w:rPr>
  </w:style>
  <w:style w:type="character" w:styleId="a7">
    <w:name w:val="annotation reference"/>
    <w:semiHidden/>
    <w:rPr>
      <w:sz w:val="18"/>
      <w:szCs w:val="18"/>
    </w:rPr>
  </w:style>
  <w:style w:type="paragraph" w:styleId="a8">
    <w:name w:val="annotation text"/>
    <w:basedOn w:val="a"/>
    <w:semiHidden/>
  </w:style>
  <w:style w:type="paragraph" w:styleId="a9">
    <w:name w:val="annotation subject"/>
    <w:basedOn w:val="a8"/>
    <w:next w:val="a8"/>
    <w:semiHidden/>
    <w:rPr>
      <w:b/>
      <w:bCs/>
    </w:rPr>
  </w:style>
  <w:style w:type="paragraph" w:styleId="aa">
    <w:name w:val="Balloon Text"/>
    <w:basedOn w:val="a"/>
    <w:semiHidden/>
    <w:rPr>
      <w:rFonts w:ascii="Arial" w:hAnsi="Arial"/>
      <w:sz w:val="18"/>
      <w:szCs w:val="18"/>
    </w:rPr>
  </w:style>
  <w:style w:type="paragraph" w:customStyle="1" w:styleId="21">
    <w:name w:val="本文 21"/>
    <w:basedOn w:val="a"/>
    <w:pPr>
      <w:adjustRightInd w:val="0"/>
      <w:ind w:firstLine="480"/>
      <w:textAlignment w:val="baseline"/>
    </w:pPr>
    <w:rPr>
      <w:b/>
      <w:szCs w:val="20"/>
    </w:rPr>
  </w:style>
  <w:style w:type="paragraph" w:styleId="ab">
    <w:name w:val="header"/>
    <w:basedOn w:val="a"/>
    <w:pPr>
      <w:tabs>
        <w:tab w:val="center" w:pos="4153"/>
        <w:tab w:val="right" w:pos="8306"/>
      </w:tabs>
      <w:snapToGrid w:val="0"/>
    </w:pPr>
    <w:rPr>
      <w:sz w:val="20"/>
      <w:szCs w:val="20"/>
    </w:rPr>
  </w:style>
  <w:style w:type="paragraph" w:styleId="Web">
    <w:name w:val="Normal (Web)"/>
    <w:basedOn w:val="a"/>
    <w:uiPriority w:val="99"/>
    <w:rsid w:val="00B814E2"/>
    <w:pPr>
      <w:widowControl/>
      <w:spacing w:before="100" w:beforeAutospacing="1" w:after="100" w:afterAutospacing="1"/>
    </w:pPr>
    <w:rPr>
      <w:rFonts w:ascii="新細明體" w:hAnsi="新細明體" w:cs="新細明體"/>
      <w:kern w:val="0"/>
    </w:rPr>
  </w:style>
  <w:style w:type="character" w:styleId="ac">
    <w:name w:val="Hyperlink"/>
    <w:rsid w:val="003C4BFD"/>
    <w:rPr>
      <w:color w:val="0000FF"/>
      <w:u w:val="single"/>
    </w:rPr>
  </w:style>
  <w:style w:type="paragraph" w:styleId="HTML">
    <w:name w:val="HTML Preformatted"/>
    <w:basedOn w:val="a"/>
    <w:rsid w:val="006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table" w:styleId="ad">
    <w:name w:val="Table Grid"/>
    <w:basedOn w:val="a1"/>
    <w:rsid w:val="006355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C92649"/>
    <w:pPr>
      <w:jc w:val="right"/>
    </w:pPr>
  </w:style>
  <w:style w:type="paragraph" w:styleId="af">
    <w:name w:val="Plain Text"/>
    <w:basedOn w:val="a"/>
    <w:rsid w:val="00C92649"/>
    <w:rPr>
      <w:rFonts w:ascii="細明體" w:eastAsia="細明體" w:hAnsi="Courier New"/>
      <w:szCs w:val="20"/>
    </w:rPr>
  </w:style>
  <w:style w:type="character" w:styleId="af0">
    <w:name w:val="Strong"/>
    <w:qFormat/>
    <w:rsid w:val="00BD4827"/>
    <w:rPr>
      <w:b/>
      <w:bCs/>
    </w:rPr>
  </w:style>
  <w:style w:type="paragraph" w:customStyle="1" w:styleId="af1">
    <w:name w:val="計畫內文"/>
    <w:basedOn w:val="a"/>
    <w:rsid w:val="00BF00C2"/>
    <w:pPr>
      <w:snapToGrid w:val="0"/>
      <w:spacing w:line="520" w:lineRule="exact"/>
    </w:pPr>
    <w:rPr>
      <w:color w:val="000000"/>
      <w:sz w:val="28"/>
    </w:rPr>
  </w:style>
  <w:style w:type="character" w:customStyle="1" w:styleId="longtext1">
    <w:name w:val="long_text1"/>
    <w:rsid w:val="00F93022"/>
    <w:rPr>
      <w:sz w:val="20"/>
      <w:szCs w:val="20"/>
    </w:rPr>
  </w:style>
  <w:style w:type="paragraph" w:customStyle="1" w:styleId="Default">
    <w:name w:val="Default"/>
    <w:rsid w:val="00F93022"/>
    <w:pPr>
      <w:widowControl w:val="0"/>
      <w:autoSpaceDE w:val="0"/>
      <w:autoSpaceDN w:val="0"/>
      <w:adjustRightInd w:val="0"/>
    </w:pPr>
    <w:rPr>
      <w:rFonts w:ascii="........" w:eastAsia="........" w:cs="........"/>
      <w:color w:val="000000"/>
      <w:sz w:val="24"/>
      <w:szCs w:val="24"/>
    </w:rPr>
  </w:style>
  <w:style w:type="character" w:customStyle="1" w:styleId="text">
    <w:name w:val="text"/>
    <w:basedOn w:val="a0"/>
    <w:rsid w:val="001273B5"/>
  </w:style>
  <w:style w:type="paragraph" w:customStyle="1" w:styleId="1">
    <w:name w:val="字元1 字元 字元 字元 字元 字元 字元 字元 字元 字元 字元 字元 字元"/>
    <w:basedOn w:val="a"/>
    <w:rsid w:val="00E113A7"/>
    <w:pPr>
      <w:widowControl/>
      <w:spacing w:after="160" w:line="240" w:lineRule="exact"/>
    </w:pPr>
    <w:rPr>
      <w:rFonts w:ascii="Tahoma" w:hAnsi="Tahoma"/>
      <w:kern w:val="0"/>
      <w:sz w:val="20"/>
      <w:szCs w:val="20"/>
      <w:lang w:eastAsia="en-US"/>
    </w:rPr>
  </w:style>
  <w:style w:type="paragraph" w:styleId="af2">
    <w:name w:val="List Paragraph"/>
    <w:basedOn w:val="a"/>
    <w:uiPriority w:val="34"/>
    <w:qFormat/>
    <w:rsid w:val="00767B48"/>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spacing w:before="100" w:beforeAutospacing="1" w:after="100" w:afterAutospacing="1"/>
    </w:pPr>
    <w:rPr>
      <w:rFonts w:ascii="新細明體" w:hAnsi="新細明體"/>
      <w:kern w:val="0"/>
    </w:rPr>
  </w:style>
  <w:style w:type="paragraph" w:styleId="2">
    <w:name w:val="Body Text Indent 2"/>
    <w:basedOn w:val="a"/>
    <w:pPr>
      <w:ind w:leftChars="200" w:left="540" w:hangingChars="25" w:hanging="60"/>
      <w:jc w:val="both"/>
    </w:pPr>
    <w:rPr>
      <w:rFonts w:eastAsia="標楷體"/>
    </w:rPr>
  </w:style>
  <w:style w:type="paragraph" w:styleId="3">
    <w:name w:val="Body Text Indent 3"/>
    <w:basedOn w:val="a"/>
    <w:pPr>
      <w:spacing w:line="360" w:lineRule="auto"/>
      <w:ind w:firstLineChars="200" w:firstLine="480"/>
    </w:pPr>
    <w:rPr>
      <w:rFonts w:ascii="標楷體" w:eastAsia="標楷體" w:hAnsi="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w:basedOn w:val="a"/>
    <w:pPr>
      <w:framePr w:hSpace="180" w:wrap="around" w:hAnchor="margin" w:y="915"/>
    </w:pPr>
    <w:rPr>
      <w:sz w:val="20"/>
    </w:rPr>
  </w:style>
  <w:style w:type="paragraph" w:styleId="20">
    <w:name w:val="Body Text 2"/>
    <w:basedOn w:val="a"/>
    <w:rPr>
      <w:sz w:val="20"/>
    </w:rPr>
  </w:style>
  <w:style w:type="character" w:styleId="a7">
    <w:name w:val="annotation reference"/>
    <w:semiHidden/>
    <w:rPr>
      <w:sz w:val="18"/>
      <w:szCs w:val="18"/>
    </w:rPr>
  </w:style>
  <w:style w:type="paragraph" w:styleId="a8">
    <w:name w:val="annotation text"/>
    <w:basedOn w:val="a"/>
    <w:semiHidden/>
  </w:style>
  <w:style w:type="paragraph" w:styleId="a9">
    <w:name w:val="annotation subject"/>
    <w:basedOn w:val="a8"/>
    <w:next w:val="a8"/>
    <w:semiHidden/>
    <w:rPr>
      <w:b/>
      <w:bCs/>
    </w:rPr>
  </w:style>
  <w:style w:type="paragraph" w:styleId="aa">
    <w:name w:val="Balloon Text"/>
    <w:basedOn w:val="a"/>
    <w:semiHidden/>
    <w:rPr>
      <w:rFonts w:ascii="Arial" w:hAnsi="Arial"/>
      <w:sz w:val="18"/>
      <w:szCs w:val="18"/>
    </w:rPr>
  </w:style>
  <w:style w:type="paragraph" w:customStyle="1" w:styleId="21">
    <w:name w:val="本文 21"/>
    <w:basedOn w:val="a"/>
    <w:pPr>
      <w:adjustRightInd w:val="0"/>
      <w:ind w:firstLine="480"/>
      <w:textAlignment w:val="baseline"/>
    </w:pPr>
    <w:rPr>
      <w:b/>
      <w:szCs w:val="20"/>
    </w:rPr>
  </w:style>
  <w:style w:type="paragraph" w:styleId="ab">
    <w:name w:val="header"/>
    <w:basedOn w:val="a"/>
    <w:pPr>
      <w:tabs>
        <w:tab w:val="center" w:pos="4153"/>
        <w:tab w:val="right" w:pos="8306"/>
      </w:tabs>
      <w:snapToGrid w:val="0"/>
    </w:pPr>
    <w:rPr>
      <w:sz w:val="20"/>
      <w:szCs w:val="20"/>
    </w:rPr>
  </w:style>
  <w:style w:type="paragraph" w:styleId="Web">
    <w:name w:val="Normal (Web)"/>
    <w:basedOn w:val="a"/>
    <w:uiPriority w:val="99"/>
    <w:rsid w:val="00B814E2"/>
    <w:pPr>
      <w:widowControl/>
      <w:spacing w:before="100" w:beforeAutospacing="1" w:after="100" w:afterAutospacing="1"/>
    </w:pPr>
    <w:rPr>
      <w:rFonts w:ascii="新細明體" w:hAnsi="新細明體" w:cs="新細明體"/>
      <w:kern w:val="0"/>
    </w:rPr>
  </w:style>
  <w:style w:type="character" w:styleId="ac">
    <w:name w:val="Hyperlink"/>
    <w:rsid w:val="003C4BFD"/>
    <w:rPr>
      <w:color w:val="0000FF"/>
      <w:u w:val="single"/>
    </w:rPr>
  </w:style>
  <w:style w:type="paragraph" w:styleId="HTML">
    <w:name w:val="HTML Preformatted"/>
    <w:basedOn w:val="a"/>
    <w:rsid w:val="006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table" w:styleId="ad">
    <w:name w:val="Table Grid"/>
    <w:basedOn w:val="a1"/>
    <w:rsid w:val="006355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C92649"/>
    <w:pPr>
      <w:jc w:val="right"/>
    </w:pPr>
  </w:style>
  <w:style w:type="paragraph" w:styleId="af">
    <w:name w:val="Plain Text"/>
    <w:basedOn w:val="a"/>
    <w:rsid w:val="00C92649"/>
    <w:rPr>
      <w:rFonts w:ascii="細明體" w:eastAsia="細明體" w:hAnsi="Courier New"/>
      <w:szCs w:val="20"/>
    </w:rPr>
  </w:style>
  <w:style w:type="character" w:styleId="af0">
    <w:name w:val="Strong"/>
    <w:qFormat/>
    <w:rsid w:val="00BD4827"/>
    <w:rPr>
      <w:b/>
      <w:bCs/>
    </w:rPr>
  </w:style>
  <w:style w:type="paragraph" w:customStyle="1" w:styleId="af1">
    <w:name w:val="計畫內文"/>
    <w:basedOn w:val="a"/>
    <w:rsid w:val="00BF00C2"/>
    <w:pPr>
      <w:snapToGrid w:val="0"/>
      <w:spacing w:line="520" w:lineRule="exact"/>
    </w:pPr>
    <w:rPr>
      <w:color w:val="000000"/>
      <w:sz w:val="28"/>
    </w:rPr>
  </w:style>
  <w:style w:type="character" w:customStyle="1" w:styleId="longtext1">
    <w:name w:val="long_text1"/>
    <w:rsid w:val="00F93022"/>
    <w:rPr>
      <w:sz w:val="20"/>
      <w:szCs w:val="20"/>
    </w:rPr>
  </w:style>
  <w:style w:type="paragraph" w:customStyle="1" w:styleId="Default">
    <w:name w:val="Default"/>
    <w:rsid w:val="00F93022"/>
    <w:pPr>
      <w:widowControl w:val="0"/>
      <w:autoSpaceDE w:val="0"/>
      <w:autoSpaceDN w:val="0"/>
      <w:adjustRightInd w:val="0"/>
    </w:pPr>
    <w:rPr>
      <w:rFonts w:ascii="........" w:eastAsia="........" w:cs="........"/>
      <w:color w:val="000000"/>
      <w:sz w:val="24"/>
      <w:szCs w:val="24"/>
    </w:rPr>
  </w:style>
  <w:style w:type="character" w:customStyle="1" w:styleId="text">
    <w:name w:val="text"/>
    <w:basedOn w:val="a0"/>
    <w:rsid w:val="001273B5"/>
  </w:style>
  <w:style w:type="paragraph" w:customStyle="1" w:styleId="1">
    <w:name w:val="字元1 字元 字元 字元 字元 字元 字元 字元 字元 字元 字元 字元 字元"/>
    <w:basedOn w:val="a"/>
    <w:rsid w:val="00E113A7"/>
    <w:pPr>
      <w:widowControl/>
      <w:spacing w:after="160" w:line="240" w:lineRule="exact"/>
    </w:pPr>
    <w:rPr>
      <w:rFonts w:ascii="Tahoma" w:hAnsi="Tahoma"/>
      <w:kern w:val="0"/>
      <w:sz w:val="20"/>
      <w:szCs w:val="20"/>
      <w:lang w:eastAsia="en-US"/>
    </w:rPr>
  </w:style>
  <w:style w:type="paragraph" w:styleId="af2">
    <w:name w:val="List Paragraph"/>
    <w:basedOn w:val="a"/>
    <w:uiPriority w:val="34"/>
    <w:qFormat/>
    <w:rsid w:val="00767B48"/>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157">
      <w:bodyDiv w:val="1"/>
      <w:marLeft w:val="0"/>
      <w:marRight w:val="0"/>
      <w:marTop w:val="0"/>
      <w:marBottom w:val="0"/>
      <w:divBdr>
        <w:top w:val="none" w:sz="0" w:space="0" w:color="auto"/>
        <w:left w:val="none" w:sz="0" w:space="0" w:color="auto"/>
        <w:bottom w:val="none" w:sz="0" w:space="0" w:color="auto"/>
        <w:right w:val="none" w:sz="0" w:space="0" w:color="auto"/>
      </w:divBdr>
      <w:divsChild>
        <w:div w:id="616524017">
          <w:marLeft w:val="0"/>
          <w:marRight w:val="0"/>
          <w:marTop w:val="0"/>
          <w:marBottom w:val="0"/>
          <w:divBdr>
            <w:top w:val="none" w:sz="0" w:space="0" w:color="auto"/>
            <w:left w:val="none" w:sz="0" w:space="0" w:color="auto"/>
            <w:bottom w:val="none" w:sz="0" w:space="0" w:color="auto"/>
            <w:right w:val="none" w:sz="0" w:space="0" w:color="auto"/>
          </w:divBdr>
          <w:divsChild>
            <w:div w:id="1042098817">
              <w:marLeft w:val="0"/>
              <w:marRight w:val="0"/>
              <w:marTop w:val="0"/>
              <w:marBottom w:val="0"/>
              <w:divBdr>
                <w:top w:val="none" w:sz="0" w:space="0" w:color="auto"/>
                <w:left w:val="none" w:sz="0" w:space="0" w:color="auto"/>
                <w:bottom w:val="none" w:sz="0" w:space="0" w:color="auto"/>
                <w:right w:val="none" w:sz="0" w:space="0" w:color="auto"/>
              </w:divBdr>
              <w:divsChild>
                <w:div w:id="421218698">
                  <w:marLeft w:val="0"/>
                  <w:marRight w:val="0"/>
                  <w:marTop w:val="0"/>
                  <w:marBottom w:val="0"/>
                  <w:divBdr>
                    <w:top w:val="none" w:sz="0" w:space="0" w:color="auto"/>
                    <w:left w:val="none" w:sz="0" w:space="0" w:color="auto"/>
                    <w:bottom w:val="none" w:sz="0" w:space="0" w:color="auto"/>
                    <w:right w:val="none" w:sz="0" w:space="0" w:color="auto"/>
                  </w:divBdr>
                  <w:divsChild>
                    <w:div w:id="1088237255">
                      <w:marLeft w:val="0"/>
                      <w:marRight w:val="0"/>
                      <w:marTop w:val="0"/>
                      <w:marBottom w:val="0"/>
                      <w:divBdr>
                        <w:top w:val="none" w:sz="0" w:space="0" w:color="auto"/>
                        <w:left w:val="none" w:sz="0" w:space="0" w:color="auto"/>
                        <w:bottom w:val="none" w:sz="0" w:space="0" w:color="auto"/>
                        <w:right w:val="none" w:sz="0" w:space="0" w:color="auto"/>
                      </w:divBdr>
                      <w:divsChild>
                        <w:div w:id="1852061985">
                          <w:marLeft w:val="0"/>
                          <w:marRight w:val="0"/>
                          <w:marTop w:val="0"/>
                          <w:marBottom w:val="0"/>
                          <w:divBdr>
                            <w:top w:val="none" w:sz="0" w:space="0" w:color="auto"/>
                            <w:left w:val="none" w:sz="0" w:space="0" w:color="auto"/>
                            <w:bottom w:val="none" w:sz="0" w:space="0" w:color="auto"/>
                            <w:right w:val="none" w:sz="0" w:space="0" w:color="auto"/>
                          </w:divBdr>
                          <w:divsChild>
                            <w:div w:id="18536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08497">
      <w:bodyDiv w:val="1"/>
      <w:marLeft w:val="0"/>
      <w:marRight w:val="0"/>
      <w:marTop w:val="0"/>
      <w:marBottom w:val="0"/>
      <w:divBdr>
        <w:top w:val="none" w:sz="0" w:space="0" w:color="auto"/>
        <w:left w:val="none" w:sz="0" w:space="0" w:color="auto"/>
        <w:bottom w:val="none" w:sz="0" w:space="0" w:color="auto"/>
        <w:right w:val="none" w:sz="0" w:space="0" w:color="auto"/>
      </w:divBdr>
    </w:div>
    <w:div w:id="175656595">
      <w:bodyDiv w:val="1"/>
      <w:marLeft w:val="0"/>
      <w:marRight w:val="0"/>
      <w:marTop w:val="0"/>
      <w:marBottom w:val="0"/>
      <w:divBdr>
        <w:top w:val="none" w:sz="0" w:space="0" w:color="auto"/>
        <w:left w:val="none" w:sz="0" w:space="0" w:color="auto"/>
        <w:bottom w:val="none" w:sz="0" w:space="0" w:color="auto"/>
        <w:right w:val="none" w:sz="0" w:space="0" w:color="auto"/>
      </w:divBdr>
    </w:div>
    <w:div w:id="181095599">
      <w:bodyDiv w:val="1"/>
      <w:marLeft w:val="0"/>
      <w:marRight w:val="0"/>
      <w:marTop w:val="0"/>
      <w:marBottom w:val="0"/>
      <w:divBdr>
        <w:top w:val="none" w:sz="0" w:space="0" w:color="auto"/>
        <w:left w:val="none" w:sz="0" w:space="0" w:color="auto"/>
        <w:bottom w:val="none" w:sz="0" w:space="0" w:color="auto"/>
        <w:right w:val="none" w:sz="0" w:space="0" w:color="auto"/>
      </w:divBdr>
    </w:div>
    <w:div w:id="215893666">
      <w:bodyDiv w:val="1"/>
      <w:marLeft w:val="0"/>
      <w:marRight w:val="0"/>
      <w:marTop w:val="0"/>
      <w:marBottom w:val="0"/>
      <w:divBdr>
        <w:top w:val="none" w:sz="0" w:space="0" w:color="auto"/>
        <w:left w:val="none" w:sz="0" w:space="0" w:color="auto"/>
        <w:bottom w:val="none" w:sz="0" w:space="0" w:color="auto"/>
        <w:right w:val="none" w:sz="0" w:space="0" w:color="auto"/>
      </w:divBdr>
    </w:div>
    <w:div w:id="234780231">
      <w:bodyDiv w:val="1"/>
      <w:marLeft w:val="0"/>
      <w:marRight w:val="0"/>
      <w:marTop w:val="0"/>
      <w:marBottom w:val="0"/>
      <w:divBdr>
        <w:top w:val="none" w:sz="0" w:space="0" w:color="auto"/>
        <w:left w:val="none" w:sz="0" w:space="0" w:color="auto"/>
        <w:bottom w:val="none" w:sz="0" w:space="0" w:color="auto"/>
        <w:right w:val="none" w:sz="0" w:space="0" w:color="auto"/>
      </w:divBdr>
      <w:divsChild>
        <w:div w:id="428544315">
          <w:marLeft w:val="0"/>
          <w:marRight w:val="0"/>
          <w:marTop w:val="0"/>
          <w:marBottom w:val="0"/>
          <w:divBdr>
            <w:top w:val="none" w:sz="0" w:space="0" w:color="auto"/>
            <w:left w:val="none" w:sz="0" w:space="0" w:color="auto"/>
            <w:bottom w:val="none" w:sz="0" w:space="0" w:color="auto"/>
            <w:right w:val="none" w:sz="0" w:space="0" w:color="auto"/>
          </w:divBdr>
          <w:divsChild>
            <w:div w:id="1854301385">
              <w:marLeft w:val="0"/>
              <w:marRight w:val="0"/>
              <w:marTop w:val="0"/>
              <w:marBottom w:val="0"/>
              <w:divBdr>
                <w:top w:val="none" w:sz="0" w:space="0" w:color="auto"/>
                <w:left w:val="none" w:sz="0" w:space="0" w:color="auto"/>
                <w:bottom w:val="none" w:sz="0" w:space="0" w:color="auto"/>
                <w:right w:val="none" w:sz="0" w:space="0" w:color="auto"/>
              </w:divBdr>
              <w:divsChild>
                <w:div w:id="1509447859">
                  <w:marLeft w:val="0"/>
                  <w:marRight w:val="0"/>
                  <w:marTop w:val="0"/>
                  <w:marBottom w:val="0"/>
                  <w:divBdr>
                    <w:top w:val="none" w:sz="0" w:space="0" w:color="auto"/>
                    <w:left w:val="none" w:sz="0" w:space="0" w:color="auto"/>
                    <w:bottom w:val="none" w:sz="0" w:space="0" w:color="auto"/>
                    <w:right w:val="none" w:sz="0" w:space="0" w:color="auto"/>
                  </w:divBdr>
                  <w:divsChild>
                    <w:div w:id="276642979">
                      <w:marLeft w:val="0"/>
                      <w:marRight w:val="0"/>
                      <w:marTop w:val="0"/>
                      <w:marBottom w:val="0"/>
                      <w:divBdr>
                        <w:top w:val="none" w:sz="0" w:space="0" w:color="auto"/>
                        <w:left w:val="none" w:sz="0" w:space="0" w:color="auto"/>
                        <w:bottom w:val="none" w:sz="0" w:space="0" w:color="auto"/>
                        <w:right w:val="none" w:sz="0" w:space="0" w:color="auto"/>
                      </w:divBdr>
                      <w:divsChild>
                        <w:div w:id="747575215">
                          <w:marLeft w:val="0"/>
                          <w:marRight w:val="0"/>
                          <w:marTop w:val="0"/>
                          <w:marBottom w:val="0"/>
                          <w:divBdr>
                            <w:top w:val="none" w:sz="0" w:space="0" w:color="auto"/>
                            <w:left w:val="none" w:sz="0" w:space="0" w:color="auto"/>
                            <w:bottom w:val="none" w:sz="0" w:space="0" w:color="auto"/>
                            <w:right w:val="none" w:sz="0" w:space="0" w:color="auto"/>
                          </w:divBdr>
                          <w:divsChild>
                            <w:div w:id="2961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351572">
      <w:bodyDiv w:val="1"/>
      <w:marLeft w:val="0"/>
      <w:marRight w:val="0"/>
      <w:marTop w:val="0"/>
      <w:marBottom w:val="0"/>
      <w:divBdr>
        <w:top w:val="none" w:sz="0" w:space="0" w:color="auto"/>
        <w:left w:val="none" w:sz="0" w:space="0" w:color="auto"/>
        <w:bottom w:val="none" w:sz="0" w:space="0" w:color="auto"/>
        <w:right w:val="none" w:sz="0" w:space="0" w:color="auto"/>
      </w:divBdr>
    </w:div>
    <w:div w:id="309602392">
      <w:bodyDiv w:val="1"/>
      <w:marLeft w:val="0"/>
      <w:marRight w:val="0"/>
      <w:marTop w:val="0"/>
      <w:marBottom w:val="0"/>
      <w:divBdr>
        <w:top w:val="none" w:sz="0" w:space="0" w:color="auto"/>
        <w:left w:val="none" w:sz="0" w:space="0" w:color="auto"/>
        <w:bottom w:val="none" w:sz="0" w:space="0" w:color="auto"/>
        <w:right w:val="none" w:sz="0" w:space="0" w:color="auto"/>
      </w:divBdr>
    </w:div>
    <w:div w:id="610014639">
      <w:bodyDiv w:val="1"/>
      <w:marLeft w:val="0"/>
      <w:marRight w:val="0"/>
      <w:marTop w:val="0"/>
      <w:marBottom w:val="0"/>
      <w:divBdr>
        <w:top w:val="none" w:sz="0" w:space="0" w:color="auto"/>
        <w:left w:val="none" w:sz="0" w:space="0" w:color="auto"/>
        <w:bottom w:val="none" w:sz="0" w:space="0" w:color="auto"/>
        <w:right w:val="none" w:sz="0" w:space="0" w:color="auto"/>
      </w:divBdr>
    </w:div>
    <w:div w:id="625817256">
      <w:bodyDiv w:val="1"/>
      <w:marLeft w:val="0"/>
      <w:marRight w:val="0"/>
      <w:marTop w:val="0"/>
      <w:marBottom w:val="0"/>
      <w:divBdr>
        <w:top w:val="none" w:sz="0" w:space="0" w:color="auto"/>
        <w:left w:val="none" w:sz="0" w:space="0" w:color="auto"/>
        <w:bottom w:val="none" w:sz="0" w:space="0" w:color="auto"/>
        <w:right w:val="none" w:sz="0" w:space="0" w:color="auto"/>
      </w:divBdr>
    </w:div>
    <w:div w:id="637225206">
      <w:bodyDiv w:val="1"/>
      <w:marLeft w:val="0"/>
      <w:marRight w:val="0"/>
      <w:marTop w:val="0"/>
      <w:marBottom w:val="0"/>
      <w:divBdr>
        <w:top w:val="none" w:sz="0" w:space="0" w:color="auto"/>
        <w:left w:val="none" w:sz="0" w:space="0" w:color="auto"/>
        <w:bottom w:val="none" w:sz="0" w:space="0" w:color="auto"/>
        <w:right w:val="none" w:sz="0" w:space="0" w:color="auto"/>
      </w:divBdr>
    </w:div>
    <w:div w:id="691491769">
      <w:bodyDiv w:val="1"/>
      <w:marLeft w:val="0"/>
      <w:marRight w:val="0"/>
      <w:marTop w:val="0"/>
      <w:marBottom w:val="0"/>
      <w:divBdr>
        <w:top w:val="none" w:sz="0" w:space="0" w:color="auto"/>
        <w:left w:val="none" w:sz="0" w:space="0" w:color="auto"/>
        <w:bottom w:val="none" w:sz="0" w:space="0" w:color="auto"/>
        <w:right w:val="none" w:sz="0" w:space="0" w:color="auto"/>
      </w:divBdr>
    </w:div>
    <w:div w:id="769473854">
      <w:bodyDiv w:val="1"/>
      <w:marLeft w:val="0"/>
      <w:marRight w:val="0"/>
      <w:marTop w:val="0"/>
      <w:marBottom w:val="0"/>
      <w:divBdr>
        <w:top w:val="none" w:sz="0" w:space="0" w:color="auto"/>
        <w:left w:val="none" w:sz="0" w:space="0" w:color="auto"/>
        <w:bottom w:val="none" w:sz="0" w:space="0" w:color="auto"/>
        <w:right w:val="none" w:sz="0" w:space="0" w:color="auto"/>
      </w:divBdr>
    </w:div>
    <w:div w:id="772557181">
      <w:bodyDiv w:val="1"/>
      <w:marLeft w:val="0"/>
      <w:marRight w:val="0"/>
      <w:marTop w:val="0"/>
      <w:marBottom w:val="0"/>
      <w:divBdr>
        <w:top w:val="none" w:sz="0" w:space="0" w:color="auto"/>
        <w:left w:val="none" w:sz="0" w:space="0" w:color="auto"/>
        <w:bottom w:val="none" w:sz="0" w:space="0" w:color="auto"/>
        <w:right w:val="none" w:sz="0" w:space="0" w:color="auto"/>
      </w:divBdr>
    </w:div>
    <w:div w:id="952177150">
      <w:bodyDiv w:val="1"/>
      <w:marLeft w:val="0"/>
      <w:marRight w:val="0"/>
      <w:marTop w:val="0"/>
      <w:marBottom w:val="0"/>
      <w:divBdr>
        <w:top w:val="none" w:sz="0" w:space="0" w:color="auto"/>
        <w:left w:val="none" w:sz="0" w:space="0" w:color="auto"/>
        <w:bottom w:val="none" w:sz="0" w:space="0" w:color="auto"/>
        <w:right w:val="none" w:sz="0" w:space="0" w:color="auto"/>
      </w:divBdr>
    </w:div>
    <w:div w:id="986784983">
      <w:bodyDiv w:val="1"/>
      <w:marLeft w:val="0"/>
      <w:marRight w:val="0"/>
      <w:marTop w:val="0"/>
      <w:marBottom w:val="0"/>
      <w:divBdr>
        <w:top w:val="none" w:sz="0" w:space="0" w:color="auto"/>
        <w:left w:val="none" w:sz="0" w:space="0" w:color="auto"/>
        <w:bottom w:val="none" w:sz="0" w:space="0" w:color="auto"/>
        <w:right w:val="none" w:sz="0" w:space="0" w:color="auto"/>
      </w:divBdr>
    </w:div>
    <w:div w:id="1020549231">
      <w:bodyDiv w:val="1"/>
      <w:marLeft w:val="0"/>
      <w:marRight w:val="0"/>
      <w:marTop w:val="0"/>
      <w:marBottom w:val="0"/>
      <w:divBdr>
        <w:top w:val="none" w:sz="0" w:space="0" w:color="auto"/>
        <w:left w:val="none" w:sz="0" w:space="0" w:color="auto"/>
        <w:bottom w:val="none" w:sz="0" w:space="0" w:color="auto"/>
        <w:right w:val="none" w:sz="0" w:space="0" w:color="auto"/>
      </w:divBdr>
      <w:divsChild>
        <w:div w:id="113450641">
          <w:marLeft w:val="0"/>
          <w:marRight w:val="0"/>
          <w:marTop w:val="0"/>
          <w:marBottom w:val="0"/>
          <w:divBdr>
            <w:top w:val="none" w:sz="0" w:space="0" w:color="auto"/>
            <w:left w:val="none" w:sz="0" w:space="0" w:color="auto"/>
            <w:bottom w:val="none" w:sz="0" w:space="0" w:color="auto"/>
            <w:right w:val="none" w:sz="0" w:space="0" w:color="auto"/>
          </w:divBdr>
          <w:divsChild>
            <w:div w:id="1514953571">
              <w:marLeft w:val="0"/>
              <w:marRight w:val="0"/>
              <w:marTop w:val="0"/>
              <w:marBottom w:val="0"/>
              <w:divBdr>
                <w:top w:val="none" w:sz="0" w:space="0" w:color="auto"/>
                <w:left w:val="none" w:sz="0" w:space="0" w:color="auto"/>
                <w:bottom w:val="none" w:sz="0" w:space="0" w:color="auto"/>
                <w:right w:val="none" w:sz="0" w:space="0" w:color="auto"/>
              </w:divBdr>
              <w:divsChild>
                <w:div w:id="2049912190">
                  <w:marLeft w:val="0"/>
                  <w:marRight w:val="0"/>
                  <w:marTop w:val="0"/>
                  <w:marBottom w:val="0"/>
                  <w:divBdr>
                    <w:top w:val="none" w:sz="0" w:space="0" w:color="auto"/>
                    <w:left w:val="none" w:sz="0" w:space="0" w:color="auto"/>
                    <w:bottom w:val="none" w:sz="0" w:space="0" w:color="auto"/>
                    <w:right w:val="none" w:sz="0" w:space="0" w:color="auto"/>
                  </w:divBdr>
                  <w:divsChild>
                    <w:div w:id="127675145">
                      <w:marLeft w:val="0"/>
                      <w:marRight w:val="0"/>
                      <w:marTop w:val="0"/>
                      <w:marBottom w:val="0"/>
                      <w:divBdr>
                        <w:top w:val="none" w:sz="0" w:space="0" w:color="auto"/>
                        <w:left w:val="none" w:sz="0" w:space="0" w:color="auto"/>
                        <w:bottom w:val="none" w:sz="0" w:space="0" w:color="auto"/>
                        <w:right w:val="none" w:sz="0" w:space="0" w:color="auto"/>
                      </w:divBdr>
                      <w:divsChild>
                        <w:div w:id="926579250">
                          <w:marLeft w:val="0"/>
                          <w:marRight w:val="0"/>
                          <w:marTop w:val="0"/>
                          <w:marBottom w:val="0"/>
                          <w:divBdr>
                            <w:top w:val="none" w:sz="0" w:space="0" w:color="auto"/>
                            <w:left w:val="none" w:sz="0" w:space="0" w:color="auto"/>
                            <w:bottom w:val="none" w:sz="0" w:space="0" w:color="auto"/>
                            <w:right w:val="none" w:sz="0" w:space="0" w:color="auto"/>
                          </w:divBdr>
                          <w:divsChild>
                            <w:div w:id="731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10479">
      <w:bodyDiv w:val="1"/>
      <w:marLeft w:val="0"/>
      <w:marRight w:val="0"/>
      <w:marTop w:val="0"/>
      <w:marBottom w:val="0"/>
      <w:divBdr>
        <w:top w:val="none" w:sz="0" w:space="0" w:color="auto"/>
        <w:left w:val="none" w:sz="0" w:space="0" w:color="auto"/>
        <w:bottom w:val="none" w:sz="0" w:space="0" w:color="auto"/>
        <w:right w:val="none" w:sz="0" w:space="0" w:color="auto"/>
      </w:divBdr>
    </w:div>
    <w:div w:id="1258949083">
      <w:bodyDiv w:val="1"/>
      <w:marLeft w:val="0"/>
      <w:marRight w:val="0"/>
      <w:marTop w:val="0"/>
      <w:marBottom w:val="0"/>
      <w:divBdr>
        <w:top w:val="none" w:sz="0" w:space="0" w:color="auto"/>
        <w:left w:val="none" w:sz="0" w:space="0" w:color="auto"/>
        <w:bottom w:val="none" w:sz="0" w:space="0" w:color="auto"/>
        <w:right w:val="none" w:sz="0" w:space="0" w:color="auto"/>
      </w:divBdr>
    </w:div>
    <w:div w:id="1279753586">
      <w:bodyDiv w:val="1"/>
      <w:marLeft w:val="0"/>
      <w:marRight w:val="0"/>
      <w:marTop w:val="0"/>
      <w:marBottom w:val="0"/>
      <w:divBdr>
        <w:top w:val="none" w:sz="0" w:space="0" w:color="auto"/>
        <w:left w:val="none" w:sz="0" w:space="0" w:color="auto"/>
        <w:bottom w:val="none" w:sz="0" w:space="0" w:color="auto"/>
        <w:right w:val="none" w:sz="0" w:space="0" w:color="auto"/>
      </w:divBdr>
    </w:div>
    <w:div w:id="1492788548">
      <w:bodyDiv w:val="1"/>
      <w:marLeft w:val="0"/>
      <w:marRight w:val="0"/>
      <w:marTop w:val="0"/>
      <w:marBottom w:val="0"/>
      <w:divBdr>
        <w:top w:val="none" w:sz="0" w:space="0" w:color="auto"/>
        <w:left w:val="none" w:sz="0" w:space="0" w:color="auto"/>
        <w:bottom w:val="none" w:sz="0" w:space="0" w:color="auto"/>
        <w:right w:val="none" w:sz="0" w:space="0" w:color="auto"/>
      </w:divBdr>
      <w:divsChild>
        <w:div w:id="300813362">
          <w:marLeft w:val="0"/>
          <w:marRight w:val="0"/>
          <w:marTop w:val="0"/>
          <w:marBottom w:val="0"/>
          <w:divBdr>
            <w:top w:val="none" w:sz="0" w:space="0" w:color="auto"/>
            <w:left w:val="none" w:sz="0" w:space="0" w:color="auto"/>
            <w:bottom w:val="none" w:sz="0" w:space="0" w:color="auto"/>
            <w:right w:val="none" w:sz="0" w:space="0" w:color="auto"/>
          </w:divBdr>
          <w:divsChild>
            <w:div w:id="746850949">
              <w:marLeft w:val="0"/>
              <w:marRight w:val="0"/>
              <w:marTop w:val="0"/>
              <w:marBottom w:val="0"/>
              <w:divBdr>
                <w:top w:val="none" w:sz="0" w:space="0" w:color="auto"/>
                <w:left w:val="none" w:sz="0" w:space="0" w:color="auto"/>
                <w:bottom w:val="none" w:sz="0" w:space="0" w:color="auto"/>
                <w:right w:val="none" w:sz="0" w:space="0" w:color="auto"/>
              </w:divBdr>
              <w:divsChild>
                <w:div w:id="1209995803">
                  <w:marLeft w:val="0"/>
                  <w:marRight w:val="0"/>
                  <w:marTop w:val="0"/>
                  <w:marBottom w:val="0"/>
                  <w:divBdr>
                    <w:top w:val="none" w:sz="0" w:space="0" w:color="auto"/>
                    <w:left w:val="none" w:sz="0" w:space="0" w:color="auto"/>
                    <w:bottom w:val="none" w:sz="0" w:space="0" w:color="auto"/>
                    <w:right w:val="none" w:sz="0" w:space="0" w:color="auto"/>
                  </w:divBdr>
                  <w:divsChild>
                    <w:div w:id="1092582681">
                      <w:marLeft w:val="0"/>
                      <w:marRight w:val="0"/>
                      <w:marTop w:val="0"/>
                      <w:marBottom w:val="0"/>
                      <w:divBdr>
                        <w:top w:val="none" w:sz="0" w:space="0" w:color="auto"/>
                        <w:left w:val="none" w:sz="0" w:space="0" w:color="auto"/>
                        <w:bottom w:val="none" w:sz="0" w:space="0" w:color="auto"/>
                        <w:right w:val="none" w:sz="0" w:space="0" w:color="auto"/>
                      </w:divBdr>
                      <w:divsChild>
                        <w:div w:id="2082364304">
                          <w:marLeft w:val="0"/>
                          <w:marRight w:val="0"/>
                          <w:marTop w:val="0"/>
                          <w:marBottom w:val="0"/>
                          <w:divBdr>
                            <w:top w:val="none" w:sz="0" w:space="0" w:color="auto"/>
                            <w:left w:val="none" w:sz="0" w:space="0" w:color="auto"/>
                            <w:bottom w:val="none" w:sz="0" w:space="0" w:color="auto"/>
                            <w:right w:val="none" w:sz="0" w:space="0" w:color="auto"/>
                          </w:divBdr>
                          <w:divsChild>
                            <w:div w:id="2052800002">
                              <w:marLeft w:val="0"/>
                              <w:marRight w:val="0"/>
                              <w:marTop w:val="0"/>
                              <w:marBottom w:val="0"/>
                              <w:divBdr>
                                <w:top w:val="none" w:sz="0" w:space="0" w:color="auto"/>
                                <w:left w:val="none" w:sz="0" w:space="0" w:color="auto"/>
                                <w:bottom w:val="none" w:sz="0" w:space="0" w:color="auto"/>
                                <w:right w:val="none" w:sz="0" w:space="0" w:color="auto"/>
                              </w:divBdr>
                              <w:divsChild>
                                <w:div w:id="97335069">
                                  <w:marLeft w:val="0"/>
                                  <w:marRight w:val="0"/>
                                  <w:marTop w:val="0"/>
                                  <w:marBottom w:val="0"/>
                                  <w:divBdr>
                                    <w:top w:val="none" w:sz="0" w:space="0" w:color="auto"/>
                                    <w:left w:val="none" w:sz="0" w:space="0" w:color="auto"/>
                                    <w:bottom w:val="none" w:sz="0" w:space="0" w:color="auto"/>
                                    <w:right w:val="none" w:sz="0" w:space="0" w:color="auto"/>
                                  </w:divBdr>
                                  <w:divsChild>
                                    <w:div w:id="10649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5279">
      <w:bodyDiv w:val="1"/>
      <w:marLeft w:val="0"/>
      <w:marRight w:val="0"/>
      <w:marTop w:val="0"/>
      <w:marBottom w:val="0"/>
      <w:divBdr>
        <w:top w:val="none" w:sz="0" w:space="0" w:color="auto"/>
        <w:left w:val="none" w:sz="0" w:space="0" w:color="auto"/>
        <w:bottom w:val="none" w:sz="0" w:space="0" w:color="auto"/>
        <w:right w:val="none" w:sz="0" w:space="0" w:color="auto"/>
      </w:divBdr>
    </w:div>
    <w:div w:id="1625768299">
      <w:bodyDiv w:val="1"/>
      <w:marLeft w:val="0"/>
      <w:marRight w:val="0"/>
      <w:marTop w:val="0"/>
      <w:marBottom w:val="0"/>
      <w:divBdr>
        <w:top w:val="none" w:sz="0" w:space="0" w:color="auto"/>
        <w:left w:val="none" w:sz="0" w:space="0" w:color="auto"/>
        <w:bottom w:val="none" w:sz="0" w:space="0" w:color="auto"/>
        <w:right w:val="none" w:sz="0" w:space="0" w:color="auto"/>
      </w:divBdr>
      <w:divsChild>
        <w:div w:id="102771834">
          <w:marLeft w:val="0"/>
          <w:marRight w:val="0"/>
          <w:marTop w:val="0"/>
          <w:marBottom w:val="0"/>
          <w:divBdr>
            <w:top w:val="none" w:sz="0" w:space="0" w:color="auto"/>
            <w:left w:val="none" w:sz="0" w:space="0" w:color="auto"/>
            <w:bottom w:val="none" w:sz="0" w:space="0" w:color="auto"/>
            <w:right w:val="none" w:sz="0" w:space="0" w:color="auto"/>
          </w:divBdr>
          <w:divsChild>
            <w:div w:id="328143103">
              <w:marLeft w:val="0"/>
              <w:marRight w:val="0"/>
              <w:marTop w:val="0"/>
              <w:marBottom w:val="0"/>
              <w:divBdr>
                <w:top w:val="none" w:sz="0" w:space="0" w:color="auto"/>
                <w:left w:val="none" w:sz="0" w:space="0" w:color="auto"/>
                <w:bottom w:val="none" w:sz="0" w:space="0" w:color="auto"/>
                <w:right w:val="none" w:sz="0" w:space="0" w:color="auto"/>
              </w:divBdr>
              <w:divsChild>
                <w:div w:id="534392178">
                  <w:marLeft w:val="0"/>
                  <w:marRight w:val="0"/>
                  <w:marTop w:val="0"/>
                  <w:marBottom w:val="0"/>
                  <w:divBdr>
                    <w:top w:val="none" w:sz="0" w:space="0" w:color="auto"/>
                    <w:left w:val="none" w:sz="0" w:space="0" w:color="auto"/>
                    <w:bottom w:val="none" w:sz="0" w:space="0" w:color="auto"/>
                    <w:right w:val="none" w:sz="0" w:space="0" w:color="auto"/>
                  </w:divBdr>
                  <w:divsChild>
                    <w:div w:id="115292955">
                      <w:marLeft w:val="0"/>
                      <w:marRight w:val="0"/>
                      <w:marTop w:val="0"/>
                      <w:marBottom w:val="0"/>
                      <w:divBdr>
                        <w:top w:val="none" w:sz="0" w:space="0" w:color="auto"/>
                        <w:left w:val="none" w:sz="0" w:space="0" w:color="auto"/>
                        <w:bottom w:val="none" w:sz="0" w:space="0" w:color="auto"/>
                        <w:right w:val="none" w:sz="0" w:space="0" w:color="auto"/>
                      </w:divBdr>
                      <w:divsChild>
                        <w:div w:id="1446922869">
                          <w:marLeft w:val="0"/>
                          <w:marRight w:val="0"/>
                          <w:marTop w:val="0"/>
                          <w:marBottom w:val="0"/>
                          <w:divBdr>
                            <w:top w:val="none" w:sz="0" w:space="0" w:color="auto"/>
                            <w:left w:val="none" w:sz="0" w:space="0" w:color="auto"/>
                            <w:bottom w:val="none" w:sz="0" w:space="0" w:color="auto"/>
                            <w:right w:val="none" w:sz="0" w:space="0" w:color="auto"/>
                          </w:divBdr>
                          <w:divsChild>
                            <w:div w:id="5125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7762">
      <w:bodyDiv w:val="1"/>
      <w:marLeft w:val="0"/>
      <w:marRight w:val="0"/>
      <w:marTop w:val="0"/>
      <w:marBottom w:val="0"/>
      <w:divBdr>
        <w:top w:val="none" w:sz="0" w:space="0" w:color="auto"/>
        <w:left w:val="none" w:sz="0" w:space="0" w:color="auto"/>
        <w:bottom w:val="none" w:sz="0" w:space="0" w:color="auto"/>
        <w:right w:val="none" w:sz="0" w:space="0" w:color="auto"/>
      </w:divBdr>
    </w:div>
    <w:div w:id="1907641667">
      <w:bodyDiv w:val="1"/>
      <w:marLeft w:val="0"/>
      <w:marRight w:val="0"/>
      <w:marTop w:val="0"/>
      <w:marBottom w:val="0"/>
      <w:divBdr>
        <w:top w:val="none" w:sz="0" w:space="0" w:color="auto"/>
        <w:left w:val="none" w:sz="0" w:space="0" w:color="auto"/>
        <w:bottom w:val="none" w:sz="0" w:space="0" w:color="auto"/>
        <w:right w:val="none" w:sz="0" w:space="0" w:color="auto"/>
      </w:divBdr>
    </w:div>
    <w:div w:id="1948804704">
      <w:bodyDiv w:val="1"/>
      <w:marLeft w:val="0"/>
      <w:marRight w:val="0"/>
      <w:marTop w:val="0"/>
      <w:marBottom w:val="0"/>
      <w:divBdr>
        <w:top w:val="none" w:sz="0" w:space="0" w:color="auto"/>
        <w:left w:val="none" w:sz="0" w:space="0" w:color="auto"/>
        <w:bottom w:val="none" w:sz="0" w:space="0" w:color="auto"/>
        <w:right w:val="none" w:sz="0" w:space="0" w:color="auto"/>
      </w:divBdr>
    </w:div>
    <w:div w:id="2001690167">
      <w:bodyDiv w:val="1"/>
      <w:marLeft w:val="0"/>
      <w:marRight w:val="0"/>
      <w:marTop w:val="0"/>
      <w:marBottom w:val="0"/>
      <w:divBdr>
        <w:top w:val="none" w:sz="0" w:space="0" w:color="auto"/>
        <w:left w:val="none" w:sz="0" w:space="0" w:color="auto"/>
        <w:bottom w:val="none" w:sz="0" w:space="0" w:color="auto"/>
        <w:right w:val="none" w:sz="0" w:space="0" w:color="auto"/>
      </w:divBdr>
    </w:div>
    <w:div w:id="2071878497">
      <w:bodyDiv w:val="1"/>
      <w:marLeft w:val="0"/>
      <w:marRight w:val="0"/>
      <w:marTop w:val="0"/>
      <w:marBottom w:val="0"/>
      <w:divBdr>
        <w:top w:val="none" w:sz="0" w:space="0" w:color="auto"/>
        <w:left w:val="none" w:sz="0" w:space="0" w:color="auto"/>
        <w:bottom w:val="none" w:sz="0" w:space="0" w:color="auto"/>
        <w:right w:val="none" w:sz="0" w:space="0" w:color="auto"/>
      </w:divBdr>
    </w:div>
    <w:div w:id="20800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1437</Characters>
  <Application>Microsoft Office Word</Application>
  <DocSecurity>0</DocSecurity>
  <Lines>11</Lines>
  <Paragraphs>3</Paragraphs>
  <ScaleCrop>false</ScaleCrop>
  <Company>Your Company Name</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蔡恆宜</dc:creator>
  <cp:lastModifiedBy>USER</cp:lastModifiedBy>
  <cp:revision>2</cp:revision>
  <cp:lastPrinted>2015-11-11T00:02:00Z</cp:lastPrinted>
  <dcterms:created xsi:type="dcterms:W3CDTF">2016-11-07T02:04:00Z</dcterms:created>
  <dcterms:modified xsi:type="dcterms:W3CDTF">2016-11-07T02:04:00Z</dcterms:modified>
</cp:coreProperties>
</file>