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75717">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646B2D">
        <w:rPr>
          <w:rFonts w:ascii="標楷體" w:eastAsia="標楷體" w:hAnsi="標楷體" w:cs="標楷體" w:hint="eastAsia"/>
          <w:b/>
          <w:bCs/>
          <w:color w:val="000000"/>
          <w:spacing w:val="3"/>
          <w:position w:val="-2"/>
          <w:sz w:val="36"/>
          <w:szCs w:val="36"/>
        </w:rPr>
        <w:t>2次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646B2D">
              <w:rPr>
                <w:rFonts w:hAnsi="標楷體" w:hint="eastAsia"/>
                <w:sz w:val="23"/>
                <w:szCs w:val="23"/>
              </w:rPr>
              <w:t>8</w:t>
            </w:r>
            <w:r>
              <w:rPr>
                <w:rFonts w:hAnsi="標楷體" w:hint="eastAsia"/>
                <w:sz w:val="23"/>
                <w:szCs w:val="23"/>
              </w:rPr>
              <w:t>年</w:t>
            </w:r>
            <w:r w:rsidR="00646B2D">
              <w:rPr>
                <w:rFonts w:hAnsi="標楷體" w:hint="eastAsia"/>
                <w:sz w:val="23"/>
                <w:szCs w:val="23"/>
              </w:rPr>
              <w:t>5</w:t>
            </w:r>
            <w:r>
              <w:rPr>
                <w:rFonts w:hAnsi="標楷體" w:hint="eastAsia"/>
                <w:sz w:val="23"/>
                <w:szCs w:val="23"/>
              </w:rPr>
              <w:t>月</w:t>
            </w:r>
            <w:r w:rsidR="00775717">
              <w:rPr>
                <w:rFonts w:hAnsi="標楷體" w:hint="eastAsia"/>
                <w:sz w:val="23"/>
                <w:szCs w:val="23"/>
              </w:rPr>
              <w:t>3</w:t>
            </w:r>
            <w:r w:rsidR="00646B2D">
              <w:rPr>
                <w:rFonts w:hAnsi="標楷體" w:hint="eastAsia"/>
                <w:sz w:val="23"/>
                <w:szCs w:val="23"/>
              </w:rPr>
              <w:t>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A30C8A">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775717" w:rsidP="00A30C8A">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646B2D">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年</w:t>
      </w:r>
      <w:r w:rsidR="00646B2D">
        <w:rPr>
          <w:rFonts w:ascii="標楷體" w:eastAsia="標楷體" w:hAnsi="標楷體" w:cs="Times New Roman" w:hint="eastAsia"/>
          <w:b/>
          <w:bCs/>
          <w:color w:val="000000"/>
          <w:sz w:val="28"/>
          <w:szCs w:val="28"/>
        </w:rPr>
        <w:t>3</w:t>
      </w:r>
      <w:r w:rsidR="00C67BB4"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w:t>
      </w:r>
      <w:r w:rsidR="00A30C8A">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日(星期</w:t>
      </w:r>
      <w:r w:rsidR="00A30C8A">
        <w:rPr>
          <w:rFonts w:ascii="標楷體" w:eastAsia="標楷體" w:hAnsi="標楷體" w:cs="Times New Roman" w:hint="eastAsia"/>
          <w:b/>
          <w:bCs/>
          <w:color w:val="000000"/>
          <w:sz w:val="28"/>
          <w:szCs w:val="28"/>
        </w:rPr>
        <w:t>四</w:t>
      </w:r>
      <w:r w:rsidR="00C67BB4" w:rsidRPr="00C67BB4">
        <w:rPr>
          <w:rFonts w:ascii="標楷體" w:eastAsia="標楷體" w:hAnsi="標楷體" w:cs="Times New Roman" w:hint="eastAsia"/>
          <w:b/>
          <w:bCs/>
          <w:color w:val="000000"/>
          <w:sz w:val="28"/>
          <w:szCs w:val="28"/>
        </w:rPr>
        <w:t>)上午9時至11時【A報名】</w:t>
      </w:r>
    </w:p>
    <w:p w:rsidR="00C67BB4" w:rsidRDefault="00C67BB4" w:rsidP="00A30C8A">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A30C8A">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月</w:t>
      </w:r>
      <w:r w:rsidR="00A30C8A">
        <w:rPr>
          <w:rFonts w:ascii="標楷體" w:eastAsia="標楷體" w:hAnsi="標楷體" w:cs="標楷體" w:hint="eastAsia"/>
          <w:b/>
          <w:bCs/>
          <w:color w:val="000000"/>
          <w:sz w:val="28"/>
          <w:szCs w:val="28"/>
        </w:rPr>
        <w:t>01</w:t>
      </w:r>
      <w:r w:rsidRPr="00C67BB4">
        <w:rPr>
          <w:rFonts w:ascii="標楷體" w:eastAsia="標楷體" w:hAnsi="標楷體" w:cs="標楷體" w:hint="eastAsia"/>
          <w:b/>
          <w:bCs/>
          <w:color w:val="000000"/>
          <w:sz w:val="28"/>
          <w:szCs w:val="28"/>
        </w:rPr>
        <w:t>日(星期</w:t>
      </w:r>
      <w:r w:rsidR="00A30C8A">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A30C8A">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A30C8A">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月</w:t>
      </w:r>
      <w:r w:rsidR="00A30C8A">
        <w:rPr>
          <w:rFonts w:ascii="標楷體" w:eastAsia="標楷體" w:hAnsi="標楷體" w:cs="標楷體" w:hint="eastAsia"/>
          <w:b/>
          <w:bCs/>
          <w:color w:val="000000"/>
          <w:sz w:val="28"/>
          <w:szCs w:val="28"/>
        </w:rPr>
        <w:t>03</w:t>
      </w:r>
      <w:r w:rsidRPr="00C67BB4">
        <w:rPr>
          <w:rFonts w:ascii="標楷體" w:eastAsia="標楷體" w:hAnsi="標楷體" w:cs="標楷體" w:hint="eastAsia"/>
          <w:b/>
          <w:bCs/>
          <w:color w:val="000000"/>
          <w:sz w:val="28"/>
          <w:szCs w:val="28"/>
        </w:rPr>
        <w:t>日(星期</w:t>
      </w:r>
      <w:r w:rsidR="00A30C8A">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A30C8A">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646B2D">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年</w:t>
      </w:r>
      <w:r w:rsidR="00646B2D">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月</w:t>
      </w:r>
      <w:r w:rsidR="00A30C8A">
        <w:rPr>
          <w:rFonts w:ascii="標楷體" w:eastAsia="標楷體" w:hAnsi="標楷體" w:cs="標楷體" w:hint="eastAsia"/>
          <w:b/>
          <w:bCs/>
          <w:color w:val="000000"/>
          <w:sz w:val="28"/>
          <w:szCs w:val="28"/>
        </w:rPr>
        <w:t>08</w:t>
      </w:r>
      <w:r w:rsidRPr="00C67BB4">
        <w:rPr>
          <w:rFonts w:ascii="標楷體" w:eastAsia="標楷體" w:hAnsi="標楷體" w:cs="標楷體" w:hint="eastAsia"/>
          <w:b/>
          <w:bCs/>
          <w:color w:val="000000"/>
          <w:sz w:val="28"/>
          <w:szCs w:val="28"/>
        </w:rPr>
        <w:t>日(星期</w:t>
      </w:r>
      <w:r w:rsidR="00646B2D">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A30C8A">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A30C8A">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A30C8A">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646B2D">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A30C8A">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w:t>
            </w:r>
            <w:r w:rsidRPr="00FF0022">
              <w:rPr>
                <w:rFonts w:ascii="標楷體" w:eastAsia="標楷體" w:hAnsi="標楷體" w:cs="標楷體" w:hint="eastAsia"/>
                <w:color w:val="000000"/>
              </w:rPr>
              <w:lastRenderedPageBreak/>
              <w:t>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646B2D">
        <w:rPr>
          <w:rFonts w:ascii="標楷體" w:eastAsia="標楷體" w:hAnsi="標楷體" w:hint="eastAsia"/>
          <w:color w:val="000000"/>
        </w:rPr>
        <w:t>3</w:t>
      </w:r>
      <w:r w:rsidRPr="001C00CD">
        <w:rPr>
          <w:rFonts w:eastAsia="標楷體"/>
          <w:color w:val="000000"/>
        </w:rPr>
        <w:t>月</w:t>
      </w:r>
      <w:r w:rsidR="00CB306F">
        <w:rPr>
          <w:rFonts w:ascii="標楷體" w:eastAsia="標楷體" w:hAnsi="標楷體" w:hint="eastAsia"/>
          <w:color w:val="000000"/>
        </w:rPr>
        <w:t>2</w:t>
      </w:r>
      <w:r w:rsidR="00A30C8A">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A30C8A">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A30C8A">
        <w:rPr>
          <w:rFonts w:ascii="標楷體" w:eastAsia="標楷體" w:hAnsi="標楷體" w:hint="eastAsia"/>
          <w:color w:val="000000"/>
        </w:rPr>
        <w:t>4</w:t>
      </w:r>
      <w:r w:rsidRPr="001C00CD">
        <w:rPr>
          <w:rFonts w:eastAsia="標楷體"/>
          <w:color w:val="000000"/>
        </w:rPr>
        <w:t>月</w:t>
      </w:r>
      <w:r w:rsidR="00A30C8A">
        <w:rPr>
          <w:rFonts w:ascii="標楷體" w:eastAsia="標楷體" w:hAnsi="標楷體" w:hint="eastAsia"/>
          <w:color w:val="000000"/>
        </w:rPr>
        <w:t>01</w:t>
      </w:r>
      <w:r>
        <w:rPr>
          <w:rFonts w:eastAsia="標楷體" w:hint="eastAsia"/>
          <w:color w:val="000000"/>
        </w:rPr>
        <w:t>日</w:t>
      </w:r>
      <w:r w:rsidRPr="001C00CD">
        <w:rPr>
          <w:rFonts w:eastAsia="標楷體"/>
          <w:color w:val="000000"/>
        </w:rPr>
        <w:t>(</w:t>
      </w:r>
      <w:r w:rsidRPr="001C00CD">
        <w:rPr>
          <w:rFonts w:eastAsia="標楷體"/>
          <w:color w:val="000000"/>
        </w:rPr>
        <w:t>星期</w:t>
      </w:r>
      <w:r w:rsidR="00A30C8A">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A30C8A">
        <w:rPr>
          <w:rFonts w:ascii="標楷體" w:eastAsia="標楷體" w:hAnsi="標楷體" w:hint="eastAsia"/>
          <w:color w:val="000000"/>
        </w:rPr>
        <w:t>4</w:t>
      </w:r>
      <w:r w:rsidRPr="001C00CD">
        <w:rPr>
          <w:rFonts w:eastAsia="標楷體"/>
          <w:color w:val="000000"/>
        </w:rPr>
        <w:t>月</w:t>
      </w:r>
      <w:r w:rsidR="00A30C8A">
        <w:rPr>
          <w:rFonts w:ascii="標楷體" w:eastAsia="標楷體" w:hAnsi="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sidR="00A30C8A">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646B2D">
        <w:rPr>
          <w:rFonts w:eastAsia="標楷體" w:hint="eastAsia"/>
          <w:color w:val="000000"/>
        </w:rPr>
        <w:t>8</w:t>
      </w:r>
      <w:r w:rsidRPr="001C00CD">
        <w:rPr>
          <w:rFonts w:eastAsia="標楷體"/>
          <w:color w:val="000000"/>
        </w:rPr>
        <w:t>年</w:t>
      </w:r>
      <w:r w:rsidR="00646B2D">
        <w:rPr>
          <w:rFonts w:ascii="標楷體" w:eastAsia="標楷體" w:hAnsi="標楷體" w:hint="eastAsia"/>
          <w:color w:val="000000"/>
        </w:rPr>
        <w:t>4</w:t>
      </w:r>
      <w:r w:rsidRPr="001C00CD">
        <w:rPr>
          <w:rFonts w:eastAsia="標楷體"/>
          <w:color w:val="000000"/>
        </w:rPr>
        <w:t>月</w:t>
      </w:r>
      <w:r w:rsidR="00775717">
        <w:rPr>
          <w:rFonts w:ascii="標楷體" w:eastAsia="標楷體" w:hAnsi="標楷體" w:hint="eastAsia"/>
          <w:color w:val="000000"/>
        </w:rPr>
        <w:t>0</w:t>
      </w:r>
      <w:r w:rsidR="00A30C8A">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646B2D">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46B2D" w:rsidRPr="00646B2D">
        <w:rPr>
          <w:rFonts w:ascii="標楷體" w:eastAsia="標楷體" w:hAnsi="標楷體" w:cs="標楷體" w:hint="eastAsia"/>
          <w:color w:val="FF0000"/>
          <w:sz w:val="28"/>
          <w:szCs w:val="28"/>
        </w:rPr>
        <w:t>到職</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775717">
        <w:rPr>
          <w:rFonts w:ascii="標楷體" w:eastAsia="標楷體" w:hAnsi="標楷體" w:cs="標楷體" w:hint="eastAsia"/>
          <w:color w:val="FF0000"/>
          <w:sz w:val="28"/>
          <w:szCs w:val="28"/>
        </w:rPr>
        <w:t>8</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A30C8A">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646B2D">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年</w:t>
      </w:r>
      <w:r w:rsidR="00646B2D">
        <w:rPr>
          <w:rFonts w:ascii="標楷體" w:eastAsia="標楷體" w:hAnsi="標楷體" w:cs="標楷體" w:hint="eastAsia"/>
          <w:b/>
          <w:bCs/>
          <w:color w:val="000000"/>
          <w:sz w:val="28"/>
          <w:szCs w:val="28"/>
        </w:rPr>
        <w:t>3</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w:t>
      </w:r>
      <w:r w:rsidR="00A30C8A">
        <w:rPr>
          <w:rFonts w:ascii="標楷體" w:eastAsia="標楷體" w:hAnsi="標楷體" w:cs="標楷體" w:hint="eastAsia"/>
          <w:b/>
          <w:bCs/>
          <w:color w:val="000000"/>
          <w:sz w:val="28"/>
          <w:szCs w:val="28"/>
        </w:rPr>
        <w:t>1</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90" w:rsidRDefault="00793690" w:rsidP="00E21A9F">
      <w:pPr>
        <w:ind w:left="1342" w:hanging="1200"/>
        <w:rPr>
          <w:rFonts w:cs="Times New Roman"/>
        </w:rPr>
      </w:pPr>
      <w:r>
        <w:rPr>
          <w:rFonts w:cs="Times New Roman"/>
        </w:rPr>
        <w:separator/>
      </w:r>
    </w:p>
  </w:endnote>
  <w:endnote w:type="continuationSeparator" w:id="1">
    <w:p w:rsidR="00793690" w:rsidRDefault="00793690"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3F1786" w:rsidP="00B904B6">
    <w:pPr>
      <w:pStyle w:val="a5"/>
      <w:ind w:left="1142" w:hanging="1000"/>
      <w:jc w:val="center"/>
    </w:pPr>
    <w:r w:rsidRPr="003F1786">
      <w:fldChar w:fldCharType="begin"/>
    </w:r>
    <w:r w:rsidR="00D949B7">
      <w:instrText xml:space="preserve"> PAGE   \* MERGEFORMAT </w:instrText>
    </w:r>
    <w:r w:rsidRPr="003F1786">
      <w:fldChar w:fldCharType="separate"/>
    </w:r>
    <w:r w:rsidR="00A30C8A" w:rsidRPr="00A30C8A">
      <w:rPr>
        <w:noProof/>
        <w:lang w:val="zh-TW"/>
      </w:rPr>
      <w:t>7</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90" w:rsidRDefault="00793690" w:rsidP="00E21A9F">
      <w:pPr>
        <w:ind w:left="1342" w:hanging="1200"/>
        <w:rPr>
          <w:rFonts w:cs="Times New Roman"/>
        </w:rPr>
      </w:pPr>
      <w:r>
        <w:rPr>
          <w:rFonts w:cs="Times New Roman"/>
        </w:rPr>
        <w:separator/>
      </w:r>
    </w:p>
  </w:footnote>
  <w:footnote w:type="continuationSeparator" w:id="1">
    <w:p w:rsidR="00793690" w:rsidRDefault="00793690"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8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1786"/>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cp:revision>
  <cp:lastPrinted>2017-01-09T01:53:00Z</cp:lastPrinted>
  <dcterms:created xsi:type="dcterms:W3CDTF">2019-03-15T02:21:00Z</dcterms:created>
  <dcterms:modified xsi:type="dcterms:W3CDTF">2019-03-19T02:26:00Z</dcterms:modified>
</cp:coreProperties>
</file>