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B8" w:rsidRDefault="009D26B8" w:rsidP="009D26B8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花蓮縣波斯頓國際實驗教育機構</w:t>
      </w:r>
      <w:r w:rsidRPr="009D26B8">
        <w:rPr>
          <w:rFonts w:ascii="標楷體" w:eastAsia="標楷體" w:hAnsi="標楷體"/>
          <w:sz w:val="36"/>
        </w:rPr>
        <w:t>儲備教師甄選</w:t>
      </w:r>
    </w:p>
    <w:p w:rsidR="009D26B8" w:rsidRDefault="009D26B8" w:rsidP="00CE1CE1">
      <w:pPr>
        <w:spacing w:line="600" w:lineRule="exact"/>
        <w:rPr>
          <w:rFonts w:ascii="標楷體" w:eastAsia="標楷體" w:hAnsi="標楷體"/>
          <w:sz w:val="36"/>
        </w:rPr>
      </w:pPr>
      <w:r w:rsidRPr="009D26B8">
        <w:rPr>
          <w:rFonts w:ascii="標楷體" w:eastAsia="標楷體" w:hAnsi="標楷體"/>
          <w:sz w:val="36"/>
        </w:rPr>
        <w:t>壹、報名</w:t>
      </w:r>
      <w:r w:rsidR="002160CE" w:rsidRPr="009D26B8">
        <w:rPr>
          <w:rFonts w:ascii="標楷體" w:eastAsia="標楷體" w:hAnsi="標楷體"/>
          <w:sz w:val="36"/>
        </w:rPr>
        <w:t>條件</w:t>
      </w:r>
      <w:r w:rsidRPr="009D26B8">
        <w:rPr>
          <w:rFonts w:ascii="標楷體" w:eastAsia="標楷體" w:hAnsi="標楷體"/>
          <w:sz w:val="36"/>
        </w:rPr>
        <w:t>及</w:t>
      </w:r>
      <w:r w:rsidR="002160CE" w:rsidRPr="009D26B8">
        <w:rPr>
          <w:rFonts w:ascii="標楷體" w:eastAsia="標楷體" w:hAnsi="標楷體"/>
          <w:sz w:val="36"/>
        </w:rPr>
        <w:t>資格</w:t>
      </w:r>
    </w:p>
    <w:p w:rsidR="009D26B8" w:rsidRDefault="009D26B8" w:rsidP="005878CC">
      <w:pPr>
        <w:spacing w:line="600" w:lineRule="exact"/>
        <w:ind w:firstLineChars="78" w:firstLine="281"/>
        <w:rPr>
          <w:rFonts w:ascii="標楷體" w:eastAsia="標楷體" w:hAnsi="標楷體"/>
          <w:sz w:val="36"/>
        </w:rPr>
      </w:pPr>
      <w:r w:rsidRPr="009D26B8">
        <w:rPr>
          <w:rFonts w:ascii="標楷體" w:eastAsia="標楷體" w:hAnsi="標楷體"/>
          <w:sz w:val="36"/>
        </w:rPr>
        <w:t>一、基本條件</w:t>
      </w:r>
      <w:r w:rsidR="002160CE">
        <w:rPr>
          <w:rFonts w:ascii="標楷體" w:eastAsia="標楷體" w:hAnsi="標楷體" w:hint="eastAsia"/>
          <w:sz w:val="36"/>
        </w:rPr>
        <w:t>：</w:t>
      </w:r>
      <w:r w:rsidRPr="009D26B8">
        <w:rPr>
          <w:rFonts w:ascii="標楷體" w:eastAsia="標楷體" w:hAnsi="標楷體"/>
          <w:sz w:val="36"/>
        </w:rPr>
        <w:t xml:space="preserve"> </w:t>
      </w:r>
    </w:p>
    <w:p w:rsidR="009D26B8" w:rsidRDefault="009D26B8" w:rsidP="00CE1CE1">
      <w:pPr>
        <w:spacing w:line="600" w:lineRule="exact"/>
        <w:ind w:leftChars="178" w:left="1561" w:hangingChars="315" w:hanging="1134"/>
        <w:jc w:val="both"/>
        <w:rPr>
          <w:rFonts w:ascii="標楷體" w:eastAsia="標楷體" w:hAnsi="標楷體"/>
          <w:sz w:val="36"/>
        </w:rPr>
      </w:pPr>
      <w:r w:rsidRPr="009D26B8">
        <w:rPr>
          <w:rFonts w:ascii="標楷體" w:eastAsia="標楷體" w:hAnsi="標楷體"/>
          <w:sz w:val="36"/>
        </w:rPr>
        <w:t>（一）具</w:t>
      </w:r>
      <w:proofErr w:type="gramStart"/>
      <w:r w:rsidRPr="009D26B8">
        <w:rPr>
          <w:rFonts w:ascii="標楷體" w:eastAsia="標楷體" w:hAnsi="標楷體"/>
          <w:sz w:val="36"/>
        </w:rPr>
        <w:t>中華民國籍且身心健康</w:t>
      </w:r>
      <w:proofErr w:type="gramEnd"/>
      <w:r w:rsidRPr="009D26B8">
        <w:rPr>
          <w:rFonts w:ascii="標楷體" w:eastAsia="標楷體" w:hAnsi="標楷體"/>
          <w:sz w:val="36"/>
        </w:rPr>
        <w:t xml:space="preserve">、品德操守良好者。 </w:t>
      </w:r>
    </w:p>
    <w:p w:rsidR="009D26B8" w:rsidRDefault="009D26B8" w:rsidP="00CE1CE1">
      <w:pPr>
        <w:spacing w:line="600" w:lineRule="exact"/>
        <w:ind w:leftChars="178" w:left="1561" w:hangingChars="315" w:hanging="1134"/>
        <w:jc w:val="both"/>
        <w:rPr>
          <w:rFonts w:ascii="標楷體" w:eastAsia="標楷體" w:hAnsi="標楷體"/>
          <w:sz w:val="36"/>
        </w:rPr>
      </w:pPr>
      <w:r w:rsidRPr="009D26B8">
        <w:rPr>
          <w:rFonts w:ascii="標楷體" w:eastAsia="標楷體" w:hAnsi="標楷體"/>
          <w:sz w:val="36"/>
        </w:rPr>
        <w:t>（二）</w:t>
      </w:r>
      <w:r w:rsidRPr="009D26B8">
        <w:rPr>
          <w:rFonts w:ascii="標楷體" w:eastAsia="標楷體" w:hAnsi="標楷體" w:hint="eastAsia"/>
          <w:sz w:val="36"/>
        </w:rPr>
        <w:t>無教師法第14條各款之情事者及無教育人員任用條例第31條及第33條之情事者。</w:t>
      </w:r>
      <w:r w:rsidRPr="009D26B8">
        <w:rPr>
          <w:rFonts w:ascii="標楷體" w:eastAsia="標楷體" w:hAnsi="標楷體"/>
          <w:sz w:val="36"/>
        </w:rPr>
        <w:t xml:space="preserve"> </w:t>
      </w:r>
    </w:p>
    <w:p w:rsidR="009D26B8" w:rsidRDefault="009D26B8" w:rsidP="00CE1CE1">
      <w:pPr>
        <w:spacing w:line="600" w:lineRule="exact"/>
        <w:ind w:leftChars="178" w:left="1561" w:hangingChars="315" w:hanging="1134"/>
        <w:jc w:val="both"/>
        <w:rPr>
          <w:rFonts w:ascii="標楷體" w:eastAsia="標楷體" w:hAnsi="標楷體"/>
          <w:sz w:val="36"/>
        </w:rPr>
      </w:pPr>
      <w:r w:rsidRPr="009D26B8">
        <w:rPr>
          <w:rFonts w:ascii="標楷體" w:eastAsia="標楷體" w:hAnsi="標楷體"/>
          <w:sz w:val="36"/>
        </w:rPr>
        <w:t>（三）大學以上相關科系畢業，持國外學歷證明者，需繳驗駐外單位證件影本蓋章驗證學歷屬實文件</w:t>
      </w:r>
      <w:r w:rsidR="00CE1CE1">
        <w:rPr>
          <w:rFonts w:ascii="標楷體" w:eastAsia="標楷體" w:hAnsi="標楷體" w:hint="eastAsia"/>
          <w:sz w:val="36"/>
        </w:rPr>
        <w:t>，以</w:t>
      </w:r>
      <w:r w:rsidRPr="009D26B8">
        <w:rPr>
          <w:rFonts w:ascii="標楷體" w:eastAsia="標楷體" w:hAnsi="標楷體"/>
          <w:sz w:val="36"/>
        </w:rPr>
        <w:t xml:space="preserve">及經主管教育行政機關認定具有國民小學教師資格之證明文件，始得報名。 </w:t>
      </w:r>
    </w:p>
    <w:p w:rsidR="002160CE" w:rsidRDefault="009D26B8" w:rsidP="005878CC">
      <w:pPr>
        <w:spacing w:line="600" w:lineRule="exact"/>
        <w:ind w:leftChars="118" w:left="848" w:hangingChars="157" w:hanging="565"/>
        <w:rPr>
          <w:rFonts w:ascii="標楷體" w:eastAsia="標楷體" w:hAnsi="標楷體"/>
          <w:sz w:val="36"/>
        </w:rPr>
      </w:pPr>
      <w:r w:rsidRPr="009D26B8">
        <w:rPr>
          <w:rFonts w:ascii="標楷體" w:eastAsia="標楷體" w:hAnsi="標楷體"/>
          <w:sz w:val="36"/>
        </w:rPr>
        <w:t>二、</w:t>
      </w:r>
      <w:r w:rsidR="002160CE">
        <w:rPr>
          <w:rFonts w:ascii="標楷體" w:eastAsia="標楷體" w:hAnsi="標楷體" w:hint="eastAsia"/>
          <w:sz w:val="36"/>
        </w:rPr>
        <w:t>報名</w:t>
      </w:r>
      <w:r w:rsidRPr="009D26B8">
        <w:rPr>
          <w:rFonts w:ascii="標楷體" w:eastAsia="標楷體" w:hAnsi="標楷體"/>
          <w:sz w:val="36"/>
        </w:rPr>
        <w:t>資格</w:t>
      </w:r>
      <w:r w:rsidR="002160CE">
        <w:rPr>
          <w:rFonts w:ascii="標楷體" w:eastAsia="標楷體" w:hAnsi="標楷體" w:hint="eastAsia"/>
          <w:sz w:val="36"/>
        </w:rPr>
        <w:t>：</w:t>
      </w:r>
      <w:r w:rsidRPr="009D26B8">
        <w:rPr>
          <w:rFonts w:ascii="標楷體" w:eastAsia="標楷體" w:hAnsi="標楷體"/>
          <w:sz w:val="36"/>
        </w:rPr>
        <w:t>具有下列資格條件之</w:t>
      </w:r>
      <w:proofErr w:type="gramStart"/>
      <w:r w:rsidRPr="009D26B8">
        <w:rPr>
          <w:rFonts w:ascii="標楷體" w:eastAsia="標楷體" w:hAnsi="標楷體"/>
          <w:sz w:val="36"/>
        </w:rPr>
        <w:t>一</w:t>
      </w:r>
      <w:proofErr w:type="gramEnd"/>
      <w:r w:rsidRPr="009D26B8">
        <w:rPr>
          <w:rFonts w:ascii="標楷體" w:eastAsia="標楷體" w:hAnsi="標楷體"/>
          <w:sz w:val="36"/>
        </w:rPr>
        <w:t>者始得報名</w:t>
      </w:r>
    </w:p>
    <w:p w:rsidR="009D26B8" w:rsidRDefault="009D26B8" w:rsidP="00CE1CE1">
      <w:pPr>
        <w:spacing w:line="600" w:lineRule="exact"/>
        <w:ind w:leftChars="235" w:left="1414" w:hangingChars="236" w:hanging="850"/>
        <w:jc w:val="both"/>
        <w:rPr>
          <w:rFonts w:ascii="標楷體" w:eastAsia="標楷體" w:hAnsi="標楷體"/>
          <w:sz w:val="36"/>
        </w:rPr>
      </w:pPr>
      <w:r w:rsidRPr="009D26B8">
        <w:rPr>
          <w:rFonts w:ascii="標楷體" w:eastAsia="標楷體" w:hAnsi="標楷體"/>
          <w:sz w:val="36"/>
        </w:rPr>
        <w:t>(</w:t>
      </w:r>
      <w:proofErr w:type="gramStart"/>
      <w:r w:rsidRPr="009D26B8">
        <w:rPr>
          <w:rFonts w:ascii="標楷體" w:eastAsia="標楷體" w:hAnsi="標楷體"/>
          <w:sz w:val="36"/>
        </w:rPr>
        <w:t>一</w:t>
      </w:r>
      <w:proofErr w:type="gramEnd"/>
      <w:r w:rsidRPr="009D26B8">
        <w:rPr>
          <w:rFonts w:ascii="標楷體" w:eastAsia="標楷體" w:hAnsi="標楷體"/>
          <w:sz w:val="36"/>
        </w:rPr>
        <w:t>)</w:t>
      </w:r>
      <w:r w:rsidR="002160CE" w:rsidRPr="002160CE">
        <w:rPr>
          <w:rFonts w:ascii="標楷體" w:eastAsia="標楷體" w:hAnsi="標楷體"/>
        </w:rPr>
        <w:t xml:space="preserve"> </w:t>
      </w:r>
      <w:r w:rsidR="002160CE" w:rsidRPr="002160CE">
        <w:rPr>
          <w:rFonts w:ascii="標楷體" w:eastAsia="標楷體" w:hAnsi="標楷體"/>
          <w:sz w:val="36"/>
        </w:rPr>
        <w:t>具有各該教育階段、科（類）合格教師證書者</w:t>
      </w:r>
      <w:r w:rsidR="002160CE" w:rsidRPr="002160CE">
        <w:rPr>
          <w:rFonts w:ascii="標楷體" w:eastAsia="標楷體" w:hAnsi="標楷體" w:hint="eastAsia"/>
          <w:sz w:val="36"/>
        </w:rPr>
        <w:t>，且尚在有效期間</w:t>
      </w:r>
      <w:r w:rsidRPr="009D26B8">
        <w:rPr>
          <w:rFonts w:ascii="標楷體" w:eastAsia="標楷體" w:hAnsi="標楷體"/>
          <w:sz w:val="36"/>
        </w:rPr>
        <w:t xml:space="preserve">。 </w:t>
      </w:r>
    </w:p>
    <w:p w:rsidR="009D26B8" w:rsidRDefault="009D26B8" w:rsidP="00CE1CE1">
      <w:pPr>
        <w:spacing w:line="600" w:lineRule="exact"/>
        <w:ind w:leftChars="235" w:left="1414" w:hangingChars="236" w:hanging="850"/>
        <w:jc w:val="both"/>
        <w:rPr>
          <w:rFonts w:ascii="標楷體" w:eastAsia="標楷體" w:hAnsi="標楷體"/>
          <w:sz w:val="36"/>
        </w:rPr>
      </w:pPr>
      <w:r w:rsidRPr="009D26B8">
        <w:rPr>
          <w:rFonts w:ascii="標楷體" w:eastAsia="標楷體" w:hAnsi="標楷體"/>
          <w:sz w:val="36"/>
        </w:rPr>
        <w:t>(二)</w:t>
      </w:r>
      <w:r w:rsidR="002160CE" w:rsidRPr="002160CE">
        <w:rPr>
          <w:rFonts w:ascii="標楷體" w:eastAsia="標楷體" w:hAnsi="標楷體" w:hint="eastAsia"/>
        </w:rPr>
        <w:t xml:space="preserve"> </w:t>
      </w:r>
      <w:r w:rsidR="002160CE" w:rsidRPr="002160CE">
        <w:rPr>
          <w:rFonts w:ascii="標楷體" w:eastAsia="標楷體" w:hAnsi="標楷體" w:hint="eastAsia"/>
          <w:sz w:val="36"/>
        </w:rPr>
        <w:t>具有修畢師資職前教育課程，取得修畢證明書者</w:t>
      </w:r>
      <w:r w:rsidRPr="009D26B8">
        <w:rPr>
          <w:rFonts w:ascii="標楷體" w:eastAsia="標楷體" w:hAnsi="標楷體"/>
          <w:sz w:val="36"/>
        </w:rPr>
        <w:t xml:space="preserve">。 </w:t>
      </w:r>
    </w:p>
    <w:p w:rsidR="005878CC" w:rsidRPr="009D26B8" w:rsidRDefault="005878CC" w:rsidP="005878CC">
      <w:pPr>
        <w:spacing w:beforeLines="50" w:before="180" w:line="600" w:lineRule="exact"/>
        <w:ind w:leftChars="177" w:left="702" w:hangingChars="77" w:hanging="277"/>
        <w:jc w:val="both"/>
        <w:rPr>
          <w:rFonts w:ascii="標楷體" w:eastAsia="標楷體" w:hAnsi="標楷體"/>
          <w:sz w:val="36"/>
        </w:rPr>
      </w:pPr>
      <w:r w:rsidRPr="009D26B8">
        <w:rPr>
          <w:rFonts w:ascii="標楷體" w:eastAsia="標楷體" w:hAnsi="標楷體" w:cs="細明體" w:hint="eastAsia"/>
          <w:sz w:val="36"/>
        </w:rPr>
        <w:t>※</w:t>
      </w:r>
      <w:r w:rsidRPr="002160CE">
        <w:rPr>
          <w:rFonts w:ascii="標楷體" w:eastAsia="標楷體" w:hAnsi="標楷體" w:hint="eastAsia"/>
          <w:sz w:val="36"/>
        </w:rPr>
        <w:t>凡未符報名資格而報名者，如涉及刑責應自負之，如於報名時未及時發現或持偽造證明文件，於錄取聘任後亦應無條件解聘之，由備取人員遞補之。</w:t>
      </w:r>
    </w:p>
    <w:p w:rsidR="005878CC" w:rsidRDefault="005878CC" w:rsidP="005878CC">
      <w:pPr>
        <w:spacing w:line="600" w:lineRule="exact"/>
        <w:rPr>
          <w:rFonts w:ascii="標楷體" w:eastAsia="標楷體" w:hAnsi="標楷體"/>
          <w:sz w:val="36"/>
        </w:rPr>
      </w:pPr>
      <w:r w:rsidRPr="009D26B8">
        <w:rPr>
          <w:rFonts w:ascii="標楷體" w:eastAsia="標楷體" w:hAnsi="標楷體"/>
          <w:sz w:val="36"/>
        </w:rPr>
        <w:t xml:space="preserve">貳、甄選類別 </w:t>
      </w:r>
    </w:p>
    <w:p w:rsidR="009D26B8" w:rsidRDefault="005878CC" w:rsidP="005878CC">
      <w:pPr>
        <w:spacing w:line="600" w:lineRule="exact"/>
        <w:ind w:firstLineChars="118" w:firstLine="425"/>
        <w:rPr>
          <w:rFonts w:ascii="標楷體" w:eastAsia="標楷體" w:hAnsi="標楷體"/>
          <w:sz w:val="36"/>
        </w:rPr>
      </w:pPr>
      <w:r w:rsidRPr="009D26B8">
        <w:rPr>
          <w:rFonts w:ascii="標楷體" w:eastAsia="標楷體" w:hAnsi="標楷體" w:cs="細明體" w:hint="eastAsia"/>
          <w:sz w:val="36"/>
        </w:rPr>
        <w:t>※</w:t>
      </w:r>
      <w:r w:rsidRPr="009D26B8">
        <w:rPr>
          <w:rFonts w:ascii="標楷體" w:eastAsia="標楷體" w:hAnsi="標楷體"/>
          <w:sz w:val="36"/>
        </w:rPr>
        <w:t>一般科教師</w:t>
      </w:r>
      <w:r>
        <w:rPr>
          <w:rFonts w:ascii="標楷體" w:eastAsia="標楷體" w:hAnsi="標楷體" w:hint="eastAsia"/>
          <w:sz w:val="36"/>
        </w:rPr>
        <w:t>：</w:t>
      </w:r>
      <w:r w:rsidRPr="009D26B8">
        <w:rPr>
          <w:rFonts w:ascii="標楷體" w:eastAsia="標楷體" w:hAnsi="標楷體"/>
          <w:sz w:val="36"/>
        </w:rPr>
        <w:t>錄取名額依本校需求為主</w:t>
      </w:r>
      <w:r>
        <w:rPr>
          <w:rFonts w:ascii="標楷體" w:eastAsia="標楷體" w:hAnsi="標楷體" w:hint="eastAsia"/>
          <w:sz w:val="36"/>
        </w:rPr>
        <w:t>。</w:t>
      </w:r>
    </w:p>
    <w:p w:rsidR="005878CC" w:rsidRDefault="009D26B8" w:rsidP="005878CC">
      <w:pPr>
        <w:spacing w:line="600" w:lineRule="exact"/>
        <w:rPr>
          <w:rFonts w:ascii="標楷體" w:eastAsia="標楷體" w:hAnsi="標楷體"/>
          <w:sz w:val="36"/>
        </w:rPr>
      </w:pPr>
      <w:r w:rsidRPr="009D26B8">
        <w:rPr>
          <w:rFonts w:ascii="標楷體" w:eastAsia="標楷體" w:hAnsi="標楷體"/>
          <w:sz w:val="36"/>
        </w:rPr>
        <w:t>叁、</w:t>
      </w:r>
      <w:r w:rsidR="005878CC" w:rsidRPr="009D26B8">
        <w:rPr>
          <w:rFonts w:ascii="標楷體" w:eastAsia="標楷體" w:hAnsi="標楷體"/>
          <w:sz w:val="36"/>
        </w:rPr>
        <w:t xml:space="preserve">甄選日期及方式 </w:t>
      </w:r>
    </w:p>
    <w:p w:rsidR="005878CC" w:rsidRDefault="005878CC" w:rsidP="005878CC">
      <w:pPr>
        <w:spacing w:line="600" w:lineRule="exact"/>
        <w:ind w:firstLineChars="118" w:firstLine="425"/>
        <w:rPr>
          <w:rFonts w:ascii="標楷體" w:eastAsia="標楷體" w:hAnsi="標楷體"/>
          <w:sz w:val="36"/>
        </w:rPr>
      </w:pPr>
      <w:r w:rsidRPr="009D26B8">
        <w:rPr>
          <w:rFonts w:ascii="標楷體" w:eastAsia="標楷體" w:hAnsi="標楷體"/>
          <w:sz w:val="36"/>
        </w:rPr>
        <w:t>一、報名時間：即日起</w:t>
      </w:r>
      <w:r>
        <w:rPr>
          <w:rFonts w:ascii="標楷體" w:eastAsia="標楷體" w:hAnsi="標楷體" w:hint="eastAsia"/>
          <w:sz w:val="36"/>
        </w:rPr>
        <w:t>，請電聯03-8227111</w:t>
      </w:r>
      <w:r w:rsidR="00B11FEF">
        <w:rPr>
          <w:rFonts w:ascii="標楷體" w:eastAsia="標楷體" w:hAnsi="標楷體" w:hint="eastAsia"/>
          <w:sz w:val="36"/>
        </w:rPr>
        <w:t>。</w:t>
      </w:r>
      <w:r w:rsidR="00F4751E">
        <w:rPr>
          <w:rFonts w:ascii="標楷體" w:eastAsia="標楷體" w:hAnsi="標楷體" w:hint="eastAsia"/>
          <w:sz w:val="36"/>
        </w:rPr>
        <w:t>(陳主任</w:t>
      </w:r>
      <w:bookmarkStart w:id="0" w:name="_GoBack"/>
      <w:bookmarkEnd w:id="0"/>
      <w:r w:rsidR="00F4751E">
        <w:rPr>
          <w:rFonts w:ascii="標楷體" w:eastAsia="標楷體" w:hAnsi="標楷體" w:hint="eastAsia"/>
          <w:sz w:val="36"/>
        </w:rPr>
        <w:t>)</w:t>
      </w:r>
    </w:p>
    <w:p w:rsidR="005878CC" w:rsidRDefault="005878CC" w:rsidP="005878CC">
      <w:pPr>
        <w:spacing w:line="600" w:lineRule="exact"/>
        <w:ind w:firstLineChars="118" w:firstLine="425"/>
        <w:rPr>
          <w:rFonts w:ascii="標楷體" w:eastAsia="標楷體" w:hAnsi="標楷體"/>
          <w:sz w:val="36"/>
        </w:rPr>
      </w:pPr>
      <w:r w:rsidRPr="009D26B8">
        <w:rPr>
          <w:rFonts w:ascii="標楷體" w:eastAsia="標楷體" w:hAnsi="標楷體"/>
          <w:sz w:val="36"/>
        </w:rPr>
        <w:t>二、</w:t>
      </w:r>
      <w:r>
        <w:rPr>
          <w:rFonts w:ascii="標楷體" w:eastAsia="標楷體" w:hAnsi="標楷體" w:hint="eastAsia"/>
          <w:sz w:val="36"/>
        </w:rPr>
        <w:t>甄選地點：花蓮市華西路123號</w:t>
      </w:r>
      <w:r w:rsidR="00B11FEF">
        <w:rPr>
          <w:rFonts w:ascii="標楷體" w:eastAsia="標楷體" w:hAnsi="標楷體" w:hint="eastAsia"/>
          <w:sz w:val="36"/>
        </w:rPr>
        <w:t>敬業樓</w:t>
      </w:r>
      <w:r w:rsidR="00B11FEF" w:rsidRPr="00B11FEF">
        <w:rPr>
          <w:rFonts w:ascii="標楷體" w:eastAsia="標楷體" w:hAnsi="標楷體" w:hint="eastAsia"/>
        </w:rPr>
        <w:t>(東華大學美</w:t>
      </w:r>
      <w:proofErr w:type="gramStart"/>
      <w:r w:rsidR="00B11FEF" w:rsidRPr="00B11FEF">
        <w:rPr>
          <w:rFonts w:ascii="標楷體" w:eastAsia="標楷體" w:hAnsi="標楷體" w:hint="eastAsia"/>
        </w:rPr>
        <w:t>崙</w:t>
      </w:r>
      <w:proofErr w:type="gramEnd"/>
      <w:r w:rsidR="00B11FEF" w:rsidRPr="00B11FEF">
        <w:rPr>
          <w:rFonts w:ascii="標楷體" w:eastAsia="標楷體" w:hAnsi="標楷體" w:hint="eastAsia"/>
        </w:rPr>
        <w:t>校區)</w:t>
      </w:r>
      <w:r w:rsidR="00B11FEF" w:rsidRPr="00B11FEF">
        <w:rPr>
          <w:rFonts w:ascii="標楷體" w:eastAsia="標楷體" w:hAnsi="標楷體" w:hint="eastAsia"/>
          <w:sz w:val="36"/>
        </w:rPr>
        <w:t>。</w:t>
      </w:r>
    </w:p>
    <w:p w:rsidR="005878CC" w:rsidRPr="009D26B8" w:rsidRDefault="005878CC">
      <w:pPr>
        <w:spacing w:line="600" w:lineRule="exact"/>
        <w:ind w:firstLineChars="118" w:firstLine="425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三、</w:t>
      </w:r>
      <w:r w:rsidRPr="009D26B8">
        <w:rPr>
          <w:rFonts w:ascii="標楷體" w:eastAsia="標楷體" w:hAnsi="標楷體"/>
          <w:sz w:val="36"/>
        </w:rPr>
        <w:t>甄選日期及方式：另行通知</w:t>
      </w:r>
      <w:r w:rsidR="00B11FEF">
        <w:rPr>
          <w:rFonts w:ascii="標楷體" w:eastAsia="標楷體" w:hAnsi="標楷體" w:hint="eastAsia"/>
          <w:sz w:val="36"/>
        </w:rPr>
        <w:t>。</w:t>
      </w:r>
    </w:p>
    <w:sectPr w:rsidR="005878CC" w:rsidRPr="009D26B8" w:rsidSect="009D26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7A" w:rsidRDefault="008F537A" w:rsidP="00F4751E">
      <w:r>
        <w:separator/>
      </w:r>
    </w:p>
  </w:endnote>
  <w:endnote w:type="continuationSeparator" w:id="0">
    <w:p w:rsidR="008F537A" w:rsidRDefault="008F537A" w:rsidP="00F4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7A" w:rsidRDefault="008F537A" w:rsidP="00F4751E">
      <w:r>
        <w:separator/>
      </w:r>
    </w:p>
  </w:footnote>
  <w:footnote w:type="continuationSeparator" w:id="0">
    <w:p w:rsidR="008F537A" w:rsidRDefault="008F537A" w:rsidP="00F47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B8"/>
    <w:rsid w:val="00122E9B"/>
    <w:rsid w:val="002160CE"/>
    <w:rsid w:val="005878CC"/>
    <w:rsid w:val="007D7D63"/>
    <w:rsid w:val="008F537A"/>
    <w:rsid w:val="009D26B8"/>
    <w:rsid w:val="00B11FEF"/>
    <w:rsid w:val="00B34A6C"/>
    <w:rsid w:val="00CE1CE1"/>
    <w:rsid w:val="00EB6122"/>
    <w:rsid w:val="00F4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5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75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75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751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5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75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75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75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2019-09-18T01:48:00Z</cp:lastPrinted>
  <dcterms:created xsi:type="dcterms:W3CDTF">2019-09-18T01:15:00Z</dcterms:created>
  <dcterms:modified xsi:type="dcterms:W3CDTF">2019-10-21T02:34:00Z</dcterms:modified>
</cp:coreProperties>
</file>