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CA2922" w:rsidRDefault="00A517FC" w:rsidP="00A517FC">
      <w:pPr>
        <w:spacing w:line="400" w:lineRule="exact"/>
        <w:jc w:val="center"/>
        <w:rPr>
          <w:rFonts w:ascii="標楷體" w:eastAsia="標楷體" w:hAnsi="標楷體" w:cs="Arial"/>
          <w:b/>
          <w:sz w:val="32"/>
        </w:rPr>
      </w:pPr>
      <w:r w:rsidRPr="00CA2922">
        <w:rPr>
          <w:rFonts w:ascii="標楷體" w:eastAsia="標楷體" w:hAnsi="標楷體" w:cs="Arial" w:hint="eastAsia"/>
          <w:b/>
          <w:sz w:val="32"/>
        </w:rPr>
        <w:t>花蓮縣</w:t>
      </w:r>
      <w:r w:rsidR="00510D18" w:rsidRPr="00CA2922">
        <w:rPr>
          <w:rFonts w:ascii="標楷體" w:eastAsia="標楷體" w:hAnsi="標楷體" w:cs="Arial" w:hint="eastAsia"/>
          <w:b/>
          <w:sz w:val="32"/>
        </w:rPr>
        <w:t>吉安鄉吉安國民小學</w:t>
      </w:r>
      <w:r w:rsidR="00D82DEB">
        <w:rPr>
          <w:rFonts w:ascii="標楷體" w:eastAsia="標楷體" w:hAnsi="標楷體" w:cs="Arial" w:hint="eastAsia"/>
          <w:b/>
          <w:sz w:val="32"/>
        </w:rPr>
        <w:t>附設幼兒園</w:t>
      </w:r>
    </w:p>
    <w:p w:rsidR="00A517FC" w:rsidRPr="00CA2922" w:rsidRDefault="00A517FC" w:rsidP="00A517FC">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sidR="00EF62A7">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EF62A7">
        <w:rPr>
          <w:rFonts w:ascii="標楷體" w:eastAsia="標楷體" w:hAnsi="標楷體" w:cs="Arial" w:hint="eastAsia"/>
          <w:b/>
          <w:sz w:val="28"/>
          <w:szCs w:val="28"/>
        </w:rPr>
        <w:t>1</w:t>
      </w:r>
      <w:r w:rsidR="005D21F7">
        <w:rPr>
          <w:rFonts w:ascii="標楷體" w:eastAsia="標楷體" w:hAnsi="標楷體" w:cs="Arial" w:hint="eastAsia"/>
          <w:b/>
          <w:sz w:val="28"/>
          <w:szCs w:val="28"/>
        </w:rPr>
        <w:t>學期契約進用</w:t>
      </w:r>
      <w:r w:rsidRPr="00CA2922">
        <w:rPr>
          <w:rFonts w:ascii="標楷體" w:eastAsia="標楷體" w:hAnsi="標楷體" w:cs="Arial" w:hint="eastAsia"/>
          <w:b/>
          <w:sz w:val="28"/>
          <w:szCs w:val="28"/>
        </w:rPr>
        <w:t>代理</w:t>
      </w:r>
      <w:r w:rsidR="005D21F7">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甄選簡章(</w:t>
      </w:r>
      <w:r w:rsidR="005D21F7">
        <w:rPr>
          <w:rFonts w:ascii="標楷體" w:eastAsia="標楷體" w:hAnsi="標楷體" w:cs="Arial" w:hint="eastAsia"/>
          <w:b/>
          <w:sz w:val="28"/>
          <w:szCs w:val="28"/>
        </w:rPr>
        <w:t>第</w:t>
      </w:r>
      <w:r w:rsidR="00255F52" w:rsidRPr="00255F52">
        <w:rPr>
          <w:rFonts w:ascii="標楷體" w:eastAsia="標楷體" w:hAnsi="標楷體" w:cs="Arial" w:hint="eastAsia"/>
          <w:b/>
          <w:color w:val="FF0000"/>
          <w:sz w:val="28"/>
          <w:szCs w:val="28"/>
        </w:rPr>
        <w:t>2</w:t>
      </w:r>
      <w:r w:rsidR="00911A97" w:rsidRPr="00CA2922">
        <w:rPr>
          <w:rFonts w:ascii="標楷體" w:eastAsia="標楷體" w:hAnsi="標楷體" w:cs="Arial" w:hint="eastAsia"/>
          <w:b/>
          <w:sz w:val="28"/>
          <w:szCs w:val="28"/>
        </w:rPr>
        <w:t>次</w:t>
      </w:r>
      <w:r w:rsidRPr="00CA2922">
        <w:rPr>
          <w:rFonts w:ascii="標楷體" w:eastAsia="標楷體" w:hAnsi="標楷體" w:cs="Arial" w:hint="eastAsia"/>
          <w:b/>
          <w:sz w:val="28"/>
          <w:szCs w:val="28"/>
        </w:rPr>
        <w:t>公告)</w:t>
      </w:r>
    </w:p>
    <w:p w:rsidR="002540EA" w:rsidRPr="00CA2922"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）。若事後發現具教保服務人員條例第12條第1項所列情事者，取消錄取資格。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一、具備幼兒（稚）園教師資格。</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二、具備教保員資格者（依教保服務人員條例第10條規定，應具備下列資格之一）：</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(一)修畢經中央主管機關認可之國內專科以上學校教保相關系科之幼兒園教保專業課程且取得專科以上學校畢業證書。</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CB1CF5" w:rsidRPr="00CA2922" w:rsidRDefault="00DA5FF2" w:rsidP="00172CD1">
      <w:pPr>
        <w:spacing w:afterLines="5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BE6DDB" w:rsidRPr="00BE6DDB">
              <w:rPr>
                <w:rFonts w:ascii="標楷體" w:eastAsia="標楷體" w:hAnsi="標楷體" w:hint="eastAsia"/>
                <w:color w:val="FF0000"/>
              </w:rPr>
              <w:t>1</w:t>
            </w:r>
            <w:r w:rsidRPr="00CA2922">
              <w:rPr>
                <w:rFonts w:ascii="標楷體" w:eastAsia="標楷體" w:hAnsi="標楷體" w:hint="eastAsia"/>
              </w:rPr>
              <w:t>名</w:t>
            </w:r>
          </w:p>
          <w:p w:rsidR="00DB0D58" w:rsidRPr="00CA2922" w:rsidRDefault="00DB0D58" w:rsidP="00BE6DDB">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BE6DDB" w:rsidRPr="00BE6DDB">
              <w:rPr>
                <w:rFonts w:ascii="標楷體" w:eastAsia="標楷體" w:hAnsi="標楷體" w:hint="eastAsia"/>
                <w:color w:val="FF0000"/>
              </w:rPr>
              <w:t>1</w:t>
            </w:r>
            <w:r w:rsidRPr="00CA2922">
              <w:rPr>
                <w:rFonts w:ascii="標楷體" w:eastAsia="標楷體" w:hAnsi="標楷體" w:hint="eastAsia"/>
              </w:rPr>
              <w:t>名</w:t>
            </w:r>
          </w:p>
        </w:tc>
        <w:tc>
          <w:tcPr>
            <w:tcW w:w="4458" w:type="dxa"/>
          </w:tcPr>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Pr>
                <w:rFonts w:ascii="標楷體" w:eastAsia="標楷體" w:hAnsi="標楷體" w:hint="eastAsia"/>
                <w:szCs w:val="24"/>
              </w:rPr>
              <w:t>代理期間：</w:t>
            </w:r>
            <w:r w:rsidRPr="009F0B1E">
              <w:rPr>
                <w:rFonts w:ascii="標楷體" w:eastAsia="標楷體" w:hAnsi="標楷體" w:hint="eastAsia"/>
                <w:szCs w:val="24"/>
              </w:rPr>
              <w:t>自</w:t>
            </w:r>
            <w:r w:rsidR="009B757C" w:rsidRPr="009B757C">
              <w:rPr>
                <w:rFonts w:ascii="標楷體" w:eastAsia="標楷體" w:hAnsi="標楷體" w:hint="eastAsia"/>
                <w:color w:val="FF0000"/>
                <w:szCs w:val="24"/>
              </w:rPr>
              <w:t>實際到職日</w:t>
            </w:r>
            <w:r w:rsidRPr="009B757C">
              <w:rPr>
                <w:rFonts w:ascii="標楷體" w:eastAsia="標楷體" w:hAnsi="標楷體" w:hint="eastAsia"/>
                <w:color w:val="FF0000"/>
                <w:szCs w:val="24"/>
              </w:rPr>
              <w:t>起</w:t>
            </w:r>
            <w:r w:rsidRPr="009F0B1E">
              <w:rPr>
                <w:rFonts w:ascii="標楷體" w:eastAsia="標楷體" w:hAnsi="標楷體" w:hint="eastAsia"/>
                <w:szCs w:val="24"/>
              </w:rPr>
              <w:t>至108年1月31</w:t>
            </w:r>
            <w:r>
              <w:rPr>
                <w:rFonts w:ascii="標楷體" w:eastAsia="標楷體" w:hAnsi="標楷體" w:hint="eastAsia"/>
                <w:szCs w:val="24"/>
              </w:rPr>
              <w:t>日止</w:t>
            </w:r>
            <w:r w:rsidRPr="00941DE9">
              <w:rPr>
                <w:rFonts w:ascii="標楷體" w:eastAsia="標楷體" w:hAnsi="標楷體"/>
                <w:szCs w:val="24"/>
              </w:rPr>
              <w:t>，並自實際到職日起支薪。</w:t>
            </w:r>
            <w:r w:rsidRPr="00D76C54">
              <w:rPr>
                <w:rFonts w:eastAsia="標楷體" w:hAnsi="標楷體"/>
                <w:bCs/>
                <w:szCs w:val="24"/>
              </w:rPr>
              <w:t>契約期滿或代理原因消</w:t>
            </w:r>
            <w:r>
              <w:rPr>
                <w:rFonts w:eastAsia="標楷體" w:hAnsi="標楷體" w:hint="eastAsia"/>
                <w:bCs/>
                <w:szCs w:val="24"/>
              </w:rPr>
              <w:t>滅</w:t>
            </w:r>
            <w:r w:rsidRPr="00D76C54">
              <w:rPr>
                <w:rFonts w:eastAsia="標楷體" w:hAnsi="標楷體"/>
                <w:bCs/>
                <w:szCs w:val="24"/>
              </w:rPr>
              <w:t>即無條件解除代理，不得提出任何異議。</w:t>
            </w:r>
          </w:p>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lastRenderedPageBreak/>
              <w:t>2.如契約進用期間之工作</w:t>
            </w:r>
            <w:r>
              <w:rPr>
                <w:rFonts w:ascii="標楷體" w:eastAsia="標楷體" w:hAnsi="標楷體" w:hint="eastAsia"/>
                <w:szCs w:val="24"/>
              </w:rPr>
              <w:t>表現未符合本校需求，將無條件解約，不得以任何理由要求留任或賠償</w:t>
            </w:r>
            <w:r w:rsidRPr="009F0B1E">
              <w:rPr>
                <w:rFonts w:ascii="標楷體" w:eastAsia="標楷體" w:hAnsi="標楷體" w:hint="eastAsia"/>
                <w:szCs w:val="24"/>
              </w:rPr>
              <w:t>。</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9F0B1E">
              <w:rPr>
                <w:rFonts w:ascii="標楷體" w:eastAsia="標楷體" w:hAnsi="標楷體" w:hint="eastAsia"/>
                <w:szCs w:val="24"/>
              </w:rPr>
              <w:t>3.備取人員以補足本次缺額為限，保留期限至108年1月31日止。</w:t>
            </w:r>
            <w:r w:rsidRPr="00CA2922">
              <w:rPr>
                <w:rFonts w:ascii="標楷體" w:eastAsia="標楷體" w:hAnsi="標楷體"/>
                <w:sz w:val="22"/>
                <w:szCs w:val="22"/>
              </w:rPr>
              <w:t xml:space="preserve"> </w:t>
            </w:r>
          </w:p>
        </w:tc>
      </w:tr>
    </w:tbl>
    <w:p w:rsidR="00F70BD6" w:rsidRPr="00CA2922" w:rsidRDefault="009179EE" w:rsidP="00172CD1">
      <w:pPr>
        <w:spacing w:beforeLines="50" w:line="240" w:lineRule="atLeast"/>
        <w:ind w:left="482" w:hanging="482"/>
        <w:rPr>
          <w:rFonts w:ascii="標楷體" w:eastAsia="標楷體" w:hAnsi="標楷體"/>
        </w:rPr>
      </w:pPr>
      <w:r w:rsidRPr="00CA2922">
        <w:rPr>
          <w:rFonts w:ascii="標楷體" w:eastAsia="標楷體" w:hAnsi="標楷體" w:hint="eastAsia"/>
        </w:rPr>
        <w:lastRenderedPageBreak/>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4D07C6" w:rsidRPr="008A7613"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r w:rsidR="008A7613" w:rsidRPr="00CA2922">
        <w:rPr>
          <w:rFonts w:ascii="標楷體" w:eastAsia="標楷體" w:hAnsi="標楷體" w:hint="eastAsia"/>
        </w:rPr>
        <w:t>107年</w:t>
      </w:r>
      <w:r w:rsidR="008A7613" w:rsidRPr="009B757C">
        <w:rPr>
          <w:rFonts w:ascii="標楷體" w:eastAsia="標楷體" w:hAnsi="標楷體" w:hint="eastAsia"/>
          <w:color w:val="FF0000"/>
        </w:rPr>
        <w:t>8月</w:t>
      </w:r>
      <w:r w:rsidR="009B757C" w:rsidRPr="009B757C">
        <w:rPr>
          <w:rFonts w:ascii="標楷體" w:eastAsia="標楷體" w:hAnsi="標楷體" w:hint="eastAsia"/>
          <w:color w:val="FF0000"/>
        </w:rPr>
        <w:t>28</w:t>
      </w:r>
      <w:r w:rsidR="008A7613" w:rsidRPr="009B757C">
        <w:rPr>
          <w:rFonts w:ascii="標楷體" w:eastAsia="標楷體" w:hAnsi="標楷體" w:hint="eastAsia"/>
          <w:color w:val="FF0000"/>
        </w:rPr>
        <w:t>日(星期</w:t>
      </w:r>
      <w:r w:rsidR="009B757C" w:rsidRPr="009B757C">
        <w:rPr>
          <w:rFonts w:ascii="標楷體" w:eastAsia="標楷體" w:hAnsi="標楷體" w:hint="eastAsia"/>
          <w:color w:val="FF0000"/>
        </w:rPr>
        <w:t>二</w:t>
      </w:r>
      <w:r w:rsidR="008A7613" w:rsidRPr="009B757C">
        <w:rPr>
          <w:rFonts w:ascii="標楷體" w:eastAsia="標楷體" w:hAnsi="標楷體" w:hint="eastAsia"/>
          <w:color w:val="FF0000"/>
        </w:rPr>
        <w:t>)</w:t>
      </w:r>
      <w:r w:rsidR="008A7613" w:rsidRPr="00CA2922">
        <w:rPr>
          <w:rFonts w:ascii="標楷體" w:eastAsia="標楷體" w:hAnsi="標楷體" w:hint="eastAsia"/>
        </w:rPr>
        <w:t>上午8:30時至11時</w:t>
      </w:r>
      <w:r w:rsidR="008A7613">
        <w:rPr>
          <w:rFonts w:ascii="標楷體" w:eastAsia="標楷體" w:hAnsi="標楷體" w:hint="eastAsia"/>
        </w:rPr>
        <w:t>(</w:t>
      </w:r>
      <w:r w:rsidR="008A7613" w:rsidRPr="00CA2922">
        <w:rPr>
          <w:rFonts w:ascii="標楷體" w:eastAsia="標楷體" w:hAnsi="標楷體" w:hint="eastAsia"/>
        </w:rPr>
        <w:t>報名逾時不予受理</w:t>
      </w:r>
      <w:r w:rsidR="008A7613">
        <w:rPr>
          <w:rFonts w:ascii="標楷體" w:eastAsia="標楷體" w:hAnsi="標楷體" w:hint="eastAsia"/>
        </w:rPr>
        <w:t>)</w:t>
      </w:r>
      <w:r w:rsidR="008A7613"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r w:rsidRPr="00CA2922">
        <w:rPr>
          <w:rFonts w:ascii="標楷體" w:eastAsia="標楷體" w:hAnsi="標楷體" w:hint="eastAsia"/>
        </w:rPr>
        <w:t>柒：</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
    <w:p w:rsidR="004A22CC" w:rsidRPr="00CA2922" w:rsidRDefault="00046E1D" w:rsidP="001245B7">
      <w:pPr>
        <w:spacing w:line="240" w:lineRule="atLeast"/>
        <w:ind w:left="480" w:hangingChars="200" w:hanging="480"/>
        <w:rPr>
          <w:rFonts w:ascii="標楷體" w:eastAsia="標楷體" w:hAnsi="標楷體"/>
        </w:rPr>
      </w:pPr>
      <w:r w:rsidRPr="00CA2922">
        <w:rPr>
          <w:rFonts w:ascii="標楷體" w:eastAsia="標楷體" w:hAnsi="標楷體" w:hint="eastAsia"/>
        </w:rPr>
        <w:t>捌：</w:t>
      </w:r>
      <w:r w:rsidR="002B59D2" w:rsidRPr="00CA2922">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r w:rsidRPr="00CA2922">
        <w:rPr>
          <w:rFonts w:ascii="標楷體" w:eastAsia="標楷體" w:hAnsi="標楷體" w:hint="eastAsia"/>
        </w:rPr>
        <w:t>玖：報名手續：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046E1D" w:rsidRPr="00CA2922" w:rsidRDefault="00046E1D" w:rsidP="00B66C68">
      <w:pPr>
        <w:spacing w:line="240" w:lineRule="atLeast"/>
        <w:ind w:leftChars="200" w:left="480" w:firstLineChars="7" w:firstLine="17"/>
        <w:rPr>
          <w:rFonts w:ascii="標楷體" w:eastAsia="標楷體" w:hAnsi="標楷體"/>
        </w:rPr>
      </w:pPr>
      <w:r w:rsidRPr="00CA2922">
        <w:rPr>
          <w:rFonts w:ascii="標楷體" w:eastAsia="標楷體" w:hAnsi="標楷體" w:hint="eastAsia"/>
        </w:rPr>
        <w:t>(一)國民身分證。</w:t>
      </w:r>
    </w:p>
    <w:p w:rsidR="00046E1D" w:rsidRDefault="00046E1D" w:rsidP="00B66C68">
      <w:pPr>
        <w:spacing w:line="240" w:lineRule="atLeast"/>
        <w:ind w:leftChars="200" w:left="720" w:hangingChars="100" w:hanging="240"/>
        <w:rPr>
          <w:rFonts w:ascii="標楷體" w:eastAsia="標楷體" w:hAnsi="標楷體"/>
        </w:rPr>
      </w:pPr>
      <w:r w:rsidRPr="00CA2922">
        <w:rPr>
          <w:rFonts w:ascii="標楷體" w:eastAsia="標楷體" w:hAnsi="標楷體" w:hint="eastAsia"/>
        </w:rPr>
        <w:t>(二)</w:t>
      </w:r>
      <w:r w:rsidR="0099673D">
        <w:rPr>
          <w:rFonts w:ascii="標楷體" w:eastAsia="標楷體" w:hAnsi="標楷體" w:hint="eastAsia"/>
        </w:rPr>
        <w:t>最高學歷</w:t>
      </w:r>
      <w:r w:rsidRPr="00CA2922">
        <w:rPr>
          <w:rFonts w:ascii="標楷體" w:eastAsia="標楷體" w:hAnsi="標楷體" w:hint="eastAsia"/>
        </w:rPr>
        <w:t>畢業證書</w:t>
      </w:r>
      <w:r w:rsidR="00B66C68">
        <w:rPr>
          <w:rFonts w:ascii="標楷體" w:eastAsia="標楷體" w:hAnsi="標楷體" w:hint="eastAsia"/>
        </w:rPr>
        <w:t>。</w:t>
      </w:r>
    </w:p>
    <w:p w:rsidR="00423C49" w:rsidRP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1.</w:t>
      </w:r>
      <w:r w:rsidR="000C7799">
        <w:rPr>
          <w:rFonts w:ascii="標楷體" w:eastAsia="標楷體" w:hAnsi="標楷體" w:hint="eastAsia"/>
        </w:rPr>
        <w:t>以</w:t>
      </w:r>
      <w:r w:rsidRPr="00423C49">
        <w:rPr>
          <w:rFonts w:ascii="標楷體" w:eastAsia="標楷體" w:hAnsi="標楷體" w:hint="eastAsia"/>
        </w:rPr>
        <w:t>修畢經中央主管機關認可之國內專科以上學校教保相關系科之幼兒園教保專業課程且取得專科以上學校畢業證書</w:t>
      </w:r>
      <w:r w:rsidR="000C7799">
        <w:rPr>
          <w:rFonts w:ascii="標楷體" w:eastAsia="標楷體" w:hAnsi="標楷體" w:hint="eastAsia"/>
        </w:rPr>
        <w:t>資格報考者，</w:t>
      </w:r>
      <w:r w:rsidR="00FD6B68">
        <w:rPr>
          <w:rFonts w:ascii="標楷體" w:eastAsia="標楷體" w:hAnsi="標楷體" w:hint="eastAsia"/>
        </w:rPr>
        <w:t>另</w:t>
      </w:r>
      <w:r w:rsidR="000C7799">
        <w:rPr>
          <w:rFonts w:ascii="標楷體" w:eastAsia="標楷體" w:hAnsi="標楷體" w:hint="eastAsia"/>
        </w:rPr>
        <w:t>繳交畢業證書(與最高學歷相同者附最高學歷證明)</w:t>
      </w:r>
      <w:r w:rsidRPr="00423C49">
        <w:rPr>
          <w:rFonts w:ascii="標楷體" w:eastAsia="標楷體" w:hAnsi="標楷體" w:hint="eastAsia"/>
        </w:rPr>
        <w:t>。</w:t>
      </w:r>
    </w:p>
    <w:p w:rsid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2.</w:t>
      </w:r>
      <w:r w:rsidR="00FD6B68" w:rsidRPr="00FD6B68">
        <w:rPr>
          <w:rFonts w:ascii="標楷體" w:eastAsia="標楷體" w:hAnsi="標楷體" w:hint="eastAsia"/>
        </w:rPr>
        <w:t xml:space="preserve"> </w:t>
      </w:r>
      <w:r w:rsidR="00FD6B68">
        <w:rPr>
          <w:rFonts w:ascii="標楷體" w:eastAsia="標楷體" w:hAnsi="標楷體" w:hint="eastAsia"/>
        </w:rPr>
        <w:t>以</w:t>
      </w:r>
      <w:r w:rsidRPr="00423C49">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Pr>
          <w:rFonts w:ascii="標楷體" w:eastAsia="標楷體" w:hAnsi="標楷體" w:hint="eastAsia"/>
        </w:rPr>
        <w:t>資格報考者，另繳交畢業證書(與最高學歷相同者附最高學歷證明)</w:t>
      </w:r>
      <w:r w:rsidR="00FD6B68" w:rsidRPr="00423C49">
        <w:rPr>
          <w:rFonts w:ascii="標楷體" w:eastAsia="標楷體" w:hAnsi="標楷體" w:hint="eastAsia"/>
        </w:rPr>
        <w:t>。</w:t>
      </w:r>
    </w:p>
    <w:p w:rsidR="00046E1D" w:rsidRPr="00CA2922" w:rsidRDefault="00046E1D" w:rsidP="00046E1D">
      <w:pPr>
        <w:spacing w:line="240" w:lineRule="atLeast"/>
        <w:ind w:leftChars="213" w:left="511" w:firstLineChars="7" w:firstLine="17"/>
        <w:rPr>
          <w:rFonts w:ascii="標楷體" w:eastAsia="標楷體" w:hAnsi="標楷體"/>
        </w:rPr>
      </w:pPr>
      <w:r w:rsidRPr="00CA2922">
        <w:rPr>
          <w:rFonts w:ascii="標楷體" w:eastAsia="標楷體" w:hAnsi="標楷體" w:hint="eastAsia"/>
        </w:rPr>
        <w:t>(三)</w:t>
      </w:r>
      <w:r w:rsidR="00FD6B68">
        <w:rPr>
          <w:rFonts w:ascii="標楷體" w:eastAsia="標楷體" w:hAnsi="標楷體" w:hint="eastAsia"/>
        </w:rPr>
        <w:t>幼兒園</w:t>
      </w:r>
      <w:r w:rsidRPr="00CA2922">
        <w:rPr>
          <w:rFonts w:ascii="標楷體" w:eastAsia="標楷體" w:hAnsi="標楷體" w:hint="eastAsia"/>
        </w:rPr>
        <w:t>合格教師證書及其他合於報考資格之各項證明文件。</w:t>
      </w:r>
    </w:p>
    <w:p w:rsidR="00046E1D" w:rsidRPr="00CA2922" w:rsidRDefault="00046E1D" w:rsidP="00046E1D">
      <w:pPr>
        <w:spacing w:line="240" w:lineRule="atLeast"/>
        <w:ind w:leftChars="220" w:left="1020" w:hangingChars="205" w:hanging="492"/>
        <w:rPr>
          <w:rFonts w:ascii="標楷體" w:eastAsia="標楷體" w:hAnsi="標楷體"/>
        </w:rPr>
      </w:pPr>
      <w:r w:rsidRPr="00CA2922">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CA2922" w:rsidRDefault="000E05A9" w:rsidP="000E05A9">
      <w:pPr>
        <w:autoSpaceDE w:val="0"/>
        <w:autoSpaceDN w:val="0"/>
        <w:adjustRightInd w:val="0"/>
        <w:ind w:leftChars="300" w:left="1063" w:hangingChars="143" w:hanging="343"/>
        <w:rPr>
          <w:rFonts w:eastAsia="標楷體"/>
          <w:szCs w:val="24"/>
        </w:rPr>
      </w:pPr>
      <w:r w:rsidRPr="00CA2922">
        <w:rPr>
          <w:rFonts w:ascii="標楷體" w:eastAsia="標楷體" w:hAnsi="標楷體" w:cs="標楷體" w:hint="eastAsia"/>
        </w:rPr>
        <w:t>1、經駐外單位驗證後之國外學歷證件影印本及法院或民間公證人公證之中譯本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1063" w:hangingChars="143" w:hanging="343"/>
        <w:rPr>
          <w:rFonts w:ascii="標楷體" w:eastAsia="標楷體" w:hAnsi="標楷體" w:cs="標楷體"/>
        </w:rPr>
      </w:pPr>
      <w:r w:rsidRPr="00CA2922">
        <w:rPr>
          <w:rFonts w:ascii="標楷體" w:eastAsia="標楷體" w:hAnsi="標楷體" w:cs="標楷體-WinCharSetFFFF-H" w:hint="eastAsia"/>
          <w:kern w:val="0"/>
          <w:szCs w:val="24"/>
        </w:rPr>
        <w:t>2、</w:t>
      </w:r>
      <w:r w:rsidRPr="00CA2922">
        <w:rPr>
          <w:rFonts w:ascii="標楷體" w:eastAsia="標楷體" w:hAnsi="標楷體" w:cs="標楷體" w:hint="eastAsia"/>
        </w:rPr>
        <w:t>經駐外單位驗證後之國外學歷歷年成績證明影印本及法院或民間公證人公證之中譯本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720"/>
        <w:rPr>
          <w:rFonts w:ascii="標楷體" w:eastAsia="標楷體" w:hAnsi="標楷體" w:cs="標楷體"/>
        </w:rPr>
      </w:pPr>
      <w:r w:rsidRPr="00CA2922">
        <w:rPr>
          <w:rFonts w:ascii="標楷體" w:eastAsia="標楷體" w:hAnsi="標楷體" w:cs="標楷體-WinCharSetFFFF-H" w:hint="eastAsia"/>
          <w:kern w:val="0"/>
          <w:szCs w:val="24"/>
        </w:rPr>
        <w:t>3、</w:t>
      </w:r>
      <w:r w:rsidRPr="00CA2922">
        <w:rPr>
          <w:rFonts w:ascii="標楷體" w:eastAsia="標楷體" w:hAnsi="標楷體" w:cs="標楷體" w:hint="eastAsia"/>
        </w:rPr>
        <w:t>內政部入出國及移民署核發之修業期間出入境日期紀錄證明。</w:t>
      </w:r>
    </w:p>
    <w:p w:rsidR="004A22CC" w:rsidRPr="00CA2922" w:rsidRDefault="00730868" w:rsidP="0065370D">
      <w:pPr>
        <w:spacing w:line="240" w:lineRule="atLeast"/>
        <w:ind w:leftChars="118" w:left="513" w:hangingChars="96" w:hanging="230"/>
        <w:rPr>
          <w:rFonts w:ascii="標楷體" w:eastAsia="標楷體" w:hAnsi="標楷體"/>
        </w:rPr>
      </w:pPr>
      <w:r w:rsidRPr="00CA2922">
        <w:rPr>
          <w:rFonts w:ascii="標楷體" w:eastAsia="標楷體" w:hAnsi="標楷體" w:hint="eastAsia"/>
        </w:rPr>
        <w:t>二、</w:t>
      </w:r>
      <w:r w:rsidR="004A22CC" w:rsidRPr="00CA2922">
        <w:rPr>
          <w:rFonts w:ascii="標楷體" w:eastAsia="標楷體" w:hAnsi="標楷體" w:hint="eastAsia"/>
        </w:rPr>
        <w:t>繳交</w:t>
      </w:r>
      <w:r w:rsidRPr="00CA2922">
        <w:rPr>
          <w:rFonts w:ascii="標楷體" w:eastAsia="標楷體" w:hAnsi="標楷體" w:hint="eastAsia"/>
        </w:rPr>
        <w:t>資料</w:t>
      </w:r>
      <w:r w:rsidR="0065370D" w:rsidRPr="00CA2922">
        <w:rPr>
          <w:rFonts w:ascii="標楷體" w:eastAsia="標楷體" w:hAnsi="標楷體" w:hint="eastAsia"/>
        </w:rPr>
        <w:t>：</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(一)繳交</w:t>
      </w:r>
      <w:r w:rsidR="004A22CC" w:rsidRPr="00CA2922">
        <w:rPr>
          <w:rFonts w:ascii="標楷體" w:eastAsia="標楷體" w:hAnsi="標楷體" w:hint="eastAsia"/>
        </w:rPr>
        <w:t>報名表(請詳填報名表各欄，並貼上最近3個月內</w:t>
      </w:r>
      <w:r w:rsidRPr="00CA2922">
        <w:rPr>
          <w:rFonts w:ascii="標楷體" w:eastAsia="標楷體" w:hAnsi="標楷體" w:hint="eastAsia"/>
        </w:rPr>
        <w:t>二</w:t>
      </w:r>
      <w:r w:rsidR="004A22CC" w:rsidRPr="00CA2922">
        <w:rPr>
          <w:rFonts w:ascii="標楷體" w:eastAsia="標楷體" w:hAnsi="標楷體" w:hint="eastAsia"/>
        </w:rPr>
        <w:t>吋正面半身脫帽照片1張；另準備同式照片1張，自行黏貼於准考證上)</w:t>
      </w:r>
      <w:r w:rsidR="00A27CAC" w:rsidRPr="00CA2922">
        <w:rPr>
          <w:rFonts w:ascii="標楷體" w:eastAsia="標楷體" w:hAnsi="標楷體" w:hint="eastAsia"/>
        </w:rPr>
        <w:t>、</w:t>
      </w:r>
      <w:r w:rsidRPr="00CA2922">
        <w:rPr>
          <w:rFonts w:ascii="標楷體" w:eastAsia="標楷體" w:hAnsi="標楷體" w:hint="eastAsia"/>
        </w:rPr>
        <w:t>前項相關證明文件影本</w:t>
      </w:r>
      <w:r w:rsidR="00A27CAC" w:rsidRPr="00CA2922">
        <w:rPr>
          <w:rFonts w:ascii="標楷體" w:eastAsia="標楷體" w:hAnsi="標楷體" w:hint="eastAsia"/>
        </w:rPr>
        <w:t>及查閱性侵害加害人登記檔案同意書</w:t>
      </w:r>
      <w:r w:rsidRPr="00CA2922">
        <w:rPr>
          <w:rFonts w:ascii="標楷體" w:eastAsia="標楷體" w:hAnsi="標楷體" w:hint="eastAsia"/>
        </w:rPr>
        <w:t>。</w:t>
      </w:r>
    </w:p>
    <w:p w:rsidR="004A22CC"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(二)</w:t>
      </w:r>
      <w:r w:rsidR="00F13DF5" w:rsidRPr="00CA2922">
        <w:rPr>
          <w:rFonts w:ascii="標楷體" w:eastAsia="標楷體" w:hAnsi="標楷體" w:hint="eastAsia"/>
        </w:rPr>
        <w:t>切結書</w:t>
      </w:r>
      <w:r w:rsidR="00F13DF5">
        <w:rPr>
          <w:rFonts w:ascii="標楷體" w:eastAsia="標楷體" w:hAnsi="標楷體" w:hint="eastAsia"/>
        </w:rPr>
        <w:t>(附件3，無</w:t>
      </w:r>
      <w:r w:rsidR="00F13DF5" w:rsidRPr="00F13DF5">
        <w:rPr>
          <w:rFonts w:ascii="標楷體" w:eastAsia="標楷體" w:hAnsi="標楷體"/>
        </w:rPr>
        <w:t>教保服務人員條例第</w:t>
      </w:r>
      <w:r w:rsidR="00F13DF5" w:rsidRPr="00F13DF5">
        <w:rPr>
          <w:rFonts w:ascii="標楷體" w:eastAsia="標楷體" w:hAnsi="標楷體" w:hint="eastAsia"/>
        </w:rPr>
        <w:t>12</w:t>
      </w:r>
      <w:r w:rsidR="00F13DF5" w:rsidRPr="00F13DF5">
        <w:rPr>
          <w:rFonts w:ascii="標楷體" w:eastAsia="標楷體" w:hAnsi="標楷體"/>
        </w:rPr>
        <w:t>條規定不能任</w:t>
      </w:r>
      <w:r w:rsidR="00F13DF5" w:rsidRPr="00F13DF5">
        <w:rPr>
          <w:rFonts w:ascii="標楷體" w:eastAsia="標楷體" w:hAnsi="標楷體" w:hint="eastAsia"/>
        </w:rPr>
        <w:t>教</w:t>
      </w:r>
      <w:r w:rsidR="00F13DF5" w:rsidRPr="00F13DF5">
        <w:rPr>
          <w:rFonts w:ascii="標楷體" w:eastAsia="標楷體" w:hAnsi="標楷體"/>
        </w:rPr>
        <w:t>保服務人員情事之一</w:t>
      </w:r>
      <w:r w:rsidR="00F13DF5">
        <w:rPr>
          <w:rFonts w:ascii="標楷體" w:eastAsia="標楷體" w:hAnsi="標楷體" w:hint="eastAsia"/>
        </w:rPr>
        <w:t>、</w:t>
      </w:r>
      <w:r w:rsidR="00FC6747" w:rsidRPr="00FC6747">
        <w:rPr>
          <w:rFonts w:ascii="標楷體" w:eastAsia="標楷體" w:hAnsi="標楷體" w:hint="eastAsia"/>
        </w:rPr>
        <w:t>尚未有取得任職前2年內8小時基本救命術訓練證明</w:t>
      </w:r>
      <w:r w:rsidR="00FC6747">
        <w:rPr>
          <w:rFonts w:ascii="標楷體" w:eastAsia="標楷體" w:hAnsi="標楷體" w:hint="eastAsia"/>
        </w:rPr>
        <w:t>或</w:t>
      </w:r>
      <w:r w:rsidR="00FC6747" w:rsidRPr="00FC6747">
        <w:rPr>
          <w:rFonts w:ascii="標楷體" w:eastAsia="標楷體" w:hAnsi="標楷體"/>
        </w:rPr>
        <w:t>未取得</w:t>
      </w:r>
      <w:r w:rsidR="00FC6747" w:rsidRPr="00FC6747">
        <w:rPr>
          <w:rFonts w:ascii="標楷體" w:eastAsia="標楷體" w:hAnsi="標楷體" w:hint="eastAsia"/>
        </w:rPr>
        <w:t>3</w:t>
      </w:r>
      <w:r w:rsidR="00FC6747" w:rsidRPr="00FC6747">
        <w:rPr>
          <w:rFonts w:ascii="標楷體" w:eastAsia="標楷體" w:hAnsi="標楷體"/>
        </w:rPr>
        <w:t>個月內警察刑事證明</w:t>
      </w:r>
      <w:r w:rsidR="00F13DF5">
        <w:rPr>
          <w:rFonts w:ascii="標楷體" w:eastAsia="標楷體" w:hAnsi="標楷體" w:hint="eastAsia"/>
        </w:rPr>
        <w:t>)。</w:t>
      </w:r>
    </w:p>
    <w:p w:rsidR="00F13DF5" w:rsidRPr="00F13DF5" w:rsidRDefault="00F13DF5" w:rsidP="0065370D">
      <w:pPr>
        <w:spacing w:line="240" w:lineRule="atLeast"/>
        <w:ind w:leftChars="220" w:left="1008" w:hangingChars="200" w:hanging="480"/>
        <w:rPr>
          <w:rFonts w:ascii="標楷體" w:eastAsia="標楷體" w:hAnsi="標楷體"/>
        </w:rPr>
      </w:pPr>
      <w:r>
        <w:rPr>
          <w:rFonts w:ascii="標楷體" w:eastAsia="標楷體" w:hAnsi="標楷體" w:hint="eastAsia"/>
        </w:rPr>
        <w:t>(三)</w:t>
      </w:r>
      <w:r w:rsidRPr="00CA2922">
        <w:rPr>
          <w:rFonts w:ascii="標楷體" w:eastAsia="標楷體" w:hAnsi="標楷體" w:hint="eastAsia"/>
        </w:rPr>
        <w:t>切結書（</w:t>
      </w:r>
      <w:r>
        <w:rPr>
          <w:rFonts w:ascii="標楷體" w:eastAsia="標楷體" w:hAnsi="標楷體" w:hint="eastAsia"/>
        </w:rPr>
        <w:t>附件4，</w:t>
      </w:r>
      <w:r w:rsidRPr="00CA2922">
        <w:rPr>
          <w:rFonts w:ascii="標楷體" w:eastAsia="標楷體" w:hAnsi="標楷體" w:hint="eastAsia"/>
        </w:rPr>
        <w:t>無教師法第14條第1項各款、教育人員任用條例第31條、第33條各款情事切結用）</w:t>
      </w:r>
      <w:r>
        <w:rPr>
          <w:rFonts w:ascii="標楷體" w:eastAsia="標楷體" w:hAnsi="標楷體" w:hint="eastAsia"/>
        </w:rPr>
        <w:t>。</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13DF5">
        <w:rPr>
          <w:rFonts w:ascii="標楷體" w:eastAsia="標楷體" w:hAnsi="標楷體" w:hint="eastAsia"/>
        </w:rPr>
        <w:t>四</w:t>
      </w:r>
      <w:r w:rsidRPr="00CA2922">
        <w:rPr>
          <w:rFonts w:ascii="標楷體" w:eastAsia="標楷體" w:hAnsi="標楷體" w:hint="eastAsia"/>
        </w:rPr>
        <w:t>)</w:t>
      </w:r>
      <w:r w:rsidR="004A22CC" w:rsidRPr="00CA2922">
        <w:rPr>
          <w:rFonts w:ascii="標楷體" w:eastAsia="標楷體" w:hAnsi="標楷體" w:hint="eastAsia"/>
        </w:rPr>
        <w:t>委託報名者須繳交委託書，並附受託人及委託人國民身分證。</w:t>
      </w:r>
    </w:p>
    <w:p w:rsidR="004A22CC" w:rsidRPr="00CA2922" w:rsidRDefault="0065370D" w:rsidP="007861D2">
      <w:pPr>
        <w:spacing w:line="240" w:lineRule="atLeast"/>
        <w:ind w:leftChars="220" w:left="1008" w:hangingChars="200" w:hanging="480"/>
        <w:rPr>
          <w:rFonts w:eastAsia="標楷體"/>
        </w:rPr>
      </w:pPr>
      <w:r w:rsidRPr="00CA2922">
        <w:rPr>
          <w:rFonts w:ascii="標楷體" w:eastAsia="標楷體" w:hAnsi="標楷體" w:hint="eastAsia"/>
        </w:rPr>
        <w:t>(五)</w:t>
      </w:r>
      <w:r w:rsidR="004A22CC" w:rsidRPr="00CA2922">
        <w:rPr>
          <w:rFonts w:ascii="標楷體" w:eastAsia="標楷體" w:hAnsi="標楷體" w:hint="eastAsia"/>
        </w:rPr>
        <w:t>簡要自傳</w:t>
      </w:r>
      <w:r w:rsidR="007861D2">
        <w:rPr>
          <w:rFonts w:ascii="標楷體" w:eastAsia="標楷體" w:hAnsi="標楷體" w:hint="eastAsia"/>
        </w:rPr>
        <w:t>：</w:t>
      </w:r>
      <w:r w:rsidR="004A22CC" w:rsidRPr="00CA2922">
        <w:rPr>
          <w:rFonts w:eastAsia="標楷體" w:hint="eastAsia"/>
        </w:rPr>
        <w:t>請應考人自行準備</w:t>
      </w:r>
      <w:r w:rsidR="00DB593A" w:rsidRPr="00CA2922">
        <w:rPr>
          <w:rFonts w:eastAsia="標楷體" w:hint="eastAsia"/>
        </w:rPr>
        <w:t>6</w:t>
      </w:r>
      <w:r w:rsidR="004A22CC" w:rsidRPr="00CA2922">
        <w:rPr>
          <w:rFonts w:eastAsia="標楷體" w:hint="eastAsia"/>
        </w:rPr>
        <w:t>份（請以本簡章附件</w:t>
      </w:r>
      <w:r w:rsidR="004A22CC" w:rsidRPr="00CA2922">
        <w:rPr>
          <w:rFonts w:eastAsia="標楷體" w:hint="eastAsia"/>
        </w:rPr>
        <w:t>A4</w:t>
      </w:r>
      <w:r w:rsidR="004A22CC" w:rsidRPr="00CA2922">
        <w:rPr>
          <w:rFonts w:eastAsia="標楷體" w:hint="eastAsia"/>
        </w:rPr>
        <w:t>格式繕打，內容以</w:t>
      </w:r>
      <w:r w:rsidR="004A22CC" w:rsidRPr="00CA2922">
        <w:rPr>
          <w:rFonts w:eastAsia="標楷體" w:hint="eastAsia"/>
        </w:rPr>
        <w:t>1-2</w:t>
      </w:r>
      <w:r w:rsidR="004A22CC" w:rsidRPr="00CA2922">
        <w:rPr>
          <w:rFonts w:eastAsia="標楷體" w:hint="eastAsia"/>
        </w:rPr>
        <w:t>頁為原</w:t>
      </w:r>
      <w:r w:rsidR="004A22CC" w:rsidRPr="00CA2922">
        <w:rPr>
          <w:rFonts w:eastAsia="標楷體" w:hint="eastAsia"/>
        </w:rPr>
        <w:lastRenderedPageBreak/>
        <w:t>則）</w:t>
      </w:r>
      <w:r w:rsidR="007861D2">
        <w:rPr>
          <w:rFonts w:eastAsia="標楷體" w:hint="eastAsia"/>
        </w:rPr>
        <w:t>，</w:t>
      </w:r>
      <w:r w:rsidR="004A22CC" w:rsidRPr="00CA2922">
        <w:rPr>
          <w:rFonts w:eastAsia="標楷體" w:hint="eastAsia"/>
        </w:rPr>
        <w:t>於報名時送本校人事室。</w:t>
      </w:r>
    </w:p>
    <w:p w:rsidR="00FC6747" w:rsidRPr="00FC6747" w:rsidRDefault="00FC6747" w:rsidP="00FC6747">
      <w:pPr>
        <w:spacing w:line="240" w:lineRule="atLeast"/>
        <w:ind w:leftChars="220" w:left="1008" w:hangingChars="200" w:hanging="480"/>
        <w:rPr>
          <w:rFonts w:ascii="標楷體" w:eastAsia="標楷體" w:hAnsi="標楷體"/>
        </w:rPr>
      </w:pPr>
      <w:r w:rsidRPr="00CA2922">
        <w:rPr>
          <w:rFonts w:ascii="標楷體" w:eastAsia="標楷體" w:hAnsi="標楷體" w:hint="eastAsia"/>
        </w:rPr>
        <w:t>(六)</w:t>
      </w:r>
      <w:r w:rsidRPr="00FC6747">
        <w:rPr>
          <w:rFonts w:ascii="標楷體" w:eastAsia="標楷體" w:hAnsi="標楷體"/>
        </w:rPr>
        <w:t>男性須檢附退伍令或無服兵役義務證明（無者免繳）。</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七</w:t>
      </w:r>
      <w:r w:rsidRPr="00CA2922">
        <w:rPr>
          <w:rFonts w:ascii="標楷體" w:eastAsia="標楷體" w:hAnsi="標楷體" w:hint="eastAsia"/>
        </w:rPr>
        <w:t>)</w:t>
      </w:r>
      <w:r w:rsidR="00812EE8" w:rsidRPr="00CA2922">
        <w:rPr>
          <w:rFonts w:ascii="標楷體" w:eastAsia="標楷體" w:hAnsi="標楷體" w:hint="eastAsia"/>
        </w:rPr>
        <w:t>寄發成績通知用回郵信封限時掛號一個，信封上應以正楷填寫收件人姓名、地址、郵遞區號，並自行貼足限時掛號郵資3</w:t>
      </w:r>
      <w:r w:rsidR="002A0211" w:rsidRPr="00CA2922">
        <w:rPr>
          <w:rFonts w:ascii="標楷體" w:eastAsia="標楷體" w:hAnsi="標楷體" w:hint="eastAsia"/>
        </w:rPr>
        <w:t>3</w:t>
      </w:r>
      <w:r w:rsidR="00812EE8" w:rsidRPr="00CA2922">
        <w:rPr>
          <w:rFonts w:ascii="標楷體" w:eastAsia="標楷體" w:hAnsi="標楷體" w:hint="eastAsia"/>
        </w:rPr>
        <w:t>元。〈</w:t>
      </w:r>
      <w:r w:rsidRPr="00CA2922">
        <w:rPr>
          <w:rFonts w:ascii="標楷體" w:eastAsia="標楷體" w:hAnsi="標楷體" w:hint="eastAsia"/>
        </w:rPr>
        <w:t>如</w:t>
      </w:r>
      <w:r w:rsidR="00812EE8" w:rsidRPr="00CA2922">
        <w:rPr>
          <w:rFonts w:ascii="標楷體" w:eastAsia="標楷體" w:hAnsi="標楷體" w:hint="eastAsia"/>
        </w:rPr>
        <w:t>不需寄發成績通知者免附〉</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八</w:t>
      </w:r>
      <w:r w:rsidRPr="00CA2922">
        <w:rPr>
          <w:rFonts w:ascii="標楷體" w:eastAsia="標楷體" w:hAnsi="標楷體" w:hint="eastAsia"/>
        </w:rPr>
        <w:t>)</w:t>
      </w:r>
      <w:r w:rsidR="004A22CC" w:rsidRPr="00CA2922">
        <w:rPr>
          <w:rFonts w:ascii="標楷體" w:eastAsia="標楷體" w:hAnsi="標楷體" w:hint="eastAsia"/>
        </w:rPr>
        <w:t>其他證明文件（如戶籍謄本或身心障礙手冊等）</w:t>
      </w:r>
      <w:r w:rsidR="00027D10" w:rsidRPr="00CA2922">
        <w:rPr>
          <w:rFonts w:ascii="標楷體" w:eastAsia="標楷體" w:hAnsi="標楷體" w:hint="eastAsia"/>
        </w:rPr>
        <w:t>。</w:t>
      </w:r>
    </w:p>
    <w:p w:rsidR="00312113" w:rsidRPr="00CA2922" w:rsidRDefault="00312113"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九</w:t>
      </w:r>
      <w:r w:rsidRPr="00CA2922">
        <w:rPr>
          <w:rFonts w:ascii="標楷體" w:eastAsia="標楷體" w:hAnsi="標楷體" w:hint="eastAsia"/>
        </w:rPr>
        <w:t>)相關表格請自行於花蓮縣教育處全球資訊網(</w:t>
      </w:r>
      <w:hyperlink r:id="rId8" w:history="1">
        <w:r w:rsidR="00F92956" w:rsidRPr="00CA2922">
          <w:rPr>
            <w:rStyle w:val="a3"/>
            <w:rFonts w:ascii="標楷體" w:eastAsia="標楷體" w:hAnsi="標楷體" w:hint="eastAsia"/>
            <w:color w:val="auto"/>
          </w:rPr>
          <w:t>http://www.hlc.edu.tw/</w:t>
        </w:r>
      </w:hyperlink>
      <w:r w:rsidRPr="00CA2922">
        <w:rPr>
          <w:rFonts w:ascii="標楷體" w:eastAsia="標楷體" w:hAnsi="標楷體" w:hint="eastAsia"/>
        </w:rPr>
        <w:t>)</w:t>
      </w:r>
      <w:r w:rsidR="00F92956" w:rsidRPr="00CA2922">
        <w:rPr>
          <w:rFonts w:ascii="標楷體" w:eastAsia="標楷體" w:hAnsi="標楷體" w:hint="eastAsia"/>
        </w:rPr>
        <w:t>或</w:t>
      </w:r>
      <w:r w:rsidRPr="00CA2922">
        <w:rPr>
          <w:rFonts w:ascii="標楷體" w:eastAsia="標楷體" w:hAnsi="標楷體" w:hint="eastAsia"/>
        </w:rPr>
        <w:t>花蓮縣吉安鄉吉安國民小學網站(http://www.gaps.hlc.edu.tw/)下載。</w:t>
      </w:r>
    </w:p>
    <w:p w:rsidR="004A22CC"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四、</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考試科目、時間及佔分比例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Pr="00CA2922" w:rsidRDefault="00B86CB8" w:rsidP="005D21F7">
            <w:pPr>
              <w:adjustRightInd w:val="0"/>
              <w:snapToGrid w:val="0"/>
              <w:spacing w:line="240" w:lineRule="atLeast"/>
              <w:jc w:val="both"/>
              <w:rPr>
                <w:rFonts w:eastAsia="標楷體"/>
              </w:rPr>
            </w:pPr>
            <w:r w:rsidRPr="00CA2922">
              <w:rPr>
                <w:rFonts w:eastAsia="標楷體" w:hint="eastAsia"/>
              </w:rPr>
              <w:t>一、口試：</w:t>
            </w:r>
          </w:p>
          <w:p w:rsidR="00B86CB8" w:rsidRPr="00CA2922" w:rsidRDefault="00B86CB8" w:rsidP="005D21F7">
            <w:pPr>
              <w:adjustRightInd w:val="0"/>
              <w:snapToGrid w:val="0"/>
              <w:spacing w:line="240" w:lineRule="atLeast"/>
              <w:ind w:firstLineChars="100" w:firstLine="240"/>
              <w:jc w:val="both"/>
              <w:rPr>
                <w:rFonts w:eastAsia="標楷體"/>
              </w:rPr>
            </w:pPr>
            <w:r w:rsidRPr="00CA2922">
              <w:rPr>
                <w:rFonts w:eastAsia="標楷體" w:hint="eastAsia"/>
              </w:rPr>
              <w:t>1.</w:t>
            </w:r>
            <w:r w:rsidRPr="00CA2922">
              <w:rPr>
                <w:rFonts w:eastAsia="標楷體" w:hint="eastAsia"/>
              </w:rPr>
              <w:t>應試</w:t>
            </w:r>
            <w:r w:rsidRPr="00CA2922">
              <w:rPr>
                <w:rFonts w:eastAsia="標楷體"/>
              </w:rPr>
              <w:t>時間</w:t>
            </w:r>
            <w:r w:rsidRPr="00CA2922">
              <w:rPr>
                <w:rFonts w:eastAsia="標楷體" w:hint="eastAsia"/>
              </w:rPr>
              <w:t>10</w:t>
            </w:r>
            <w:r w:rsidRPr="00CA2922">
              <w:rPr>
                <w:rFonts w:eastAsia="標楷體"/>
              </w:rPr>
              <w:t>分鐘</w:t>
            </w:r>
            <w:r w:rsidRPr="00CA2922">
              <w:rPr>
                <w:rFonts w:eastAsia="標楷體" w:hint="eastAsia"/>
              </w:rPr>
              <w:t>，佔總成績</w:t>
            </w:r>
            <w:r w:rsidR="00893C79">
              <w:rPr>
                <w:rFonts w:eastAsia="標楷體" w:hint="eastAsia"/>
              </w:rPr>
              <w:t>4</w:t>
            </w:r>
            <w:r w:rsidRPr="00CA2922">
              <w:rPr>
                <w:rFonts w:eastAsia="標楷體"/>
              </w:rPr>
              <w:t>0</w:t>
            </w:r>
            <w:r w:rsidRPr="00CA2922">
              <w:rPr>
                <w:rFonts w:eastAsia="標楷體" w:hint="eastAsia"/>
              </w:rPr>
              <w:t>％</w:t>
            </w:r>
            <w:r w:rsidRPr="00CA2922">
              <w:rPr>
                <w:rFonts w:eastAsia="標楷體"/>
              </w:rPr>
              <w:t>。</w:t>
            </w:r>
          </w:p>
          <w:p w:rsidR="00893C79" w:rsidRPr="00D76C54" w:rsidRDefault="00B86CB8" w:rsidP="007861D2">
            <w:pPr>
              <w:adjustRightInd w:val="0"/>
              <w:snapToGrid w:val="0"/>
              <w:spacing w:line="240" w:lineRule="atLeast"/>
              <w:ind w:leftChars="100" w:left="480" w:hangingChars="100" w:hanging="240"/>
              <w:jc w:val="both"/>
              <w:rPr>
                <w:rFonts w:eastAsia="標楷體"/>
              </w:rPr>
            </w:pPr>
            <w:r w:rsidRPr="00CA2922">
              <w:rPr>
                <w:rFonts w:ascii="標楷體" w:eastAsia="標楷體" w:hAnsi="標楷體" w:hint="eastAsia"/>
                <w:szCs w:val="24"/>
              </w:rPr>
              <w:t>2.</w:t>
            </w:r>
            <w:r w:rsidRPr="00893C79">
              <w:rPr>
                <w:rFonts w:eastAsia="標楷體" w:hint="eastAsia"/>
              </w:rPr>
              <w:t>評分項目及比重：</w:t>
            </w:r>
            <w:r w:rsidR="00893C79" w:rsidRPr="00893C79">
              <w:rPr>
                <w:rFonts w:eastAsia="標楷體"/>
              </w:rPr>
              <w:t>教育理念</w:t>
            </w:r>
            <w:r w:rsidR="00893C79" w:rsidRPr="00893C79">
              <w:rPr>
                <w:rFonts w:eastAsia="標楷體"/>
              </w:rPr>
              <w:t>40</w:t>
            </w:r>
            <w:r w:rsidR="00893C79" w:rsidRPr="00893C79">
              <w:rPr>
                <w:rFonts w:eastAsia="標楷體"/>
              </w:rPr>
              <w:t>％、專業知能</w:t>
            </w:r>
            <w:r w:rsidR="00893C79" w:rsidRPr="00893C79">
              <w:rPr>
                <w:rFonts w:eastAsia="標楷體"/>
              </w:rPr>
              <w:t>30</w:t>
            </w:r>
            <w:r w:rsidR="00893C79" w:rsidRPr="00893C79">
              <w:rPr>
                <w:rFonts w:eastAsia="標楷體"/>
              </w:rPr>
              <w:t>％、組織能力、表達能力與儀態</w:t>
            </w:r>
            <w:r w:rsidR="00893C79" w:rsidRPr="00893C79">
              <w:rPr>
                <w:rFonts w:eastAsia="標楷體"/>
              </w:rPr>
              <w:t>30</w:t>
            </w:r>
            <w:r w:rsidR="00893C79" w:rsidRPr="00893C79">
              <w:rPr>
                <w:rFonts w:eastAsia="標楷體"/>
              </w:rPr>
              <w:t>％。</w:t>
            </w:r>
          </w:p>
          <w:p w:rsidR="00893C79" w:rsidRDefault="00B86CB8" w:rsidP="00893C79">
            <w:pPr>
              <w:adjustRightInd w:val="0"/>
              <w:snapToGrid w:val="0"/>
              <w:spacing w:line="240" w:lineRule="atLeast"/>
              <w:jc w:val="both"/>
              <w:rPr>
                <w:rFonts w:eastAsia="標楷體"/>
              </w:rPr>
            </w:pPr>
            <w:r w:rsidRPr="00CA2922">
              <w:rPr>
                <w:rFonts w:eastAsia="標楷體" w:hint="eastAsia"/>
              </w:rPr>
              <w:t>二、試教</w:t>
            </w:r>
            <w:r w:rsidRPr="00CA2922">
              <w:rPr>
                <w:rFonts w:eastAsia="標楷體"/>
              </w:rPr>
              <w:t>：時間為</w:t>
            </w:r>
            <w:r w:rsidRPr="00CA2922">
              <w:rPr>
                <w:rFonts w:eastAsia="標楷體" w:hint="eastAsia"/>
              </w:rPr>
              <w:t>10</w:t>
            </w:r>
            <w:r w:rsidRPr="00CA2922">
              <w:rPr>
                <w:rFonts w:eastAsia="標楷體"/>
              </w:rPr>
              <w:t>分鐘</w:t>
            </w:r>
            <w:r w:rsidRPr="00CA2922">
              <w:rPr>
                <w:rFonts w:eastAsia="標楷體" w:hint="eastAsia"/>
              </w:rPr>
              <w:t>，佔總成績</w:t>
            </w:r>
            <w:r w:rsidR="00893C79">
              <w:rPr>
                <w:rFonts w:eastAsia="標楷體" w:hint="eastAsia"/>
              </w:rPr>
              <w:t>6</w:t>
            </w:r>
            <w:r w:rsidRPr="00CA2922">
              <w:rPr>
                <w:rFonts w:eastAsia="標楷體"/>
              </w:rPr>
              <w:t>0</w:t>
            </w:r>
            <w:r w:rsidRPr="00CA2922">
              <w:rPr>
                <w:rFonts w:eastAsia="標楷體" w:hint="eastAsia"/>
              </w:rPr>
              <w:t>％</w:t>
            </w:r>
            <w:r w:rsidRPr="00CA2922">
              <w:rPr>
                <w:rFonts w:eastAsia="標楷體"/>
              </w:rPr>
              <w:t>。</w:t>
            </w:r>
          </w:p>
          <w:p w:rsidR="00B86CB8" w:rsidRPr="00CA2922" w:rsidRDefault="00B86CB8" w:rsidP="00893C79">
            <w:pPr>
              <w:adjustRightInd w:val="0"/>
              <w:snapToGrid w:val="0"/>
              <w:spacing w:line="240" w:lineRule="atLeast"/>
              <w:jc w:val="both"/>
              <w:rPr>
                <w:rFonts w:ascii="標楷體" w:eastAsia="標楷體" w:hAnsi="標楷體"/>
                <w:b/>
              </w:rPr>
            </w:pPr>
            <w:r w:rsidRPr="00CA2922">
              <w:rPr>
                <w:rFonts w:eastAsia="標楷體" w:hint="eastAsia"/>
              </w:rPr>
              <w:t>三、</w:t>
            </w:r>
            <w:r w:rsidRPr="00CA2922">
              <w:rPr>
                <w:rFonts w:ascii="標楷體" w:eastAsia="標楷體" w:hAnsi="標楷體" w:hint="eastAsia"/>
              </w:rPr>
              <w:t>試教範圍：</w:t>
            </w:r>
            <w:r w:rsidR="00893C79" w:rsidRPr="00D76C54">
              <w:rPr>
                <w:rFonts w:eastAsia="標楷體" w:hAnsi="標楷體"/>
              </w:rPr>
              <w:t>不限單元自選</w:t>
            </w:r>
            <w:r w:rsidRPr="00CA2922">
              <w:rPr>
                <w:rFonts w:ascii="標楷體" w:eastAsia="標楷體" w:hAnsi="標楷體" w:hint="eastAsia"/>
              </w:rPr>
              <w:t>。</w:t>
            </w:r>
          </w:p>
        </w:tc>
      </w:tr>
      <w:tr w:rsidR="009A21FE" w:rsidRPr="00CA2922" w:rsidTr="00167CAF">
        <w:tblPrEx>
          <w:tblLook w:val="01E0"/>
        </w:tblPrEx>
        <w:tc>
          <w:tcPr>
            <w:tcW w:w="9025" w:type="dxa"/>
            <w:gridSpan w:val="2"/>
            <w:vAlign w:val="center"/>
          </w:tcPr>
          <w:p w:rsidR="00126015" w:rsidRPr="00CA2922" w:rsidRDefault="00BD3551" w:rsidP="009047D1">
            <w:pPr>
              <w:spacing w:line="240" w:lineRule="atLeast"/>
              <w:ind w:left="1447" w:hangingChars="603" w:hanging="1447"/>
              <w:jc w:val="both"/>
              <w:rPr>
                <w:rFonts w:ascii="標楷體" w:eastAsia="標楷體" w:hAnsi="標楷體"/>
              </w:rPr>
            </w:pPr>
            <w:r w:rsidRPr="00CA2922">
              <w:rPr>
                <w:rFonts w:ascii="標楷體" w:eastAsia="標楷體" w:hAnsi="標楷體" w:hint="eastAsia"/>
              </w:rPr>
              <w:t>備註：</w:t>
            </w:r>
          </w:p>
          <w:p w:rsidR="009A21FE" w:rsidRPr="00CA2922" w:rsidRDefault="00126015" w:rsidP="009047D1">
            <w:pPr>
              <w:spacing w:line="240" w:lineRule="atLeast"/>
              <w:ind w:left="1447" w:hangingChars="603" w:hanging="1447"/>
              <w:jc w:val="both"/>
              <w:rPr>
                <w:rFonts w:eastAsia="標楷體"/>
              </w:rPr>
            </w:pPr>
            <w:r w:rsidRPr="00CA2922">
              <w:rPr>
                <w:rFonts w:ascii="標楷體" w:eastAsia="標楷體" w:hAnsi="標楷體" w:hint="eastAsia"/>
              </w:rPr>
              <w:t>1.</w:t>
            </w:r>
            <w:r w:rsidR="009A21FE" w:rsidRPr="00CA2922">
              <w:rPr>
                <w:rFonts w:eastAsia="標楷體" w:hint="eastAsia"/>
              </w:rPr>
              <w:t>教材及教具請自備。</w:t>
            </w:r>
          </w:p>
          <w:p w:rsidR="00126015" w:rsidRPr="00CA2922" w:rsidRDefault="00126015" w:rsidP="002F2983">
            <w:pPr>
              <w:spacing w:line="240" w:lineRule="atLeast"/>
              <w:ind w:left="240" w:hangingChars="100" w:hanging="240"/>
              <w:rPr>
                <w:rFonts w:ascii="標楷體" w:eastAsia="標楷體" w:hAnsi="標楷體"/>
                <w:b/>
              </w:rPr>
            </w:pPr>
            <w:r w:rsidRPr="00CA2922">
              <w:rPr>
                <w:rFonts w:eastAsia="標楷體" w:hint="eastAsia"/>
              </w:rPr>
              <w:t>2</w:t>
            </w:r>
            <w:r w:rsidR="00ED770D" w:rsidRPr="00CA2922">
              <w:rPr>
                <w:rFonts w:eastAsia="標楷體" w:hint="eastAsia"/>
              </w:rPr>
              <w:t>.</w:t>
            </w:r>
            <w:r w:rsidRPr="00CA2922">
              <w:rPr>
                <w:rFonts w:eastAsia="標楷體" w:hint="eastAsia"/>
              </w:rPr>
              <w:t>口試及試教之分數計算，按各考試科目依委員評定成績計算，分數加總後平均計算之（計算至小數點第</w:t>
            </w:r>
            <w:r w:rsidRPr="00CA2922">
              <w:rPr>
                <w:rFonts w:eastAsia="標楷體" w:hint="eastAsia"/>
              </w:rPr>
              <w:t>2</w:t>
            </w:r>
            <w:r w:rsidRPr="00CA2922">
              <w:rPr>
                <w:rFonts w:eastAsia="標楷體" w:hint="eastAsia"/>
              </w:rPr>
              <w:t>位，第</w:t>
            </w:r>
            <w:r w:rsidRPr="00CA2922">
              <w:rPr>
                <w:rFonts w:eastAsia="標楷體" w:hint="eastAsia"/>
              </w:rPr>
              <w:t>3</w:t>
            </w:r>
            <w:r w:rsidRPr="00CA2922">
              <w:rPr>
                <w:rFonts w:eastAsia="標楷體" w:hint="eastAsia"/>
              </w:rPr>
              <w:t>位採四捨五入）。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2540EA"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一、日期：</w:t>
      </w:r>
      <w:r w:rsidR="00DF6D2D" w:rsidRPr="00CA2922">
        <w:rPr>
          <w:rFonts w:ascii="標楷體" w:eastAsia="標楷體" w:hAnsi="標楷體" w:hint="eastAsia"/>
        </w:rPr>
        <w:t>107年</w:t>
      </w:r>
      <w:r w:rsidR="00DF6D2D" w:rsidRPr="009B757C">
        <w:rPr>
          <w:rFonts w:ascii="標楷體" w:eastAsia="標楷體" w:hAnsi="標楷體" w:hint="eastAsia"/>
          <w:color w:val="FF0000"/>
        </w:rPr>
        <w:t>8月2</w:t>
      </w:r>
      <w:r w:rsidR="009B757C" w:rsidRPr="009B757C">
        <w:rPr>
          <w:rFonts w:ascii="標楷體" w:eastAsia="標楷體" w:hAnsi="標楷體" w:hint="eastAsia"/>
          <w:color w:val="FF0000"/>
        </w:rPr>
        <w:t>8</w:t>
      </w:r>
      <w:r w:rsidR="00DF6D2D" w:rsidRPr="009B757C">
        <w:rPr>
          <w:rFonts w:ascii="標楷體" w:eastAsia="標楷體" w:hAnsi="標楷體" w:hint="eastAsia"/>
          <w:color w:val="FF0000"/>
        </w:rPr>
        <w:t>日(星期</w:t>
      </w:r>
      <w:r w:rsidR="009B757C" w:rsidRPr="009B757C">
        <w:rPr>
          <w:rFonts w:ascii="標楷體" w:eastAsia="標楷體" w:hAnsi="標楷體" w:hint="eastAsia"/>
          <w:color w:val="FF0000"/>
        </w:rPr>
        <w:t>二</w:t>
      </w:r>
      <w:r w:rsidR="00DF6D2D" w:rsidRPr="009B757C">
        <w:rPr>
          <w:rFonts w:ascii="標楷體" w:eastAsia="標楷體" w:hAnsi="標楷體" w:hint="eastAsia"/>
          <w:color w:val="FF0000"/>
        </w:rPr>
        <w:t>)</w:t>
      </w:r>
      <w:r w:rsidR="00C8320D" w:rsidRPr="00CA2922">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255F52" w:rsidRDefault="009F57E0" w:rsidP="00255F52">
            <w:pPr>
              <w:spacing w:line="240" w:lineRule="atLeast"/>
              <w:jc w:val="center"/>
              <w:rPr>
                <w:rFonts w:ascii="標楷體" w:eastAsia="標楷體" w:hAnsi="標楷體"/>
                <w:color w:val="FF0000"/>
              </w:rPr>
            </w:pPr>
            <w:r w:rsidRPr="00255F52">
              <w:rPr>
                <w:rFonts w:ascii="標楷體" w:eastAsia="標楷體" w:hAnsi="標楷體" w:hint="eastAsia"/>
                <w:color w:val="FF0000"/>
              </w:rPr>
              <w:t>1</w:t>
            </w:r>
            <w:r w:rsidR="009B757C" w:rsidRPr="00255F52">
              <w:rPr>
                <w:rFonts w:ascii="標楷體" w:eastAsia="標楷體" w:hAnsi="標楷體" w:hint="eastAsia"/>
                <w:color w:val="FF0000"/>
              </w:rPr>
              <w:t>4</w:t>
            </w:r>
            <w:r w:rsidRPr="00255F52">
              <w:rPr>
                <w:rFonts w:ascii="標楷體" w:eastAsia="標楷體" w:hAnsi="標楷體" w:hint="eastAsia"/>
                <w:color w:val="FF0000"/>
              </w:rPr>
              <w:t>:</w:t>
            </w:r>
            <w:r w:rsidR="00255F52" w:rsidRPr="00255F52">
              <w:rPr>
                <w:rFonts w:ascii="標楷體" w:eastAsia="標楷體" w:hAnsi="標楷體" w:hint="eastAsia"/>
                <w:color w:val="FF0000"/>
              </w:rPr>
              <w:t>30</w:t>
            </w:r>
            <w:r w:rsidRPr="00255F52">
              <w:rPr>
                <w:rFonts w:ascii="標楷體" w:eastAsia="標楷體" w:hAnsi="標楷體" w:hint="eastAsia"/>
                <w:color w:val="FF0000"/>
              </w:rPr>
              <w:t>～1</w:t>
            </w:r>
            <w:r w:rsidR="009B757C" w:rsidRPr="00255F52">
              <w:rPr>
                <w:rFonts w:ascii="標楷體" w:eastAsia="標楷體" w:hAnsi="標楷體" w:hint="eastAsia"/>
                <w:color w:val="FF0000"/>
              </w:rPr>
              <w:t>4</w:t>
            </w:r>
            <w:r w:rsidRPr="00255F52">
              <w:rPr>
                <w:rFonts w:ascii="標楷體" w:eastAsia="標楷體" w:hAnsi="標楷體" w:hint="eastAsia"/>
                <w:color w:val="FF0000"/>
              </w:rPr>
              <w:t>:50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2.甄選順序以各類組報名先後依序排定，不另抽籤</w:t>
            </w:r>
          </w:p>
          <w:p w:rsidR="009F57E0" w:rsidRPr="00CA2922" w:rsidRDefault="009F57E0" w:rsidP="00E26A4C">
            <w:pPr>
              <w:spacing w:line="240" w:lineRule="atLeast"/>
              <w:ind w:left="220" w:hangingChars="100" w:hanging="220"/>
              <w:rPr>
                <w:rFonts w:ascii="標楷體" w:eastAsia="標楷體" w:hAnsi="標楷體"/>
              </w:rPr>
            </w:pPr>
            <w:r w:rsidRPr="00CA2922">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CA2922" w:rsidTr="00E26A4C">
        <w:tc>
          <w:tcPr>
            <w:tcW w:w="2878" w:type="dxa"/>
            <w:vAlign w:val="center"/>
          </w:tcPr>
          <w:p w:rsidR="009F57E0" w:rsidRPr="00255F52" w:rsidRDefault="009F57E0" w:rsidP="009B757C">
            <w:pPr>
              <w:spacing w:line="240" w:lineRule="atLeast"/>
              <w:jc w:val="center"/>
              <w:rPr>
                <w:rFonts w:ascii="標楷體" w:eastAsia="標楷體" w:hAnsi="標楷體"/>
                <w:color w:val="FF0000"/>
              </w:rPr>
            </w:pPr>
            <w:r w:rsidRPr="00255F52">
              <w:rPr>
                <w:rFonts w:ascii="標楷體" w:eastAsia="標楷體" w:hAnsi="標楷體" w:hint="eastAsia"/>
                <w:color w:val="FF0000"/>
              </w:rPr>
              <w:t>1</w:t>
            </w:r>
            <w:r w:rsidR="009B757C" w:rsidRPr="00255F52">
              <w:rPr>
                <w:rFonts w:ascii="標楷體" w:eastAsia="標楷體" w:hAnsi="標楷體" w:hint="eastAsia"/>
                <w:color w:val="FF0000"/>
              </w:rPr>
              <w:t>5</w:t>
            </w:r>
            <w:r w:rsidRPr="00255F52">
              <w:rPr>
                <w:rFonts w:ascii="標楷體" w:eastAsia="標楷體" w:hAnsi="標楷體" w:hint="eastAsia"/>
                <w:color w:val="FF0000"/>
              </w:rPr>
              <w:t>:00～應試完成</w:t>
            </w:r>
          </w:p>
        </w:tc>
        <w:tc>
          <w:tcPr>
            <w:tcW w:w="2522" w:type="dxa"/>
            <w:vAlign w:val="center"/>
          </w:tcPr>
          <w:p w:rsidR="009F57E0" w:rsidRPr="00CA2922" w:rsidRDefault="009F57E0" w:rsidP="00E26A4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p w:rsidR="009F57E0" w:rsidRPr="00CA2922" w:rsidRDefault="009F57E0" w:rsidP="00893C79">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試教：</w:t>
            </w:r>
            <w:r w:rsidR="008040EE" w:rsidRPr="00CA2922">
              <w:rPr>
                <w:rFonts w:ascii="標楷體" w:eastAsia="標楷體" w:hAnsi="標楷體" w:hint="eastAsia"/>
                <w:sz w:val="22"/>
                <w:szCs w:val="22"/>
              </w:rPr>
              <w:t>10</w:t>
            </w:r>
            <w:r w:rsidRPr="00CA2922">
              <w:rPr>
                <w:rFonts w:eastAsia="標楷體"/>
              </w:rPr>
              <w:t>分鐘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CA2922" w:rsidRDefault="003D5A3C" w:rsidP="003D5A3C">
      <w:pPr>
        <w:spacing w:line="240" w:lineRule="atLeast"/>
        <w:ind w:left="1680" w:hanging="1680"/>
        <w:rPr>
          <w:rFonts w:ascii="標楷體" w:eastAsia="標楷體" w:hAnsi="標楷體"/>
        </w:rPr>
      </w:pPr>
      <w:r w:rsidRPr="00CA2922">
        <w:rPr>
          <w:rFonts w:ascii="標楷體" w:eastAsia="標楷體" w:hAnsi="標楷體" w:hint="eastAsia"/>
        </w:rPr>
        <w:t>拾貳</w:t>
      </w:r>
      <w:r w:rsidR="002540EA" w:rsidRPr="00CA2922">
        <w:rPr>
          <w:rFonts w:ascii="標楷體" w:eastAsia="標楷體" w:hAnsi="標楷體" w:hint="eastAsia"/>
        </w:rPr>
        <w:t>、錄取方式：</w:t>
      </w:r>
    </w:p>
    <w:p w:rsidR="000E63BE" w:rsidRPr="00CA2922" w:rsidRDefault="007968FC" w:rsidP="007968FC">
      <w:pPr>
        <w:pStyle w:val="a4"/>
        <w:ind w:left="480" w:firstLine="0"/>
        <w:rPr>
          <w:color w:val="auto"/>
        </w:rPr>
      </w:pPr>
      <w:r w:rsidRPr="00CA2922">
        <w:rPr>
          <w:rFonts w:hint="eastAsia"/>
          <w:color w:val="auto"/>
        </w:rPr>
        <w:t>一、</w:t>
      </w:r>
      <w:r w:rsidR="000E63BE" w:rsidRPr="00CA2922">
        <w:rPr>
          <w:rFonts w:hint="eastAsia"/>
          <w:color w:val="auto"/>
        </w:rPr>
        <w:t>錄取名額：按公告缺額錄取之</w:t>
      </w:r>
      <w:r w:rsidR="002B6E75" w:rsidRPr="00CA2922">
        <w:rPr>
          <w:rFonts w:hint="eastAsia"/>
          <w:color w:val="auto"/>
        </w:rPr>
        <w:t>；如各類科成績未達錄取標準，則減額錄取。</w:t>
      </w:r>
    </w:p>
    <w:p w:rsidR="002540EA" w:rsidRPr="00CA2922" w:rsidRDefault="007968FC" w:rsidP="007968FC">
      <w:pPr>
        <w:pStyle w:val="a4"/>
        <w:ind w:leftChars="200" w:left="480" w:firstLine="0"/>
        <w:rPr>
          <w:color w:val="auto"/>
        </w:rPr>
      </w:pPr>
      <w:r w:rsidRPr="00CA2922">
        <w:rPr>
          <w:rFonts w:hint="eastAsia"/>
          <w:color w:val="auto"/>
        </w:rPr>
        <w:t>二、</w:t>
      </w:r>
      <w:r w:rsidR="000E63BE" w:rsidRPr="00893C79">
        <w:rPr>
          <w:rFonts w:hint="eastAsia"/>
          <w:b/>
          <w:color w:val="auto"/>
        </w:rPr>
        <w:t>總成績未達</w:t>
      </w:r>
      <w:r w:rsidR="00FA51A3" w:rsidRPr="00893C79">
        <w:rPr>
          <w:rFonts w:hint="eastAsia"/>
          <w:b/>
          <w:color w:val="auto"/>
        </w:rPr>
        <w:t>80</w:t>
      </w:r>
      <w:r w:rsidR="002540EA" w:rsidRPr="00893C79">
        <w:rPr>
          <w:rFonts w:hint="eastAsia"/>
          <w:b/>
          <w:color w:val="auto"/>
        </w:rPr>
        <w:t>分者不予錄取及備取</w:t>
      </w:r>
      <w:r w:rsidR="002540EA" w:rsidRPr="00CA2922">
        <w:rPr>
          <w:rFonts w:hint="eastAsia"/>
          <w:color w:val="auto"/>
        </w:rPr>
        <w:t>。</w:t>
      </w:r>
    </w:p>
    <w:p w:rsidR="00A529F9" w:rsidRPr="00CA2922" w:rsidRDefault="007968FC" w:rsidP="007968FC">
      <w:pPr>
        <w:pStyle w:val="a4"/>
        <w:ind w:leftChars="200" w:left="900" w:hanging="420"/>
        <w:rPr>
          <w:rFonts w:cs="標楷體"/>
          <w:color w:val="auto"/>
          <w:kern w:val="0"/>
          <w:sz w:val="23"/>
          <w:szCs w:val="23"/>
          <w:lang w:val="zh-TW"/>
        </w:rPr>
      </w:pPr>
      <w:r w:rsidRPr="00CA2922">
        <w:rPr>
          <w:rFonts w:cs="標楷體" w:hint="eastAsia"/>
          <w:color w:val="auto"/>
          <w:kern w:val="0"/>
          <w:sz w:val="23"/>
          <w:szCs w:val="23"/>
          <w:lang w:val="zh-TW"/>
        </w:rPr>
        <w:t>三、</w:t>
      </w:r>
      <w:r w:rsidR="0036130B" w:rsidRPr="00CA2922">
        <w:rPr>
          <w:rFonts w:cs="標楷體" w:hint="eastAsia"/>
          <w:color w:val="auto"/>
          <w:kern w:val="0"/>
          <w:sz w:val="23"/>
          <w:szCs w:val="23"/>
          <w:lang w:val="zh-TW"/>
        </w:rPr>
        <w:t>甄選</w:t>
      </w:r>
      <w:r w:rsidR="002540EA" w:rsidRPr="00CA2922">
        <w:rPr>
          <w:rFonts w:cs="標楷體" w:hint="eastAsia"/>
          <w:color w:val="auto"/>
          <w:kern w:val="0"/>
          <w:sz w:val="23"/>
          <w:szCs w:val="23"/>
          <w:lang w:val="zh-TW"/>
        </w:rPr>
        <w:t>總成績相同者，</w:t>
      </w:r>
      <w:r w:rsidR="0036130B" w:rsidRPr="00CA2922">
        <w:rPr>
          <w:rFonts w:cs="標楷體" w:hint="eastAsia"/>
          <w:color w:val="auto"/>
          <w:kern w:val="0"/>
          <w:sz w:val="23"/>
          <w:szCs w:val="23"/>
          <w:lang w:val="zh-TW"/>
        </w:rPr>
        <w:t>依下列順序錄取之</w:t>
      </w:r>
      <w:r w:rsidR="00624539" w:rsidRPr="00CA2922">
        <w:rPr>
          <w:rFonts w:cs="標楷體" w:hint="eastAsia"/>
          <w:color w:val="auto"/>
          <w:kern w:val="0"/>
          <w:sz w:val="23"/>
          <w:szCs w:val="23"/>
          <w:lang w:val="zh-TW"/>
        </w:rPr>
        <w:t>：</w:t>
      </w:r>
    </w:p>
    <w:p w:rsidR="00A529F9" w:rsidRPr="00CA2922"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t>1</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領有身心障礙手冊</w:t>
      </w:r>
      <w:r w:rsidRPr="00CA2922">
        <w:rPr>
          <w:rFonts w:ascii="標楷體" w:eastAsia="標楷體" w:hAnsi="標楷體" w:cs="標楷體"/>
          <w:kern w:val="0"/>
          <w:sz w:val="23"/>
          <w:szCs w:val="23"/>
          <w:lang w:val="zh-TW"/>
        </w:rPr>
        <w:t>/</w:t>
      </w:r>
      <w:r w:rsidRPr="00CA2922">
        <w:rPr>
          <w:rFonts w:ascii="標楷體" w:eastAsia="標楷體" w:hAnsi="標楷體" w:cs="標楷體" w:hint="eastAsia"/>
          <w:kern w:val="0"/>
          <w:sz w:val="23"/>
          <w:szCs w:val="23"/>
          <w:lang w:val="zh-TW"/>
        </w:rPr>
        <w:t>證明者。</w:t>
      </w:r>
      <w:r w:rsidRPr="00CA2922">
        <w:rPr>
          <w:rFonts w:ascii="標楷體" w:eastAsia="標楷體" w:hAnsi="標楷體" w:cs="標楷體"/>
          <w:kern w:val="0"/>
          <w:sz w:val="23"/>
          <w:szCs w:val="23"/>
          <w:lang w:val="zh-TW"/>
        </w:rPr>
        <w:t xml:space="preserve"> </w:t>
      </w:r>
    </w:p>
    <w:p w:rsidR="00A529F9" w:rsidRPr="00CA2922"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lastRenderedPageBreak/>
        <w:t>2</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具原住民身分者。</w:t>
      </w:r>
      <w:r w:rsidRPr="00CA2922">
        <w:rPr>
          <w:rFonts w:ascii="標楷體" w:eastAsia="標楷體" w:hAnsi="標楷體" w:cs="標楷體"/>
          <w:kern w:val="0"/>
          <w:sz w:val="23"/>
          <w:szCs w:val="23"/>
          <w:lang w:val="zh-TW"/>
        </w:rPr>
        <w:t xml:space="preserve"> </w:t>
      </w:r>
    </w:p>
    <w:p w:rsidR="00A529F9" w:rsidRPr="00CA2922" w:rsidRDefault="00624539" w:rsidP="00624539">
      <w:pPr>
        <w:pStyle w:val="a4"/>
        <w:ind w:leftChars="248" w:left="899" w:hangingChars="132" w:hanging="304"/>
        <w:rPr>
          <w:rFonts w:cs="標楷體"/>
          <w:color w:val="auto"/>
          <w:kern w:val="0"/>
          <w:sz w:val="23"/>
          <w:szCs w:val="23"/>
          <w:lang w:val="zh-TW"/>
        </w:rPr>
      </w:pPr>
      <w:r w:rsidRPr="00CA2922">
        <w:rPr>
          <w:rFonts w:cs="標楷體" w:hint="eastAsia"/>
          <w:color w:val="auto"/>
          <w:kern w:val="0"/>
          <w:sz w:val="23"/>
          <w:szCs w:val="23"/>
          <w:lang w:val="zh-TW"/>
        </w:rPr>
        <w:t>3.</w:t>
      </w:r>
      <w:r w:rsidR="00A529F9" w:rsidRPr="00CA2922">
        <w:rPr>
          <w:rFonts w:cs="標楷體" w:hint="eastAsia"/>
          <w:color w:val="auto"/>
          <w:kern w:val="0"/>
          <w:sz w:val="23"/>
          <w:szCs w:val="23"/>
          <w:lang w:val="zh-TW"/>
        </w:rPr>
        <w:t>依照試教、口試</w:t>
      </w:r>
      <w:r w:rsidR="00275479" w:rsidRPr="00CA2922">
        <w:rPr>
          <w:rFonts w:cs="標楷體" w:hint="eastAsia"/>
          <w:color w:val="auto"/>
          <w:kern w:val="0"/>
          <w:sz w:val="23"/>
          <w:szCs w:val="23"/>
          <w:lang w:val="zh-TW"/>
        </w:rPr>
        <w:t>成績</w:t>
      </w:r>
      <w:r w:rsidR="00A529F9" w:rsidRPr="00CA2922">
        <w:rPr>
          <w:rFonts w:cs="標楷體" w:hint="eastAsia"/>
          <w:color w:val="auto"/>
          <w:kern w:val="0"/>
          <w:sz w:val="23"/>
          <w:szCs w:val="23"/>
          <w:lang w:val="zh-TW"/>
        </w:rPr>
        <w:t>高低依序錄取</w:t>
      </w:r>
      <w:r w:rsidR="00A529F9" w:rsidRPr="00CA2922">
        <w:rPr>
          <w:rFonts w:cs="標楷體"/>
          <w:color w:val="auto"/>
          <w:kern w:val="0"/>
          <w:sz w:val="23"/>
          <w:szCs w:val="23"/>
          <w:lang w:val="zh-TW"/>
        </w:rPr>
        <w:t>；如試教成績相同時，</w:t>
      </w:r>
      <w:r w:rsidR="009D1853" w:rsidRPr="00CA2922">
        <w:rPr>
          <w:rFonts w:hint="eastAsia"/>
          <w:color w:val="auto"/>
        </w:rPr>
        <w:t>依口試成績高低依序錄取，再相同者，</w:t>
      </w:r>
      <w:r w:rsidR="00A529F9" w:rsidRPr="00CA2922">
        <w:rPr>
          <w:rFonts w:cs="標楷體"/>
          <w:color w:val="auto"/>
          <w:kern w:val="0"/>
          <w:sz w:val="23"/>
          <w:szCs w:val="23"/>
          <w:lang w:val="zh-TW"/>
        </w:rPr>
        <w:t>由本</w:t>
      </w:r>
      <w:r w:rsidR="00DF6D2D">
        <w:rPr>
          <w:rFonts w:cs="標楷體" w:hint="eastAsia"/>
          <w:color w:val="auto"/>
          <w:kern w:val="0"/>
          <w:sz w:val="23"/>
          <w:szCs w:val="23"/>
          <w:lang w:val="zh-TW"/>
        </w:rPr>
        <w:t>甄選</w:t>
      </w:r>
      <w:r w:rsidR="00DF6D2D">
        <w:rPr>
          <w:rFonts w:hint="eastAsia"/>
          <w:color w:val="auto"/>
        </w:rPr>
        <w:t>甄審</w:t>
      </w:r>
      <w:r w:rsidR="00C01C36" w:rsidRPr="00CA2922">
        <w:rPr>
          <w:rFonts w:hint="eastAsia"/>
          <w:color w:val="auto"/>
        </w:rPr>
        <w:t>委員公開抽籤決定之。</w:t>
      </w:r>
    </w:p>
    <w:p w:rsidR="002B6E75" w:rsidRPr="00CA2922" w:rsidRDefault="002B6E75" w:rsidP="007968FC">
      <w:pPr>
        <w:pStyle w:val="a4"/>
        <w:ind w:leftChars="200" w:left="900" w:hanging="420"/>
        <w:rPr>
          <w:color w:val="auto"/>
        </w:rPr>
      </w:pPr>
      <w:r w:rsidRPr="00CA2922">
        <w:rPr>
          <w:rFonts w:hint="eastAsia"/>
          <w:color w:val="auto"/>
        </w:rPr>
        <w:t>四、未經錄取者，恕不另行通知，亦不退件。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3D5A3C" w:rsidRPr="00CA2922">
        <w:rPr>
          <w:rFonts w:ascii="標楷體" w:eastAsia="標楷體" w:hAnsi="標楷體" w:hint="eastAsia"/>
        </w:rPr>
        <w:t>、門首公告</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00FD5CBB" w:rsidRPr="00CA2922">
        <w:rPr>
          <w:rFonts w:ascii="標楷體" w:eastAsia="標楷體" w:hAnsi="標楷體" w:hint="eastAsia"/>
        </w:rPr>
        <w:t>報名時有附限時掛號回郵信封者，</w:t>
      </w:r>
      <w:r w:rsidR="00804DF7" w:rsidRPr="00CA2922">
        <w:rPr>
          <w:rFonts w:ascii="標楷體" w:eastAsia="標楷體" w:hAnsi="標楷體" w:hint="eastAsia"/>
        </w:rPr>
        <w:t>另以書面寄送成績通知單</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正取者請於公告次日上午8時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037AAC" w:rsidRPr="00CA2922" w:rsidRDefault="00037AAC" w:rsidP="00037AAC">
      <w:pPr>
        <w:pStyle w:val="a4"/>
        <w:ind w:leftChars="199" w:left="866" w:hanging="388"/>
        <w:rPr>
          <w:color w:val="auto"/>
        </w:rPr>
      </w:pPr>
      <w:r w:rsidRPr="00CA2922">
        <w:rPr>
          <w:rFonts w:hint="eastAsia"/>
          <w:color w:val="auto"/>
        </w:rPr>
        <w:t>一、</w:t>
      </w:r>
      <w:r w:rsidR="002540EA" w:rsidRPr="00CA2922">
        <w:rPr>
          <w:rFonts w:hint="eastAsia"/>
          <w:color w:val="auto"/>
        </w:rPr>
        <w:t>現役軍人參加</w:t>
      </w:r>
      <w:r w:rsidR="00AE776F" w:rsidRPr="00CA2922">
        <w:rPr>
          <w:rFonts w:hint="eastAsia"/>
          <w:color w:val="auto"/>
        </w:rPr>
        <w:t>本次</w:t>
      </w:r>
      <w:r w:rsidR="002540EA" w:rsidRPr="00CA2922">
        <w:rPr>
          <w:rFonts w:hint="eastAsia"/>
          <w:color w:val="auto"/>
        </w:rPr>
        <w:t>甄選經錄取分發者，因服法定兵役無法至錄取學校報到，其錄取資格不予保留。</w:t>
      </w:r>
    </w:p>
    <w:p w:rsidR="00037AAC" w:rsidRPr="00CA2922" w:rsidRDefault="00037AAC" w:rsidP="00037AAC">
      <w:pPr>
        <w:pStyle w:val="a4"/>
        <w:ind w:leftChars="199" w:left="866" w:hanging="388"/>
        <w:rPr>
          <w:color w:val="auto"/>
        </w:rPr>
      </w:pPr>
      <w:r w:rsidRPr="00CA2922">
        <w:rPr>
          <w:rFonts w:hint="eastAsia"/>
          <w:color w:val="auto"/>
        </w:rPr>
        <w:t>二、本次甄試錄取人員</w:t>
      </w:r>
      <w:r w:rsidR="005B0BD3">
        <w:rPr>
          <w:rFonts w:hint="eastAsia"/>
          <w:color w:val="auto"/>
        </w:rPr>
        <w:t>契約進用</w:t>
      </w:r>
      <w:r w:rsidRPr="00CA2922">
        <w:rPr>
          <w:rFonts w:hint="eastAsia"/>
          <w:color w:val="auto"/>
        </w:rPr>
        <w:t>代理</w:t>
      </w:r>
      <w:r w:rsidR="005B0BD3">
        <w:rPr>
          <w:rFonts w:hint="eastAsia"/>
          <w:color w:val="auto"/>
        </w:rPr>
        <w:t>教保員</w:t>
      </w:r>
      <w:r w:rsidR="005B0BD3">
        <w:rPr>
          <w:rFonts w:hint="eastAsia"/>
          <w:color w:val="FF0000"/>
        </w:rPr>
        <w:t>代理</w:t>
      </w:r>
      <w:r w:rsidRPr="0087507A">
        <w:rPr>
          <w:rFonts w:hint="eastAsia"/>
          <w:color w:val="FF0000"/>
        </w:rPr>
        <w:t>期</w:t>
      </w:r>
      <w:r w:rsidR="005B0BD3">
        <w:rPr>
          <w:rFonts w:hint="eastAsia"/>
          <w:color w:val="FF0000"/>
        </w:rPr>
        <w:t>間</w:t>
      </w:r>
      <w:r w:rsidRPr="0087507A">
        <w:rPr>
          <w:rFonts w:hint="eastAsia"/>
          <w:color w:val="FF0000"/>
        </w:rPr>
        <w:t>自</w:t>
      </w:r>
      <w:r w:rsidR="00255F52">
        <w:rPr>
          <w:rFonts w:hint="eastAsia"/>
          <w:color w:val="FF0000"/>
        </w:rPr>
        <w:t>實際到職日</w:t>
      </w:r>
      <w:r w:rsidRPr="0087507A">
        <w:rPr>
          <w:rFonts w:hint="eastAsia"/>
          <w:color w:val="FF0000"/>
        </w:rPr>
        <w:t>起</w:t>
      </w:r>
      <w:r w:rsidRPr="00255F52">
        <w:rPr>
          <w:rFonts w:hint="eastAsia"/>
          <w:color w:val="auto"/>
        </w:rPr>
        <w:t>至10</w:t>
      </w:r>
      <w:r w:rsidR="0087507A" w:rsidRPr="00255F52">
        <w:rPr>
          <w:rFonts w:hint="eastAsia"/>
          <w:color w:val="auto"/>
        </w:rPr>
        <w:t>8</w:t>
      </w:r>
      <w:r w:rsidRPr="00255F52">
        <w:rPr>
          <w:rFonts w:hint="eastAsia"/>
          <w:color w:val="auto"/>
        </w:rPr>
        <w:t>年</w:t>
      </w:r>
      <w:r w:rsidR="005B0BD3" w:rsidRPr="00255F52">
        <w:rPr>
          <w:rFonts w:hint="eastAsia"/>
          <w:color w:val="auto"/>
        </w:rPr>
        <w:t>1</w:t>
      </w:r>
      <w:r w:rsidRPr="00255F52">
        <w:rPr>
          <w:rFonts w:hint="eastAsia"/>
          <w:color w:val="auto"/>
        </w:rPr>
        <w:t>月</w:t>
      </w:r>
      <w:r w:rsidR="005B0BD3" w:rsidRPr="00255F52">
        <w:rPr>
          <w:rFonts w:hint="eastAsia"/>
          <w:color w:val="auto"/>
        </w:rPr>
        <w:t>31</w:t>
      </w:r>
      <w:r w:rsidRPr="00255F52">
        <w:rPr>
          <w:rFonts w:hint="eastAsia"/>
          <w:color w:val="auto"/>
        </w:rPr>
        <w:t>日止</w:t>
      </w:r>
      <w:r w:rsidR="005B0BD3" w:rsidRPr="00941DE9">
        <w:rPr>
          <w:szCs w:val="24"/>
        </w:rPr>
        <w:t>，</w:t>
      </w:r>
      <w:r w:rsidR="005B0BD3">
        <w:rPr>
          <w:szCs w:val="24"/>
        </w:rPr>
        <w:t>並自實際到職日起支薪</w:t>
      </w:r>
      <w:r w:rsidRPr="00CA2922">
        <w:rPr>
          <w:rFonts w:hint="eastAsia"/>
          <w:color w:val="auto"/>
        </w:rPr>
        <w:t>。惟代理期間如代理原因消滅，應無條件解職，應考人不得異議。</w:t>
      </w:r>
    </w:p>
    <w:p w:rsidR="0094215D" w:rsidRPr="00CA2922" w:rsidRDefault="00037AAC" w:rsidP="00037AAC">
      <w:pPr>
        <w:pStyle w:val="a4"/>
        <w:ind w:leftChars="199" w:left="866" w:hanging="388"/>
        <w:rPr>
          <w:color w:val="auto"/>
        </w:rPr>
      </w:pPr>
      <w:r w:rsidRPr="00CA2922">
        <w:rPr>
          <w:rFonts w:hint="eastAsia"/>
          <w:color w:val="auto"/>
        </w:rPr>
        <w:t>三、本次甄試</w:t>
      </w:r>
      <w:r w:rsidR="005B0BD3">
        <w:rPr>
          <w:rFonts w:hint="eastAsia"/>
          <w:color w:val="auto"/>
        </w:rPr>
        <w:t>契約進用</w:t>
      </w:r>
      <w:r w:rsidR="0094215D" w:rsidRPr="00CA2922">
        <w:rPr>
          <w:rFonts w:hint="eastAsia"/>
          <w:color w:val="auto"/>
        </w:rPr>
        <w:t>代理教</w:t>
      </w:r>
      <w:r w:rsidR="005B0BD3">
        <w:rPr>
          <w:rFonts w:hint="eastAsia"/>
          <w:color w:val="auto"/>
        </w:rPr>
        <w:t>保員</w:t>
      </w:r>
      <w:r w:rsidR="0094215D" w:rsidRPr="00CA2922">
        <w:rPr>
          <w:rFonts w:hint="eastAsia"/>
          <w:color w:val="auto"/>
        </w:rPr>
        <w:t>錄取人員經通知未按時前往報到者，撤銷其錄取資格。</w:t>
      </w:r>
    </w:p>
    <w:p w:rsidR="002540EA" w:rsidRPr="00764C78" w:rsidRDefault="00037AAC" w:rsidP="00725AE2">
      <w:pPr>
        <w:pStyle w:val="a4"/>
        <w:ind w:leftChars="199" w:left="866" w:hanging="388"/>
        <w:rPr>
          <w:color w:val="auto"/>
        </w:rPr>
      </w:pPr>
      <w:r w:rsidRPr="00764C78">
        <w:rPr>
          <w:rFonts w:hint="eastAsia"/>
          <w:color w:val="auto"/>
        </w:rPr>
        <w:t>四、</w:t>
      </w:r>
      <w:r w:rsidR="00725AE2" w:rsidRPr="00764C78">
        <w:rPr>
          <w:color w:val="auto"/>
        </w:rPr>
        <w:t>經甄選錄取者，應於報到二週內向錄取學校繳交公立醫院體格檢查表（含最近3個月內胸部  X 光透視），如患有傳染病防治條例相關規定，或其他妨害教學之傳染病，及未繳交體格檢查表者，取消錄取資格。</w:t>
      </w:r>
    </w:p>
    <w:p w:rsidR="00725AE2" w:rsidRPr="00764C78" w:rsidRDefault="00725AE2" w:rsidP="00764C78">
      <w:pPr>
        <w:pStyle w:val="a4"/>
        <w:ind w:leftChars="199" w:left="866" w:hanging="388"/>
        <w:rPr>
          <w:color w:val="auto"/>
        </w:rPr>
      </w:pPr>
      <w:r w:rsidRPr="00764C78">
        <w:rPr>
          <w:rFonts w:hint="eastAsia"/>
          <w:color w:val="auto"/>
        </w:rPr>
        <w:t>五、</w:t>
      </w:r>
      <w:r w:rsidRPr="00764C78">
        <w:rPr>
          <w:color w:val="auto"/>
        </w:rPr>
        <w:t>證明文件如有偽造或不實，因甄選前後未能查覺而予錄取，一經查證屬實，錄取無效，如涉及刑責，由應徵者自行負責。</w:t>
      </w:r>
    </w:p>
    <w:p w:rsidR="00725AE2" w:rsidRPr="00725AE2" w:rsidRDefault="00725AE2" w:rsidP="00725AE2">
      <w:pPr>
        <w:pStyle w:val="a4"/>
        <w:ind w:leftChars="199" w:left="866" w:hanging="388"/>
        <w:rPr>
          <w:color w:val="FF0000"/>
        </w:rPr>
      </w:pPr>
      <w:r w:rsidRPr="00764C78">
        <w:rPr>
          <w:color w:val="auto"/>
        </w:rPr>
        <w:t>六、為維護兒童及少年人身安全，依「性侵害犯罪加害人登記報到及查閱辦法」本校於聘用新進教師，得主動向目的事業主管機關申請查閱有無性侵害犯罪加害人登</w:t>
      </w:r>
      <w:r w:rsidRPr="00D76C54">
        <w:t>記資料。</w:t>
      </w:r>
    </w:p>
    <w:p w:rsidR="002540EA" w:rsidRPr="00764C78" w:rsidRDefault="00764C78" w:rsidP="00037AAC">
      <w:pPr>
        <w:pStyle w:val="a4"/>
        <w:ind w:leftChars="199" w:left="1008" w:hanging="530"/>
        <w:rPr>
          <w:rFonts w:cs="Arial"/>
          <w:color w:val="auto"/>
        </w:rPr>
      </w:pPr>
      <w:r w:rsidRPr="00764C78">
        <w:rPr>
          <w:rFonts w:hint="eastAsia"/>
          <w:color w:val="auto"/>
        </w:rPr>
        <w:t>七</w:t>
      </w:r>
      <w:r w:rsidR="00037AAC" w:rsidRPr="00764C78">
        <w:rPr>
          <w:rFonts w:hint="eastAsia"/>
          <w:color w:val="auto"/>
        </w:rPr>
        <w:t>、各類錄取人員</w:t>
      </w:r>
      <w:r w:rsidR="009E33E1" w:rsidRPr="00764C78">
        <w:rPr>
          <w:rFonts w:cs="Arial" w:hint="eastAsia"/>
          <w:color w:val="auto"/>
        </w:rPr>
        <w:t>受聘</w:t>
      </w:r>
      <w:r w:rsidR="002540EA" w:rsidRPr="00764C78">
        <w:rPr>
          <w:rFonts w:cs="Arial" w:hint="eastAsia"/>
          <w:color w:val="auto"/>
        </w:rPr>
        <w:t>期間之相關權利與義務依相關法令規定辦理。</w:t>
      </w:r>
    </w:p>
    <w:p w:rsidR="00183F76" w:rsidRPr="00764C78" w:rsidRDefault="00764C78" w:rsidP="00183F76">
      <w:pPr>
        <w:pStyle w:val="a4"/>
        <w:ind w:leftChars="199" w:left="1008" w:hanging="530"/>
        <w:rPr>
          <w:color w:val="auto"/>
        </w:rPr>
      </w:pPr>
      <w:r w:rsidRPr="00764C78">
        <w:rPr>
          <w:rFonts w:hint="eastAsia"/>
          <w:color w:val="auto"/>
        </w:rPr>
        <w:t>八</w:t>
      </w:r>
      <w:r w:rsidR="00037AAC" w:rsidRPr="00764C78">
        <w:rPr>
          <w:rFonts w:hint="eastAsia"/>
          <w:color w:val="auto"/>
        </w:rPr>
        <w:t>、</w:t>
      </w:r>
      <w:r w:rsidR="002540EA" w:rsidRPr="00764C78">
        <w:rPr>
          <w:rFonts w:hint="eastAsia"/>
          <w:color w:val="auto"/>
        </w:rPr>
        <w:t>如遇天然災害</w:t>
      </w:r>
      <w:r w:rsidR="00E769CD" w:rsidRPr="00764C78">
        <w:rPr>
          <w:rFonts w:hint="eastAsia"/>
          <w:color w:val="auto"/>
        </w:rPr>
        <w:t>或不可抗拒之因素，而導致上述甄選日程及地點更動，悉公布於</w:t>
      </w:r>
      <w:r w:rsidR="00183F76" w:rsidRPr="00764C78">
        <w:rPr>
          <w:rFonts w:hint="eastAsia"/>
          <w:color w:val="auto"/>
        </w:rPr>
        <w:t>全國高級中等以下學校教師選聘網、花蓮縣政府教育處全球資訊網（http://www.hlc.edu.tw</w:t>
      </w:r>
      <w:r w:rsidR="00183F76" w:rsidRPr="00764C78">
        <w:rPr>
          <w:color w:val="auto"/>
        </w:rPr>
        <w:t>/點選公告系統/教師甄</w:t>
      </w:r>
      <w:r w:rsidR="00183F76" w:rsidRPr="00764C78">
        <w:rPr>
          <w:rFonts w:hint="eastAsia"/>
          <w:color w:val="auto"/>
        </w:rPr>
        <w:t>試</w:t>
      </w:r>
      <w:r w:rsidR="00183F76" w:rsidRPr="00764C78">
        <w:rPr>
          <w:color w:val="auto"/>
        </w:rPr>
        <w:t>頁面</w:t>
      </w:r>
      <w:r w:rsidR="00183F76" w:rsidRPr="00764C78">
        <w:rPr>
          <w:rFonts w:hint="eastAsia"/>
          <w:color w:val="auto"/>
        </w:rPr>
        <w:t>）及</w:t>
      </w:r>
      <w:r w:rsidR="00DB55C9" w:rsidRPr="00764C78">
        <w:rPr>
          <w:rFonts w:hint="eastAsia"/>
          <w:color w:val="auto"/>
        </w:rPr>
        <w:t>本校網站</w:t>
      </w:r>
      <w:r w:rsidR="00616682" w:rsidRPr="00764C78">
        <w:rPr>
          <w:rFonts w:hint="eastAsia"/>
          <w:color w:val="auto"/>
        </w:rPr>
        <w:t>(</w:t>
      </w:r>
      <w:r w:rsidR="00616682" w:rsidRPr="00764C78">
        <w:rPr>
          <w:color w:val="auto"/>
        </w:rPr>
        <w:t>http://www.gaps.hlc.edu.tw/</w:t>
      </w:r>
      <w:r w:rsidR="00616682" w:rsidRPr="00764C78">
        <w:rPr>
          <w:rFonts w:hint="eastAsia"/>
          <w:color w:val="auto"/>
        </w:rPr>
        <w:t>)</w:t>
      </w:r>
      <w:r w:rsidR="00183F76" w:rsidRPr="00764C78">
        <w:rPr>
          <w:rFonts w:hint="eastAsia"/>
          <w:color w:val="auto"/>
        </w:rPr>
        <w:t>、門首。</w:t>
      </w:r>
    </w:p>
    <w:p w:rsidR="00183F76" w:rsidRPr="00CA2922" w:rsidRDefault="00856C7D" w:rsidP="00183F76">
      <w:pPr>
        <w:pStyle w:val="a4"/>
        <w:ind w:leftChars="199" w:left="1008" w:hanging="530"/>
        <w:rPr>
          <w:color w:val="auto"/>
        </w:rPr>
      </w:pPr>
      <w:r w:rsidRPr="00856C7D">
        <w:rPr>
          <w:rFonts w:hint="eastAsia"/>
          <w:color w:val="auto"/>
        </w:rPr>
        <w:t>九</w:t>
      </w:r>
      <w:r w:rsidR="00183F76" w:rsidRPr="00CA2922">
        <w:rPr>
          <w:rFonts w:hint="eastAsia"/>
          <w:b/>
          <w:color w:val="auto"/>
        </w:rPr>
        <w:t>、</w:t>
      </w:r>
      <w:r w:rsidR="00183F76" w:rsidRPr="00CA2922">
        <w:rPr>
          <w:color w:val="auto"/>
        </w:rPr>
        <w:t>身心障礙</w:t>
      </w:r>
      <w:r w:rsidR="00183F76" w:rsidRPr="00CA2922">
        <w:rPr>
          <w:rFonts w:hint="eastAsia"/>
          <w:color w:val="auto"/>
        </w:rPr>
        <w:t>應</w:t>
      </w:r>
      <w:r w:rsidR="00183F76" w:rsidRPr="00CA2922">
        <w:rPr>
          <w:color w:val="auto"/>
        </w:rPr>
        <w:t>考</w:t>
      </w:r>
      <w:r w:rsidR="00183F76" w:rsidRPr="00CA2922">
        <w:rPr>
          <w:rFonts w:hint="eastAsia"/>
          <w:color w:val="auto"/>
        </w:rPr>
        <w:t>人</w:t>
      </w:r>
      <w:r w:rsidR="00183F76" w:rsidRPr="00CA2922">
        <w:rPr>
          <w:color w:val="auto"/>
        </w:rPr>
        <w:t>申請考場及相關服務規定：</w:t>
      </w:r>
    </w:p>
    <w:p w:rsidR="00183F76" w:rsidRPr="00CA2922" w:rsidRDefault="00183F76" w:rsidP="00764C78">
      <w:pPr>
        <w:pStyle w:val="a4"/>
        <w:ind w:leftChars="300" w:left="1247" w:hanging="527"/>
        <w:rPr>
          <w:color w:val="auto"/>
        </w:rPr>
      </w:pPr>
      <w:r w:rsidRPr="00CA2922">
        <w:rPr>
          <w:rFonts w:hint="eastAsia"/>
          <w:color w:val="auto"/>
        </w:rPr>
        <w:t>(一)</w:t>
      </w:r>
      <w:r w:rsidRPr="00CA2922">
        <w:rPr>
          <w:color w:val="auto"/>
        </w:rPr>
        <w:t>本規定之服務</w:t>
      </w:r>
      <w:r w:rsidRPr="00CA2922">
        <w:rPr>
          <w:color w:val="auto"/>
          <w:spacing w:val="3"/>
        </w:rPr>
        <w:t>對</w:t>
      </w:r>
      <w:r w:rsidRPr="00CA2922">
        <w:rPr>
          <w:color w:val="auto"/>
        </w:rPr>
        <w:t>象為領有身心障礙手冊（在有效期限內）之身心障礙</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或行動不便</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（應繳驗醫師診斷證明【限公立醫院或地區教學醫院以上為限】）</w:t>
      </w:r>
      <w:r w:rsidRPr="00CA2922">
        <w:rPr>
          <w:color w:val="auto"/>
        </w:rPr>
        <w:t>。</w:t>
      </w:r>
    </w:p>
    <w:p w:rsidR="00183F76" w:rsidRPr="00CA2922" w:rsidRDefault="00183F76" w:rsidP="00764C78">
      <w:pPr>
        <w:pStyle w:val="a4"/>
        <w:ind w:leftChars="300" w:left="1247" w:hanging="527"/>
        <w:rPr>
          <w:color w:val="auto"/>
        </w:rPr>
      </w:pPr>
      <w:r w:rsidRPr="00CA2922">
        <w:rPr>
          <w:rFonts w:hint="eastAsia"/>
          <w:color w:val="auto"/>
        </w:rPr>
        <w:t>(二)</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color w:val="auto"/>
          <w:position w:val="-1"/>
        </w:rPr>
        <w:t>得視其需要，申請一種或多種應考服務方式，但實際服務方式須</w:t>
      </w:r>
      <w:r w:rsidRPr="00CA2922">
        <w:rPr>
          <w:color w:val="auto"/>
        </w:rPr>
        <w:t>視個別情形審核通過後提供</w:t>
      </w:r>
      <w:r w:rsidRPr="00CA2922">
        <w:rPr>
          <w:rFonts w:hint="eastAsia"/>
          <w:color w:val="auto"/>
        </w:rPr>
        <w:t>。</w:t>
      </w:r>
    </w:p>
    <w:p w:rsidR="00E07021" w:rsidRPr="00CA2922" w:rsidRDefault="00856C7D" w:rsidP="00183F76">
      <w:pPr>
        <w:pStyle w:val="a4"/>
        <w:ind w:leftChars="199" w:left="1008" w:hanging="530"/>
        <w:rPr>
          <w:color w:val="auto"/>
        </w:rPr>
      </w:pPr>
      <w:r>
        <w:rPr>
          <w:rFonts w:hint="eastAsia"/>
          <w:color w:val="auto"/>
        </w:rPr>
        <w:t>十</w:t>
      </w:r>
      <w:r w:rsidR="00183F76" w:rsidRPr="00CA2922">
        <w:rPr>
          <w:rFonts w:hint="eastAsia"/>
          <w:color w:val="auto"/>
        </w:rPr>
        <w:t>、申訴專線：</w:t>
      </w:r>
      <w:r w:rsidR="00BF1FCA" w:rsidRPr="00CA2922">
        <w:rPr>
          <w:rFonts w:hint="eastAsia"/>
          <w:color w:val="auto"/>
        </w:rPr>
        <w:t>花蓮縣吉安鄉吉安國民小學人事室03-8523984轉115</w:t>
      </w:r>
      <w:r w:rsidR="00C32F00" w:rsidRPr="00CA2922">
        <w:rPr>
          <w:color w:val="auto"/>
        </w:rPr>
        <w:t>；申訴</w:t>
      </w:r>
      <w:r w:rsidR="00C32F00" w:rsidRPr="00CA2922">
        <w:rPr>
          <w:rFonts w:hint="eastAsia"/>
          <w:color w:val="auto"/>
        </w:rPr>
        <w:t>信箱：</w:t>
      </w:r>
      <w:r w:rsidR="007511FF">
        <w:rPr>
          <w:rFonts w:hint="eastAsia"/>
          <w:color w:val="auto"/>
        </w:rPr>
        <w:t>chingyi</w:t>
      </w:r>
      <w:r w:rsidR="00C32F00" w:rsidRPr="00CA2922">
        <w:rPr>
          <w:rFonts w:hint="eastAsia"/>
          <w:color w:val="auto"/>
        </w:rPr>
        <w:t>@nt.hl.gov.tw。</w:t>
      </w:r>
    </w:p>
    <w:p w:rsidR="002540EA" w:rsidRPr="00CA2922" w:rsidRDefault="00183F76" w:rsidP="00C32F00">
      <w:pPr>
        <w:pStyle w:val="20"/>
        <w:ind w:leftChars="200" w:left="960" w:hangingChars="200" w:hanging="480"/>
        <w:rPr>
          <w:b w:val="0"/>
          <w:color w:val="auto"/>
        </w:rPr>
      </w:pPr>
      <w:r w:rsidRPr="00CA2922">
        <w:rPr>
          <w:rFonts w:hint="eastAsia"/>
          <w:b w:val="0"/>
          <w:color w:val="auto"/>
        </w:rPr>
        <w:lastRenderedPageBreak/>
        <w:t>十</w:t>
      </w:r>
      <w:r w:rsidR="00856C7D">
        <w:rPr>
          <w:rFonts w:hint="eastAsia"/>
          <w:b w:val="0"/>
          <w:color w:val="auto"/>
        </w:rPr>
        <w:t>一</w:t>
      </w:r>
      <w:r w:rsidR="00DB55C9" w:rsidRPr="00CA2922">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CA2922" w:rsidRDefault="002B5EDB" w:rsidP="0028230D">
      <w:pPr>
        <w:pStyle w:val="20"/>
        <w:ind w:leftChars="214" w:left="1234" w:hangingChars="300" w:hanging="720"/>
        <w:rPr>
          <w:b w:val="0"/>
          <w:color w:val="auto"/>
        </w:rPr>
      </w:pPr>
      <w:r w:rsidRPr="00CA2922">
        <w:rPr>
          <w:rFonts w:hint="eastAsia"/>
          <w:b w:val="0"/>
          <w:color w:val="auto"/>
        </w:rPr>
        <w:t>十</w:t>
      </w:r>
      <w:r w:rsidR="00856C7D">
        <w:rPr>
          <w:rFonts w:hint="eastAsia"/>
          <w:b w:val="0"/>
          <w:color w:val="auto"/>
        </w:rPr>
        <w:t>二</w:t>
      </w:r>
      <w:r w:rsidR="00DB55C9" w:rsidRPr="00CA2922">
        <w:rPr>
          <w:rFonts w:hint="eastAsia"/>
          <w:b w:val="0"/>
          <w:color w:val="auto"/>
        </w:rPr>
        <w:t>、</w:t>
      </w:r>
      <w:r w:rsidR="00E52CDC" w:rsidRPr="00CA2922">
        <w:rPr>
          <w:rFonts w:hint="eastAsia"/>
          <w:b w:val="0"/>
          <w:color w:val="auto"/>
        </w:rPr>
        <w:t>前項委員係校內報名參加甄選</w:t>
      </w:r>
      <w:r w:rsidR="002540EA" w:rsidRPr="00CA2922">
        <w:rPr>
          <w:rFonts w:hint="eastAsia"/>
          <w:b w:val="0"/>
          <w:color w:val="auto"/>
        </w:rPr>
        <w:t>實習教師之實習輔導教師或與報名參加甄選者曾有師生、同學關係者，均屬應行迴避之情形，不得擔任命題、評分工作。</w:t>
      </w:r>
    </w:p>
    <w:p w:rsidR="00856C7D" w:rsidRDefault="00DB55C9" w:rsidP="00856C7D">
      <w:pPr>
        <w:pStyle w:val="20"/>
        <w:ind w:leftChars="200" w:left="1202" w:hangingChars="301" w:hanging="722"/>
        <w:rPr>
          <w:b w:val="0"/>
          <w:color w:val="auto"/>
        </w:rPr>
      </w:pPr>
      <w:r w:rsidRPr="00CA2922">
        <w:rPr>
          <w:rFonts w:hint="eastAsia"/>
          <w:b w:val="0"/>
          <w:color w:val="auto"/>
        </w:rPr>
        <w:t>十</w:t>
      </w:r>
      <w:r w:rsidR="00856C7D">
        <w:rPr>
          <w:rFonts w:hint="eastAsia"/>
          <w:b w:val="0"/>
          <w:color w:val="auto"/>
        </w:rPr>
        <w:t>三</w:t>
      </w:r>
      <w:r w:rsidRPr="00CA2922">
        <w:rPr>
          <w:rFonts w:hint="eastAsia"/>
          <w:b w:val="0"/>
          <w:color w:val="auto"/>
        </w:rPr>
        <w:t>、</w:t>
      </w:r>
      <w:r w:rsidR="00D51111" w:rsidRPr="00CA2922">
        <w:rPr>
          <w:rFonts w:hint="eastAsia"/>
          <w:b w:val="0"/>
          <w:color w:val="auto"/>
        </w:rPr>
        <w:t>第</w:t>
      </w:r>
      <w:r w:rsidR="00183F76" w:rsidRPr="00CA2922">
        <w:rPr>
          <w:rFonts w:hint="eastAsia"/>
          <w:b w:val="0"/>
          <w:color w:val="auto"/>
        </w:rPr>
        <w:t>十一</w:t>
      </w:r>
      <w:r w:rsidR="00D51111" w:rsidRPr="00CA2922">
        <w:rPr>
          <w:rFonts w:hint="eastAsia"/>
          <w:b w:val="0"/>
          <w:color w:val="auto"/>
        </w:rPr>
        <w:t>項人員辦理甄選事務程序中，除基於職務上之必要外，不得與參加甄選者或代表其利益之人為行政程序外之接觸。</w:t>
      </w:r>
    </w:p>
    <w:p w:rsidR="002540EA" w:rsidRPr="00764C78" w:rsidRDefault="00AE6DC6" w:rsidP="00856C7D">
      <w:pPr>
        <w:pStyle w:val="20"/>
        <w:ind w:leftChars="200" w:left="1202" w:hangingChars="301" w:hanging="722"/>
        <w:rPr>
          <w:b w:val="0"/>
          <w:color w:val="auto"/>
        </w:rPr>
      </w:pPr>
      <w:r w:rsidRPr="00764C78">
        <w:rPr>
          <w:rFonts w:hint="eastAsia"/>
          <w:b w:val="0"/>
          <w:color w:val="auto"/>
        </w:rPr>
        <w:t>十</w:t>
      </w:r>
      <w:r w:rsidR="002B5EDB" w:rsidRPr="00764C78">
        <w:rPr>
          <w:rFonts w:hint="eastAsia"/>
          <w:b w:val="0"/>
          <w:color w:val="auto"/>
        </w:rPr>
        <w:t>四</w:t>
      </w:r>
      <w:r w:rsidR="002540EA" w:rsidRPr="00764C78">
        <w:rPr>
          <w:rFonts w:hint="eastAsia"/>
          <w:b w:val="0"/>
          <w:color w:val="auto"/>
        </w:rPr>
        <w:t>、</w:t>
      </w:r>
      <w:r w:rsidR="00E86515" w:rsidRPr="00764C78">
        <w:rPr>
          <w:rFonts w:hint="eastAsia"/>
          <w:b w:val="0"/>
          <w:color w:val="auto"/>
        </w:rPr>
        <w:t>簡</w:t>
      </w:r>
      <w:r w:rsidR="002540EA" w:rsidRPr="00764C78">
        <w:rPr>
          <w:rFonts w:hint="eastAsia"/>
          <w:b w:val="0"/>
          <w:color w:val="auto"/>
        </w:rPr>
        <w:t>章未盡事宜，悉依相關法令及教師評審委員會決議辦理之；如有補充事項，</w:t>
      </w:r>
      <w:r w:rsidR="00DB55C9" w:rsidRPr="00764C78">
        <w:rPr>
          <w:rFonts w:hint="eastAsia"/>
          <w:b w:val="0"/>
          <w:color w:val="auto"/>
        </w:rPr>
        <w:t>將公布於</w:t>
      </w:r>
      <w:r w:rsidR="00772311" w:rsidRPr="00764C78">
        <w:rPr>
          <w:rFonts w:hint="eastAsia"/>
          <w:b w:val="0"/>
          <w:color w:val="auto"/>
        </w:rPr>
        <w:t>全國高級中等以下學校教師選聘網</w:t>
      </w:r>
      <w:r w:rsidR="00DB55C9" w:rsidRPr="00764C78">
        <w:rPr>
          <w:rFonts w:hint="eastAsia"/>
          <w:b w:val="0"/>
          <w:color w:val="auto"/>
        </w:rPr>
        <w:t>、</w:t>
      </w:r>
      <w:r w:rsidR="00DB55C9" w:rsidRPr="00764C78">
        <w:rPr>
          <w:b w:val="0"/>
          <w:color w:val="auto"/>
        </w:rPr>
        <w:t>花蓮縣政府教育</w:t>
      </w:r>
      <w:r w:rsidR="00DB55C9" w:rsidRPr="00764C78">
        <w:rPr>
          <w:rFonts w:hint="eastAsia"/>
          <w:b w:val="0"/>
          <w:color w:val="auto"/>
        </w:rPr>
        <w:t>處</w:t>
      </w:r>
      <w:r w:rsidR="00DB55C9" w:rsidRPr="00764C78">
        <w:rPr>
          <w:b w:val="0"/>
          <w:color w:val="auto"/>
        </w:rPr>
        <w:t>全球資訊網（http://www.hlc.edu.tw/點選公告系統/教師甄</w:t>
      </w:r>
      <w:r w:rsidR="00DB55C9" w:rsidRPr="00764C78">
        <w:rPr>
          <w:rFonts w:hint="eastAsia"/>
          <w:b w:val="0"/>
          <w:color w:val="auto"/>
        </w:rPr>
        <w:t>試</w:t>
      </w:r>
      <w:r w:rsidR="00DB55C9" w:rsidRPr="00764C78">
        <w:rPr>
          <w:b w:val="0"/>
          <w:color w:val="auto"/>
        </w:rPr>
        <w:t>頁面）</w:t>
      </w:r>
      <w:r w:rsidR="00DB55C9" w:rsidRPr="00764C78">
        <w:rPr>
          <w:rFonts w:hint="eastAsia"/>
          <w:b w:val="0"/>
          <w:color w:val="auto"/>
        </w:rPr>
        <w:t>以及</w:t>
      </w:r>
      <w:r w:rsidR="00772311" w:rsidRPr="00764C78">
        <w:rPr>
          <w:b w:val="0"/>
          <w:color w:val="auto"/>
        </w:rPr>
        <w:t>本校</w:t>
      </w:r>
      <w:r w:rsidR="00772311" w:rsidRPr="00764C78">
        <w:rPr>
          <w:rFonts w:hint="eastAsia"/>
          <w:b w:val="0"/>
          <w:color w:val="auto"/>
        </w:rPr>
        <w:t>網站</w:t>
      </w:r>
      <w:r w:rsidR="00DB55C9" w:rsidRPr="00764C78">
        <w:rPr>
          <w:rFonts w:hint="eastAsia"/>
          <w:b w:val="0"/>
          <w:color w:val="auto"/>
        </w:rPr>
        <w:t>。</w:t>
      </w:r>
    </w:p>
    <w:p w:rsidR="009957B4" w:rsidRPr="00CA2922" w:rsidRDefault="009957B4" w:rsidP="009957B4">
      <w:pPr>
        <w:spacing w:line="440" w:lineRule="exact"/>
        <w:jc w:val="center"/>
        <w:rPr>
          <w:rFonts w:ascii="標楷體" w:eastAsia="標楷體" w:hAnsi="標楷體" w:cs="標楷體"/>
          <w:b/>
          <w:bCs/>
          <w:noProof/>
          <w:kern w:val="0"/>
          <w:sz w:val="28"/>
          <w:szCs w:val="28"/>
        </w:rPr>
      </w:pPr>
    </w:p>
    <w:p w:rsidR="00EF1B4C" w:rsidRPr="00CA2922" w:rsidRDefault="00EF1B4C" w:rsidP="009957B4">
      <w:pPr>
        <w:spacing w:line="440" w:lineRule="exact"/>
        <w:jc w:val="center"/>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r w:rsidR="00CE43C1" w:rsidRPr="00CE43C1">
        <w:rPr>
          <w:rFonts w:ascii="標楷體" w:eastAsia="標楷體" w:hAnsi="標楷體" w:cs="標楷體" w:hint="eastAsia"/>
          <w:b/>
          <w:bCs/>
          <w:noProof/>
          <w:kern w:val="0"/>
          <w:sz w:val="28"/>
          <w:szCs w:val="28"/>
        </w:rPr>
        <w:t>代理</w:t>
      </w:r>
      <w:r w:rsidR="00764C78">
        <w:rPr>
          <w:rFonts w:ascii="標楷體" w:eastAsia="標楷體" w:hAnsi="標楷體" w:cs="標楷體" w:hint="eastAsia"/>
          <w:b/>
          <w:bCs/>
          <w:noProof/>
          <w:kern w:val="0"/>
          <w:sz w:val="28"/>
          <w:szCs w:val="28"/>
        </w:rPr>
        <w:t>契約進用教保員甄審</w:t>
      </w:r>
      <w:r w:rsidRPr="00CA2922">
        <w:rPr>
          <w:rFonts w:ascii="標楷體" w:eastAsia="標楷體" w:hAnsi="標楷體" w:cs="標楷體" w:hint="eastAsia"/>
          <w:b/>
          <w:bCs/>
          <w:noProof/>
          <w:kern w:val="0"/>
          <w:sz w:val="28"/>
          <w:szCs w:val="28"/>
        </w:rPr>
        <w:t>委員會</w:t>
      </w:r>
    </w:p>
    <w:p w:rsidR="002540EA" w:rsidRPr="00CA2922" w:rsidRDefault="002540EA" w:rsidP="00172CD1">
      <w:pPr>
        <w:spacing w:beforeLines="10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772311" w:rsidRPr="00CA2922">
        <w:rPr>
          <w:rFonts w:ascii="標楷體" w:eastAsia="標楷體" w:hAnsi="標楷體" w:hint="eastAsia"/>
          <w:sz w:val="28"/>
        </w:rPr>
        <w:t>0</w:t>
      </w:r>
      <w:r w:rsidR="00B86CB8">
        <w:rPr>
          <w:rFonts w:ascii="標楷體" w:eastAsia="標楷體" w:hAnsi="標楷體" w:hint="eastAsia"/>
          <w:sz w:val="28"/>
        </w:rPr>
        <w:t>7</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CE43C1">
        <w:rPr>
          <w:rFonts w:ascii="標楷體" w:eastAsia="標楷體" w:hAnsi="標楷體" w:hint="eastAsia"/>
          <w:sz w:val="28"/>
        </w:rPr>
        <w:t>8</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255F52">
        <w:rPr>
          <w:rFonts w:ascii="標楷體" w:eastAsia="標楷體" w:hAnsi="標楷體" w:hint="eastAsia"/>
          <w:sz w:val="28"/>
        </w:rPr>
        <w:t>20</w:t>
      </w:r>
      <w:r w:rsidR="00812EE8" w:rsidRPr="00CA2922">
        <w:rPr>
          <w:rFonts w:ascii="標楷體" w:eastAsia="標楷體" w:hAnsi="標楷體" w:hint="eastAsia"/>
          <w:sz w:val="28"/>
        </w:rPr>
        <w:t xml:space="preserve"> </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5229F1" w:rsidRPr="00CA2922" w:rsidRDefault="005229F1" w:rsidP="00172CD1">
      <w:pPr>
        <w:spacing w:beforeLines="100" w:line="240" w:lineRule="atLeast"/>
        <w:jc w:val="distribute"/>
      </w:pPr>
    </w:p>
    <w:p w:rsidR="00B051FE" w:rsidRDefault="00B051FE">
      <w:pPr>
        <w:widowControl/>
        <w:rPr>
          <w:rFonts w:ascii="標楷體" w:eastAsia="標楷體" w:hAnsi="標楷體" w:cs="Arial"/>
          <w:b/>
          <w:sz w:val="32"/>
        </w:rPr>
      </w:pPr>
      <w:r>
        <w:rPr>
          <w:rFonts w:ascii="標楷體" w:eastAsia="標楷體" w:hAnsi="標楷體" w:cs="Arial"/>
          <w:b/>
          <w:sz w:val="32"/>
        </w:rPr>
        <w:br w:type="page"/>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9"/>
          <w:footerReference w:type="default" r:id="rId10"/>
          <w:pgSz w:w="11906" w:h="16838" w:code="9"/>
          <w:pgMar w:top="1418" w:right="851" w:bottom="1418" w:left="1134" w:header="851" w:footer="284" w:gutter="0"/>
          <w:cols w:space="425"/>
          <w:docGrid w:type="lines" w:linePitch="360"/>
        </w:sectPr>
      </w:pPr>
    </w:p>
    <w:p w:rsidR="00F32C28" w:rsidRPr="00CA2922" w:rsidRDefault="00B767A3"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type id="_x0000_t202" coordsize="21600,21600" o:spt="202" path="m,l,21600r21600,l21600,xe">
            <v:stroke joinstyle="miter"/>
            <v:path gradientshapeok="t" o:connecttype="rect"/>
          </v:shapetype>
          <v:shape id="_x0000_s1032" type="#_x0000_t202" style="position:absolute;left:0;text-align:left;margin-left:453.95pt;margin-top:-14.05pt;width:53.1pt;height:30.5pt;z-index:251662336;mso-width-relative:margin;mso-height-relative:margin">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1119D0" w:rsidRPr="001119D0">
        <w:rPr>
          <w:rFonts w:eastAsia="標楷體" w:hint="eastAsia"/>
          <w:b/>
          <w:color w:val="FF0000"/>
          <w:sz w:val="28"/>
        </w:rPr>
        <w:t>2</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附設幼兒園契約進用代理教保員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以長尾夾</w:t>
            </w:r>
            <w:r w:rsidRPr="00CA2922">
              <w:rPr>
                <w:rFonts w:eastAsia="標楷體" w:hAnsi="標楷體" w:hint="eastAsia"/>
                <w:b/>
                <w:sz w:val="18"/>
                <w:szCs w:val="18"/>
              </w:rPr>
              <w:t>依序</w:t>
            </w:r>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r w:rsidRPr="00BC01F8">
              <w:rPr>
                <w:rFonts w:ascii="標楷體" w:eastAsia="標楷體" w:hAnsi="標楷體" w:hint="eastAsia"/>
                <w:iCs/>
                <w:szCs w:val="24"/>
              </w:rPr>
              <w:t xml:space="preserve">試教： </w:t>
            </w:r>
            <w:r w:rsidRPr="00BC01F8">
              <w:rPr>
                <w:rFonts w:ascii="標楷體" w:eastAsia="標楷體" w:hAnsi="標楷體"/>
                <w:iCs/>
                <w:szCs w:val="24"/>
              </w:rPr>
              <w:t>□到考      □缺考</w:t>
            </w:r>
          </w:p>
        </w:tc>
      </w:tr>
      <w:tr w:rsidR="00F32C28" w:rsidRPr="00CA2922"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BC01F8" w:rsidRDefault="00F32C28" w:rsidP="00E26A4C">
            <w:pPr>
              <w:spacing w:line="0" w:lineRule="atLeast"/>
              <w:jc w:val="center"/>
              <w:rPr>
                <w:rFonts w:eastAsia="標楷體"/>
                <w:szCs w:val="24"/>
              </w:rPr>
            </w:pPr>
            <w:r w:rsidRPr="00BC01F8">
              <w:rPr>
                <w:rFonts w:eastAsia="標楷體" w:hAnsi="標楷體"/>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F32C28" w:rsidRPr="00BC01F8" w:rsidRDefault="00F32C28"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BC01F8"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hint="eastAsia"/>
                <w:szCs w:val="24"/>
              </w:rPr>
              <w:t>口試</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4</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BC01F8"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BC01F8" w:rsidRDefault="00F32C28"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BC01F8" w:rsidRDefault="00F32C28" w:rsidP="00E26A4C">
            <w:pPr>
              <w:spacing w:line="0" w:lineRule="atLeast"/>
              <w:jc w:val="center"/>
              <w:rPr>
                <w:rFonts w:eastAsia="標楷體"/>
                <w:iCs/>
                <w:szCs w:val="24"/>
              </w:rPr>
            </w:pPr>
            <w:r w:rsidRPr="00BC01F8">
              <w:rPr>
                <w:rFonts w:eastAsia="標楷體" w:hAnsi="標楷體"/>
                <w:iCs/>
                <w:szCs w:val="24"/>
              </w:rPr>
              <w:t>錄取標準</w:t>
            </w:r>
          </w:p>
        </w:tc>
      </w:tr>
      <w:tr w:rsidR="00F32C28" w:rsidRPr="00CA2922"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051"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szCs w:val="24"/>
              </w:rPr>
              <w:t>試</w:t>
            </w:r>
            <w:r w:rsidRPr="00BC01F8">
              <w:rPr>
                <w:rFonts w:eastAsia="標楷體" w:hAnsi="標楷體" w:hint="eastAsia"/>
                <w:szCs w:val="24"/>
              </w:rPr>
              <w:t>教</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6</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BC01F8"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BC01F8"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BC01F8"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BC01F8" w:rsidRDefault="00F32C28"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B767A3"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8.45pt;margin-top:-10.05pt;width:53.1pt;height:30.5pt;z-index:251663360;mso-position-horizontal-relative:text;mso-position-vertical-relative:text;mso-width-relative:margin;mso-height-relative:margin">
            <v:textbox style="mso-next-textbox:#_x0000_s1033">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F32C28" w:rsidRPr="00CA2922" w:rsidRDefault="007611A9" w:rsidP="00255F52">
            <w:pPr>
              <w:spacing w:line="0" w:lineRule="atLeast"/>
              <w:jc w:val="center"/>
              <w:rPr>
                <w:rFonts w:ascii="標楷體" w:eastAsia="標楷體" w:hAnsi="標楷體" w:cs="Arial"/>
                <w:b/>
                <w:sz w:val="26"/>
                <w:szCs w:val="26"/>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7611A9">
              <w:rPr>
                <w:rFonts w:ascii="標楷體" w:eastAsia="標楷體" w:hAnsi="標楷體" w:cs="Arial" w:hint="eastAsia"/>
                <w:b/>
                <w:sz w:val="28"/>
                <w:szCs w:val="28"/>
              </w:rPr>
              <w:t>(第</w:t>
            </w:r>
            <w:r w:rsidR="00255F52" w:rsidRPr="00255F52">
              <w:rPr>
                <w:rFonts w:ascii="標楷體" w:eastAsia="標楷體" w:hAnsi="標楷體" w:cs="Arial" w:hint="eastAsia"/>
                <w:b/>
                <w:color w:val="FF0000"/>
                <w:sz w:val="28"/>
                <w:szCs w:val="28"/>
              </w:rPr>
              <w:t>2</w:t>
            </w:r>
            <w:r w:rsidRPr="007611A9">
              <w:rPr>
                <w:rFonts w:ascii="標楷體" w:eastAsia="標楷體" w:hAnsi="標楷體" w:cs="Arial" w:hint="eastAsia"/>
                <w:b/>
                <w:sz w:val="28"/>
                <w:szCs w:val="28"/>
              </w:rPr>
              <w:t>次公告)</w:t>
            </w: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B767A3"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251660288">
                  <v:textbox style="mso-next-textbox:#_x0000_s1029">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下午2時起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二、應考人請於下午1時30分至1時50分到本校人事室</w:t>
            </w:r>
            <w:r w:rsidRPr="00CA2922">
              <w:rPr>
                <w:rFonts w:ascii="標楷體" w:eastAsia="標楷體" w:hAnsi="標楷體"/>
                <w:bCs/>
                <w:w w:val="90"/>
              </w:rPr>
              <w:t>完成報到手續，未</w:t>
            </w:r>
          </w:p>
          <w:p w:rsidR="00F32C28" w:rsidRPr="00CA2922" w:rsidRDefault="00F32C28" w:rsidP="00E26A4C">
            <w:pPr>
              <w:spacing w:line="320" w:lineRule="exact"/>
              <w:ind w:leftChars="155" w:left="372"/>
              <w:rPr>
                <w:rFonts w:ascii="標楷體" w:eastAsia="標楷體"/>
              </w:rPr>
            </w:pPr>
            <w:r w:rsidRPr="00CA2922">
              <w:rPr>
                <w:rFonts w:ascii="標楷體" w:eastAsia="標楷體" w:hAnsi="標楷體" w:hint="eastAsia"/>
                <w:bCs/>
                <w:w w:val="90"/>
              </w:rPr>
              <w:t xml:space="preserve">    </w:t>
            </w:r>
            <w:r w:rsidRPr="00CA2922">
              <w:rPr>
                <w:rFonts w:ascii="標楷體" w:eastAsia="標楷體" w:hAnsi="標楷體"/>
                <w:bCs/>
                <w:w w:val="90"/>
              </w:rPr>
              <w:t>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三、試教及口試時應試人員應提前至休息區等候，考試時間到經唱名3次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本校不另行通知，如有疑問請來電查詢或自行上網查詢。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B767A3" w:rsidP="00A45A8E">
      <w:pPr>
        <w:spacing w:line="400" w:lineRule="exact"/>
        <w:jc w:val="center"/>
        <w:rPr>
          <w:rFonts w:ascii="標楷體" w:eastAsia="標楷體" w:hAnsi="標楷體" w:cs="Arial"/>
          <w:b/>
          <w:sz w:val="32"/>
        </w:rPr>
      </w:pPr>
      <w:r w:rsidRPr="00B767A3">
        <w:rPr>
          <w:rFonts w:ascii="標楷體" w:eastAsia="標楷體" w:hAnsi="標楷體"/>
          <w:noProof/>
          <w:sz w:val="32"/>
          <w:szCs w:val="32"/>
        </w:rPr>
        <w:pict>
          <v:shape id="_x0000_s1034" type="#_x0000_t202" style="position:absolute;left:0;text-align:left;margin-left:460.4pt;margin-top:-27.65pt;width:53.1pt;height:30.5pt;z-index:251664384;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00A45A8E" w:rsidRPr="00CA2922">
        <w:rPr>
          <w:rFonts w:ascii="標楷體" w:eastAsia="標楷體" w:hAnsi="標楷體" w:cs="Arial" w:hint="eastAsia"/>
          <w:b/>
          <w:sz w:val="32"/>
        </w:rPr>
        <w:t>花蓮縣吉安鄉吉安國民小學</w:t>
      </w:r>
    </w:p>
    <w:p w:rsidR="00A45A8E" w:rsidRDefault="00A45A8E" w:rsidP="00A45A8E">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00255F52" w:rsidRPr="00255F52">
        <w:rPr>
          <w:rFonts w:eastAsia="標楷體" w:hint="eastAsia"/>
          <w:b/>
          <w:color w:val="FF0000"/>
          <w:sz w:val="28"/>
        </w:rPr>
        <w:t>2</w:t>
      </w:r>
      <w:r w:rsidRPr="00CA2922">
        <w:rPr>
          <w:rFonts w:eastAsia="標楷體" w:hint="eastAsia"/>
          <w:b/>
          <w:sz w:val="28"/>
        </w:rPr>
        <w:t>次</w:t>
      </w:r>
      <w:r w:rsidRPr="00CA2922">
        <w:rPr>
          <w:rFonts w:ascii="標楷體" w:eastAsia="標楷體" w:hAnsi="標楷體" w:cs="Arial" w:hint="eastAsia"/>
          <w:b/>
          <w:sz w:val="28"/>
          <w:szCs w:val="28"/>
        </w:rPr>
        <w:t>公告)</w:t>
      </w:r>
    </w:p>
    <w:p w:rsidR="00A45A8E" w:rsidRPr="00CA2922"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w:t>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u w:val="single"/>
        </w:rPr>
        <w:tab/>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rPr>
        <w:t>，切結</w:t>
      </w:r>
      <w:r w:rsidRPr="00A45A8E">
        <w:rPr>
          <w:rFonts w:ascii="標楷體" w:eastAsia="標楷體" w:hAnsi="標楷體" w:cs="Microsoft JhengHei"/>
          <w:color w:val="000000"/>
          <w:spacing w:val="-2"/>
          <w:kern w:val="0"/>
          <w:sz w:val="28"/>
          <w:szCs w:val="28"/>
        </w:rPr>
        <w:t>下</w:t>
      </w:r>
      <w:r w:rsidRPr="00A45A8E">
        <w:rPr>
          <w:rFonts w:ascii="標楷體" w:eastAsia="標楷體" w:hAnsi="標楷體" w:cs="Microsoft JhengHei"/>
          <w:color w:val="000000"/>
          <w:kern w:val="0"/>
          <w:sz w:val="28"/>
          <w:szCs w:val="28"/>
        </w:rPr>
        <w:t>列情事</w:t>
      </w:r>
      <w:r w:rsidRPr="00A45A8E">
        <w:rPr>
          <w:rFonts w:ascii="標楷體" w:eastAsia="標楷體" w:hAnsi="標楷體" w:cs="Microsoft JhengHei"/>
          <w:color w:val="000000"/>
          <w:spacing w:val="69"/>
          <w:kern w:val="0"/>
          <w:sz w:val="28"/>
          <w:szCs w:val="28"/>
        </w:rPr>
        <w:t xml:space="preserve"> </w:t>
      </w:r>
      <w:r w:rsidRPr="00A45A8E">
        <w:rPr>
          <w:rFonts w:ascii="標楷體" w:eastAsia="標楷體" w:hAnsi="標楷體" w:cs="Microsoft JhengHei"/>
          <w:color w:val="000000"/>
          <w:spacing w:val="-4"/>
          <w:w w:val="156"/>
          <w:kern w:val="0"/>
          <w:sz w:val="28"/>
          <w:szCs w:val="28"/>
        </w:rPr>
        <w:t>(</w:t>
      </w:r>
      <w:r w:rsidRPr="00A45A8E">
        <w:rPr>
          <w:rFonts w:ascii="標楷體" w:eastAsia="標楷體" w:hAnsi="標楷體" w:cs="Microsoft JhengHei"/>
          <w:color w:val="000000"/>
          <w:kern w:val="0"/>
          <w:sz w:val="28"/>
          <w:szCs w:val="28"/>
        </w:rPr>
        <w:t>請逐一</w:t>
      </w:r>
      <w:r w:rsidRPr="00A45A8E">
        <w:rPr>
          <w:rFonts w:ascii="標楷體" w:eastAsia="標楷體" w:hAnsi="標楷體" w:cs="Microsoft JhengHei"/>
          <w:color w:val="000000"/>
          <w:spacing w:val="-2"/>
          <w:kern w:val="0"/>
          <w:sz w:val="28"/>
          <w:szCs w:val="28"/>
        </w:rPr>
        <w:t>勾</w:t>
      </w:r>
      <w:r w:rsidRPr="00A45A8E">
        <w:rPr>
          <w:rFonts w:ascii="標楷體" w:eastAsia="標楷體" w:hAnsi="標楷體" w:cs="Microsoft JhengHei"/>
          <w:color w:val="000000"/>
          <w:kern w:val="0"/>
          <w:sz w:val="28"/>
          <w:szCs w:val="28"/>
        </w:rPr>
        <w:t>選</w:t>
      </w:r>
      <w:r w:rsidRPr="00A45A8E">
        <w:rPr>
          <w:rFonts w:ascii="標楷體" w:eastAsia="標楷體" w:hAnsi="標楷體" w:cs="Microsoft JhengHei"/>
          <w:color w:val="000000"/>
          <w:spacing w:val="-1"/>
          <w:w w:val="156"/>
          <w:kern w:val="0"/>
          <w:sz w:val="28"/>
          <w:szCs w:val="28"/>
        </w:rPr>
        <w:t>)</w:t>
      </w:r>
      <w:r w:rsidRPr="00A45A8E">
        <w:rPr>
          <w:rFonts w:ascii="標楷體" w:eastAsia="標楷體" w:hAnsi="標楷體" w:cs="Microsoft JhengHei"/>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color w:val="000000"/>
          <w:w w:val="99"/>
          <w:kern w:val="0"/>
          <w:sz w:val="28"/>
          <w:szCs w:val="28"/>
        </w:rPr>
        <w:t>無</w:t>
      </w:r>
      <w:r w:rsidRPr="00A45A8E">
        <w:rPr>
          <w:rFonts w:ascii="標楷體" w:eastAsia="標楷體" w:hAnsi="標楷體" w:cs="Microsoft JhengHei"/>
          <w:color w:val="000000"/>
          <w:spacing w:val="2"/>
          <w:w w:val="99"/>
          <w:kern w:val="0"/>
          <w:sz w:val="28"/>
          <w:szCs w:val="28"/>
        </w:rPr>
        <w:t>以</w:t>
      </w:r>
      <w:r w:rsidRPr="00A45A8E">
        <w:rPr>
          <w:rFonts w:ascii="標楷體" w:eastAsia="標楷體" w:hAnsi="標楷體" w:cs="Microsoft JhengHei"/>
          <w:color w:val="000000"/>
          <w:w w:val="99"/>
          <w:kern w:val="0"/>
          <w:sz w:val="28"/>
          <w:szCs w:val="28"/>
        </w:rPr>
        <w:t>下</w:t>
      </w:r>
      <w:r w:rsidRPr="00A45A8E">
        <w:rPr>
          <w:rFonts w:ascii="標楷體" w:eastAsia="標楷體" w:hAnsi="標楷體" w:cs="Microsoft JhengHei"/>
          <w:color w:val="000000"/>
          <w:spacing w:val="2"/>
          <w:w w:val="99"/>
          <w:kern w:val="0"/>
          <w:sz w:val="28"/>
          <w:szCs w:val="28"/>
        </w:rPr>
        <w:t>教保服務人員條例</w:t>
      </w:r>
      <w:r w:rsidRPr="00A45A8E">
        <w:rPr>
          <w:rFonts w:ascii="標楷體" w:eastAsia="標楷體" w:hAnsi="標楷體" w:cs="Microsoft JhengHei"/>
          <w:color w:val="000000"/>
          <w:w w:val="99"/>
          <w:kern w:val="0"/>
          <w:sz w:val="28"/>
          <w:szCs w:val="28"/>
        </w:rPr>
        <w:t>第</w:t>
      </w:r>
      <w:r w:rsidRPr="00A45A8E">
        <w:rPr>
          <w:rFonts w:ascii="標楷體" w:eastAsia="標楷體" w:hAnsi="標楷體" w:cs="Microsoft JhengHei" w:hint="eastAsia"/>
          <w:color w:val="000000"/>
          <w:w w:val="99"/>
          <w:kern w:val="0"/>
          <w:sz w:val="28"/>
          <w:szCs w:val="28"/>
        </w:rPr>
        <w:t>12</w:t>
      </w:r>
      <w:r w:rsidRPr="00A45A8E">
        <w:rPr>
          <w:rFonts w:ascii="標楷體" w:eastAsia="標楷體" w:hAnsi="標楷體" w:cs="Microsoft JhengHei"/>
          <w:color w:val="000000"/>
          <w:spacing w:val="2"/>
          <w:kern w:val="0"/>
          <w:sz w:val="28"/>
          <w:szCs w:val="28"/>
        </w:rPr>
        <w:t>條</w:t>
      </w:r>
      <w:r w:rsidRPr="00A45A8E">
        <w:rPr>
          <w:rFonts w:ascii="標楷體" w:eastAsia="標楷體" w:hAnsi="標楷體" w:cs="Microsoft JhengHei"/>
          <w:color w:val="000000"/>
          <w:kern w:val="0"/>
          <w:sz w:val="28"/>
          <w:szCs w:val="28"/>
        </w:rPr>
        <w:t>規</w:t>
      </w:r>
      <w:r w:rsidRPr="00A45A8E">
        <w:rPr>
          <w:rFonts w:ascii="標楷體" w:eastAsia="標楷體" w:hAnsi="標楷體" w:cs="Microsoft JhengHei"/>
          <w:color w:val="000000"/>
          <w:spacing w:val="2"/>
          <w:kern w:val="0"/>
          <w:sz w:val="28"/>
          <w:szCs w:val="28"/>
        </w:rPr>
        <w:t>定</w:t>
      </w:r>
      <w:r w:rsidRPr="00A45A8E">
        <w:rPr>
          <w:rFonts w:ascii="標楷體" w:eastAsia="標楷體" w:hAnsi="標楷體" w:cs="Microsoft JhengHei"/>
          <w:color w:val="000000"/>
          <w:kern w:val="0"/>
          <w:sz w:val="28"/>
          <w:szCs w:val="28"/>
        </w:rPr>
        <w:t>不</w:t>
      </w:r>
      <w:r w:rsidRPr="00A45A8E">
        <w:rPr>
          <w:rFonts w:ascii="標楷體" w:eastAsia="標楷體" w:hAnsi="標楷體" w:cs="Microsoft JhengHei"/>
          <w:color w:val="000000"/>
          <w:spacing w:val="2"/>
          <w:kern w:val="0"/>
          <w:sz w:val="28"/>
          <w:szCs w:val="28"/>
        </w:rPr>
        <w:t>能</w:t>
      </w:r>
      <w:r w:rsidRPr="00A45A8E">
        <w:rPr>
          <w:rFonts w:ascii="標楷體" w:eastAsia="標楷體" w:hAnsi="標楷體" w:cs="Microsoft JhengHei"/>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Microsoft JhengHei"/>
          <w:color w:val="000000"/>
          <w:spacing w:val="2"/>
          <w:kern w:val="0"/>
          <w:sz w:val="28"/>
          <w:szCs w:val="28"/>
        </w:rPr>
        <w:t>保</w:t>
      </w:r>
      <w:r w:rsidRPr="00A45A8E">
        <w:rPr>
          <w:rFonts w:ascii="標楷體" w:eastAsia="標楷體" w:hAnsi="標楷體" w:cs="Microsoft JhengHei"/>
          <w:color w:val="000000"/>
          <w:kern w:val="0"/>
          <w:sz w:val="28"/>
          <w:szCs w:val="28"/>
        </w:rPr>
        <w:t>服</w:t>
      </w:r>
      <w:r w:rsidRPr="00A45A8E">
        <w:rPr>
          <w:rFonts w:ascii="標楷體" w:eastAsia="標楷體" w:hAnsi="標楷體" w:cs="Microsoft JhengHei"/>
          <w:color w:val="000000"/>
          <w:spacing w:val="2"/>
          <w:kern w:val="0"/>
          <w:sz w:val="28"/>
          <w:szCs w:val="28"/>
        </w:rPr>
        <w:t>務</w:t>
      </w:r>
      <w:r w:rsidRPr="00A45A8E">
        <w:rPr>
          <w:rFonts w:ascii="標楷體" w:eastAsia="標楷體" w:hAnsi="標楷體" w:cs="Microsoft JhengHei"/>
          <w:color w:val="000000"/>
          <w:kern w:val="0"/>
          <w:sz w:val="28"/>
          <w:szCs w:val="28"/>
        </w:rPr>
        <w:t>人</w:t>
      </w:r>
      <w:r w:rsidRPr="00A45A8E">
        <w:rPr>
          <w:rFonts w:ascii="標楷體" w:eastAsia="標楷體" w:hAnsi="標楷體" w:cs="Microsoft JhengHei"/>
          <w:color w:val="000000"/>
          <w:spacing w:val="2"/>
          <w:kern w:val="0"/>
          <w:sz w:val="28"/>
          <w:szCs w:val="28"/>
        </w:rPr>
        <w:t>員</w:t>
      </w:r>
      <w:r w:rsidRPr="00A45A8E">
        <w:rPr>
          <w:rFonts w:ascii="標楷體" w:eastAsia="標楷體" w:hAnsi="標楷體" w:cs="Microsoft JhengHei"/>
          <w:color w:val="000000"/>
          <w:kern w:val="0"/>
          <w:sz w:val="28"/>
          <w:szCs w:val="28"/>
        </w:rPr>
        <w:t>情事</w:t>
      </w:r>
      <w:r w:rsidRPr="00A45A8E">
        <w:rPr>
          <w:rFonts w:ascii="標楷體" w:eastAsia="標楷體" w:hAnsi="標楷體" w:cs="Microsoft JhengHei"/>
          <w:color w:val="000000"/>
          <w:spacing w:val="2"/>
          <w:kern w:val="0"/>
          <w:sz w:val="28"/>
          <w:szCs w:val="28"/>
        </w:rPr>
        <w:t>之</w:t>
      </w:r>
      <w:r w:rsidRPr="00A45A8E">
        <w:rPr>
          <w:rFonts w:ascii="標楷體" w:eastAsia="標楷體" w:hAnsi="標楷體" w:cs="Microsoft JhengHei"/>
          <w:color w:val="000000"/>
          <w:kern w:val="0"/>
          <w:sz w:val="28"/>
          <w:szCs w:val="28"/>
        </w:rPr>
        <w:t>一：</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spacing w:val="-2"/>
          <w:kern w:val="0"/>
          <w:sz w:val="28"/>
          <w:szCs w:val="28"/>
        </w:rPr>
      </w:pPr>
      <w:r w:rsidRPr="00A45A8E">
        <w:rPr>
          <w:rFonts w:ascii="標楷體" w:eastAsia="標楷體" w:hAnsi="標楷體" w:cs="Microsoft JhengHei"/>
          <w:color w:val="000000"/>
          <w:kern w:val="0"/>
          <w:sz w:val="28"/>
          <w:szCs w:val="28"/>
        </w:rPr>
        <w:t>一、曾有性</w:t>
      </w:r>
      <w:r w:rsidRPr="00A45A8E">
        <w:rPr>
          <w:rFonts w:ascii="標楷體" w:eastAsia="標楷體" w:hAnsi="標楷體" w:cs="Microsoft JhengHei"/>
          <w:color w:val="000000"/>
          <w:spacing w:val="-2"/>
          <w:kern w:val="0"/>
          <w:sz w:val="28"/>
          <w:szCs w:val="28"/>
        </w:rPr>
        <w:t>侵</w:t>
      </w:r>
      <w:r w:rsidRPr="00A45A8E">
        <w:rPr>
          <w:rFonts w:ascii="標楷體" w:eastAsia="標楷體" w:hAnsi="標楷體" w:cs="Microsoft JhengHei"/>
          <w:color w:val="000000"/>
          <w:kern w:val="0"/>
          <w:sz w:val="28"/>
          <w:szCs w:val="28"/>
        </w:rPr>
        <w:t>害、</w:t>
      </w:r>
      <w:r w:rsidRPr="00A45A8E">
        <w:rPr>
          <w:rFonts w:ascii="標楷體" w:eastAsia="標楷體" w:hAnsi="標楷體" w:cs="Microsoft JhengHei"/>
          <w:color w:val="000000"/>
          <w:spacing w:val="-2"/>
          <w:kern w:val="0"/>
          <w:sz w:val="28"/>
          <w:szCs w:val="28"/>
        </w:rPr>
        <w:t>性騷</w:t>
      </w:r>
      <w:r w:rsidRPr="00A45A8E">
        <w:rPr>
          <w:rFonts w:ascii="標楷體" w:eastAsia="標楷體" w:hAnsi="標楷體" w:cs="Microsoft JhengHei"/>
          <w:color w:val="000000"/>
          <w:kern w:val="0"/>
          <w:sz w:val="28"/>
          <w:szCs w:val="28"/>
        </w:rPr>
        <w:t>擾、性剝削或虐</w:t>
      </w:r>
      <w:r w:rsidRPr="00A45A8E">
        <w:rPr>
          <w:rFonts w:ascii="標楷體" w:eastAsia="標楷體" w:hAnsi="標楷體" w:cs="Microsoft JhengHei"/>
          <w:color w:val="000000"/>
          <w:spacing w:val="-2"/>
          <w:kern w:val="0"/>
          <w:sz w:val="28"/>
          <w:szCs w:val="28"/>
        </w:rPr>
        <w:t>待</w:t>
      </w:r>
      <w:r w:rsidRPr="00A45A8E">
        <w:rPr>
          <w:rFonts w:ascii="標楷體" w:eastAsia="標楷體" w:hAnsi="標楷體" w:cs="Microsoft JhengHei"/>
          <w:color w:val="000000"/>
          <w:kern w:val="0"/>
          <w:sz w:val="28"/>
          <w:szCs w:val="28"/>
        </w:rPr>
        <w:t>兒童</w:t>
      </w:r>
      <w:r w:rsidRPr="00A45A8E">
        <w:rPr>
          <w:rFonts w:ascii="標楷體" w:eastAsia="標楷體" w:hAnsi="標楷體" w:cs="Microsoft JhengHei"/>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Microsoft JhengHei"/>
          <w:color w:val="000000"/>
          <w:kern w:val="0"/>
          <w:sz w:val="28"/>
          <w:szCs w:val="28"/>
        </w:rPr>
        <w:t>，經判</w:t>
      </w:r>
      <w:r w:rsidRPr="00A45A8E">
        <w:rPr>
          <w:rFonts w:ascii="標楷體" w:eastAsia="標楷體" w:hAnsi="標楷體" w:cs="Microsoft JhengHei"/>
          <w:color w:val="000000"/>
          <w:spacing w:val="-2"/>
          <w:kern w:val="0"/>
          <w:sz w:val="28"/>
          <w:szCs w:val="28"/>
        </w:rPr>
        <w:t>刑</w:t>
      </w:r>
      <w:r w:rsidRPr="00A45A8E">
        <w:rPr>
          <w:rFonts w:ascii="標楷體" w:eastAsia="標楷體" w:hAnsi="標楷體" w:cs="Microsoft JhengHei"/>
          <w:color w:val="000000"/>
          <w:kern w:val="0"/>
          <w:sz w:val="28"/>
          <w:szCs w:val="28"/>
        </w:rPr>
        <w:t>確定</w:t>
      </w:r>
      <w:r w:rsidRPr="00A45A8E">
        <w:rPr>
          <w:rFonts w:ascii="標楷體" w:eastAsia="標楷體" w:hAnsi="標楷體" w:cs="Microsoft JhengHei"/>
          <w:color w:val="000000"/>
          <w:spacing w:val="-2"/>
          <w:kern w:val="0"/>
          <w:sz w:val="28"/>
          <w:szCs w:val="28"/>
        </w:rPr>
        <w:t>或通</w:t>
      </w:r>
      <w:r w:rsidRPr="00A45A8E">
        <w:rPr>
          <w:rFonts w:ascii="標楷體" w:eastAsia="標楷體" w:hAnsi="標楷體" w:cs="Microsoft JhengHei"/>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Microsoft JhengHei"/>
          <w:color w:val="000000"/>
          <w:kern w:val="0"/>
          <w:sz w:val="28"/>
          <w:szCs w:val="28"/>
        </w:rPr>
        <w:t>未結</w:t>
      </w:r>
      <w:r w:rsidRPr="00A45A8E">
        <w:rPr>
          <w:rFonts w:ascii="標楷體" w:eastAsia="標楷體" w:hAnsi="標楷體" w:cs="Microsoft JhengHei"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Microsoft JhengHei"/>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三、罹患精</w:t>
      </w:r>
      <w:r w:rsidRPr="00A45A8E">
        <w:rPr>
          <w:rFonts w:ascii="標楷體" w:eastAsia="標楷體" w:hAnsi="標楷體" w:cs="Microsoft JhengHei"/>
          <w:color w:val="000000"/>
          <w:spacing w:val="-2"/>
          <w:kern w:val="0"/>
          <w:sz w:val="28"/>
          <w:szCs w:val="28"/>
        </w:rPr>
        <w:t>神</w:t>
      </w:r>
      <w:r w:rsidRPr="00A45A8E">
        <w:rPr>
          <w:rFonts w:ascii="標楷體" w:eastAsia="標楷體" w:hAnsi="標楷體" w:cs="Microsoft JhengHei"/>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b/>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b/>
          <w:color w:val="000000"/>
          <w:kern w:val="0"/>
          <w:sz w:val="28"/>
          <w:szCs w:val="28"/>
        </w:rPr>
        <w:t>報</w:t>
      </w:r>
      <w:r w:rsidRPr="00A45A8E">
        <w:rPr>
          <w:rFonts w:ascii="標楷體" w:eastAsia="標楷體" w:hAnsi="標楷體" w:cs="Microsoft JhengHei"/>
          <w:b/>
          <w:color w:val="000000"/>
          <w:spacing w:val="2"/>
          <w:kern w:val="0"/>
          <w:sz w:val="28"/>
          <w:szCs w:val="28"/>
        </w:rPr>
        <w:t>名</w:t>
      </w:r>
      <w:r w:rsidRPr="00A45A8E">
        <w:rPr>
          <w:rFonts w:ascii="標楷體" w:eastAsia="標楷體" w:hAnsi="標楷體" w:cs="Microsoft JhengHei"/>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Microsoft JhengHei"/>
          <w:b/>
          <w:color w:val="000000"/>
          <w:kern w:val="0"/>
          <w:sz w:val="28"/>
          <w:szCs w:val="28"/>
        </w:rPr>
        <w:t>未有</w:t>
      </w:r>
      <w:r w:rsidRPr="00A45A8E">
        <w:rPr>
          <w:rFonts w:ascii="標楷體" w:eastAsia="標楷體" w:hAnsi="標楷體" w:cs="Microsoft JhengHei"/>
          <w:b/>
          <w:color w:val="000000"/>
          <w:spacing w:val="2"/>
          <w:kern w:val="0"/>
          <w:sz w:val="28"/>
          <w:szCs w:val="28"/>
        </w:rPr>
        <w:t>取</w:t>
      </w:r>
      <w:r w:rsidRPr="00A45A8E">
        <w:rPr>
          <w:rFonts w:ascii="標楷體" w:eastAsia="標楷體" w:hAnsi="標楷體" w:cs="Microsoft JhengHei"/>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Microsoft JhengHei"/>
          <w:b/>
          <w:color w:val="000000"/>
          <w:spacing w:val="2"/>
          <w:kern w:val="0"/>
          <w:sz w:val="28"/>
          <w:szCs w:val="28"/>
        </w:rPr>
        <w:t>小時</w:t>
      </w:r>
      <w:r w:rsidRPr="00A45A8E">
        <w:rPr>
          <w:rFonts w:ascii="標楷體" w:eastAsia="標楷體" w:hAnsi="標楷體" w:cs="Microsoft JhengHei"/>
          <w:b/>
          <w:color w:val="000000"/>
          <w:kern w:val="0"/>
          <w:sz w:val="28"/>
          <w:szCs w:val="28"/>
        </w:rPr>
        <w:t>基</w:t>
      </w:r>
      <w:r w:rsidRPr="00A45A8E">
        <w:rPr>
          <w:rFonts w:ascii="標楷體" w:eastAsia="標楷體" w:hAnsi="標楷體" w:cs="Microsoft JhengHei"/>
          <w:b/>
          <w:color w:val="000000"/>
          <w:spacing w:val="2"/>
          <w:kern w:val="0"/>
          <w:sz w:val="28"/>
          <w:szCs w:val="28"/>
        </w:rPr>
        <w:t>本</w:t>
      </w:r>
      <w:r w:rsidRPr="00A45A8E">
        <w:rPr>
          <w:rFonts w:ascii="標楷體" w:eastAsia="標楷體" w:hAnsi="標楷體" w:cs="Microsoft JhengHei"/>
          <w:b/>
          <w:color w:val="000000"/>
          <w:kern w:val="0"/>
          <w:sz w:val="28"/>
          <w:szCs w:val="28"/>
        </w:rPr>
        <w:t>救命</w:t>
      </w:r>
      <w:r w:rsidRPr="00A45A8E">
        <w:rPr>
          <w:rFonts w:ascii="標楷體" w:eastAsia="標楷體" w:hAnsi="標楷體" w:cs="Microsoft JhengHei"/>
          <w:b/>
          <w:color w:val="000000"/>
          <w:spacing w:val="2"/>
          <w:kern w:val="0"/>
          <w:sz w:val="28"/>
          <w:szCs w:val="28"/>
        </w:rPr>
        <w:t>術</w:t>
      </w:r>
      <w:r w:rsidRPr="00A45A8E">
        <w:rPr>
          <w:rFonts w:ascii="標楷體" w:eastAsia="標楷體" w:hAnsi="標楷體" w:cs="Microsoft JhengHei"/>
          <w:b/>
          <w:color w:val="000000"/>
          <w:kern w:val="0"/>
          <w:sz w:val="28"/>
          <w:szCs w:val="28"/>
        </w:rPr>
        <w:t>訓</w:t>
      </w:r>
      <w:r w:rsidRPr="00A45A8E">
        <w:rPr>
          <w:rFonts w:ascii="標楷體" w:eastAsia="標楷體" w:hAnsi="標楷體" w:cs="Microsoft JhengHei"/>
          <w:b/>
          <w:color w:val="000000"/>
          <w:spacing w:val="2"/>
          <w:kern w:val="0"/>
          <w:sz w:val="28"/>
          <w:szCs w:val="28"/>
        </w:rPr>
        <w:t>練</w:t>
      </w:r>
      <w:r w:rsidRPr="00A45A8E">
        <w:rPr>
          <w:rFonts w:ascii="標楷體" w:eastAsia="標楷體" w:hAnsi="標楷體" w:cs="Microsoft JhengHei"/>
          <w:b/>
          <w:color w:val="000000"/>
          <w:kern w:val="0"/>
          <w:sz w:val="28"/>
          <w:szCs w:val="28"/>
        </w:rPr>
        <w:t>證</w:t>
      </w:r>
      <w:r w:rsidRPr="00A45A8E">
        <w:rPr>
          <w:rFonts w:ascii="標楷體" w:eastAsia="標楷體" w:hAnsi="標楷體" w:cs="Microsoft JhengHei"/>
          <w:b/>
          <w:color w:val="000000"/>
          <w:spacing w:val="2"/>
          <w:kern w:val="0"/>
          <w:sz w:val="28"/>
          <w:szCs w:val="28"/>
        </w:rPr>
        <w:t>明</w:t>
      </w:r>
      <w:r w:rsidRPr="00A45A8E">
        <w:rPr>
          <w:rFonts w:ascii="標楷體" w:eastAsia="標楷體" w:hAnsi="標楷體" w:cs="Microsoft JhengHei"/>
          <w:b/>
          <w:color w:val="000000"/>
          <w:kern w:val="0"/>
          <w:sz w:val="28"/>
          <w:szCs w:val="28"/>
        </w:rPr>
        <w:t>，</w:t>
      </w:r>
      <w:r w:rsidRPr="00A45A8E">
        <w:rPr>
          <w:rFonts w:ascii="標楷體" w:eastAsia="標楷體" w:hAnsi="標楷體" w:cs="Microsoft JhengHei"/>
          <w:b/>
          <w:color w:val="FF0000"/>
          <w:kern w:val="0"/>
          <w:sz w:val="28"/>
          <w:szCs w:val="28"/>
          <w:u w:val="single"/>
        </w:rPr>
        <w:t>但</w:t>
      </w:r>
      <w:r w:rsidRPr="00A45A8E">
        <w:rPr>
          <w:rFonts w:ascii="標楷體" w:eastAsia="標楷體" w:hAnsi="標楷體" w:cs="Microsoft JhengHei"/>
          <w:b/>
          <w:color w:val="FF0000"/>
          <w:spacing w:val="2"/>
          <w:kern w:val="0"/>
          <w:sz w:val="28"/>
          <w:szCs w:val="28"/>
          <w:u w:val="single"/>
        </w:rPr>
        <w:t>至</w:t>
      </w:r>
      <w:r w:rsidRPr="00A45A8E">
        <w:rPr>
          <w:rFonts w:ascii="標楷體" w:eastAsia="標楷體" w:hAnsi="標楷體" w:cs="Microsoft JhengHei"/>
          <w:b/>
          <w:color w:val="FF0000"/>
          <w:kern w:val="0"/>
          <w:sz w:val="28"/>
          <w:szCs w:val="28"/>
          <w:u w:val="single"/>
        </w:rPr>
        <w:t>遲於</w:t>
      </w:r>
      <w:r w:rsidR="00856C7D">
        <w:rPr>
          <w:rFonts w:ascii="標楷體" w:eastAsia="標楷體" w:hAnsi="標楷體" w:cs="Microsoft JhengHei"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Microsoft JhengHei"/>
          <w:b/>
          <w:color w:val="FF0000"/>
          <w:spacing w:val="2"/>
          <w:kern w:val="0"/>
          <w:sz w:val="28"/>
          <w:szCs w:val="28"/>
          <w:u w:val="single"/>
        </w:rPr>
        <w:t>交證明</w:t>
      </w:r>
      <w:r w:rsidRPr="00A45A8E">
        <w:rPr>
          <w:rFonts w:ascii="標楷體" w:eastAsia="標楷體" w:hAnsi="標楷體" w:cs="Microsoft JhengHei"/>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Microsoft JhengHei" w:hint="eastAsia"/>
          <w:b/>
          <w:color w:val="FF0000"/>
          <w:kern w:val="0"/>
          <w:sz w:val="28"/>
          <w:szCs w:val="28"/>
          <w:u w:val="single"/>
        </w:rPr>
        <w:t>107年8月30日前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本人如</w:t>
      </w:r>
      <w:r w:rsidRPr="00A45A8E">
        <w:rPr>
          <w:rFonts w:ascii="標楷體" w:eastAsia="標楷體" w:hAnsi="標楷體" w:cs="Microsoft JhengHei"/>
          <w:color w:val="000000"/>
          <w:spacing w:val="-2"/>
          <w:kern w:val="0"/>
          <w:sz w:val="28"/>
          <w:szCs w:val="28"/>
        </w:rPr>
        <w:t>有</w:t>
      </w:r>
      <w:r w:rsidRPr="00A45A8E">
        <w:rPr>
          <w:rFonts w:ascii="標楷體" w:eastAsia="標楷體" w:hAnsi="標楷體" w:cs="Microsoft JhengHei"/>
          <w:color w:val="000000"/>
          <w:kern w:val="0"/>
          <w:sz w:val="28"/>
          <w:szCs w:val="28"/>
        </w:rPr>
        <w:t>以上</w:t>
      </w:r>
      <w:r w:rsidRPr="00A45A8E">
        <w:rPr>
          <w:rFonts w:ascii="標楷體" w:eastAsia="標楷體" w:hAnsi="標楷體" w:cs="Microsoft JhengHei"/>
          <w:color w:val="000000"/>
          <w:spacing w:val="-2"/>
          <w:kern w:val="0"/>
          <w:sz w:val="28"/>
          <w:szCs w:val="28"/>
        </w:rPr>
        <w:t>切結</w:t>
      </w:r>
      <w:r w:rsidRPr="00A45A8E">
        <w:rPr>
          <w:rFonts w:ascii="標楷體" w:eastAsia="標楷體" w:hAnsi="標楷體" w:cs="Microsoft JhengHei"/>
          <w:color w:val="000000"/>
          <w:kern w:val="0"/>
          <w:sz w:val="28"/>
          <w:szCs w:val="28"/>
        </w:rPr>
        <w:t>不實，</w:t>
      </w:r>
      <w:r w:rsidRPr="00A45A8E">
        <w:rPr>
          <w:rFonts w:ascii="標楷體" w:eastAsia="標楷體" w:hAnsi="標楷體" w:cs="Microsoft JhengHei"/>
          <w:color w:val="000000"/>
          <w:spacing w:val="-2"/>
          <w:kern w:val="0"/>
          <w:sz w:val="28"/>
          <w:szCs w:val="28"/>
        </w:rPr>
        <w:t>同</w:t>
      </w:r>
      <w:r w:rsidRPr="00A45A8E">
        <w:rPr>
          <w:rFonts w:ascii="標楷體" w:eastAsia="標楷體" w:hAnsi="標楷體" w:cs="Microsoft JhengHei"/>
          <w:color w:val="000000"/>
          <w:kern w:val="0"/>
          <w:sz w:val="28"/>
          <w:szCs w:val="28"/>
        </w:rPr>
        <w:t>意取</w:t>
      </w:r>
      <w:r w:rsidRPr="00A45A8E">
        <w:rPr>
          <w:rFonts w:ascii="標楷體" w:eastAsia="標楷體" w:hAnsi="標楷體" w:cs="Microsoft JhengHei"/>
          <w:color w:val="000000"/>
          <w:spacing w:val="-2"/>
          <w:kern w:val="0"/>
          <w:sz w:val="28"/>
          <w:szCs w:val="28"/>
        </w:rPr>
        <w:t>消錄</w:t>
      </w:r>
      <w:r w:rsidRPr="00A45A8E">
        <w:rPr>
          <w:rFonts w:ascii="標楷體" w:eastAsia="標楷體" w:hAnsi="標楷體" w:cs="Microsoft JhengHei"/>
          <w:color w:val="000000"/>
          <w:kern w:val="0"/>
          <w:sz w:val="28"/>
          <w:szCs w:val="28"/>
        </w:rPr>
        <w:t>取資格</w:t>
      </w:r>
      <w:r w:rsidRPr="00A45A8E">
        <w:rPr>
          <w:rFonts w:ascii="標楷體" w:eastAsia="標楷體" w:hAnsi="標楷體" w:cs="Microsoft JhengHei"/>
          <w:color w:val="000000"/>
          <w:spacing w:val="-2"/>
          <w:kern w:val="0"/>
          <w:sz w:val="28"/>
          <w:szCs w:val="28"/>
        </w:rPr>
        <w:t>及</w:t>
      </w:r>
      <w:r w:rsidRPr="00A45A8E">
        <w:rPr>
          <w:rFonts w:ascii="標楷體" w:eastAsia="標楷體" w:hAnsi="標楷體" w:cs="Microsoft JhengHei"/>
          <w:color w:val="000000"/>
          <w:kern w:val="0"/>
          <w:sz w:val="28"/>
          <w:szCs w:val="28"/>
        </w:rPr>
        <w:t>無條</w:t>
      </w:r>
      <w:r w:rsidRPr="00A45A8E">
        <w:rPr>
          <w:rFonts w:ascii="標楷體" w:eastAsia="標楷體" w:hAnsi="標楷體" w:cs="Microsoft JhengHei"/>
          <w:color w:val="000000"/>
          <w:spacing w:val="-2"/>
          <w:kern w:val="0"/>
          <w:sz w:val="28"/>
          <w:szCs w:val="28"/>
        </w:rPr>
        <w:t>件解</w:t>
      </w:r>
      <w:r w:rsidRPr="00A45A8E">
        <w:rPr>
          <w:rFonts w:ascii="標楷體" w:eastAsia="標楷體" w:hAnsi="標楷體" w:cs="Microsoft JhengHei"/>
          <w:color w:val="000000"/>
          <w:kern w:val="0"/>
          <w:sz w:val="28"/>
          <w:szCs w:val="28"/>
        </w:rPr>
        <w:t>聘，並</w:t>
      </w:r>
      <w:r w:rsidRPr="00A45A8E">
        <w:rPr>
          <w:rFonts w:ascii="標楷體" w:eastAsia="標楷體" w:hAnsi="標楷體" w:cs="Microsoft JhengHei"/>
          <w:color w:val="000000"/>
          <w:spacing w:val="-2"/>
          <w:kern w:val="0"/>
          <w:sz w:val="28"/>
          <w:szCs w:val="28"/>
        </w:rPr>
        <w:t>願</w:t>
      </w:r>
      <w:r w:rsidRPr="00A45A8E">
        <w:rPr>
          <w:rFonts w:ascii="標楷體" w:eastAsia="標楷體" w:hAnsi="標楷體" w:cs="Microsoft JhengHei"/>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Microsoft JhengHei"/>
          <w:color w:val="000000"/>
          <w:spacing w:val="-2"/>
          <w:kern w:val="0"/>
          <w:sz w:val="28"/>
          <w:szCs w:val="28"/>
        </w:rPr>
        <w:t>造文</w:t>
      </w:r>
      <w:r w:rsidRPr="00A45A8E">
        <w:rPr>
          <w:rFonts w:ascii="標楷體" w:eastAsia="標楷體" w:hAnsi="標楷體" w:cs="Microsoft JhengHei"/>
          <w:color w:val="000000"/>
          <w:kern w:val="0"/>
          <w:sz w:val="28"/>
          <w:szCs w:val="28"/>
        </w:rPr>
        <w:t>書之刑</w:t>
      </w:r>
      <w:r w:rsidRPr="00A45A8E">
        <w:rPr>
          <w:rFonts w:ascii="標楷體" w:eastAsia="標楷體" w:hAnsi="標楷體" w:cs="Microsoft JhengHei"/>
          <w:color w:val="000000"/>
          <w:spacing w:val="-2"/>
          <w:kern w:val="0"/>
          <w:sz w:val="28"/>
          <w:szCs w:val="28"/>
        </w:rPr>
        <w:t>事</w:t>
      </w:r>
      <w:r w:rsidRPr="00A45A8E">
        <w:rPr>
          <w:rFonts w:ascii="標楷體" w:eastAsia="標楷體" w:hAnsi="標楷體" w:cs="Microsoft JhengHei"/>
          <w:color w:val="000000"/>
          <w:kern w:val="0"/>
          <w:sz w:val="28"/>
          <w:szCs w:val="28"/>
        </w:rPr>
        <w:t>責任及放</w:t>
      </w:r>
      <w:r w:rsidRPr="00A45A8E">
        <w:rPr>
          <w:rFonts w:ascii="標楷體" w:eastAsia="標楷體" w:hAnsi="標楷體" w:cs="Microsoft JhengHei"/>
          <w:color w:val="000000"/>
          <w:spacing w:val="-2"/>
          <w:kern w:val="0"/>
          <w:sz w:val="28"/>
          <w:szCs w:val="28"/>
        </w:rPr>
        <w:t>棄抗辯</w:t>
      </w:r>
      <w:r w:rsidRPr="00A45A8E">
        <w:rPr>
          <w:rFonts w:ascii="標楷體" w:eastAsia="標楷體" w:hAnsi="標楷體" w:cs="Microsoft JhengHei"/>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B767A3"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 id="_x0000_s1035" type="#_x0000_t202" style="position:absolute;left:0;text-align:left;margin-left:459.9pt;margin-top:-9.55pt;width:53.1pt;height:30.5pt;z-index:251665408;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CA2922">
        <w:rPr>
          <w:rFonts w:ascii="標楷體" w:eastAsia="標楷體" w:hAnsi="標楷體" w:cs="Arial" w:hint="eastAsia"/>
          <w:b/>
          <w:sz w:val="32"/>
        </w:rPr>
        <w:t>花蓮縣吉安鄉吉安國民小學</w:t>
      </w:r>
    </w:p>
    <w:p w:rsidR="00D14651" w:rsidRDefault="00D14651" w:rsidP="00D14651">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00255F52" w:rsidRPr="00255F52">
        <w:rPr>
          <w:rFonts w:eastAsia="標楷體" w:hint="eastAsia"/>
          <w:b/>
          <w:color w:val="FF0000"/>
          <w:sz w:val="28"/>
        </w:rPr>
        <w:t>2</w:t>
      </w:r>
      <w:r w:rsidRPr="00CA2922">
        <w:rPr>
          <w:rFonts w:eastAsia="標楷體" w:hint="eastAsia"/>
          <w:b/>
          <w:sz w:val="28"/>
        </w:rPr>
        <w:t>次</w:t>
      </w:r>
      <w:r w:rsidRPr="00CA2922">
        <w:rPr>
          <w:rFonts w:ascii="標楷體" w:eastAsia="標楷體" w:hAnsi="標楷體" w:cs="Arial" w:hint="eastAsia"/>
          <w:b/>
          <w:sz w:val="28"/>
          <w:szCs w:val="28"/>
        </w:rPr>
        <w:t>公告)</w:t>
      </w:r>
    </w:p>
    <w:p w:rsidR="00D14651" w:rsidRPr="00CA2922"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r w:rsidRPr="00CA2922">
        <w:rPr>
          <w:rFonts w:ascii="標楷體" w:eastAsia="標楷體" w:hAnsi="標楷體"/>
          <w:b/>
          <w:sz w:val="22"/>
          <w:szCs w:val="22"/>
        </w:rPr>
        <w:t>壹：教師法第14條第1項</w:t>
      </w:r>
      <w:r w:rsidRPr="00CA2922">
        <w:rPr>
          <w:rFonts w:ascii="標楷體" w:eastAsia="標楷體" w:hAnsi="標楷體" w:hint="eastAsia"/>
          <w:b/>
          <w:sz w:val="22"/>
          <w:szCs w:val="22"/>
        </w:rPr>
        <w:t>規定略以，</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r w:rsidRPr="00CA2922">
        <w:rPr>
          <w:rFonts w:ascii="標楷體" w:eastAsia="標楷體" w:hAnsi="標楷體"/>
          <w:b/>
          <w:sz w:val="22"/>
          <w:szCs w:val="22"/>
        </w:rPr>
        <w:t>貳：教育人員任用條例第31條</w:t>
      </w:r>
      <w:r w:rsidRPr="00CA2922">
        <w:rPr>
          <w:rFonts w:ascii="標楷體" w:eastAsia="標楷體" w:hAnsi="標楷體" w:hint="eastAsia"/>
          <w:b/>
          <w:sz w:val="22"/>
          <w:szCs w:val="22"/>
        </w:rPr>
        <w:t>規定略以，</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有痼疾不能任用，或曾服務公務交代未清者，不得任用為教育人員，已屆應即退休年齡者不得任用為專任教育人員。</w:t>
      </w:r>
      <w:r w:rsidR="00D14651">
        <w:rPr>
          <w:rFonts w:ascii="標楷體" w:eastAsia="標楷體" w:hAnsi="標楷體" w:cs="Arial"/>
          <w:b/>
          <w:sz w:val="32"/>
        </w:rPr>
        <w:br w:type="page"/>
      </w:r>
    </w:p>
    <w:p w:rsidR="00D14651" w:rsidRPr="00CA2922" w:rsidRDefault="00B767A3" w:rsidP="00D14651">
      <w:pPr>
        <w:spacing w:line="400" w:lineRule="exact"/>
        <w:jc w:val="center"/>
        <w:rPr>
          <w:rFonts w:ascii="標楷體" w:eastAsia="標楷體" w:hAnsi="標楷體" w:cs="Arial"/>
          <w:b/>
          <w:sz w:val="32"/>
        </w:rPr>
      </w:pPr>
      <w:r w:rsidRPr="00B767A3">
        <w:rPr>
          <w:rFonts w:ascii="標楷體" w:eastAsia="標楷體" w:hAnsi="標楷體"/>
          <w:b/>
          <w:noProof/>
          <w:sz w:val="40"/>
          <w:szCs w:val="40"/>
        </w:rPr>
        <w:lastRenderedPageBreak/>
        <w:pict>
          <v:shape id="_x0000_s1036" type="#_x0000_t202" style="position:absolute;left:0;text-align:left;margin-left:458.4pt;margin-top:-10.05pt;width:53.1pt;height:30.5pt;z-index:251666432;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r w:rsidR="00D14651" w:rsidRPr="00CA2922">
        <w:rPr>
          <w:rFonts w:ascii="標楷體" w:eastAsia="標楷體" w:hAnsi="標楷體" w:cs="Arial" w:hint="eastAsia"/>
          <w:b/>
          <w:sz w:val="32"/>
        </w:rPr>
        <w:t>花蓮縣吉安鄉吉安國民小學</w:t>
      </w:r>
    </w:p>
    <w:p w:rsidR="00D14651" w:rsidRDefault="00D14651" w:rsidP="00D14651">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00255F52" w:rsidRPr="00255F52">
        <w:rPr>
          <w:rFonts w:eastAsia="標楷體" w:hint="eastAsia"/>
          <w:b/>
          <w:color w:val="FF0000"/>
          <w:sz w:val="28"/>
        </w:rPr>
        <w:t>2</w:t>
      </w:r>
      <w:r w:rsidRPr="00CA2922">
        <w:rPr>
          <w:rFonts w:eastAsia="標楷體" w:hint="eastAsia"/>
          <w:b/>
          <w:sz w:val="28"/>
        </w:rPr>
        <w:t>次</w:t>
      </w:r>
      <w:r w:rsidRPr="00CA2922">
        <w:rPr>
          <w:rFonts w:ascii="標楷體" w:eastAsia="標楷體" w:hAnsi="標楷體" w:cs="Arial" w:hint="eastAsia"/>
          <w:b/>
          <w:sz w:val="28"/>
          <w:szCs w:val="28"/>
        </w:rPr>
        <w:t>公告)</w:t>
      </w:r>
    </w:p>
    <w:p w:rsidR="00D14651"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r>
        <w:rPr>
          <w:rFonts w:ascii="標楷體" w:eastAsia="標楷體" w:hAnsi="標楷體" w:hint="eastAsia"/>
          <w:b/>
          <w:sz w:val="40"/>
          <w:szCs w:val="40"/>
        </w:rPr>
        <w:t>託</w:t>
      </w:r>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107</w:t>
      </w:r>
      <w:r w:rsidR="00F153E6" w:rsidRPr="002F2983">
        <w:rPr>
          <w:rFonts w:eastAsia="標楷體" w:hint="eastAsia"/>
          <w:sz w:val="28"/>
          <w:szCs w:val="28"/>
        </w:rPr>
        <w:t>學年度第</w:t>
      </w:r>
      <w:r w:rsidR="00F153E6" w:rsidRPr="002F2983">
        <w:rPr>
          <w:rFonts w:eastAsia="標楷體" w:hint="eastAsia"/>
          <w:sz w:val="28"/>
          <w:szCs w:val="28"/>
        </w:rPr>
        <w:t>1</w:t>
      </w:r>
      <w:r w:rsidR="00F153E6" w:rsidRPr="002F2983">
        <w:rPr>
          <w:rFonts w:eastAsia="標楷體" w:hint="eastAsia"/>
          <w:sz w:val="28"/>
          <w:szCs w:val="28"/>
        </w:rPr>
        <w:t>學期契約進用代理教保員甄選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B767A3" w:rsidP="00F32C28">
      <w:pPr>
        <w:spacing w:line="0" w:lineRule="atLeast"/>
        <w:jc w:val="center"/>
        <w:rPr>
          <w:rFonts w:eastAsia="標楷體"/>
          <w:b/>
          <w:sz w:val="44"/>
          <w:u w:val="double"/>
        </w:rPr>
      </w:pPr>
      <w:r>
        <w:rPr>
          <w:rFonts w:eastAsia="標楷體"/>
          <w:b/>
          <w:noProof/>
          <w:sz w:val="44"/>
          <w:u w:val="double"/>
        </w:rPr>
        <w:lastRenderedPageBreak/>
        <w:pict>
          <v:shape id="_x0000_s1037" type="#_x0000_t202" style="position:absolute;left:0;text-align:left;margin-left:457.4pt;margin-top:-10.55pt;width:53.1pt;height:30.5pt;z-index:251667456;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B767A3"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w:pict>
          <v:shape id="_x0000_s1038" type="#_x0000_t202" style="position:absolute;left:0;text-align:left;margin-left:459.8pt;margin-top:-11.05pt;width:53.1pt;height:30.5pt;z-index:251668480;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172CD1">
            <w:pPr>
              <w:spacing w:beforeLines="5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172CD1">
            <w:pPr>
              <w:spacing w:beforeLines="5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身心障礙手冊影本正反面請黏貼於下，醫師證明請附貼本頁背面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B767A3" w:rsidP="00B12397">
      <w:pPr>
        <w:spacing w:line="0" w:lineRule="atLeast"/>
        <w:jc w:val="center"/>
        <w:rPr>
          <w:rFonts w:eastAsia="標楷體"/>
          <w:sz w:val="52"/>
          <w:szCs w:val="52"/>
        </w:rPr>
      </w:pPr>
      <w:r w:rsidRPr="00B767A3">
        <w:rPr>
          <w:rFonts w:ascii="標楷體" w:eastAsia="標楷體" w:hAnsi="標楷體"/>
          <w:b/>
          <w:noProof/>
          <w:sz w:val="28"/>
          <w:szCs w:val="28"/>
        </w:rPr>
        <w:lastRenderedPageBreak/>
        <w:pict>
          <v:shape id="_x0000_s1039" type="#_x0000_t202" style="position:absolute;left:0;text-align:left;margin-left:460.9pt;margin-top:-9.05pt;width:53.1pt;height:30.5pt;z-index:251669504;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107</w:t>
      </w:r>
      <w:r w:rsidR="000945A6" w:rsidRPr="000945A6">
        <w:rPr>
          <w:rFonts w:eastAsia="標楷體" w:hint="eastAsia"/>
          <w:sz w:val="36"/>
        </w:rPr>
        <w:t>學年度第</w:t>
      </w:r>
      <w:r w:rsidR="000945A6" w:rsidRPr="000945A6">
        <w:rPr>
          <w:rFonts w:eastAsia="標楷體" w:hint="eastAsia"/>
          <w:sz w:val="36"/>
        </w:rPr>
        <w:t>1</w:t>
      </w:r>
      <w:r w:rsidR="000945A6" w:rsidRPr="000945A6">
        <w:rPr>
          <w:rFonts w:eastAsia="標楷體" w:hint="eastAsia"/>
          <w:sz w:val="36"/>
        </w:rPr>
        <w:t>學期契約進用代理教保員甄選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32" w:rsidRDefault="00450C32">
      <w:r>
        <w:separator/>
      </w:r>
    </w:p>
  </w:endnote>
  <w:endnote w:type="continuationSeparator" w:id="0">
    <w:p w:rsidR="00450C32" w:rsidRDefault="00450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F7" w:rsidRDefault="00B767A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F7" w:rsidRDefault="00B767A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BE6DDB">
      <w:rPr>
        <w:rStyle w:val="a6"/>
        <w:noProof/>
      </w:rPr>
      <w:t>1</w:t>
    </w:r>
    <w:r>
      <w:rPr>
        <w:rStyle w:val="a6"/>
      </w:rPr>
      <w:fldChar w:fldCharType="end"/>
    </w:r>
  </w:p>
  <w:p w:rsidR="005D21F7" w:rsidRDefault="005D21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32" w:rsidRDefault="00450C32">
      <w:r>
        <w:separator/>
      </w:r>
    </w:p>
  </w:footnote>
  <w:footnote w:type="continuationSeparator" w:id="0">
    <w:p w:rsidR="00450C32" w:rsidRDefault="00450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87E94-F0F6-4159-9C37-66A70614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1367</Words>
  <Characters>7798</Characters>
  <Application>Microsoft Office Word</Application>
  <DocSecurity>0</DocSecurity>
  <Lines>64</Lines>
  <Paragraphs>18</Paragraphs>
  <ScaleCrop>false</ScaleCrop>
  <Company>hyps</Company>
  <LinksUpToDate>false</LinksUpToDate>
  <CharactersWithSpaces>9147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2018-08-21T05:19:00Z</cp:lastPrinted>
  <dcterms:created xsi:type="dcterms:W3CDTF">2018-08-21T05:08:00Z</dcterms:created>
  <dcterms:modified xsi:type="dcterms:W3CDTF">2018-08-21T05:19:00Z</dcterms:modified>
</cp:coreProperties>
</file>