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68" w:rsidRDefault="00C57C68" w:rsidP="009660C0">
      <w:pPr>
        <w:spacing w:line="480" w:lineRule="exact"/>
        <w:jc w:val="center"/>
        <w:rPr>
          <w:rFonts w:eastAsia="標楷體" w:hAnsi="標楷體"/>
          <w:b/>
          <w:color w:val="000000"/>
          <w:sz w:val="32"/>
          <w:szCs w:val="32"/>
        </w:rPr>
      </w:pPr>
      <w:r w:rsidRPr="001C00CD">
        <w:rPr>
          <w:rFonts w:eastAsia="標楷體" w:hAnsi="標楷體" w:hint="eastAsia"/>
          <w:b/>
          <w:color w:val="000000"/>
          <w:sz w:val="32"/>
          <w:szCs w:val="32"/>
        </w:rPr>
        <w:t>花蓮縣</w:t>
      </w:r>
      <w:r>
        <w:rPr>
          <w:rFonts w:eastAsia="標楷體" w:hAnsi="標楷體" w:hint="eastAsia"/>
          <w:b/>
          <w:color w:val="000000"/>
          <w:sz w:val="32"/>
          <w:szCs w:val="32"/>
        </w:rPr>
        <w:t>光復鄉光復</w:t>
      </w:r>
      <w:r w:rsidRPr="001C00CD">
        <w:rPr>
          <w:rFonts w:eastAsia="標楷體" w:hAnsi="標楷體" w:hint="eastAsia"/>
          <w:b/>
          <w:color w:val="000000"/>
          <w:sz w:val="32"/>
          <w:szCs w:val="32"/>
        </w:rPr>
        <w:t>國民小學</w:t>
      </w:r>
      <w:r>
        <w:rPr>
          <w:rFonts w:eastAsia="標楷體" w:hAnsi="標楷體"/>
          <w:b/>
          <w:color w:val="000000"/>
          <w:sz w:val="32"/>
          <w:szCs w:val="32"/>
        </w:rPr>
        <w:t>104</w:t>
      </w:r>
      <w:r w:rsidRPr="001C00CD">
        <w:rPr>
          <w:rFonts w:eastAsia="標楷體" w:hAnsi="標楷體" w:hint="eastAsia"/>
          <w:b/>
          <w:color w:val="000000"/>
          <w:sz w:val="32"/>
          <w:szCs w:val="32"/>
        </w:rPr>
        <w:t>學年度第</w:t>
      </w:r>
      <w:r>
        <w:rPr>
          <w:rFonts w:eastAsia="標楷體" w:hAnsi="標楷體"/>
          <w:b/>
          <w:color w:val="000000"/>
          <w:sz w:val="32"/>
          <w:szCs w:val="32"/>
        </w:rPr>
        <w:t>2</w:t>
      </w:r>
      <w:r w:rsidRPr="001C00CD">
        <w:rPr>
          <w:rFonts w:eastAsia="標楷體" w:hAnsi="標楷體" w:hint="eastAsia"/>
          <w:b/>
          <w:color w:val="000000"/>
          <w:sz w:val="32"/>
          <w:szCs w:val="32"/>
        </w:rPr>
        <w:t>次</w:t>
      </w:r>
      <w:r>
        <w:rPr>
          <w:rFonts w:eastAsia="標楷體" w:hAnsi="標楷體" w:hint="eastAsia"/>
          <w:b/>
          <w:color w:val="000000"/>
          <w:sz w:val="32"/>
          <w:szCs w:val="32"/>
        </w:rPr>
        <w:t>代課</w:t>
      </w:r>
      <w:r w:rsidRPr="001C00CD">
        <w:rPr>
          <w:rFonts w:eastAsia="標楷體" w:hAnsi="標楷體" w:hint="eastAsia"/>
          <w:b/>
          <w:color w:val="000000"/>
          <w:sz w:val="32"/>
          <w:szCs w:val="32"/>
        </w:rPr>
        <w:t>教</w:t>
      </w:r>
      <w:r>
        <w:rPr>
          <w:rFonts w:eastAsia="標楷體" w:hAnsi="標楷體" w:hint="eastAsia"/>
          <w:b/>
          <w:color w:val="000000"/>
          <w:sz w:val="32"/>
          <w:szCs w:val="32"/>
        </w:rPr>
        <w:t>師</w:t>
      </w:r>
    </w:p>
    <w:p w:rsidR="00C57C68" w:rsidRPr="001C00CD" w:rsidRDefault="00C57C68" w:rsidP="009660C0">
      <w:pPr>
        <w:spacing w:line="480" w:lineRule="exact"/>
        <w:jc w:val="center"/>
        <w:rPr>
          <w:rFonts w:eastAsia="標楷體" w:hAnsi="標楷體"/>
          <w:b/>
          <w:color w:val="000000"/>
          <w:sz w:val="32"/>
          <w:szCs w:val="32"/>
        </w:rPr>
      </w:pPr>
      <w:r w:rsidRPr="001C00CD">
        <w:rPr>
          <w:rFonts w:eastAsia="標楷體" w:hAnsi="標楷體" w:hint="eastAsia"/>
          <w:b/>
          <w:color w:val="000000"/>
          <w:sz w:val="32"/>
          <w:szCs w:val="32"/>
        </w:rPr>
        <w:t>甄選簡</w:t>
      </w:r>
      <w:r w:rsidRPr="00475CB2">
        <w:rPr>
          <w:rFonts w:ascii="標楷體" w:eastAsia="標楷體" w:hAnsi="標楷體" w:hint="eastAsia"/>
          <w:b/>
          <w:color w:val="000000"/>
          <w:sz w:val="32"/>
          <w:szCs w:val="32"/>
        </w:rPr>
        <w:t>章</w:t>
      </w:r>
      <w:r>
        <w:rPr>
          <w:rFonts w:ascii="標楷體" w:eastAsia="標楷體" w:hAnsi="標楷體" w:hint="eastAsia"/>
          <w:b/>
          <w:color w:val="000000"/>
          <w:sz w:val="32"/>
          <w:szCs w:val="32"/>
        </w:rPr>
        <w:t>（</w:t>
      </w:r>
      <w:r>
        <w:rPr>
          <w:rFonts w:ascii="標楷體" w:eastAsia="標楷體" w:hAnsi="標楷體"/>
          <w:b/>
          <w:color w:val="000000"/>
          <w:sz w:val="32"/>
          <w:szCs w:val="32"/>
        </w:rPr>
        <w:t>4-5</w:t>
      </w:r>
      <w:r>
        <w:rPr>
          <w:rFonts w:ascii="標楷體" w:eastAsia="標楷體" w:hAnsi="標楷體" w:hint="eastAsia"/>
          <w:b/>
          <w:color w:val="000000"/>
          <w:sz w:val="32"/>
          <w:szCs w:val="32"/>
        </w:rPr>
        <w:t>次招考）</w:t>
      </w:r>
      <w:r w:rsidRPr="00475CB2">
        <w:rPr>
          <w:rFonts w:ascii="標楷體" w:eastAsia="標楷體" w:hAnsi="標楷體"/>
          <w:b/>
          <w:color w:val="000000"/>
          <w:sz w:val="32"/>
          <w:szCs w:val="32"/>
        </w:rPr>
        <w:t xml:space="preserve"> </w:t>
      </w:r>
    </w:p>
    <w:p w:rsidR="00C57C68" w:rsidRPr="000F5AA3" w:rsidRDefault="00C57C68" w:rsidP="009660C0">
      <w:pPr>
        <w:spacing w:line="380" w:lineRule="exact"/>
        <w:ind w:left="1200" w:hangingChars="500" w:hanging="1200"/>
        <w:rPr>
          <w:rFonts w:ascii="標楷體" w:eastAsia="標楷體" w:hAnsi="標楷體"/>
          <w:szCs w:val="24"/>
        </w:rPr>
      </w:pPr>
      <w:r w:rsidRPr="000F5AA3">
        <w:rPr>
          <w:rFonts w:ascii="標楷體" w:eastAsia="標楷體" w:hAnsi="標楷體" w:hint="eastAsia"/>
          <w:szCs w:val="24"/>
        </w:rPr>
        <w:t>壹、依據：</w:t>
      </w:r>
    </w:p>
    <w:p w:rsidR="00C57C68" w:rsidRPr="000F5AA3" w:rsidRDefault="00C57C68" w:rsidP="009660C0">
      <w:pPr>
        <w:spacing w:line="380" w:lineRule="exact"/>
        <w:ind w:leftChars="100" w:left="960" w:hangingChars="300" w:hanging="720"/>
        <w:rPr>
          <w:rFonts w:ascii="標楷體" w:eastAsia="標楷體" w:hAnsi="標楷體"/>
          <w:szCs w:val="24"/>
        </w:rPr>
      </w:pPr>
      <w:r w:rsidRPr="000F5AA3">
        <w:rPr>
          <w:rFonts w:ascii="標楷體" w:eastAsia="標楷體" w:hAnsi="標楷體" w:hint="eastAsia"/>
          <w:szCs w:val="24"/>
        </w:rPr>
        <w:t>一、教師法暨其施行細則。</w:t>
      </w:r>
    </w:p>
    <w:p w:rsidR="00C57C68" w:rsidRPr="000F5AA3" w:rsidRDefault="00C57C68" w:rsidP="009660C0">
      <w:pPr>
        <w:spacing w:line="380" w:lineRule="exact"/>
        <w:ind w:leftChars="100" w:left="960" w:hangingChars="300" w:hanging="720"/>
        <w:rPr>
          <w:rFonts w:ascii="標楷體" w:eastAsia="標楷體" w:hAnsi="標楷體"/>
          <w:szCs w:val="24"/>
        </w:rPr>
      </w:pPr>
      <w:r w:rsidRPr="000F5AA3">
        <w:rPr>
          <w:rFonts w:ascii="標楷體" w:eastAsia="標楷體" w:hAnsi="標楷體" w:hint="eastAsia"/>
          <w:szCs w:val="24"/>
        </w:rPr>
        <w:t>二、教育人員任用條例暨其施行細則。</w:t>
      </w:r>
    </w:p>
    <w:p w:rsidR="00C57C68" w:rsidRPr="000F5AA3" w:rsidRDefault="00C57C68" w:rsidP="009660C0">
      <w:pPr>
        <w:spacing w:line="380" w:lineRule="exact"/>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三、高級中等以下學校教師甄選作業要點。</w:t>
      </w:r>
    </w:p>
    <w:p w:rsidR="00C57C68" w:rsidRPr="000F5AA3" w:rsidRDefault="00C57C68" w:rsidP="009660C0">
      <w:pPr>
        <w:spacing w:line="380" w:lineRule="exact"/>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四、高級中等以下學校教師評審委員會設置辦法。</w:t>
      </w:r>
    </w:p>
    <w:p w:rsidR="00C57C68" w:rsidRPr="000F5AA3" w:rsidRDefault="00C57C68" w:rsidP="009660C0">
      <w:pPr>
        <w:spacing w:line="380" w:lineRule="exact"/>
        <w:ind w:leftChars="100" w:left="960" w:hangingChars="300" w:hanging="720"/>
        <w:rPr>
          <w:rFonts w:ascii="標楷體" w:eastAsia="標楷體" w:hAnsi="標楷體"/>
          <w:szCs w:val="24"/>
        </w:rPr>
      </w:pPr>
      <w:r w:rsidRPr="000F5AA3">
        <w:rPr>
          <w:rFonts w:ascii="標楷體" w:eastAsia="標楷體" w:hAnsi="標楷體" w:hint="eastAsia"/>
          <w:szCs w:val="24"/>
        </w:rPr>
        <w:t>五、中小學兼任代課及代理教師聘任辦法。</w:t>
      </w:r>
    </w:p>
    <w:p w:rsidR="00C57C68" w:rsidRPr="000F5AA3" w:rsidRDefault="00C57C68" w:rsidP="001B3CBE">
      <w:pPr>
        <w:spacing w:afterLines="50" w:line="380" w:lineRule="exact"/>
        <w:ind w:leftChars="49" w:left="118"/>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六、花蓮縣縣立高級中等以下學校兼任、代課及代理教師聘任補充規定。</w:t>
      </w:r>
    </w:p>
    <w:p w:rsidR="00C57C68" w:rsidRPr="000F5AA3" w:rsidRDefault="00C57C68" w:rsidP="009660C0">
      <w:pPr>
        <w:spacing w:line="380" w:lineRule="exact"/>
        <w:ind w:left="480" w:hangingChars="200" w:hanging="480"/>
        <w:rPr>
          <w:rFonts w:ascii="標楷體" w:eastAsia="標楷體" w:hAnsi="標楷體"/>
        </w:rPr>
      </w:pPr>
      <w:r w:rsidRPr="000F5AA3">
        <w:rPr>
          <w:rFonts w:ascii="標楷體" w:eastAsia="標楷體" w:hAnsi="標楷體" w:hint="eastAsia"/>
          <w:szCs w:val="24"/>
        </w:rPr>
        <w:t>貳、甄選類別、公告缺額、錄取名額、聘期及特約事項：</w:t>
      </w:r>
      <w:r w:rsidRPr="000F5AA3">
        <w:rPr>
          <w:rFonts w:ascii="標楷體" w:eastAsia="標楷體" w:hAnsi="標楷體"/>
        </w:rPr>
        <w:t xml:space="preserve"> </w:t>
      </w:r>
    </w:p>
    <w:p w:rsidR="00C57C68" w:rsidRPr="000F5AA3" w:rsidRDefault="00C57C68" w:rsidP="009660C0">
      <w:pPr>
        <w:spacing w:line="380" w:lineRule="exact"/>
        <w:ind w:left="480" w:hangingChars="200" w:hanging="480"/>
        <w:rPr>
          <w:rFonts w:ascii="標楷體" w:eastAsia="標楷體" w:hAnsi="標楷體"/>
        </w:rPr>
      </w:pPr>
      <w:r w:rsidRPr="000F5AA3">
        <w:rPr>
          <w:rFonts w:ascii="標楷體" w:eastAsia="標楷體" w:hAnsi="標楷體"/>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881"/>
        <w:gridCol w:w="3762"/>
      </w:tblGrid>
      <w:tr w:rsidR="00C57C68" w:rsidRPr="00926C6D" w:rsidTr="00763DD3">
        <w:trPr>
          <w:trHeight w:val="2669"/>
        </w:trPr>
        <w:tc>
          <w:tcPr>
            <w:tcW w:w="4104" w:type="dxa"/>
            <w:vAlign w:val="center"/>
          </w:tcPr>
          <w:p w:rsidR="00C57C68" w:rsidRPr="00FB5F10" w:rsidRDefault="00C57C68" w:rsidP="00763DD3">
            <w:pPr>
              <w:spacing w:line="240" w:lineRule="atLeast"/>
              <w:jc w:val="center"/>
              <w:rPr>
                <w:rFonts w:ascii="標楷體" w:eastAsia="標楷體" w:hAnsi="標楷體"/>
                <w:b/>
              </w:rPr>
            </w:pPr>
            <w:r w:rsidRPr="00FB5F10">
              <w:rPr>
                <w:rFonts w:ascii="標楷體" w:eastAsia="標楷體" w:hAnsi="標楷體" w:hint="eastAsia"/>
                <w:b/>
              </w:rPr>
              <w:t>教學支援工作人員</w:t>
            </w:r>
            <w:r>
              <w:rPr>
                <w:rFonts w:ascii="標楷體" w:eastAsia="標楷體" w:hAnsi="標楷體"/>
                <w:b/>
              </w:rPr>
              <w:t>3</w:t>
            </w:r>
            <w:r>
              <w:rPr>
                <w:rFonts w:ascii="標楷體" w:eastAsia="標楷體" w:hAnsi="標楷體" w:hint="eastAsia"/>
                <w:b/>
              </w:rPr>
              <w:t>名</w:t>
            </w:r>
          </w:p>
          <w:p w:rsidR="00C57C68" w:rsidRPr="00FB5F10" w:rsidRDefault="00C57C68" w:rsidP="00763DD3">
            <w:pPr>
              <w:spacing w:line="240" w:lineRule="atLeast"/>
              <w:jc w:val="center"/>
              <w:rPr>
                <w:rFonts w:ascii="標楷體" w:eastAsia="標楷體" w:hAnsi="標楷體"/>
                <w:b/>
                <w:color w:val="000000"/>
              </w:rPr>
            </w:pPr>
            <w:r w:rsidRPr="00FB5F10">
              <w:rPr>
                <w:rFonts w:ascii="標楷體" w:eastAsia="標楷體" w:hAnsi="標楷體" w:hint="eastAsia"/>
                <w:b/>
              </w:rPr>
              <w:t>（客語、阿美語、</w:t>
            </w:r>
            <w:r>
              <w:rPr>
                <w:rFonts w:ascii="標楷體" w:eastAsia="標楷體" w:hAnsi="標楷體" w:hint="eastAsia"/>
                <w:b/>
              </w:rPr>
              <w:t>各</w:t>
            </w:r>
            <w:r>
              <w:rPr>
                <w:rFonts w:ascii="標楷體" w:eastAsia="標楷體" w:hAnsi="標楷體"/>
                <w:b/>
              </w:rPr>
              <w:t>1</w:t>
            </w:r>
            <w:r>
              <w:rPr>
                <w:rFonts w:ascii="標楷體" w:eastAsia="標楷體" w:hAnsi="標楷體" w:hint="eastAsia"/>
                <w:b/>
              </w:rPr>
              <w:t>名</w:t>
            </w:r>
            <w:r w:rsidRPr="00FB5F10">
              <w:rPr>
                <w:rFonts w:ascii="標楷體" w:eastAsia="標楷體" w:hAnsi="標楷體" w:hint="eastAsia"/>
                <w:b/>
              </w:rPr>
              <w:t>）</w:t>
            </w:r>
          </w:p>
        </w:tc>
        <w:tc>
          <w:tcPr>
            <w:tcW w:w="1881" w:type="dxa"/>
            <w:vAlign w:val="center"/>
          </w:tcPr>
          <w:p w:rsidR="00C57C68" w:rsidRDefault="00C57C68" w:rsidP="00763DD3">
            <w:pPr>
              <w:spacing w:line="240" w:lineRule="atLeast"/>
              <w:ind w:left="1009" w:hangingChars="420" w:hanging="1009"/>
              <w:jc w:val="center"/>
              <w:rPr>
                <w:rFonts w:ascii="標楷體" w:eastAsia="標楷體" w:hAnsi="標楷體"/>
                <w:b/>
                <w:color w:val="000000"/>
              </w:rPr>
            </w:pPr>
            <w:r w:rsidRPr="00D94274">
              <w:rPr>
                <w:rFonts w:ascii="標楷體" w:eastAsia="標楷體" w:hAnsi="標楷體" w:hint="eastAsia"/>
                <w:b/>
                <w:color w:val="000000"/>
              </w:rPr>
              <w:t>正取</w:t>
            </w:r>
            <w:r>
              <w:rPr>
                <w:rFonts w:ascii="標楷體" w:eastAsia="標楷體" w:hAnsi="標楷體" w:hint="eastAsia"/>
                <w:b/>
                <w:color w:val="000000"/>
              </w:rPr>
              <w:t>各</w:t>
            </w:r>
            <w:r w:rsidRPr="00D94274">
              <w:rPr>
                <w:rFonts w:ascii="標楷體" w:eastAsia="標楷體" w:hAnsi="標楷體"/>
                <w:b/>
                <w:color w:val="000000"/>
              </w:rPr>
              <w:t>1</w:t>
            </w:r>
            <w:r w:rsidRPr="00D94274">
              <w:rPr>
                <w:rFonts w:ascii="標楷體" w:eastAsia="標楷體" w:hAnsi="標楷體" w:hint="eastAsia"/>
                <w:b/>
                <w:color w:val="000000"/>
              </w:rPr>
              <w:t>名</w:t>
            </w:r>
          </w:p>
          <w:p w:rsidR="00C57C68" w:rsidRPr="00D94274" w:rsidRDefault="00C57C68" w:rsidP="00763DD3">
            <w:pPr>
              <w:spacing w:line="240" w:lineRule="atLeast"/>
              <w:ind w:left="1009" w:hangingChars="420" w:hanging="1009"/>
              <w:jc w:val="center"/>
              <w:rPr>
                <w:rFonts w:ascii="標楷體" w:eastAsia="標楷體" w:hAnsi="標楷體"/>
                <w:b/>
                <w:color w:val="000000"/>
              </w:rPr>
            </w:pPr>
            <w:r w:rsidRPr="00D94274">
              <w:rPr>
                <w:rFonts w:ascii="標楷體" w:eastAsia="標楷體" w:hAnsi="標楷體" w:hint="eastAsia"/>
                <w:b/>
                <w:color w:val="000000"/>
              </w:rPr>
              <w:t>備取</w:t>
            </w:r>
            <w:r>
              <w:rPr>
                <w:rFonts w:ascii="標楷體" w:eastAsia="標楷體" w:hAnsi="標楷體" w:hint="eastAsia"/>
                <w:b/>
                <w:color w:val="000000"/>
              </w:rPr>
              <w:t>各</w:t>
            </w:r>
            <w:r w:rsidRPr="00D94274">
              <w:rPr>
                <w:rFonts w:ascii="標楷體" w:eastAsia="標楷體" w:hAnsi="標楷體"/>
                <w:b/>
                <w:color w:val="000000"/>
              </w:rPr>
              <w:t>1</w:t>
            </w:r>
            <w:r w:rsidRPr="00D94274">
              <w:rPr>
                <w:rFonts w:ascii="標楷體" w:eastAsia="標楷體" w:hAnsi="標楷體" w:hint="eastAsia"/>
                <w:b/>
                <w:color w:val="000000"/>
              </w:rPr>
              <w:t>名</w:t>
            </w:r>
          </w:p>
          <w:p w:rsidR="00C57C68" w:rsidRPr="00D94274" w:rsidRDefault="00C57C68" w:rsidP="00763DD3">
            <w:pPr>
              <w:spacing w:line="240" w:lineRule="atLeast"/>
              <w:ind w:left="1009" w:hangingChars="420" w:hanging="1009"/>
              <w:jc w:val="center"/>
              <w:rPr>
                <w:rFonts w:ascii="標楷體" w:eastAsia="標楷體" w:hAnsi="標楷體"/>
                <w:b/>
                <w:color w:val="000000"/>
              </w:rPr>
            </w:pPr>
          </w:p>
        </w:tc>
        <w:tc>
          <w:tcPr>
            <w:tcW w:w="3762" w:type="dxa"/>
          </w:tcPr>
          <w:p w:rsidR="00C57C68" w:rsidRPr="00926C6D" w:rsidRDefault="00C57C68" w:rsidP="00763DD3">
            <w:pPr>
              <w:widowControl/>
              <w:spacing w:line="280" w:lineRule="exact"/>
              <w:ind w:leftChars="-12" w:left="-29" w:firstLineChars="11" w:firstLine="26"/>
              <w:rPr>
                <w:rFonts w:ascii="標楷體" w:eastAsia="標楷體" w:hAnsi="標楷體"/>
                <w:b/>
                <w:color w:val="000000"/>
                <w:szCs w:val="24"/>
              </w:rPr>
            </w:pPr>
            <w:r w:rsidRPr="00926C6D">
              <w:rPr>
                <w:rFonts w:ascii="標楷體" w:eastAsia="標楷體" w:hAnsi="標楷體" w:cs="Arial" w:hint="eastAsia"/>
                <w:b/>
                <w:color w:val="000000"/>
                <w:szCs w:val="24"/>
              </w:rPr>
              <w:t>◎每週</w:t>
            </w:r>
            <w:r w:rsidRPr="00926C6D">
              <w:rPr>
                <w:rFonts w:ascii="標楷體" w:eastAsia="標楷體" w:hAnsi="標楷體" w:hint="eastAsia"/>
                <w:b/>
                <w:color w:val="000000"/>
                <w:szCs w:val="24"/>
              </w:rPr>
              <w:t>授課節數約</w:t>
            </w:r>
            <w:r w:rsidRPr="00926C6D">
              <w:rPr>
                <w:rFonts w:ascii="標楷體" w:eastAsia="標楷體" w:hAnsi="標楷體"/>
                <w:b/>
                <w:color w:val="000000"/>
                <w:szCs w:val="24"/>
              </w:rPr>
              <w:t>6</w:t>
            </w:r>
            <w:r w:rsidRPr="00926C6D">
              <w:rPr>
                <w:rFonts w:ascii="標楷體" w:eastAsia="標楷體" w:hAnsi="標楷體" w:hint="eastAsia"/>
                <w:b/>
                <w:color w:val="000000"/>
                <w:szCs w:val="24"/>
              </w:rPr>
              <w:t>節</w:t>
            </w:r>
          </w:p>
          <w:p w:rsidR="00C57C68" w:rsidRPr="00926C6D" w:rsidRDefault="00C57C68" w:rsidP="00763DD3">
            <w:pPr>
              <w:spacing w:line="280" w:lineRule="exact"/>
              <w:ind w:left="211" w:hangingChars="88" w:hanging="211"/>
              <w:jc w:val="both"/>
              <w:rPr>
                <w:rFonts w:ascii="標楷體" w:eastAsia="標楷體" w:hAnsi="標楷體"/>
                <w:b/>
                <w:color w:val="000000"/>
                <w:szCs w:val="24"/>
              </w:rPr>
            </w:pPr>
            <w:r w:rsidRPr="00926C6D">
              <w:rPr>
                <w:rFonts w:ascii="標楷體" w:eastAsia="標楷體" w:hAnsi="標楷體" w:hint="eastAsia"/>
                <w:b/>
                <w:color w:val="000000"/>
                <w:szCs w:val="24"/>
              </w:rPr>
              <w:t>◎具有教學支援工作人員合格認證者，每節鐘點費</w:t>
            </w:r>
            <w:r w:rsidRPr="00926C6D">
              <w:rPr>
                <w:rFonts w:ascii="標楷體" w:eastAsia="標楷體" w:hAnsi="標楷體"/>
                <w:b/>
                <w:color w:val="000000"/>
                <w:szCs w:val="24"/>
              </w:rPr>
              <w:t>320</w:t>
            </w:r>
            <w:r w:rsidRPr="00926C6D">
              <w:rPr>
                <w:rFonts w:ascii="標楷體" w:eastAsia="標楷體" w:hAnsi="標楷體" w:hint="eastAsia"/>
                <w:b/>
                <w:color w:val="000000"/>
                <w:szCs w:val="24"/>
              </w:rPr>
              <w:t>元計支。</w:t>
            </w:r>
          </w:p>
          <w:p w:rsidR="00C57C68" w:rsidRDefault="00C57C68" w:rsidP="00763DD3">
            <w:pPr>
              <w:spacing w:line="240" w:lineRule="atLeast"/>
              <w:jc w:val="both"/>
              <w:rPr>
                <w:rFonts w:ascii="標楷體" w:eastAsia="標楷體" w:hAnsi="標楷體"/>
                <w:b/>
                <w:color w:val="000000"/>
              </w:rPr>
            </w:pPr>
            <w:r w:rsidRPr="00926C6D">
              <w:rPr>
                <w:rFonts w:ascii="標楷體" w:eastAsia="標楷體" w:hAnsi="標楷體" w:hint="eastAsia"/>
                <w:b/>
                <w:color w:val="000000"/>
              </w:rPr>
              <w:t>◎備取人員以補足本次缺額</w:t>
            </w:r>
          </w:p>
          <w:p w:rsidR="00C57C68" w:rsidRPr="00926C6D" w:rsidRDefault="00C57C68" w:rsidP="00763DD3">
            <w:pPr>
              <w:spacing w:line="240" w:lineRule="atLeast"/>
              <w:jc w:val="both"/>
              <w:rPr>
                <w:rFonts w:ascii="標楷體" w:eastAsia="標楷體" w:hAnsi="標楷體"/>
                <w:b/>
                <w:color w:val="000000"/>
              </w:rPr>
            </w:pPr>
            <w:r>
              <w:rPr>
                <w:rFonts w:ascii="標楷體" w:eastAsia="標楷體" w:hAnsi="標楷體"/>
                <w:b/>
                <w:color w:val="000000"/>
              </w:rPr>
              <w:t xml:space="preserve">  </w:t>
            </w:r>
            <w:r w:rsidRPr="00926C6D">
              <w:rPr>
                <w:rFonts w:ascii="標楷體" w:eastAsia="標楷體" w:hAnsi="標楷體" w:hint="eastAsia"/>
                <w:b/>
                <w:color w:val="000000"/>
              </w:rPr>
              <w:t>為限。</w:t>
            </w:r>
          </w:p>
        </w:tc>
      </w:tr>
    </w:tbl>
    <w:p w:rsidR="00C57C68" w:rsidRPr="00BD4DC8" w:rsidRDefault="00C57C68" w:rsidP="009660C0">
      <w:pPr>
        <w:spacing w:line="240" w:lineRule="atLeast"/>
        <w:ind w:leftChars="200" w:left="480"/>
        <w:rPr>
          <w:rFonts w:ascii="標楷體" w:eastAsia="標楷體" w:hAnsi="標楷體"/>
          <w:b/>
          <w:color w:val="000000"/>
        </w:rPr>
      </w:pPr>
      <w:r>
        <w:rPr>
          <w:rFonts w:ascii="標楷體" w:eastAsia="標楷體" w:hAnsi="標楷體"/>
          <w:b/>
          <w:color w:val="00000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881"/>
        <w:gridCol w:w="3762"/>
      </w:tblGrid>
      <w:tr w:rsidR="00C57C68" w:rsidRPr="00926C6D" w:rsidTr="00763DD3">
        <w:trPr>
          <w:trHeight w:val="2669"/>
        </w:trPr>
        <w:tc>
          <w:tcPr>
            <w:tcW w:w="4104" w:type="dxa"/>
            <w:vAlign w:val="center"/>
          </w:tcPr>
          <w:p w:rsidR="00C57C68" w:rsidRPr="00FB5F10" w:rsidRDefault="00C57C68" w:rsidP="00763DD3">
            <w:pPr>
              <w:spacing w:line="240" w:lineRule="atLeast"/>
              <w:jc w:val="center"/>
              <w:rPr>
                <w:rFonts w:ascii="標楷體" w:eastAsia="標楷體" w:hAnsi="標楷體"/>
                <w:b/>
              </w:rPr>
            </w:pPr>
            <w:r>
              <w:rPr>
                <w:rFonts w:ascii="標楷體" w:eastAsia="標楷體" w:hAnsi="標楷體"/>
                <w:b/>
              </w:rPr>
              <w:t xml:space="preserve">  </w:t>
            </w:r>
            <w:r>
              <w:rPr>
                <w:rFonts w:ascii="標楷體" w:eastAsia="標楷體" w:hAnsi="標楷體" w:hint="eastAsia"/>
                <w:b/>
              </w:rPr>
              <w:t>普通般代課教師</w:t>
            </w:r>
            <w:r>
              <w:rPr>
                <w:rFonts w:ascii="標楷體" w:eastAsia="標楷體" w:hAnsi="標楷體"/>
                <w:b/>
              </w:rPr>
              <w:t>1</w:t>
            </w:r>
            <w:r>
              <w:rPr>
                <w:rFonts w:ascii="標楷體" w:eastAsia="標楷體" w:hAnsi="標楷體" w:hint="eastAsia"/>
                <w:b/>
              </w:rPr>
              <w:t>名</w:t>
            </w:r>
          </w:p>
          <w:p w:rsidR="00C57C68" w:rsidRPr="00FB5F10" w:rsidRDefault="00C57C68" w:rsidP="00763DD3">
            <w:pPr>
              <w:spacing w:line="240" w:lineRule="atLeast"/>
              <w:jc w:val="center"/>
              <w:rPr>
                <w:rFonts w:ascii="標楷體" w:eastAsia="標楷體" w:hAnsi="標楷體"/>
                <w:b/>
                <w:color w:val="000000"/>
              </w:rPr>
            </w:pPr>
            <w:r w:rsidRPr="00FB5F10">
              <w:rPr>
                <w:rFonts w:ascii="標楷體" w:eastAsia="標楷體" w:hAnsi="標楷體" w:hint="eastAsia"/>
                <w:b/>
              </w:rPr>
              <w:t>（美術專長）</w:t>
            </w:r>
          </w:p>
        </w:tc>
        <w:tc>
          <w:tcPr>
            <w:tcW w:w="1881" w:type="dxa"/>
            <w:vAlign w:val="center"/>
          </w:tcPr>
          <w:p w:rsidR="00C57C68" w:rsidRPr="00FB5F10" w:rsidRDefault="00C57C68" w:rsidP="00763DD3">
            <w:pPr>
              <w:spacing w:line="240" w:lineRule="atLeast"/>
              <w:ind w:left="1009" w:hangingChars="420" w:hanging="1009"/>
              <w:jc w:val="center"/>
              <w:rPr>
                <w:rFonts w:ascii="標楷體" w:eastAsia="標楷體" w:hAnsi="標楷體"/>
                <w:b/>
                <w:color w:val="000000"/>
              </w:rPr>
            </w:pPr>
            <w:r w:rsidRPr="00FB5F10">
              <w:rPr>
                <w:rFonts w:ascii="標楷體" w:eastAsia="標楷體" w:hAnsi="標楷體" w:hint="eastAsia"/>
                <w:b/>
                <w:color w:val="000000"/>
              </w:rPr>
              <w:t>正取各</w:t>
            </w:r>
            <w:r w:rsidRPr="00FB5F10">
              <w:rPr>
                <w:rFonts w:ascii="標楷體" w:eastAsia="標楷體" w:hAnsi="標楷體"/>
                <w:b/>
                <w:color w:val="000000"/>
              </w:rPr>
              <w:t>1</w:t>
            </w:r>
            <w:r w:rsidRPr="00FB5F10">
              <w:rPr>
                <w:rFonts w:ascii="標楷體" w:eastAsia="標楷體" w:hAnsi="標楷體" w:hint="eastAsia"/>
                <w:b/>
                <w:color w:val="000000"/>
              </w:rPr>
              <w:t>名</w:t>
            </w:r>
          </w:p>
          <w:p w:rsidR="00C57C68" w:rsidRPr="00FB5F10" w:rsidRDefault="00C57C68" w:rsidP="00763DD3">
            <w:pPr>
              <w:spacing w:line="240" w:lineRule="atLeast"/>
              <w:ind w:left="1009" w:hangingChars="420" w:hanging="1009"/>
              <w:jc w:val="center"/>
              <w:rPr>
                <w:rFonts w:ascii="標楷體" w:eastAsia="標楷體" w:hAnsi="標楷體"/>
                <w:b/>
                <w:color w:val="000000"/>
              </w:rPr>
            </w:pPr>
            <w:r w:rsidRPr="00FB5F10">
              <w:rPr>
                <w:rFonts w:ascii="標楷體" w:eastAsia="標楷體" w:hAnsi="標楷體" w:hint="eastAsia"/>
                <w:b/>
                <w:color w:val="000000"/>
              </w:rPr>
              <w:t>備取各</w:t>
            </w:r>
            <w:r w:rsidRPr="00FB5F10">
              <w:rPr>
                <w:rFonts w:ascii="標楷體" w:eastAsia="標楷體" w:hAnsi="標楷體"/>
                <w:b/>
                <w:color w:val="000000"/>
              </w:rPr>
              <w:t>1</w:t>
            </w:r>
            <w:r w:rsidRPr="00FB5F10">
              <w:rPr>
                <w:rFonts w:ascii="標楷體" w:eastAsia="標楷體" w:hAnsi="標楷體" w:hint="eastAsia"/>
                <w:b/>
                <w:color w:val="000000"/>
              </w:rPr>
              <w:t>名</w:t>
            </w:r>
          </w:p>
          <w:p w:rsidR="00C57C68" w:rsidRPr="00FB5F10" w:rsidRDefault="00C57C68" w:rsidP="00763DD3">
            <w:pPr>
              <w:spacing w:line="240" w:lineRule="atLeast"/>
              <w:ind w:left="1009" w:hangingChars="420" w:hanging="1009"/>
              <w:jc w:val="center"/>
              <w:rPr>
                <w:rFonts w:ascii="標楷體" w:eastAsia="標楷體" w:hAnsi="標楷體"/>
                <w:b/>
                <w:color w:val="000000"/>
              </w:rPr>
            </w:pPr>
          </w:p>
        </w:tc>
        <w:tc>
          <w:tcPr>
            <w:tcW w:w="3762" w:type="dxa"/>
          </w:tcPr>
          <w:p w:rsidR="00C57C68" w:rsidRPr="00FB5F10" w:rsidRDefault="00C57C68" w:rsidP="00763DD3">
            <w:pPr>
              <w:widowControl/>
              <w:spacing w:line="280" w:lineRule="exact"/>
              <w:ind w:leftChars="-12" w:left="-29" w:firstLineChars="11" w:firstLine="24"/>
              <w:rPr>
                <w:rFonts w:ascii="標楷體" w:eastAsia="標楷體" w:hAnsi="標楷體"/>
                <w:b/>
                <w:sz w:val="22"/>
                <w:szCs w:val="22"/>
              </w:rPr>
            </w:pPr>
            <w:r w:rsidRPr="00FB5F10">
              <w:rPr>
                <w:rFonts w:ascii="標楷體" w:eastAsia="標楷體" w:hAnsi="標楷體" w:cs="Arial" w:hint="eastAsia"/>
                <w:b/>
                <w:sz w:val="22"/>
                <w:szCs w:val="22"/>
              </w:rPr>
              <w:t>◎每週</w:t>
            </w:r>
            <w:r w:rsidRPr="00FB5F10">
              <w:rPr>
                <w:rFonts w:ascii="標楷體" w:eastAsia="標楷體" w:hAnsi="標楷體" w:hint="eastAsia"/>
                <w:b/>
                <w:sz w:val="22"/>
                <w:szCs w:val="22"/>
              </w:rPr>
              <w:t>授課節數約</w:t>
            </w:r>
            <w:r>
              <w:rPr>
                <w:rFonts w:ascii="標楷體" w:eastAsia="標楷體" w:hAnsi="標楷體"/>
                <w:b/>
                <w:sz w:val="22"/>
                <w:szCs w:val="22"/>
              </w:rPr>
              <w:t>18-22</w:t>
            </w:r>
            <w:r w:rsidRPr="00FB5F10">
              <w:rPr>
                <w:rFonts w:ascii="標楷體" w:eastAsia="標楷體" w:hAnsi="標楷體" w:hint="eastAsia"/>
                <w:b/>
                <w:sz w:val="22"/>
                <w:szCs w:val="22"/>
              </w:rPr>
              <w:t>節</w:t>
            </w:r>
            <w:r>
              <w:rPr>
                <w:rFonts w:ascii="標楷體" w:eastAsia="標楷體" w:hAnsi="標楷體" w:hint="eastAsia"/>
                <w:b/>
                <w:sz w:val="22"/>
                <w:szCs w:val="22"/>
              </w:rPr>
              <w:t>。</w:t>
            </w:r>
          </w:p>
          <w:p w:rsidR="00C57C68" w:rsidRPr="00FB5F10" w:rsidRDefault="00C57C68" w:rsidP="00763DD3">
            <w:pPr>
              <w:spacing w:line="280" w:lineRule="exact"/>
              <w:ind w:left="194" w:hangingChars="88" w:hanging="194"/>
              <w:jc w:val="both"/>
              <w:rPr>
                <w:rFonts w:ascii="標楷體" w:eastAsia="標楷體" w:hAnsi="標楷體"/>
                <w:b/>
                <w:sz w:val="22"/>
                <w:szCs w:val="22"/>
              </w:rPr>
            </w:pPr>
          </w:p>
          <w:p w:rsidR="00C57C68" w:rsidRPr="00920509" w:rsidRDefault="00C57C68" w:rsidP="009660C0">
            <w:pPr>
              <w:pStyle w:val="ListParagraph"/>
              <w:numPr>
                <w:ilvl w:val="0"/>
                <w:numId w:val="3"/>
              </w:numPr>
              <w:spacing w:line="240" w:lineRule="atLeast"/>
              <w:ind w:leftChars="0"/>
              <w:jc w:val="both"/>
              <w:rPr>
                <w:rFonts w:ascii="標楷體" w:eastAsia="標楷體" w:hAnsi="標楷體" w:cs="Arial"/>
                <w:sz w:val="22"/>
                <w:szCs w:val="22"/>
                <w:shd w:val="clear" w:color="auto" w:fill="4A8AD9"/>
              </w:rPr>
            </w:pPr>
            <w:r w:rsidRPr="00920509">
              <w:rPr>
                <w:rFonts w:ascii="標楷體" w:eastAsia="標楷體" w:hAnsi="標楷體" w:cs="Arial" w:hint="eastAsia"/>
                <w:sz w:val="22"/>
                <w:szCs w:val="22"/>
                <w:shd w:val="clear" w:color="auto" w:fill="4A8AD9"/>
              </w:rPr>
              <w:t>聘期自</w:t>
            </w:r>
            <w:r w:rsidRPr="00920509">
              <w:rPr>
                <w:rFonts w:ascii="標楷體" w:eastAsia="標楷體" w:hAnsi="標楷體" w:cs="Arial"/>
                <w:sz w:val="22"/>
                <w:szCs w:val="22"/>
                <w:shd w:val="clear" w:color="auto" w:fill="4A8AD9"/>
              </w:rPr>
              <w:t>104</w:t>
            </w:r>
            <w:r w:rsidRPr="00920509">
              <w:rPr>
                <w:rFonts w:ascii="標楷體" w:eastAsia="標楷體" w:hAnsi="標楷體" w:cs="Arial" w:hint="eastAsia"/>
                <w:sz w:val="22"/>
                <w:szCs w:val="22"/>
                <w:shd w:val="clear" w:color="auto" w:fill="4A8AD9"/>
              </w:rPr>
              <w:t>年</w:t>
            </w:r>
            <w:r w:rsidRPr="00920509">
              <w:rPr>
                <w:rFonts w:ascii="標楷體" w:eastAsia="標楷體" w:hAnsi="標楷體" w:cs="Arial"/>
                <w:sz w:val="22"/>
                <w:szCs w:val="22"/>
                <w:shd w:val="clear" w:color="auto" w:fill="4A8AD9"/>
              </w:rPr>
              <w:t>8</w:t>
            </w:r>
            <w:r w:rsidRPr="00920509">
              <w:rPr>
                <w:rFonts w:ascii="標楷體" w:eastAsia="標楷體" w:hAnsi="標楷體" w:cs="Arial" w:hint="eastAsia"/>
                <w:sz w:val="22"/>
                <w:szCs w:val="22"/>
                <w:shd w:val="clear" w:color="auto" w:fill="4A8AD9"/>
              </w:rPr>
              <w:t>月</w:t>
            </w:r>
            <w:r w:rsidRPr="00920509">
              <w:rPr>
                <w:rFonts w:ascii="標楷體" w:eastAsia="標楷體" w:hAnsi="標楷體" w:cs="Arial"/>
                <w:sz w:val="22"/>
                <w:szCs w:val="22"/>
                <w:shd w:val="clear" w:color="auto" w:fill="4A8AD9"/>
              </w:rPr>
              <w:t>31</w:t>
            </w:r>
            <w:r w:rsidRPr="00920509">
              <w:rPr>
                <w:rFonts w:ascii="標楷體" w:eastAsia="標楷體" w:hAnsi="標楷體" w:cs="Arial" w:hint="eastAsia"/>
                <w:sz w:val="22"/>
                <w:szCs w:val="22"/>
                <w:shd w:val="clear" w:color="auto" w:fill="4A8AD9"/>
              </w:rPr>
              <w:t>日起至</w:t>
            </w:r>
            <w:smartTag w:uri="urn:schemas-microsoft-com:office:smarttags" w:element="chsdate">
              <w:smartTagPr>
                <w:attr w:name="IsROCDate" w:val="True"/>
                <w:attr w:name="IsLunarDate" w:val="False"/>
                <w:attr w:name="Day" w:val="30"/>
                <w:attr w:name="Month" w:val="6"/>
                <w:attr w:name="Year" w:val="2016"/>
              </w:smartTagPr>
              <w:r w:rsidRPr="00920509">
                <w:rPr>
                  <w:rFonts w:ascii="標楷體" w:eastAsia="標楷體" w:hAnsi="標楷體" w:cs="Arial" w:hint="eastAsia"/>
                  <w:sz w:val="22"/>
                  <w:szCs w:val="22"/>
                  <w:shd w:val="clear" w:color="auto" w:fill="4A8AD9"/>
                </w:rPr>
                <w:t>民國</w:t>
              </w:r>
              <w:r w:rsidRPr="00920509">
                <w:rPr>
                  <w:rFonts w:ascii="標楷體" w:eastAsia="標楷體" w:hAnsi="標楷體" w:cs="Arial"/>
                  <w:sz w:val="22"/>
                  <w:szCs w:val="22"/>
                  <w:shd w:val="clear" w:color="auto" w:fill="4A8AD9"/>
                </w:rPr>
                <w:t>105</w:t>
              </w:r>
              <w:r w:rsidRPr="00920509">
                <w:rPr>
                  <w:rFonts w:ascii="標楷體" w:eastAsia="標楷體" w:hAnsi="標楷體" w:cs="Arial" w:hint="eastAsia"/>
                  <w:sz w:val="22"/>
                  <w:szCs w:val="22"/>
                  <w:shd w:val="clear" w:color="auto" w:fill="4A8AD9"/>
                </w:rPr>
                <w:t>年</w:t>
              </w:r>
              <w:r w:rsidRPr="00920509">
                <w:rPr>
                  <w:rFonts w:ascii="標楷體" w:eastAsia="標楷體" w:hAnsi="標楷體" w:cs="Arial"/>
                  <w:sz w:val="22"/>
                  <w:szCs w:val="22"/>
                  <w:shd w:val="clear" w:color="auto" w:fill="4A8AD9"/>
                </w:rPr>
                <w:t>6</w:t>
              </w:r>
              <w:r w:rsidRPr="00920509">
                <w:rPr>
                  <w:rFonts w:ascii="標楷體" w:eastAsia="標楷體" w:hAnsi="標楷體" w:cs="Arial" w:hint="eastAsia"/>
                  <w:sz w:val="22"/>
                  <w:szCs w:val="22"/>
                  <w:shd w:val="clear" w:color="auto" w:fill="4A8AD9"/>
                </w:rPr>
                <w:t>月</w:t>
              </w:r>
              <w:r w:rsidRPr="00920509">
                <w:rPr>
                  <w:rFonts w:ascii="標楷體" w:eastAsia="標楷體" w:hAnsi="標楷體" w:cs="Arial"/>
                  <w:sz w:val="22"/>
                  <w:szCs w:val="22"/>
                  <w:shd w:val="clear" w:color="auto" w:fill="4A8AD9"/>
                </w:rPr>
                <w:t>30</w:t>
              </w:r>
              <w:r w:rsidRPr="00920509">
                <w:rPr>
                  <w:rFonts w:ascii="標楷體" w:eastAsia="標楷體" w:hAnsi="標楷體" w:cs="Arial" w:hint="eastAsia"/>
                  <w:sz w:val="22"/>
                  <w:szCs w:val="22"/>
                  <w:shd w:val="clear" w:color="auto" w:fill="4A8AD9"/>
                </w:rPr>
                <w:t>日</w:t>
              </w:r>
            </w:smartTag>
            <w:r w:rsidRPr="00920509">
              <w:rPr>
                <w:rFonts w:ascii="標楷體" w:eastAsia="標楷體" w:hAnsi="標楷體" w:cs="Arial" w:hint="eastAsia"/>
                <w:sz w:val="22"/>
                <w:szCs w:val="22"/>
                <w:shd w:val="clear" w:color="auto" w:fill="4A8AD9"/>
              </w:rPr>
              <w:t>止。惟實際起、迄聘日期、授課科目及授課節數，本校得視花蓮縣政府專案經費補助情形及學校排課需要決定，錄取人員不得有異議。</w:t>
            </w:r>
          </w:p>
          <w:p w:rsidR="00C57C68" w:rsidRPr="00FB5F10" w:rsidRDefault="00C57C68" w:rsidP="00763DD3">
            <w:pPr>
              <w:spacing w:line="240" w:lineRule="atLeast"/>
              <w:jc w:val="both"/>
              <w:rPr>
                <w:rFonts w:ascii="標楷體" w:eastAsia="標楷體" w:hAnsi="標楷體"/>
                <w:b/>
                <w:sz w:val="22"/>
                <w:szCs w:val="22"/>
              </w:rPr>
            </w:pPr>
            <w:r w:rsidRPr="00926C6D">
              <w:rPr>
                <w:rFonts w:ascii="標楷體" w:eastAsia="標楷體" w:hAnsi="標楷體" w:hint="eastAsia"/>
                <w:b/>
                <w:color w:val="000000"/>
              </w:rPr>
              <w:t>◎</w:t>
            </w:r>
            <w:r w:rsidRPr="00FB5F10">
              <w:rPr>
                <w:rFonts w:ascii="標楷體" w:eastAsia="標楷體" w:hAnsi="標楷體" w:hint="eastAsia"/>
                <w:b/>
                <w:sz w:val="22"/>
                <w:szCs w:val="22"/>
                <w:highlight w:val="yellow"/>
              </w:rPr>
              <w:t>備取人員以補足</w:t>
            </w:r>
            <w:r w:rsidRPr="00FB5F10">
              <w:rPr>
                <w:rFonts w:ascii="標楷體" w:eastAsia="標楷體" w:hAnsi="標楷體" w:hint="eastAsia"/>
                <w:b/>
                <w:sz w:val="22"/>
                <w:szCs w:val="22"/>
              </w:rPr>
              <w:t>本次缺額</w:t>
            </w:r>
          </w:p>
          <w:p w:rsidR="00C57C68" w:rsidRPr="00FB5F10" w:rsidRDefault="00C57C68" w:rsidP="00763DD3">
            <w:pPr>
              <w:spacing w:line="240" w:lineRule="atLeast"/>
              <w:jc w:val="both"/>
              <w:rPr>
                <w:rFonts w:ascii="標楷體" w:eastAsia="標楷體" w:hAnsi="標楷體"/>
                <w:b/>
                <w:color w:val="000000"/>
              </w:rPr>
            </w:pPr>
            <w:r w:rsidRPr="00FB5F10">
              <w:rPr>
                <w:rFonts w:ascii="標楷體" w:eastAsia="標楷體" w:hAnsi="標楷體"/>
                <w:b/>
                <w:color w:val="000000"/>
              </w:rPr>
              <w:t xml:space="preserve">  </w:t>
            </w:r>
            <w:r w:rsidRPr="00FB5F10">
              <w:rPr>
                <w:rFonts w:ascii="標楷體" w:eastAsia="標楷體" w:hAnsi="標楷體" w:hint="eastAsia"/>
                <w:b/>
                <w:color w:val="000000"/>
              </w:rPr>
              <w:t>為限。</w:t>
            </w:r>
          </w:p>
        </w:tc>
      </w:tr>
    </w:tbl>
    <w:p w:rsidR="00C57C68" w:rsidRPr="000F5AA3" w:rsidRDefault="00C57C68" w:rsidP="009660C0">
      <w:pPr>
        <w:spacing w:line="380" w:lineRule="exact"/>
        <w:ind w:left="691" w:hangingChars="288" w:hanging="691"/>
        <w:rPr>
          <w:rFonts w:ascii="標楷體" w:eastAsia="標楷體" w:hAnsi="標楷體"/>
        </w:rPr>
      </w:pPr>
      <w:r w:rsidRPr="000F5AA3">
        <w:rPr>
          <w:rFonts w:ascii="標楷體" w:eastAsia="標楷體" w:hAnsi="標楷體" w:hint="eastAsia"/>
        </w:rPr>
        <w:t>。</w:t>
      </w:r>
    </w:p>
    <w:p w:rsidR="00C57C68" w:rsidRPr="000F5AA3" w:rsidRDefault="00C57C68" w:rsidP="009660C0">
      <w:pPr>
        <w:spacing w:line="380" w:lineRule="exact"/>
        <w:ind w:left="480" w:hanging="480"/>
        <w:rPr>
          <w:rFonts w:eastAsia="標楷體"/>
        </w:rPr>
      </w:pPr>
      <w:r w:rsidRPr="000F5AA3">
        <w:rPr>
          <w:rFonts w:eastAsia="標楷體" w:hAnsi="標楷體" w:hint="eastAsia"/>
        </w:rPr>
        <w:t>叁、</w:t>
      </w:r>
      <w:r w:rsidRPr="000F5AA3">
        <w:rPr>
          <w:rFonts w:ascii="標楷體" w:eastAsia="標楷體" w:hAnsi="標楷體" w:hint="eastAsia"/>
        </w:rPr>
        <w:t>凡未符報名資格者，應自負相關法律責任；如於報名時未及時發現或持偽造證明文件，於錄取聘任後亦應無條件解聘之，</w:t>
      </w:r>
      <w:r w:rsidRPr="000F5AA3">
        <w:rPr>
          <w:rFonts w:eastAsia="標楷體" w:hAnsi="標楷體" w:hint="eastAsia"/>
        </w:rPr>
        <w:t>其遞移缺額由本校通知備取人員依序遞補之。</w:t>
      </w:r>
      <w:r w:rsidRPr="000F5AA3">
        <w:rPr>
          <w:rFonts w:eastAsia="標楷體"/>
        </w:rPr>
        <w:t xml:space="preserve"> </w:t>
      </w:r>
    </w:p>
    <w:p w:rsidR="00C57C68" w:rsidRPr="000F5AA3" w:rsidRDefault="00C57C68" w:rsidP="009660C0">
      <w:pPr>
        <w:spacing w:line="380" w:lineRule="exact"/>
        <w:rPr>
          <w:rFonts w:eastAsia="標楷體" w:hAnsi="標楷體"/>
        </w:rPr>
      </w:pPr>
    </w:p>
    <w:p w:rsidR="00C57C68" w:rsidRPr="000F5AA3" w:rsidRDefault="00C57C68" w:rsidP="009660C0">
      <w:pPr>
        <w:spacing w:line="380" w:lineRule="exact"/>
        <w:rPr>
          <w:rFonts w:eastAsia="標楷體"/>
        </w:rPr>
      </w:pPr>
      <w:r w:rsidRPr="000F5AA3">
        <w:rPr>
          <w:rFonts w:eastAsia="標楷體" w:hAnsi="標楷體" w:hint="eastAsia"/>
        </w:rPr>
        <w:t>肆、</w:t>
      </w:r>
      <w:r w:rsidRPr="000F5AA3">
        <w:rPr>
          <w:rFonts w:eastAsia="標楷體" w:hint="eastAsia"/>
          <w:szCs w:val="24"/>
        </w:rPr>
        <w:t>報名：</w:t>
      </w:r>
      <w:r w:rsidRPr="000F5AA3">
        <w:rPr>
          <w:rFonts w:eastAsia="標楷體"/>
        </w:rPr>
        <w:t xml:space="preserve"> </w:t>
      </w:r>
    </w:p>
    <w:p w:rsidR="00C57C68" w:rsidRPr="000F5AA3" w:rsidRDefault="00C57C68" w:rsidP="009660C0">
      <w:pPr>
        <w:spacing w:line="380" w:lineRule="exact"/>
        <w:ind w:leftChars="100" w:left="240"/>
        <w:rPr>
          <w:rFonts w:eastAsia="標楷體"/>
          <w:bCs/>
          <w:szCs w:val="24"/>
        </w:rPr>
      </w:pPr>
      <w:r w:rsidRPr="000F5AA3">
        <w:rPr>
          <w:rFonts w:eastAsia="標楷體" w:hint="eastAsia"/>
          <w:szCs w:val="24"/>
        </w:rPr>
        <w:t>一、</w:t>
      </w:r>
      <w:r w:rsidRPr="000F5AA3">
        <w:rPr>
          <w:rFonts w:eastAsia="標楷體" w:hint="eastAsia"/>
          <w:bCs/>
          <w:szCs w:val="24"/>
        </w:rPr>
        <w:t>報名時間：</w:t>
      </w:r>
    </w:p>
    <w:p w:rsidR="00C57C68" w:rsidRPr="000F5AA3" w:rsidRDefault="00C57C68" w:rsidP="009660C0">
      <w:pPr>
        <w:spacing w:line="380" w:lineRule="exact"/>
        <w:ind w:leftChars="300" w:left="1920" w:hangingChars="500" w:hanging="1200"/>
        <w:rPr>
          <w:rFonts w:eastAsia="標楷體"/>
        </w:rPr>
      </w:pPr>
      <w:r w:rsidRPr="000F5AA3">
        <w:rPr>
          <w:rFonts w:eastAsia="標楷體"/>
        </w:rPr>
        <w:t>(</w:t>
      </w:r>
      <w:r w:rsidRPr="000F5AA3">
        <w:rPr>
          <w:rFonts w:eastAsia="標楷體" w:hint="eastAsia"/>
        </w:rPr>
        <w:t>一</w:t>
      </w:r>
      <w:r w:rsidRPr="000F5AA3">
        <w:rPr>
          <w:rFonts w:eastAsia="標楷體"/>
        </w:rPr>
        <w:t>)104</w:t>
      </w:r>
      <w:r w:rsidRPr="000F5AA3">
        <w:rPr>
          <w:rFonts w:eastAsia="標楷體" w:hint="eastAsia"/>
        </w:rPr>
        <w:t>年</w:t>
      </w:r>
      <w:r>
        <w:rPr>
          <w:rFonts w:eastAsia="標楷體"/>
        </w:rPr>
        <w:t>9</w:t>
      </w:r>
      <w:r w:rsidRPr="000F5AA3">
        <w:rPr>
          <w:rFonts w:eastAsia="標楷體" w:hint="eastAsia"/>
        </w:rPr>
        <w:t>月</w:t>
      </w:r>
      <w:r>
        <w:rPr>
          <w:rFonts w:eastAsia="標楷體"/>
        </w:rPr>
        <w:t>8</w:t>
      </w:r>
      <w:r w:rsidRPr="000F5AA3">
        <w:rPr>
          <w:rFonts w:eastAsia="標楷體" w:hint="eastAsia"/>
        </w:rPr>
        <w:t>日</w:t>
      </w:r>
      <w:r>
        <w:rPr>
          <w:rFonts w:eastAsia="標楷體" w:hint="eastAsia"/>
        </w:rPr>
        <w:t>星期二</w:t>
      </w:r>
      <w:r>
        <w:rPr>
          <w:rFonts w:eastAsia="標楷體"/>
        </w:rPr>
        <w:t>)</w:t>
      </w:r>
      <w:r w:rsidRPr="00920509">
        <w:rPr>
          <w:rFonts w:ascii="標楷體" w:eastAsia="標楷體" w:hAnsi="標楷體" w:cs="Arial Unicode MS"/>
          <w:kern w:val="0"/>
          <w:szCs w:val="24"/>
        </w:rPr>
        <w:t xml:space="preserve"> </w:t>
      </w:r>
      <w:r>
        <w:rPr>
          <w:rFonts w:eastAsia="標楷體" w:hint="eastAsia"/>
        </w:rPr>
        <w:t>上午</w:t>
      </w:r>
      <w:r>
        <w:rPr>
          <w:rFonts w:eastAsia="標楷體"/>
        </w:rPr>
        <w:t>8:30-11:30</w:t>
      </w:r>
    </w:p>
    <w:p w:rsidR="00C57C68" w:rsidRPr="000F5AA3" w:rsidRDefault="00C57C68" w:rsidP="003B06BB">
      <w:pPr>
        <w:spacing w:line="380" w:lineRule="exact"/>
        <w:ind w:leftChars="300" w:left="192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)104</w:t>
      </w:r>
      <w:r w:rsidRPr="000F5AA3">
        <w:rPr>
          <w:rFonts w:eastAsia="標楷體" w:hint="eastAsia"/>
        </w:rPr>
        <w:t>年</w:t>
      </w:r>
      <w:r>
        <w:rPr>
          <w:rFonts w:eastAsia="標楷體"/>
        </w:rPr>
        <w:t>9</w:t>
      </w:r>
      <w:r w:rsidRPr="000F5AA3">
        <w:rPr>
          <w:rFonts w:eastAsia="標楷體" w:hint="eastAsia"/>
        </w:rPr>
        <w:t>月</w:t>
      </w:r>
      <w:r>
        <w:rPr>
          <w:rFonts w:eastAsia="標楷體"/>
        </w:rPr>
        <w:t>10</w:t>
      </w:r>
      <w:r w:rsidRPr="000F5AA3">
        <w:rPr>
          <w:rFonts w:eastAsia="標楷體" w:hint="eastAsia"/>
        </w:rPr>
        <w:t>日</w:t>
      </w:r>
      <w:r w:rsidRPr="000F5AA3">
        <w:rPr>
          <w:rFonts w:eastAsia="標楷體"/>
        </w:rPr>
        <w:t>(</w:t>
      </w:r>
      <w:r>
        <w:rPr>
          <w:rFonts w:eastAsia="標楷體" w:hint="eastAsia"/>
        </w:rPr>
        <w:t>星期四</w:t>
      </w:r>
      <w:r>
        <w:rPr>
          <w:rFonts w:eastAsia="標楷體"/>
        </w:rPr>
        <w:t>)</w:t>
      </w:r>
      <w:r w:rsidRPr="000F5AA3">
        <w:rPr>
          <w:rFonts w:ascii="標楷體" w:eastAsia="標楷體" w:hAnsi="標楷體" w:cs="Arial Unicode MS" w:hint="eastAsia"/>
          <w:kern w:val="0"/>
          <w:szCs w:val="24"/>
        </w:rPr>
        <w:t>】</w:t>
      </w:r>
      <w:r w:rsidRPr="000F5AA3">
        <w:rPr>
          <w:rFonts w:eastAsia="標楷體" w:hint="eastAsia"/>
        </w:rPr>
        <w:t>。</w:t>
      </w:r>
      <w:r>
        <w:rPr>
          <w:rFonts w:eastAsia="標楷體" w:hint="eastAsia"/>
        </w:rPr>
        <w:t>上午</w:t>
      </w:r>
      <w:r>
        <w:rPr>
          <w:rFonts w:eastAsia="標楷體"/>
        </w:rPr>
        <w:t>8:30-11:30</w:t>
      </w:r>
    </w:p>
    <w:p w:rsidR="00C57C68" w:rsidRPr="000F5AA3" w:rsidRDefault="00C57C68" w:rsidP="003B06BB">
      <w:pPr>
        <w:spacing w:line="380" w:lineRule="exact"/>
        <w:ind w:leftChars="300" w:left="1920" w:hangingChars="500" w:hanging="1200"/>
        <w:rPr>
          <w:rFonts w:eastAsia="標楷體"/>
        </w:rPr>
      </w:pPr>
    </w:p>
    <w:p w:rsidR="00C57C68" w:rsidRPr="000F5AA3" w:rsidRDefault="00C57C68" w:rsidP="009660C0">
      <w:pPr>
        <w:spacing w:line="380" w:lineRule="exact"/>
        <w:ind w:leftChars="300" w:left="1920" w:hangingChars="500" w:hanging="1200"/>
        <w:rPr>
          <w:rFonts w:eastAsia="標楷體"/>
        </w:rPr>
      </w:pPr>
      <w:r w:rsidRPr="000F5AA3">
        <w:rPr>
          <w:rFonts w:eastAsia="標楷體" w:hint="eastAsia"/>
        </w:rPr>
        <w:t>。</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ascii="標楷體" w:eastAsia="標楷體" w:hAnsi="標楷體"/>
          <w:szCs w:val="24"/>
        </w:rPr>
        <w:t>(</w:t>
      </w:r>
      <w:r w:rsidRPr="000F5AA3">
        <w:rPr>
          <w:rFonts w:ascii="標楷體" w:eastAsia="標楷體" w:hAnsi="標楷體" w:hint="eastAsia"/>
          <w:szCs w:val="24"/>
        </w:rPr>
        <w:t>請硬筆書寫</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Pr="000F5AA3" w:rsidRDefault="00C57C68" w:rsidP="009660C0">
      <w:pPr>
        <w:spacing w:line="380" w:lineRule="exact"/>
        <w:ind w:leftChars="100" w:left="240"/>
        <w:rPr>
          <w:rFonts w:eastAsia="標楷體"/>
        </w:rPr>
      </w:pPr>
      <w:r w:rsidRPr="000F5AA3">
        <w:rPr>
          <w:rFonts w:eastAsia="標楷體"/>
        </w:rPr>
        <w:t xml:space="preserve">  </w:t>
      </w:r>
    </w:p>
    <w:p w:rsidR="00C57C68" w:rsidRPr="000F5AA3" w:rsidRDefault="00C57C68" w:rsidP="009660C0">
      <w:pPr>
        <w:spacing w:line="380" w:lineRule="exact"/>
        <w:ind w:left="1680" w:hanging="1680"/>
        <w:rPr>
          <w:rFonts w:eastAsia="標楷體" w:hAnsi="標楷體"/>
        </w:rPr>
      </w:pPr>
      <w:r w:rsidRPr="000F5AA3">
        <w:rPr>
          <w:rFonts w:eastAsia="標楷體" w:hAnsi="標楷體" w:hint="eastAsia"/>
        </w:rPr>
        <w:t>伍、報名條件及資格：</w:t>
      </w:r>
    </w:p>
    <w:p w:rsidR="00C57C68" w:rsidRPr="000F5AA3" w:rsidRDefault="00C57C68" w:rsidP="009660C0">
      <w:pPr>
        <w:spacing w:line="380" w:lineRule="exact"/>
        <w:ind w:leftChars="100" w:left="1920" w:hanging="1680"/>
        <w:rPr>
          <w:rFonts w:eastAsia="標楷體" w:hAnsi="標楷體"/>
        </w:rPr>
      </w:pPr>
      <w:r w:rsidRPr="000F5AA3">
        <w:rPr>
          <w:rFonts w:eastAsia="標楷體" w:hAnsi="標楷體" w:hint="eastAsia"/>
        </w:rPr>
        <w:t>一、報名條件：</w:t>
      </w:r>
    </w:p>
    <w:p w:rsidR="00C57C68" w:rsidRPr="000F5AA3" w:rsidRDefault="00C57C68" w:rsidP="009660C0">
      <w:pPr>
        <w:numPr>
          <w:ilvl w:val="0"/>
          <w:numId w:val="2"/>
        </w:numPr>
        <w:tabs>
          <w:tab w:val="num" w:pos="960"/>
        </w:tabs>
        <w:snapToGrid w:val="0"/>
        <w:spacing w:line="380" w:lineRule="exact"/>
        <w:ind w:leftChars="100" w:left="960"/>
        <w:jc w:val="both"/>
        <w:rPr>
          <w:rFonts w:ascii="標楷體" w:eastAsia="標楷體" w:hAnsi="標楷體"/>
        </w:rPr>
      </w:pPr>
      <w:r w:rsidRPr="000F5AA3">
        <w:rPr>
          <w:rFonts w:ascii="標楷體" w:eastAsia="標楷體" w:hAnsi="標楷體" w:cs="DFKai-SB" w:hint="eastAsia"/>
          <w:kern w:val="0"/>
          <w:szCs w:val="24"/>
          <w:lang w:val="zh-TW"/>
        </w:rPr>
        <w:t>具有中華民國國籍之國民，持有各該科合格教師證書或登記證且尚在有效期間者（大陸地區人民經許可進入臺灣地區者，須在臺灣地區設籍</w:t>
      </w:r>
      <w:r w:rsidRPr="000F5AA3">
        <w:rPr>
          <w:rFonts w:ascii="標楷體" w:eastAsia="標楷體" w:hAnsi="標楷體"/>
          <w:kern w:val="0"/>
          <w:szCs w:val="24"/>
          <w:lang w:val="zh-TW"/>
        </w:rPr>
        <w:t>10</w:t>
      </w:r>
      <w:r w:rsidRPr="000F5AA3">
        <w:rPr>
          <w:rFonts w:ascii="標楷體" w:eastAsia="標楷體" w:hAnsi="標楷體" w:cs="DFKai-SB" w:hint="eastAsia"/>
          <w:kern w:val="0"/>
          <w:szCs w:val="24"/>
          <w:lang w:val="zh-TW"/>
        </w:rPr>
        <w:t>年以上，請檢附戶籍謄本或新式戶口名簿查驗</w:t>
      </w:r>
      <w:r w:rsidRPr="000F5AA3">
        <w:rPr>
          <w:rFonts w:ascii="標楷體" w:eastAsia="標楷體" w:hAnsi="標楷體"/>
          <w:kern w:val="0"/>
          <w:szCs w:val="24"/>
          <w:lang w:val="zh-TW"/>
        </w:rPr>
        <w:t>)</w:t>
      </w:r>
      <w:r w:rsidRPr="000F5AA3">
        <w:rPr>
          <w:rFonts w:ascii="標楷體" w:eastAsia="標楷體" w:hAnsi="標楷體" w:hint="eastAsia"/>
          <w:kern w:val="0"/>
          <w:szCs w:val="24"/>
          <w:lang w:val="zh-TW"/>
        </w:rPr>
        <w:t>，</w:t>
      </w:r>
      <w:r w:rsidRPr="000F5AA3">
        <w:rPr>
          <w:rFonts w:ascii="標楷體" w:eastAsia="標楷體" w:hAnsi="標楷體" w:hint="eastAsia"/>
        </w:rPr>
        <w:t>且年齡在</w:t>
      </w:r>
      <w:r w:rsidRPr="000F5AA3">
        <w:rPr>
          <w:rFonts w:ascii="標楷體" w:eastAsia="標楷體" w:hAnsi="標楷體"/>
        </w:rPr>
        <w:t>65</w:t>
      </w:r>
      <w:r w:rsidRPr="000F5AA3">
        <w:rPr>
          <w:rFonts w:ascii="標楷體" w:eastAsia="標楷體" w:hAnsi="標楷體" w:hint="eastAsia"/>
        </w:rPr>
        <w:t>歲以下（</w:t>
      </w:r>
      <w:smartTag w:uri="urn:schemas-microsoft-com:office:smarttags" w:element="chsdate">
        <w:smartTagPr>
          <w:attr w:name="IsROCDate" w:val="True"/>
          <w:attr w:name="IsLunarDate" w:val="False"/>
          <w:attr w:name="Day" w:val="1"/>
          <w:attr w:name="Month" w:val="8"/>
          <w:attr w:name="Year" w:val="1950"/>
        </w:smartTagPr>
        <w:r w:rsidRPr="000F5AA3">
          <w:rPr>
            <w:rFonts w:ascii="標楷體" w:eastAsia="標楷體" w:hAnsi="標楷體" w:hint="eastAsia"/>
          </w:rPr>
          <w:t>民國</w:t>
        </w:r>
        <w:r w:rsidRPr="000F5AA3">
          <w:rPr>
            <w:rFonts w:ascii="標楷體" w:eastAsia="標楷體" w:hAnsi="標楷體"/>
          </w:rPr>
          <w:t>39</w:t>
        </w:r>
        <w:r w:rsidRPr="000F5AA3">
          <w:rPr>
            <w:rFonts w:ascii="標楷體" w:eastAsia="標楷體" w:hAnsi="標楷體" w:hint="eastAsia"/>
          </w:rPr>
          <w:t>年</w:t>
        </w:r>
        <w:r w:rsidRPr="000F5AA3">
          <w:rPr>
            <w:rFonts w:ascii="標楷體" w:eastAsia="標楷體" w:hAnsi="標楷體"/>
          </w:rPr>
          <w:t>8</w:t>
        </w:r>
        <w:r w:rsidRPr="000F5AA3">
          <w:rPr>
            <w:rFonts w:ascii="標楷體" w:eastAsia="標楷體" w:hAnsi="標楷體" w:hint="eastAsia"/>
          </w:rPr>
          <w:t>月</w:t>
        </w:r>
        <w:r w:rsidRPr="000F5AA3">
          <w:rPr>
            <w:rFonts w:ascii="標楷體" w:eastAsia="標楷體" w:hAnsi="標楷體"/>
          </w:rPr>
          <w:t>1</w:t>
        </w:r>
        <w:r w:rsidRPr="000F5AA3">
          <w:rPr>
            <w:rFonts w:ascii="標楷體" w:eastAsia="標楷體" w:hAnsi="標楷體" w:hint="eastAsia"/>
          </w:rPr>
          <w:t>日</w:t>
        </w:r>
      </w:smartTag>
      <w:r w:rsidRPr="000F5AA3">
        <w:rPr>
          <w:rFonts w:ascii="標楷體" w:eastAsia="標楷體" w:hAnsi="標楷體" w:hint="eastAsia"/>
        </w:rPr>
        <w:t>以後出生）</w:t>
      </w:r>
      <w:r w:rsidRPr="000F5AA3">
        <w:rPr>
          <w:rFonts w:ascii="標楷體" w:eastAsia="標楷體" w:hAnsi="標楷體" w:cs="標楷體-WinCharSetFFFF-H" w:hint="eastAsia"/>
          <w:kern w:val="0"/>
          <w:szCs w:val="24"/>
        </w:rPr>
        <w:t>。</w:t>
      </w:r>
    </w:p>
    <w:p w:rsidR="00C57C68" w:rsidRPr="000F5AA3" w:rsidRDefault="00C57C68" w:rsidP="009660C0">
      <w:pPr>
        <w:numPr>
          <w:ilvl w:val="0"/>
          <w:numId w:val="2"/>
        </w:numPr>
        <w:tabs>
          <w:tab w:val="clear" w:pos="1146"/>
        </w:tabs>
        <w:spacing w:line="380" w:lineRule="exact"/>
        <w:ind w:leftChars="100" w:left="993" w:hanging="753"/>
        <w:rPr>
          <w:rFonts w:ascii="標楷體" w:eastAsia="標楷體" w:hAnsi="標楷體"/>
        </w:rPr>
      </w:pPr>
      <w:r w:rsidRPr="000F5AA3">
        <w:rPr>
          <w:rFonts w:ascii="標楷體" w:eastAsia="標楷體" w:hAnsi="標楷體" w:hint="eastAsia"/>
        </w:rPr>
        <w:t>無教師法第十四條各款情事及教育人員任用條例第三十一條及第三十三條之情事者。</w:t>
      </w:r>
    </w:p>
    <w:p w:rsidR="00C57C68" w:rsidRPr="000F5AA3" w:rsidRDefault="00C57C68" w:rsidP="009660C0">
      <w:pPr>
        <w:spacing w:line="380" w:lineRule="exact"/>
        <w:ind w:leftChars="100" w:left="240"/>
        <w:rPr>
          <w:rFonts w:ascii="標楷體" w:eastAsia="標楷體" w:hAnsi="標楷體"/>
        </w:rPr>
      </w:pPr>
      <w:r w:rsidRPr="000F5AA3">
        <w:rPr>
          <w:rFonts w:ascii="標楷體" w:eastAsia="標楷體" w:hAnsi="標楷體" w:hint="eastAsia"/>
        </w:rPr>
        <w:t>二、報名資格：</w:t>
      </w:r>
    </w:p>
    <w:p w:rsidR="00C57C68" w:rsidRPr="000F5AA3" w:rsidRDefault="00C57C68" w:rsidP="009660C0">
      <w:pPr>
        <w:widowControl/>
        <w:spacing w:line="380" w:lineRule="exact"/>
        <w:ind w:leftChars="159" w:left="881" w:hangingChars="208" w:hanging="499"/>
        <w:rPr>
          <w:rFonts w:ascii="標楷體" w:eastAsia="標楷體" w:hAnsi="標楷體" w:cs="Arial Unicode MS"/>
          <w:kern w:val="0"/>
          <w:szCs w:val="24"/>
        </w:rPr>
      </w:pPr>
      <w:r w:rsidRPr="000F5AA3">
        <w:rPr>
          <w:rFonts w:ascii="標楷體" w:eastAsia="標楷體" w:hAnsi="標楷體" w:cs="Arial Unicode MS" w:hint="eastAsia"/>
          <w:kern w:val="0"/>
          <w:szCs w:val="24"/>
        </w:rPr>
        <w:t>為具有大學以上畢業者。…【</w:t>
      </w:r>
      <w:r w:rsidRPr="000F5AA3">
        <w:rPr>
          <w:rFonts w:ascii="標楷體" w:eastAsia="標楷體" w:hAnsi="標楷體" w:cs="Arial Unicode MS"/>
          <w:kern w:val="0"/>
          <w:szCs w:val="24"/>
        </w:rPr>
        <w:t>C</w:t>
      </w:r>
      <w:r w:rsidRPr="000F5AA3">
        <w:rPr>
          <w:rFonts w:ascii="標楷體" w:eastAsia="標楷體" w:hAnsi="標楷體" w:cs="Arial Unicode MS" w:hint="eastAsia"/>
          <w:kern w:val="0"/>
          <w:szCs w:val="24"/>
        </w:rPr>
        <w:t>】</w:t>
      </w:r>
    </w:p>
    <w:p w:rsidR="00C57C68" w:rsidRPr="000F5AA3" w:rsidRDefault="00C57C68" w:rsidP="009660C0">
      <w:pPr>
        <w:spacing w:line="380" w:lineRule="exact"/>
        <w:ind w:left="691" w:hangingChars="288" w:hanging="691"/>
        <w:rPr>
          <w:rFonts w:ascii="標楷體" w:eastAsia="標楷體" w:hAnsi="標楷體"/>
        </w:rPr>
      </w:pPr>
      <w:r w:rsidRPr="000F5AA3">
        <w:rPr>
          <w:rFonts w:ascii="標楷體" w:eastAsia="標楷體" w:hAnsi="標楷體" w:cs="Arial Unicode MS"/>
          <w:kern w:val="0"/>
          <w:szCs w:val="24"/>
        </w:rPr>
        <w:t xml:space="preserve">   (</w:t>
      </w:r>
      <w:r w:rsidRPr="000F5AA3">
        <w:rPr>
          <w:rFonts w:ascii="標楷體" w:eastAsia="標楷體" w:hAnsi="標楷體" w:cs="Arial Unicode MS" w:hint="eastAsia"/>
          <w:kern w:val="0"/>
          <w:szCs w:val="24"/>
        </w:rPr>
        <w:t>四</w:t>
      </w:r>
      <w:r w:rsidRPr="000F5AA3">
        <w:rPr>
          <w:rFonts w:ascii="標楷體" w:eastAsia="標楷體" w:hAnsi="標楷體" w:cs="Arial Unicode MS"/>
          <w:kern w:val="0"/>
          <w:szCs w:val="24"/>
        </w:rPr>
        <w:t>)</w:t>
      </w:r>
      <w:r w:rsidRPr="000F5AA3">
        <w:rPr>
          <w:rFonts w:ascii="標楷體" w:eastAsia="標楷體" w:hAnsi="標楷體" w:hint="eastAsia"/>
        </w:rPr>
        <w:t>族語鐘點教師：應參加行政院原住民族委員會辦理之原住民族語言能力認證，取得能力證明，</w:t>
      </w:r>
      <w:r w:rsidRPr="000F5AA3">
        <w:rPr>
          <w:rFonts w:ascii="標楷體" w:eastAsia="標楷體" w:hAnsi="標楷體" w:hint="eastAsia"/>
          <w:bCs/>
        </w:rPr>
        <w:t>並參加</w:t>
      </w:r>
      <w:r w:rsidRPr="000F5AA3">
        <w:rPr>
          <w:rFonts w:ascii="標楷體" w:eastAsia="標楷體" w:hAnsi="標楷體" w:hint="eastAsia"/>
        </w:rPr>
        <w:t>族語支援教學人員研習取得研習證書者。</w:t>
      </w:r>
      <w:r w:rsidRPr="000F5AA3">
        <w:rPr>
          <w:rFonts w:ascii="標楷體" w:eastAsia="標楷體" w:hAnsi="標楷體" w:cs="Arial Unicode MS" w:hint="eastAsia"/>
          <w:kern w:val="0"/>
          <w:szCs w:val="24"/>
        </w:rPr>
        <w:t>……【可參加任一場次】</w:t>
      </w:r>
    </w:p>
    <w:p w:rsidR="00C57C68" w:rsidRPr="000F5AA3" w:rsidRDefault="00C57C68" w:rsidP="009660C0">
      <w:pPr>
        <w:widowControl/>
        <w:spacing w:line="380" w:lineRule="exact"/>
        <w:ind w:leftChars="159" w:left="881" w:hangingChars="208" w:hanging="499"/>
        <w:rPr>
          <w:rFonts w:ascii="標楷體" w:eastAsia="標楷體" w:hAnsi="標楷體" w:cs="Arial Unicode MS"/>
          <w:kern w:val="0"/>
          <w:szCs w:val="24"/>
        </w:rPr>
      </w:pPr>
    </w:p>
    <w:p w:rsidR="00C57C68" w:rsidRPr="000F5AA3" w:rsidRDefault="00C57C68" w:rsidP="009660C0">
      <w:pPr>
        <w:spacing w:line="380" w:lineRule="exact"/>
        <w:ind w:left="1680" w:hanging="1680"/>
        <w:rPr>
          <w:rFonts w:eastAsia="標楷體"/>
        </w:rPr>
      </w:pPr>
      <w:r w:rsidRPr="000F5AA3">
        <w:rPr>
          <w:rFonts w:eastAsia="標楷體" w:hAnsi="標楷體" w:hint="eastAsia"/>
        </w:rPr>
        <w:t>陸、甄選方式</w:t>
      </w:r>
      <w:r w:rsidRPr="000F5AA3">
        <w:rPr>
          <w:rFonts w:ascii="標楷體" w:eastAsia="標楷體" w:hAnsi="標楷體" w:hint="eastAsia"/>
        </w:rPr>
        <w:t>：（甄選順序以報到先後依序排定，不另抽籤）</w:t>
      </w:r>
    </w:p>
    <w:p w:rsidR="00C57C68" w:rsidRPr="000F5AA3" w:rsidRDefault="00C57C68" w:rsidP="009660C0">
      <w:pPr>
        <w:spacing w:line="380" w:lineRule="exact"/>
        <w:ind w:leftChars="-100" w:left="720" w:hangingChars="400" w:hanging="960"/>
        <w:rPr>
          <w:rFonts w:eastAsia="標楷體"/>
          <w:bCs/>
          <w:szCs w:val="24"/>
        </w:rPr>
      </w:pPr>
      <w:r w:rsidRPr="000F5AA3">
        <w:rPr>
          <w:rFonts w:eastAsia="標楷體"/>
        </w:rPr>
        <w:t xml:space="preserve">    </w:t>
      </w:r>
      <w:r w:rsidRPr="000F5AA3">
        <w:rPr>
          <w:rFonts w:eastAsia="標楷體" w:hAnsi="標楷體" w:hint="eastAsia"/>
        </w:rPr>
        <w:t>一、本校本次甄選作業評分採試教及口試兩種方式辦理；其中試教成績佔總成績</w:t>
      </w:r>
      <w:r>
        <w:rPr>
          <w:rFonts w:eastAsia="標楷體" w:hAnsi="標楷體"/>
        </w:rPr>
        <w:t>80</w:t>
      </w:r>
      <w:r w:rsidRPr="000F5AA3">
        <w:rPr>
          <w:rFonts w:eastAsia="標楷體" w:hAnsi="標楷體" w:hint="eastAsia"/>
        </w:rPr>
        <w:t>％，口試成績佔總成績</w:t>
      </w:r>
      <w:r>
        <w:rPr>
          <w:rFonts w:eastAsia="標楷體" w:hAnsi="標楷體"/>
        </w:rPr>
        <w:t>20</w:t>
      </w:r>
      <w:r w:rsidRPr="000F5AA3">
        <w:rPr>
          <w:rFonts w:eastAsia="標楷體" w:hAnsi="標楷體" w:hint="eastAsia"/>
        </w:rPr>
        <w:t>％，合計</w:t>
      </w:r>
      <w:r w:rsidRPr="000F5AA3">
        <w:rPr>
          <w:rFonts w:eastAsia="標楷體"/>
        </w:rPr>
        <w:t>100</w:t>
      </w:r>
      <w:r w:rsidRPr="000F5AA3">
        <w:rPr>
          <w:rFonts w:eastAsia="標楷體" w:hAnsi="標楷體" w:hint="eastAsia"/>
        </w:rPr>
        <w:t>％。試</w:t>
      </w:r>
      <w:r w:rsidRPr="000F5AA3">
        <w:rPr>
          <w:rFonts w:eastAsia="標楷體" w:hint="eastAsia"/>
          <w:szCs w:val="24"/>
        </w:rPr>
        <w:t>教及</w:t>
      </w:r>
      <w:r w:rsidRPr="000F5AA3">
        <w:rPr>
          <w:rFonts w:eastAsia="標楷體" w:hint="eastAsia"/>
          <w:bCs/>
          <w:szCs w:val="24"/>
        </w:rPr>
        <w:t>口試評分項目如下：</w:t>
      </w:r>
    </w:p>
    <w:p w:rsidR="00C57C68" w:rsidRPr="000F5AA3" w:rsidRDefault="00C57C68" w:rsidP="009660C0">
      <w:pPr>
        <w:numPr>
          <w:ilvl w:val="12"/>
          <w:numId w:val="0"/>
        </w:numPr>
        <w:spacing w:line="380" w:lineRule="exact"/>
        <w:ind w:leftChars="215" w:left="1956" w:hangingChars="600" w:hanging="1440"/>
        <w:rPr>
          <w:rFonts w:eastAsia="標楷體"/>
          <w:szCs w:val="24"/>
        </w:rPr>
      </w:pPr>
      <w:r w:rsidRPr="000F5AA3">
        <w:rPr>
          <w:rFonts w:eastAsia="標楷體" w:hint="eastAsia"/>
          <w:bCs/>
          <w:szCs w:val="24"/>
        </w:rPr>
        <w:t>（一）試教：</w:t>
      </w:r>
      <w:r w:rsidRPr="000F5AA3">
        <w:rPr>
          <w:rFonts w:eastAsia="標楷體" w:hint="eastAsia"/>
        </w:rPr>
        <w:t>教學內容佔</w:t>
      </w:r>
      <w:r w:rsidRPr="000F5AA3">
        <w:rPr>
          <w:rFonts w:eastAsia="標楷體"/>
        </w:rPr>
        <w:t>40</w:t>
      </w:r>
      <w:r w:rsidRPr="000F5AA3">
        <w:rPr>
          <w:rFonts w:eastAsia="標楷體" w:hint="eastAsia"/>
        </w:rPr>
        <w:t>％、教學技巧佔</w:t>
      </w:r>
      <w:r w:rsidRPr="000F5AA3">
        <w:rPr>
          <w:rFonts w:eastAsia="標楷體"/>
        </w:rPr>
        <w:t>30</w:t>
      </w:r>
      <w:r w:rsidRPr="000F5AA3">
        <w:rPr>
          <w:rFonts w:eastAsia="標楷體" w:hint="eastAsia"/>
        </w:rPr>
        <w:t>％、表達能力佔</w:t>
      </w:r>
      <w:r w:rsidRPr="000F5AA3">
        <w:rPr>
          <w:rFonts w:eastAsia="標楷體"/>
        </w:rPr>
        <w:t>30</w:t>
      </w:r>
      <w:r w:rsidRPr="000F5AA3">
        <w:rPr>
          <w:rFonts w:eastAsia="標楷體" w:hint="eastAsia"/>
        </w:rPr>
        <w:t>％（含儀表、態度及口齒清晰度）。</w:t>
      </w:r>
    </w:p>
    <w:p w:rsidR="00C57C68" w:rsidRPr="000F5AA3" w:rsidRDefault="00C57C68" w:rsidP="009660C0">
      <w:pPr>
        <w:spacing w:line="380" w:lineRule="exact"/>
        <w:rPr>
          <w:rFonts w:eastAsia="標楷體"/>
          <w:szCs w:val="24"/>
        </w:rPr>
      </w:pPr>
      <w:r w:rsidRPr="000F5AA3">
        <w:rPr>
          <w:rFonts w:eastAsia="標楷體"/>
          <w:szCs w:val="24"/>
        </w:rPr>
        <w:t xml:space="preserve">          </w:t>
      </w:r>
      <w:r w:rsidRPr="000F5AA3">
        <w:rPr>
          <w:rFonts w:ascii="標楷體" w:eastAsia="標楷體" w:hAnsi="標楷體"/>
          <w:szCs w:val="24"/>
        </w:rPr>
        <w:t xml:space="preserve"> </w:t>
      </w:r>
      <w:r w:rsidRPr="000F5AA3">
        <w:rPr>
          <w:rFonts w:ascii="標楷體" w:eastAsia="標楷體" w:hAnsi="標楷體" w:hint="eastAsia"/>
          <w:szCs w:val="24"/>
        </w:rPr>
        <w:t>※</w:t>
      </w:r>
      <w:r w:rsidRPr="000F5AA3">
        <w:rPr>
          <w:rFonts w:eastAsia="標楷體" w:hint="eastAsia"/>
          <w:szCs w:val="24"/>
        </w:rPr>
        <w:t>試教時間以</w:t>
      </w:r>
      <w:r w:rsidRPr="000F5AA3">
        <w:rPr>
          <w:rFonts w:eastAsia="標楷體"/>
          <w:szCs w:val="24"/>
        </w:rPr>
        <w:t>10~15</w:t>
      </w:r>
      <w:r w:rsidRPr="000F5AA3">
        <w:rPr>
          <w:rFonts w:eastAsia="標楷體" w:hint="eastAsia"/>
          <w:szCs w:val="24"/>
        </w:rPr>
        <w:t>分鐘為原則。（含教具準備時間在內）</w:t>
      </w:r>
    </w:p>
    <w:p w:rsidR="00C57C68" w:rsidRPr="000F5AA3" w:rsidRDefault="00C57C68" w:rsidP="009660C0">
      <w:pPr>
        <w:spacing w:line="380" w:lineRule="exact"/>
        <w:rPr>
          <w:rFonts w:eastAsia="標楷體"/>
          <w:szCs w:val="24"/>
        </w:rPr>
      </w:pPr>
      <w:r w:rsidRPr="000F5AA3">
        <w:rPr>
          <w:rFonts w:ascii="標楷體" w:eastAsia="標楷體" w:hAnsi="標楷體"/>
          <w:szCs w:val="24"/>
        </w:rPr>
        <w:t xml:space="preserve">           </w:t>
      </w:r>
      <w:r w:rsidRPr="000F5AA3">
        <w:rPr>
          <w:rFonts w:ascii="標楷體" w:eastAsia="標楷體" w:hAnsi="標楷體" w:hint="eastAsia"/>
          <w:szCs w:val="24"/>
        </w:rPr>
        <w:t>※</w:t>
      </w: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份（詳案或簡案均可），教案於報名時</w:t>
      </w:r>
      <w:r>
        <w:rPr>
          <w:rFonts w:eastAsia="標楷體"/>
          <w:szCs w:val="24"/>
        </w:rPr>
        <w:t xml:space="preserve">          </w:t>
      </w:r>
      <w:r>
        <w:rPr>
          <w:rFonts w:eastAsia="標楷體" w:hint="eastAsia"/>
          <w:szCs w:val="24"/>
        </w:rPr>
        <w:t>免繳</w:t>
      </w:r>
      <w:r w:rsidRPr="000F5AA3">
        <w:rPr>
          <w:rFonts w:eastAsia="標楷體" w:hint="eastAsia"/>
          <w:szCs w:val="24"/>
        </w:rPr>
        <w:t>，全部份數由應考人於試教時，自行提送試教評審委員。</w:t>
      </w:r>
    </w:p>
    <w:p w:rsidR="00C57C68" w:rsidRPr="000F5AA3" w:rsidRDefault="00C57C68" w:rsidP="009660C0">
      <w:pPr>
        <w:spacing w:line="380" w:lineRule="exact"/>
        <w:ind w:leftChars="-100" w:left="1920" w:hangingChars="900" w:hanging="2160"/>
        <w:rPr>
          <w:rFonts w:eastAsia="標楷體"/>
          <w:szCs w:val="24"/>
        </w:rPr>
      </w:pPr>
      <w:r w:rsidRPr="000F5AA3">
        <w:rPr>
          <w:rFonts w:eastAsia="標楷體"/>
          <w:bCs/>
          <w:szCs w:val="24"/>
        </w:rPr>
        <w:t xml:space="preserve">      </w:t>
      </w:r>
      <w:r w:rsidRPr="000F5AA3">
        <w:rPr>
          <w:rFonts w:eastAsia="標楷體" w:hint="eastAsia"/>
          <w:bCs/>
          <w:szCs w:val="24"/>
        </w:rPr>
        <w:t>（二）口試：</w:t>
      </w:r>
      <w:r w:rsidRPr="000F5AA3">
        <w:rPr>
          <w:rFonts w:eastAsia="標楷體" w:hint="eastAsia"/>
        </w:rPr>
        <w:t>教育專業之基本認識</w:t>
      </w:r>
      <w:r w:rsidRPr="000F5AA3">
        <w:rPr>
          <w:rFonts w:eastAsia="標楷體"/>
        </w:rPr>
        <w:t>40</w:t>
      </w:r>
      <w:r w:rsidRPr="000F5AA3">
        <w:rPr>
          <w:rFonts w:eastAsia="標楷體" w:hint="eastAsia"/>
        </w:rPr>
        <w:t>％、學科專門知識佔</w:t>
      </w:r>
      <w:r w:rsidRPr="000F5AA3">
        <w:rPr>
          <w:rFonts w:eastAsia="標楷體"/>
        </w:rPr>
        <w:t>40</w:t>
      </w:r>
      <w:r w:rsidRPr="000F5AA3">
        <w:rPr>
          <w:rFonts w:eastAsia="標楷體" w:hint="eastAsia"/>
        </w:rPr>
        <w:t>％、儀表態度佔</w:t>
      </w:r>
      <w:r w:rsidRPr="000F5AA3">
        <w:rPr>
          <w:rFonts w:eastAsia="標楷體"/>
        </w:rPr>
        <w:t>10</w:t>
      </w:r>
      <w:r w:rsidRPr="000F5AA3">
        <w:rPr>
          <w:rFonts w:eastAsia="標楷體" w:hint="eastAsia"/>
        </w:rPr>
        <w:t>％、表達能力佔</w:t>
      </w:r>
      <w:r w:rsidRPr="000F5AA3">
        <w:rPr>
          <w:rFonts w:eastAsia="標楷體"/>
        </w:rPr>
        <w:t>10</w:t>
      </w:r>
      <w:r w:rsidRPr="000F5AA3">
        <w:rPr>
          <w:rFonts w:eastAsia="標楷體" w:hint="eastAsia"/>
        </w:rPr>
        <w:t>％。</w:t>
      </w:r>
    </w:p>
    <w:p w:rsidR="00C57C68" w:rsidRPr="000F5AA3" w:rsidRDefault="00C57C68" w:rsidP="009660C0">
      <w:pPr>
        <w:spacing w:line="380" w:lineRule="exact"/>
        <w:ind w:leftChars="-100" w:left="1920" w:hangingChars="900" w:hanging="2160"/>
        <w:rPr>
          <w:rFonts w:eastAsia="標楷體"/>
          <w:bCs/>
          <w:szCs w:val="24"/>
        </w:rPr>
      </w:pPr>
      <w:r w:rsidRPr="000F5AA3">
        <w:rPr>
          <w:rFonts w:eastAsia="標楷體"/>
          <w:szCs w:val="24"/>
        </w:rPr>
        <w:t xml:space="preserve">           </w:t>
      </w:r>
      <w:r w:rsidRPr="000F5AA3">
        <w:rPr>
          <w:rFonts w:ascii="標楷體" w:eastAsia="標楷體" w:hAnsi="標楷體"/>
          <w:szCs w:val="24"/>
        </w:rPr>
        <w:t xml:space="preserve">  </w:t>
      </w:r>
      <w:r w:rsidRPr="000F5AA3">
        <w:rPr>
          <w:rFonts w:ascii="標楷體" w:eastAsia="標楷體" w:hAnsi="標楷體" w:hint="eastAsia"/>
          <w:szCs w:val="24"/>
        </w:rPr>
        <w:t>※</w:t>
      </w:r>
      <w:r w:rsidRPr="000F5AA3">
        <w:rPr>
          <w:rFonts w:eastAsia="標楷體" w:hint="eastAsia"/>
          <w:szCs w:val="24"/>
        </w:rPr>
        <w:t>口試以</w:t>
      </w:r>
      <w:r w:rsidRPr="000F5AA3">
        <w:rPr>
          <w:rFonts w:eastAsia="標楷體"/>
          <w:szCs w:val="24"/>
        </w:rPr>
        <w:t>10~15</w:t>
      </w:r>
      <w:r w:rsidRPr="000F5AA3">
        <w:rPr>
          <w:rFonts w:eastAsia="標楷體" w:hint="eastAsia"/>
          <w:szCs w:val="24"/>
        </w:rPr>
        <w:t>分鐘為原則。</w:t>
      </w:r>
      <w:r w:rsidRPr="000F5AA3">
        <w:rPr>
          <w:rFonts w:ascii="標楷體" w:eastAsia="標楷體" w:hAnsi="標楷體"/>
          <w:bCs/>
          <w:szCs w:val="24"/>
        </w:rPr>
        <w:t xml:space="preserve">           </w:t>
      </w:r>
    </w:p>
    <w:p w:rsidR="00C57C68" w:rsidRPr="000F5AA3" w:rsidRDefault="00C57C68" w:rsidP="009660C0">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p>
    <w:p w:rsidR="00C57C68" w:rsidRPr="000F5AA3" w:rsidRDefault="00C57C68" w:rsidP="009660C0">
      <w:pPr>
        <w:spacing w:line="380" w:lineRule="exact"/>
        <w:ind w:leftChars="100" w:left="2280" w:hangingChars="850" w:hanging="2040"/>
        <w:rPr>
          <w:rFonts w:eastAsia="標楷體"/>
          <w:bCs/>
          <w:szCs w:val="24"/>
        </w:rPr>
      </w:pPr>
    </w:p>
    <w:p w:rsidR="00C57C68" w:rsidRPr="000F5AA3" w:rsidRDefault="00C57C68" w:rsidP="009660C0">
      <w:pPr>
        <w:spacing w:line="380" w:lineRule="exact"/>
        <w:ind w:leftChars="100" w:left="2280" w:hangingChars="850" w:hanging="2040"/>
        <w:rPr>
          <w:rFonts w:eastAsia="標楷體"/>
          <w:bCs/>
          <w:szCs w:val="24"/>
        </w:rPr>
      </w:pPr>
      <w:r w:rsidRPr="000F5AA3">
        <w:rPr>
          <w:rFonts w:eastAsia="標楷體" w:hint="eastAsia"/>
          <w:bCs/>
          <w:szCs w:val="24"/>
        </w:rPr>
        <w:t>二、試教範圍、內容如下：</w:t>
      </w:r>
      <w:r w:rsidRPr="000F5AA3">
        <w:rPr>
          <w:rFonts w:eastAsia="標楷體"/>
          <w:bCs/>
          <w:szCs w:val="24"/>
        </w:rPr>
        <w:t xml:space="preserve">   </w:t>
      </w:r>
      <w:r w:rsidRPr="000F5AA3">
        <w:rPr>
          <w:rFonts w:eastAsia="標楷體" w:hint="eastAsia"/>
          <w:bCs/>
          <w:szCs w:val="24"/>
        </w:rPr>
        <w:t>。</w:t>
      </w:r>
    </w:p>
    <w:p w:rsidR="00C57C68" w:rsidRDefault="00C57C68" w:rsidP="009660C0">
      <w:pPr>
        <w:spacing w:line="380" w:lineRule="exact"/>
        <w:ind w:leftChars="100" w:left="2280" w:hangingChars="850" w:hanging="2040"/>
        <w:rPr>
          <w:rFonts w:ascii="標楷體" w:eastAsia="標楷體" w:hAnsi="標楷體"/>
          <w:color w:val="FF0000"/>
        </w:rPr>
      </w:pPr>
      <w:r w:rsidRPr="000F5AA3">
        <w:rPr>
          <w:rFonts w:eastAsia="標楷體"/>
          <w:bCs/>
          <w:szCs w:val="24"/>
        </w:rPr>
        <w:t xml:space="preserve">   (</w:t>
      </w:r>
      <w:r>
        <w:rPr>
          <w:rFonts w:eastAsia="標楷體" w:hint="eastAsia"/>
          <w:bCs/>
          <w:szCs w:val="24"/>
        </w:rPr>
        <w:t>一</w:t>
      </w:r>
      <w:r w:rsidRPr="000F5AA3">
        <w:rPr>
          <w:rFonts w:eastAsia="標楷體"/>
          <w:bCs/>
          <w:szCs w:val="24"/>
        </w:rPr>
        <w:t>)</w:t>
      </w:r>
      <w:r w:rsidRPr="00B26994">
        <w:rPr>
          <w:rFonts w:ascii="標楷體" w:eastAsia="標楷體" w:hAnsi="標楷體" w:hint="eastAsia"/>
          <w:color w:val="FF0000"/>
        </w:rPr>
        <w:t>鐘點</w:t>
      </w:r>
      <w:r w:rsidRPr="00B26994">
        <w:rPr>
          <w:rFonts w:eastAsia="標楷體" w:hint="eastAsia"/>
          <w:bCs/>
          <w:color w:val="FF0000"/>
          <w:szCs w:val="24"/>
        </w:rPr>
        <w:t>代課教師</w:t>
      </w:r>
      <w:r w:rsidRPr="00B26994">
        <w:rPr>
          <w:rFonts w:ascii="標楷體" w:eastAsia="標楷體" w:hAnsi="標楷體" w:hint="eastAsia"/>
          <w:color w:val="FF0000"/>
        </w:rPr>
        <w:t>：</w:t>
      </w:r>
    </w:p>
    <w:p w:rsidR="00C57C68" w:rsidRDefault="00C57C68" w:rsidP="009660C0">
      <w:pPr>
        <w:spacing w:line="380" w:lineRule="exact"/>
        <w:ind w:leftChars="100" w:left="2280" w:hangingChars="850" w:hanging="2040"/>
        <w:rPr>
          <w:rFonts w:eastAsia="標楷體"/>
          <w:bCs/>
          <w:szCs w:val="24"/>
        </w:rPr>
      </w:pPr>
      <w:r>
        <w:rPr>
          <w:rFonts w:eastAsia="標楷體"/>
          <w:bCs/>
          <w:szCs w:val="24"/>
        </w:rPr>
        <w:t xml:space="preserve">    1.</w:t>
      </w:r>
      <w:r>
        <w:rPr>
          <w:rFonts w:eastAsia="標楷體" w:hint="eastAsia"/>
          <w:bCs/>
          <w:szCs w:val="24"/>
        </w:rPr>
        <w:t>美術專長</w:t>
      </w:r>
      <w:r>
        <w:rPr>
          <w:rFonts w:eastAsia="標楷體"/>
          <w:bCs/>
          <w:szCs w:val="24"/>
        </w:rPr>
        <w:t>1</w:t>
      </w:r>
      <w:r>
        <w:rPr>
          <w:rFonts w:eastAsia="標楷體" w:hint="eastAsia"/>
          <w:bCs/>
          <w:szCs w:val="24"/>
        </w:rPr>
        <w:t>名</w:t>
      </w:r>
      <w:r>
        <w:rPr>
          <w:rFonts w:eastAsia="標楷體"/>
          <w:bCs/>
          <w:szCs w:val="24"/>
        </w:rPr>
        <w:t>:</w:t>
      </w:r>
      <w:r>
        <w:rPr>
          <w:rFonts w:eastAsia="標楷體" w:hint="eastAsia"/>
          <w:bCs/>
          <w:szCs w:val="24"/>
        </w:rPr>
        <w:t>人文與藝術</w:t>
      </w:r>
      <w:r w:rsidRPr="000F5AA3">
        <w:rPr>
          <w:rFonts w:eastAsia="標楷體" w:hint="eastAsia"/>
          <w:bCs/>
          <w:szCs w:val="24"/>
        </w:rPr>
        <w:t>。</w:t>
      </w:r>
      <w:r>
        <w:rPr>
          <w:rFonts w:eastAsia="標楷體"/>
          <w:bCs/>
          <w:szCs w:val="24"/>
        </w:rPr>
        <w:t>(</w:t>
      </w:r>
      <w:r>
        <w:rPr>
          <w:rFonts w:eastAsia="標楷體" w:hint="eastAsia"/>
          <w:bCs/>
          <w:szCs w:val="24"/>
        </w:rPr>
        <w:t>翰林版</w:t>
      </w:r>
      <w:r>
        <w:rPr>
          <w:rFonts w:eastAsia="標楷體"/>
          <w:bCs/>
          <w:szCs w:val="24"/>
        </w:rPr>
        <w:t>)</w:t>
      </w:r>
    </w:p>
    <w:p w:rsidR="00C57C68" w:rsidRPr="00920509" w:rsidRDefault="00C57C68" w:rsidP="009660C0">
      <w:pPr>
        <w:spacing w:line="380" w:lineRule="exact"/>
        <w:ind w:leftChars="100" w:left="2280" w:hangingChars="850" w:hanging="2040"/>
        <w:rPr>
          <w:rFonts w:eastAsia="標楷體"/>
          <w:bCs/>
          <w:szCs w:val="24"/>
        </w:rPr>
      </w:pPr>
      <w:r>
        <w:rPr>
          <w:rFonts w:eastAsia="標楷體"/>
          <w:bCs/>
          <w:szCs w:val="24"/>
        </w:rPr>
        <w:t xml:space="preserve">    2</w:t>
      </w:r>
      <w:r>
        <w:rPr>
          <w:rFonts w:eastAsia="標楷體" w:hint="eastAsia"/>
          <w:bCs/>
          <w:szCs w:val="24"/>
        </w:rPr>
        <w:t>一般普通班代課</w:t>
      </w:r>
      <w:r>
        <w:rPr>
          <w:rFonts w:eastAsia="標楷體"/>
          <w:bCs/>
          <w:szCs w:val="24"/>
        </w:rPr>
        <w:t>(</w:t>
      </w:r>
      <w:r>
        <w:rPr>
          <w:rFonts w:eastAsia="標楷體" w:hint="eastAsia"/>
          <w:bCs/>
          <w:szCs w:val="24"/>
        </w:rPr>
        <w:t>含台語專長</w:t>
      </w:r>
      <w:r>
        <w:rPr>
          <w:rFonts w:eastAsia="標楷體"/>
          <w:bCs/>
          <w:szCs w:val="24"/>
        </w:rPr>
        <w:t>)2</w:t>
      </w:r>
      <w:r>
        <w:rPr>
          <w:rFonts w:eastAsia="標楷體" w:hint="eastAsia"/>
          <w:bCs/>
          <w:szCs w:val="24"/>
        </w:rPr>
        <w:t>名</w:t>
      </w:r>
      <w:r>
        <w:rPr>
          <w:rFonts w:eastAsia="標楷體"/>
          <w:bCs/>
          <w:szCs w:val="24"/>
        </w:rPr>
        <w:t>:</w:t>
      </w:r>
      <w:r>
        <w:rPr>
          <w:rFonts w:eastAsia="標楷體" w:hint="eastAsia"/>
          <w:bCs/>
          <w:szCs w:val="24"/>
        </w:rPr>
        <w:t>高年級自然與社會</w:t>
      </w:r>
      <w:r>
        <w:rPr>
          <w:rFonts w:eastAsia="標楷體"/>
          <w:bCs/>
          <w:szCs w:val="24"/>
        </w:rPr>
        <w:t>(</w:t>
      </w:r>
      <w:r>
        <w:rPr>
          <w:rFonts w:eastAsia="標楷體" w:hint="eastAsia"/>
          <w:bCs/>
          <w:szCs w:val="24"/>
        </w:rPr>
        <w:t>康軒版</w:t>
      </w:r>
      <w:r>
        <w:rPr>
          <w:rFonts w:eastAsia="標楷體"/>
          <w:bCs/>
          <w:szCs w:val="24"/>
        </w:rPr>
        <w:t>)</w:t>
      </w:r>
    </w:p>
    <w:p w:rsidR="00C57C68" w:rsidRPr="000F5AA3" w:rsidRDefault="00C57C68" w:rsidP="009660C0">
      <w:pPr>
        <w:spacing w:line="380" w:lineRule="exact"/>
        <w:jc w:val="both"/>
        <w:rPr>
          <w:rFonts w:ascii="標楷體" w:eastAsia="標楷體" w:hAnsi="標楷體"/>
        </w:rPr>
      </w:pPr>
      <w:r w:rsidRPr="000F5AA3">
        <w:rPr>
          <w:rFonts w:eastAsia="標楷體"/>
          <w:bCs/>
          <w:szCs w:val="24"/>
        </w:rPr>
        <w:t xml:space="preserve">  </w:t>
      </w:r>
      <w:r w:rsidRPr="000F5AA3">
        <w:rPr>
          <w:rFonts w:eastAsia="標楷體" w:hint="eastAsia"/>
          <w:bCs/>
          <w:szCs w:val="24"/>
        </w:rPr>
        <w:t>三、</w:t>
      </w:r>
      <w:r w:rsidRPr="000F5AA3">
        <w:rPr>
          <w:rFonts w:ascii="標楷體" w:eastAsia="標楷體" w:hAnsi="標楷體" w:hint="eastAsia"/>
        </w:rPr>
        <w:t>族語鐘點教師：</w:t>
      </w:r>
    </w:p>
    <w:p w:rsidR="00C57C68" w:rsidRPr="000F5AA3" w:rsidRDefault="00C57C68" w:rsidP="009660C0">
      <w:pPr>
        <w:spacing w:line="380" w:lineRule="exact"/>
        <w:jc w:val="both"/>
        <w:rPr>
          <w:rFonts w:ascii="標楷體" w:eastAsia="標楷體" w:hAnsi="標楷體"/>
          <w:szCs w:val="24"/>
        </w:rPr>
      </w:pPr>
      <w:r w:rsidRPr="000F5AA3">
        <w:rPr>
          <w:rFonts w:ascii="標楷體" w:eastAsia="標楷體" w:hAnsi="標楷體"/>
        </w:rPr>
        <w:t xml:space="preserve">     (</w:t>
      </w:r>
      <w:r w:rsidRPr="000F5AA3">
        <w:rPr>
          <w:rFonts w:ascii="標楷體" w:eastAsia="標楷體" w:hAnsi="標楷體" w:hint="eastAsia"/>
        </w:rPr>
        <w:t>一</w:t>
      </w:r>
      <w:r w:rsidRPr="000F5AA3">
        <w:rPr>
          <w:rFonts w:ascii="標楷體" w:eastAsia="標楷體" w:hAnsi="標楷體"/>
        </w:rPr>
        <w:t>)</w:t>
      </w:r>
      <w:r w:rsidRPr="000F5AA3">
        <w:rPr>
          <w:rFonts w:ascii="標楷體" w:eastAsia="標楷體" w:hAnsi="標楷體" w:hint="eastAsia"/>
          <w:szCs w:val="24"/>
        </w:rPr>
        <w:t>書面審查佔</w:t>
      </w:r>
      <w:r w:rsidRPr="000F5AA3">
        <w:rPr>
          <w:rFonts w:ascii="標楷體" w:eastAsia="標楷體" w:hAnsi="標楷體"/>
          <w:szCs w:val="24"/>
        </w:rPr>
        <w:t>50%</w:t>
      </w:r>
      <w:r w:rsidRPr="000F5AA3">
        <w:rPr>
          <w:rFonts w:ascii="標楷體" w:eastAsia="標楷體" w:hAnsi="標楷體" w:hint="eastAsia"/>
          <w:szCs w:val="24"/>
        </w:rPr>
        <w:t>，口試：</w:t>
      </w:r>
      <w:r w:rsidRPr="000F5AA3">
        <w:rPr>
          <w:rFonts w:ascii="標楷體" w:eastAsia="標楷體" w:hAnsi="標楷體"/>
          <w:szCs w:val="24"/>
        </w:rPr>
        <w:t>10</w:t>
      </w:r>
      <w:r w:rsidRPr="000F5AA3">
        <w:rPr>
          <w:rFonts w:ascii="標楷體" w:eastAsia="標楷體" w:hAnsi="標楷體" w:hint="eastAsia"/>
          <w:szCs w:val="24"/>
        </w:rPr>
        <w:t>分鐘佔</w:t>
      </w:r>
      <w:r w:rsidRPr="000F5AA3">
        <w:rPr>
          <w:rFonts w:ascii="標楷體" w:eastAsia="標楷體" w:hAnsi="標楷體"/>
          <w:szCs w:val="24"/>
        </w:rPr>
        <w:t>50%</w:t>
      </w:r>
      <w:r w:rsidRPr="000F5AA3">
        <w:rPr>
          <w:rFonts w:ascii="標楷體" w:eastAsia="標楷體" w:hAnsi="標楷體" w:hint="eastAsia"/>
          <w:szCs w:val="24"/>
        </w:rPr>
        <w:t>。</w:t>
      </w:r>
    </w:p>
    <w:p w:rsidR="00C57C68" w:rsidRPr="000F5AA3" w:rsidRDefault="00C57C68" w:rsidP="009660C0">
      <w:pPr>
        <w:spacing w:line="380" w:lineRule="exact"/>
        <w:jc w:val="both"/>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w:t>
      </w:r>
      <w:r w:rsidRPr="000F5AA3">
        <w:rPr>
          <w:rFonts w:ascii="標楷體" w:eastAsia="標楷體" w:hAnsi="標楷體" w:hint="eastAsia"/>
          <w:szCs w:val="24"/>
        </w:rPr>
        <w:t>書面審查：學歷、經歷、獎勵、專長。</w:t>
      </w:r>
    </w:p>
    <w:p w:rsidR="00C57C68" w:rsidRPr="000F5AA3" w:rsidRDefault="00C57C68" w:rsidP="009660C0">
      <w:pPr>
        <w:spacing w:line="380" w:lineRule="exact"/>
        <w:jc w:val="both"/>
        <w:rPr>
          <w:rFonts w:eastAsia="標楷體"/>
          <w:bCs/>
          <w:szCs w:val="24"/>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w:t>
      </w:r>
      <w:r w:rsidRPr="000F5AA3">
        <w:rPr>
          <w:rFonts w:ascii="標楷體" w:eastAsia="標楷體" w:hAnsi="標楷體" w:hint="eastAsia"/>
          <w:szCs w:val="24"/>
        </w:rPr>
        <w:t>口試範圍：包含教學專業知能、儀容舉止、言語表達</w:t>
      </w:r>
      <w:r w:rsidRPr="000F5AA3">
        <w:rPr>
          <w:rFonts w:ascii="Dotum" w:eastAsia="Dotum" w:hAnsi="Dotum" w:hint="eastAsia"/>
          <w:szCs w:val="24"/>
        </w:rPr>
        <w:t>……</w:t>
      </w:r>
      <w:r w:rsidRPr="000F5AA3">
        <w:rPr>
          <w:rFonts w:ascii="標楷體" w:eastAsia="標楷體" w:hAnsi="標楷體" w:hint="eastAsia"/>
          <w:szCs w:val="24"/>
        </w:rPr>
        <w:t>等。</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Pr="000F5AA3">
        <w:rPr>
          <w:rFonts w:eastAsia="標楷體"/>
        </w:rPr>
        <w:t>) 104</w:t>
      </w:r>
      <w:r w:rsidRPr="000F5AA3">
        <w:rPr>
          <w:rFonts w:eastAsia="標楷體" w:hint="eastAsia"/>
        </w:rPr>
        <w:t>年</w:t>
      </w:r>
      <w:r>
        <w:rPr>
          <w:rFonts w:ascii="標楷體" w:eastAsia="標楷體" w:hAnsi="標楷體"/>
        </w:rPr>
        <w:t>8</w:t>
      </w:r>
      <w:r w:rsidRPr="000F5AA3">
        <w:rPr>
          <w:rFonts w:eastAsia="標楷體" w:hint="eastAsia"/>
        </w:rPr>
        <w:t>月</w:t>
      </w:r>
      <w:r>
        <w:rPr>
          <w:rFonts w:ascii="標楷體" w:eastAsia="標楷體" w:hAnsi="標楷體"/>
        </w:rPr>
        <w:t>24</w:t>
      </w:r>
      <w:r w:rsidRPr="000F5AA3">
        <w:rPr>
          <w:rFonts w:eastAsia="標楷體" w:hint="eastAsia"/>
        </w:rPr>
        <w:t>日</w:t>
      </w:r>
      <w:r w:rsidRPr="000F5AA3">
        <w:rPr>
          <w:rFonts w:eastAsia="標楷體"/>
        </w:rPr>
        <w:t>(</w:t>
      </w:r>
      <w:r w:rsidRPr="000F5AA3">
        <w:rPr>
          <w:rFonts w:eastAsia="標楷體" w:hint="eastAsia"/>
        </w:rPr>
        <w:t>星期</w:t>
      </w:r>
      <w:r>
        <w:rPr>
          <w:rFonts w:eastAsia="標楷體" w:hint="eastAsia"/>
        </w:rPr>
        <w:t>一</w:t>
      </w:r>
      <w:r w:rsidRPr="000F5AA3">
        <w:rPr>
          <w:rFonts w:eastAsia="標楷體"/>
        </w:rPr>
        <w:t>)</w:t>
      </w:r>
      <w:r>
        <w:rPr>
          <w:rFonts w:eastAsia="標楷體"/>
        </w:rPr>
        <w:t>13:30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104</w:t>
      </w:r>
      <w:r w:rsidRPr="000F5AA3">
        <w:rPr>
          <w:rFonts w:eastAsia="標楷體" w:hint="eastAsia"/>
        </w:rPr>
        <w:t>年</w:t>
      </w:r>
      <w:r>
        <w:rPr>
          <w:rFonts w:eastAsia="標楷體"/>
        </w:rPr>
        <w:t>8</w:t>
      </w:r>
      <w:r w:rsidRPr="000F5AA3">
        <w:rPr>
          <w:rFonts w:eastAsia="標楷體" w:hint="eastAsia"/>
        </w:rPr>
        <w:t>月</w:t>
      </w:r>
      <w:r>
        <w:rPr>
          <w:rFonts w:eastAsia="標楷體"/>
        </w:rPr>
        <w:t>26</w:t>
      </w:r>
      <w:r w:rsidRPr="000F5AA3">
        <w:rPr>
          <w:rFonts w:eastAsia="標楷體" w:hint="eastAsia"/>
        </w:rPr>
        <w:t>日</w:t>
      </w:r>
      <w:r w:rsidRPr="000F5AA3">
        <w:rPr>
          <w:rFonts w:eastAsia="標楷體"/>
        </w:rPr>
        <w:t>(</w:t>
      </w:r>
      <w:r w:rsidRPr="000F5AA3">
        <w:rPr>
          <w:rFonts w:eastAsia="標楷體" w:hint="eastAsia"/>
        </w:rPr>
        <w:t>星</w:t>
      </w:r>
      <w:r>
        <w:rPr>
          <w:rFonts w:eastAsia="標楷體" w:hint="eastAsia"/>
        </w:rPr>
        <w:t>期三</w:t>
      </w:r>
      <w:r w:rsidRPr="000F5AA3">
        <w:rPr>
          <w:rFonts w:eastAsia="標楷體"/>
        </w:rPr>
        <w:t>)</w:t>
      </w:r>
      <w:r w:rsidRPr="00920509">
        <w:rPr>
          <w:rFonts w:eastAsia="標楷體"/>
        </w:rPr>
        <w:t xml:space="preserve"> </w:t>
      </w:r>
      <w:r>
        <w:rPr>
          <w:rFonts w:eastAsia="標楷體"/>
        </w:rPr>
        <w:t>13:30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Pr="000F5AA3">
        <w:rPr>
          <w:rFonts w:eastAsia="標楷體"/>
        </w:rPr>
        <w:t>) 104</w:t>
      </w:r>
      <w:r w:rsidRPr="000F5AA3">
        <w:rPr>
          <w:rFonts w:eastAsia="標楷體" w:hint="eastAsia"/>
        </w:rPr>
        <w:t>年</w:t>
      </w:r>
      <w:r w:rsidRPr="000F5AA3">
        <w:rPr>
          <w:rFonts w:eastAsia="標楷體"/>
        </w:rPr>
        <w:t>8</w:t>
      </w:r>
      <w:r w:rsidRPr="000F5AA3">
        <w:rPr>
          <w:rFonts w:eastAsia="標楷體" w:hint="eastAsia"/>
        </w:rPr>
        <w:t>月</w:t>
      </w:r>
      <w:r>
        <w:rPr>
          <w:rFonts w:eastAsia="標楷體"/>
          <w:color w:val="FF0000"/>
        </w:rPr>
        <w:t>28</w:t>
      </w:r>
      <w:r w:rsidRPr="000F5AA3">
        <w:rPr>
          <w:rFonts w:eastAsia="標楷體" w:hint="eastAsia"/>
        </w:rPr>
        <w:t>日</w:t>
      </w:r>
      <w:r w:rsidRPr="000F5AA3">
        <w:rPr>
          <w:rFonts w:eastAsia="標楷體"/>
        </w:rPr>
        <w:t>(</w:t>
      </w:r>
      <w:r w:rsidRPr="000F5AA3">
        <w:rPr>
          <w:rFonts w:eastAsia="標楷體" w:hint="eastAsia"/>
        </w:rPr>
        <w:t>星期</w:t>
      </w:r>
      <w:r>
        <w:rPr>
          <w:rFonts w:eastAsia="標楷體" w:hint="eastAsia"/>
        </w:rPr>
        <w:t>五</w:t>
      </w:r>
      <w:r w:rsidRPr="000F5AA3">
        <w:rPr>
          <w:rFonts w:eastAsia="標楷體"/>
        </w:rPr>
        <w:t>)</w:t>
      </w:r>
      <w:r w:rsidRPr="00920509">
        <w:rPr>
          <w:rFonts w:eastAsia="標楷體"/>
        </w:rPr>
        <w:t xml:space="preserve"> </w:t>
      </w:r>
      <w:r>
        <w:rPr>
          <w:rFonts w:eastAsia="標楷體"/>
        </w:rPr>
        <w:t>13:30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w:t>
      </w:r>
      <w:r w:rsidRPr="000F5AA3">
        <w:rPr>
          <w:rFonts w:ascii="標楷體" w:eastAsia="標楷體" w:hAnsi="標楷體"/>
          <w:szCs w:val="24"/>
        </w:rPr>
        <w:t>8</w:t>
      </w:r>
      <w:r w:rsidRPr="000F5AA3">
        <w:rPr>
          <w:rFonts w:ascii="標楷體" w:eastAsia="標楷體" w:hAnsi="標楷體" w:hint="eastAsia"/>
          <w:szCs w:val="24"/>
        </w:rPr>
        <w:t>時</w:t>
      </w:r>
      <w:r w:rsidRPr="000F5AA3">
        <w:rPr>
          <w:rFonts w:ascii="標楷體" w:eastAsia="標楷體" w:hAnsi="標楷體"/>
          <w:szCs w:val="24"/>
        </w:rPr>
        <w:t>30</w:t>
      </w:r>
      <w:r w:rsidRPr="000F5AA3">
        <w:rPr>
          <w:rFonts w:ascii="標楷體" w:eastAsia="標楷體" w:hAnsi="標楷體" w:hint="eastAsia"/>
          <w:szCs w:val="24"/>
        </w:rPr>
        <w:t>分至</w:t>
      </w:r>
      <w:r>
        <w:rPr>
          <w:rFonts w:ascii="標楷體" w:eastAsia="標楷體" w:hAnsi="標楷體"/>
          <w:szCs w:val="24"/>
        </w:rPr>
        <w:t>11</w:t>
      </w:r>
      <w:r w:rsidRPr="000F5AA3">
        <w:rPr>
          <w:rFonts w:ascii="標楷體" w:eastAsia="標楷體" w:hAnsi="標楷體" w:hint="eastAsia"/>
          <w:szCs w:val="24"/>
        </w:rPr>
        <w:t>時</w:t>
      </w:r>
      <w:r w:rsidRPr="000F5AA3">
        <w:rPr>
          <w:rFonts w:ascii="標楷體" w:eastAsia="標楷體" w:hAnsi="標楷體"/>
          <w:szCs w:val="24"/>
        </w:rPr>
        <w:t>30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BodyTextIndent"/>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BodyTextIndent"/>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C57C68" w:rsidP="009660C0">
      <w:pPr>
        <w:spacing w:line="380" w:lineRule="exact"/>
        <w:ind w:left="480" w:hangingChars="200" w:hanging="480"/>
        <w:rPr>
          <w:rFonts w:ascii="標楷體" w:eastAsia="標楷體" w:hAnsi="標楷體"/>
        </w:rPr>
      </w:pPr>
      <w:r w:rsidRPr="000F5AA3">
        <w:rPr>
          <w:rFonts w:ascii="標楷體" w:eastAsia="標楷體" w:hAnsi="標楷體" w:hint="eastAsia"/>
        </w:rPr>
        <w:t>三、具原住民身分者，加計總分百分之五</w:t>
      </w:r>
      <w:r w:rsidRPr="000F5AA3">
        <w:rPr>
          <w:rFonts w:ascii="標楷體" w:eastAsia="標楷體" w:hAnsi="標楷體"/>
        </w:rPr>
        <w:t>(</w:t>
      </w:r>
      <w:r w:rsidRPr="000F5AA3">
        <w:rPr>
          <w:rFonts w:ascii="標楷體" w:eastAsia="標楷體" w:hAnsi="標楷體" w:hint="eastAsia"/>
        </w:rPr>
        <w:t>代理教師、鐘點代課教師</w:t>
      </w:r>
      <w:r w:rsidRPr="000F5AA3">
        <w:rPr>
          <w:rFonts w:ascii="標楷體" w:eastAsia="標楷體" w:hAnsi="標楷體"/>
        </w:rPr>
        <w:t>)</w:t>
      </w:r>
      <w:r w:rsidRPr="000F5AA3">
        <w:rPr>
          <w:rFonts w:ascii="標楷體" w:eastAsia="標楷體" w:hAnsi="標楷體" w:hint="eastAsia"/>
        </w:rPr>
        <w:t>。</w:t>
      </w:r>
    </w:p>
    <w:p w:rsidR="00C57C68" w:rsidRPr="000F5AA3" w:rsidRDefault="00C57C68" w:rsidP="009660C0">
      <w:pPr>
        <w:pStyle w:val="BodyTextIndent"/>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C57C68" w:rsidRPr="001C00C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Pr>
          <w:rFonts w:eastAsia="標楷體"/>
          <w:color w:val="000000"/>
        </w:rPr>
        <w:t>18</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7" w:history="1">
        <w:r w:rsidRPr="001C00CD">
          <w:rPr>
            <w:rStyle w:val="Hyperlink"/>
            <w:rFonts w:eastAsia="標楷體"/>
            <w:color w:val="000000"/>
          </w:rPr>
          <w:t>http://www.hlc.edu.tw/</w:t>
        </w:r>
      </w:hyperlink>
      <w:r>
        <w:rPr>
          <w:rFonts w:eastAsia="標楷體" w:hint="eastAsia"/>
          <w:color w:val="000000"/>
        </w:rPr>
        <w:t>）及本校網站</w:t>
      </w:r>
      <w:r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C837D5" w:rsidRDefault="00C57C68" w:rsidP="009660C0">
      <w:pPr>
        <w:spacing w:line="380" w:lineRule="exact"/>
        <w:ind w:leftChars="100" w:left="240"/>
        <w:rPr>
          <w:rFonts w:ascii="標楷體" w:eastAsia="標楷體" w:hAnsi="標楷體"/>
          <w:color w:val="000000"/>
          <w:szCs w:val="24"/>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DFKai-SB"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leftChars="200" w:left="480"/>
        <w:rPr>
          <w:rFonts w:eastAsia="標楷體"/>
          <w:color w:val="000000"/>
        </w:rPr>
      </w:pP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8" w:history="1">
        <w:r w:rsidRPr="001C00CD">
          <w:rPr>
            <w:rStyle w:val="Hyperlink"/>
            <w:rFonts w:eastAsia="標楷體"/>
            <w:color w:val="000000"/>
          </w:rPr>
          <w:t>http://www.hlc.edu.tw/</w:t>
        </w:r>
      </w:hyperlink>
      <w:r w:rsidRPr="001C00CD">
        <w:rPr>
          <w:rFonts w:eastAsia="標楷體" w:hint="eastAsia"/>
          <w:color w:val="000000"/>
        </w:rPr>
        <w:t>）、本校網站及門首公告。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w:t>
      </w:r>
    </w:p>
    <w:p w:rsidR="00C57C68" w:rsidRPr="001C00CD" w:rsidRDefault="00C57C68" w:rsidP="009660C0">
      <w:pPr>
        <w:spacing w:line="380" w:lineRule="exact"/>
        <w:ind w:leftChars="100" w:left="720" w:hangingChars="200" w:hanging="480"/>
        <w:rPr>
          <w:rFonts w:eastAsia="標楷體"/>
          <w:color w:val="000000"/>
        </w:rPr>
      </w:pPr>
      <w:r>
        <w:rPr>
          <w:rFonts w:eastAsia="標楷體"/>
          <w:color w:val="000000"/>
        </w:rPr>
        <w:t xml:space="preserve">      </w:t>
      </w:r>
      <w:r>
        <w:rPr>
          <w:rFonts w:eastAsia="標楷體" w:hint="eastAsia"/>
          <w:color w:val="000000"/>
        </w:rPr>
        <w:t>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C57C68" w:rsidRPr="00486995" w:rsidRDefault="00C57C68" w:rsidP="009660C0">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w:t>
      </w:r>
      <w:r w:rsidRPr="00486995">
        <w:rPr>
          <w:rFonts w:ascii="標楷體" w:eastAsia="標楷體" w:hAnsi="標楷體"/>
          <w:color w:val="000000"/>
          <w:szCs w:val="24"/>
        </w:rPr>
        <w:t xml:space="preserve"> </w:t>
      </w:r>
    </w:p>
    <w:p w:rsidR="00C57C68" w:rsidRPr="00486995" w:rsidRDefault="00C57C68" w:rsidP="009660C0">
      <w:pPr>
        <w:spacing w:line="380" w:lineRule="exact"/>
        <w:ind w:leftChars="-200" w:left="720" w:hangingChars="500" w:hanging="1200"/>
        <w:rPr>
          <w:rFonts w:ascii="標楷體" w:eastAsia="標楷體" w:hAnsi="標楷體"/>
          <w:color w:val="000000"/>
          <w:szCs w:val="24"/>
        </w:rPr>
      </w:pPr>
      <w:r w:rsidRPr="00486995">
        <w:rPr>
          <w:rFonts w:ascii="標楷體" w:eastAsia="標楷體" w:hAnsi="標楷體"/>
          <w:color w:val="000000"/>
          <w:szCs w:val="24"/>
        </w:rPr>
        <w:t xml:space="preserve">            </w:t>
      </w:r>
      <w:r w:rsidRPr="00486995">
        <w:rPr>
          <w:rFonts w:ascii="標楷體" w:eastAsia="標楷體" w:hAnsi="標楷體" w:hint="eastAsia"/>
          <w:color w:val="000000"/>
          <w:szCs w:val="24"/>
        </w:rPr>
        <w:t>要者，請自行依附表「身心障礙應考人或行動不便應考人申請協助事項申請書」</w:t>
      </w:r>
    </w:p>
    <w:p w:rsidR="00C57C68" w:rsidRPr="00486995" w:rsidRDefault="00C57C68" w:rsidP="009660C0">
      <w:pPr>
        <w:spacing w:line="380" w:lineRule="exact"/>
        <w:ind w:leftChars="-200" w:left="720" w:hangingChars="500" w:hanging="1200"/>
        <w:rPr>
          <w:rFonts w:ascii="標楷體" w:eastAsia="標楷體" w:hAnsi="標楷體"/>
          <w:color w:val="000000"/>
          <w:szCs w:val="24"/>
        </w:rPr>
      </w:pPr>
      <w:r w:rsidRPr="00486995">
        <w:rPr>
          <w:rFonts w:ascii="標楷體" w:eastAsia="標楷體" w:hAnsi="標楷體"/>
          <w:color w:val="000000"/>
          <w:szCs w:val="24"/>
        </w:rPr>
        <w:t xml:space="preserve">            </w:t>
      </w:r>
      <w:r w:rsidRPr="00486995">
        <w:rPr>
          <w:rFonts w:ascii="標楷體" w:eastAsia="標楷體" w:hAnsi="標楷體" w:hint="eastAsia"/>
          <w:color w:val="000000"/>
          <w:szCs w:val="24"/>
        </w:rPr>
        <w:t>填寫並檢附必要證明於報名時連同報名表一併繳送，惟本校保留否准權利。</w:t>
      </w:r>
    </w:p>
    <w:p w:rsidR="00C57C68" w:rsidRPr="00486995" w:rsidRDefault="00C57C68" w:rsidP="009660C0">
      <w:pPr>
        <w:spacing w:line="380" w:lineRule="exact"/>
        <w:rPr>
          <w:rFonts w:ascii="標楷體" w:eastAsia="標楷體" w:hAnsi="標楷體"/>
          <w:color w:val="000000"/>
          <w:szCs w:val="24"/>
        </w:rPr>
      </w:pPr>
      <w:r w:rsidRPr="00486995">
        <w:rPr>
          <w:rFonts w:ascii="標楷體" w:eastAsia="標楷體" w:hAnsi="標楷體"/>
          <w:color w:val="000000"/>
          <w:szCs w:val="24"/>
        </w:rPr>
        <w:t xml:space="preserve">  </w:t>
      </w:r>
      <w:r w:rsidRPr="00486995">
        <w:rPr>
          <w:rFonts w:ascii="標楷體" w:eastAsia="標楷體" w:hAnsi="標楷體" w:hint="eastAsia"/>
          <w:color w:val="000000"/>
          <w:szCs w:val="24"/>
        </w:rPr>
        <w:t>十三、本校備有教職員宿舍，有需求者可提出申請。</w:t>
      </w:r>
    </w:p>
    <w:p w:rsidR="00C57C68" w:rsidRPr="00773783" w:rsidRDefault="00C57C68" w:rsidP="009660C0">
      <w:pPr>
        <w:spacing w:line="380" w:lineRule="exact"/>
        <w:ind w:leftChars="-200" w:left="721" w:hangingChars="500" w:hanging="1201"/>
        <w:rPr>
          <w:rFonts w:ascii="標楷體" w:eastAsia="標楷體" w:hAnsi="標楷體"/>
          <w:b/>
          <w:color w:val="FF0000"/>
          <w:szCs w:val="24"/>
        </w:rPr>
      </w:pPr>
    </w:p>
    <w:p w:rsidR="00C57C68" w:rsidRDefault="00C57C68" w:rsidP="009660C0">
      <w:pPr>
        <w:spacing w:line="380" w:lineRule="exact"/>
        <w:ind w:left="1401" w:hangingChars="500" w:hanging="1401"/>
        <w:rPr>
          <w:rFonts w:eastAsia="標楷體"/>
          <w:b/>
          <w:color w:val="000000"/>
          <w:sz w:val="28"/>
        </w:rPr>
      </w:pPr>
    </w:p>
    <w:p w:rsidR="00C57C68" w:rsidRPr="000F5AA3" w:rsidRDefault="00C57C68" w:rsidP="009660C0">
      <w:pPr>
        <w:spacing w:line="380" w:lineRule="exact"/>
        <w:ind w:left="1403" w:hanging="561"/>
        <w:rPr>
          <w:rFonts w:eastAsia="標楷體"/>
          <w:color w:val="000000"/>
          <w:sz w:val="32"/>
          <w:szCs w:val="32"/>
        </w:rPr>
      </w:pP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Pr="000F5AA3">
        <w:rPr>
          <w:rFonts w:eastAsia="標楷體" w:hint="eastAsia"/>
          <w:color w:val="000000"/>
          <w:sz w:val="32"/>
          <w:szCs w:val="32"/>
        </w:rPr>
        <w:t>國民小學教師評審委員會</w:t>
      </w:r>
    </w:p>
    <w:p w:rsidR="00C57C68" w:rsidRPr="00C014BE" w:rsidRDefault="00C57C68" w:rsidP="009660C0">
      <w:pPr>
        <w:spacing w:line="380" w:lineRule="exact"/>
        <w:ind w:left="1403" w:hanging="561"/>
        <w:rPr>
          <w:rFonts w:eastAsia="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C511E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C68" w:rsidRDefault="00C57C68" w:rsidP="009660C0">
      <w:r>
        <w:separator/>
      </w:r>
    </w:p>
  </w:endnote>
  <w:endnote w:type="continuationSeparator" w:id="0">
    <w:p w:rsidR="00C57C68" w:rsidRDefault="00C57C68" w:rsidP="0096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panose1 w:val="00000000000000000000"/>
    <w:charset w:val="88"/>
    <w:family w:val="modern"/>
    <w:notTrueType/>
    <w:pitch w:val="fixed"/>
    <w:sig w:usb0="00000001" w:usb1="08080000" w:usb2="00000010" w:usb3="00000000" w:csb0="00100000" w:csb1="00000000"/>
  </w:font>
  <w:font w:name="DFKai-SB">
    <w:altName w:val="Arial"/>
    <w:panose1 w:val="00000000000000000000"/>
    <w:charset w:val="00"/>
    <w:family w:val="swiss"/>
    <w:notTrueType/>
    <w:pitch w:val="default"/>
    <w:sig w:usb0="00000003" w:usb1="00000000" w:usb2="00000000" w:usb3="00000000" w:csb0="00000001" w:csb1="00000000"/>
  </w:font>
  <w:font w:name="Dotum">
    <w:altName w:val="晥賱"/>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C68" w:rsidRDefault="00C57C68" w:rsidP="009660C0">
      <w:r>
        <w:separator/>
      </w:r>
    </w:p>
  </w:footnote>
  <w:footnote w:type="continuationSeparator" w:id="0">
    <w:p w:rsidR="00C57C68" w:rsidRDefault="00C57C68" w:rsidP="00966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2">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0C0"/>
    <w:rsid w:val="000507C5"/>
    <w:rsid w:val="000F5AA3"/>
    <w:rsid w:val="001B3CBE"/>
    <w:rsid w:val="001C00CD"/>
    <w:rsid w:val="00220F1E"/>
    <w:rsid w:val="0027082B"/>
    <w:rsid w:val="002825A0"/>
    <w:rsid w:val="00340EF4"/>
    <w:rsid w:val="00380EDE"/>
    <w:rsid w:val="003B06BB"/>
    <w:rsid w:val="00427BFC"/>
    <w:rsid w:val="00475CB2"/>
    <w:rsid w:val="004804DA"/>
    <w:rsid w:val="00486995"/>
    <w:rsid w:val="004C2178"/>
    <w:rsid w:val="006B1EC9"/>
    <w:rsid w:val="006D11A6"/>
    <w:rsid w:val="00763DD3"/>
    <w:rsid w:val="00773783"/>
    <w:rsid w:val="00825F7E"/>
    <w:rsid w:val="00920509"/>
    <w:rsid w:val="00926C6D"/>
    <w:rsid w:val="009547F7"/>
    <w:rsid w:val="00965BF0"/>
    <w:rsid w:val="009660C0"/>
    <w:rsid w:val="0098734B"/>
    <w:rsid w:val="00A43C6A"/>
    <w:rsid w:val="00A742FB"/>
    <w:rsid w:val="00B26994"/>
    <w:rsid w:val="00BD4DC8"/>
    <w:rsid w:val="00C014BE"/>
    <w:rsid w:val="00C511ED"/>
    <w:rsid w:val="00C57C68"/>
    <w:rsid w:val="00C837D5"/>
    <w:rsid w:val="00D94274"/>
    <w:rsid w:val="00FB5F10"/>
    <w:rsid w:val="00FE07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C0"/>
    <w:pPr>
      <w:widowControl w:val="0"/>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660C0"/>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9660C0"/>
    <w:rPr>
      <w:rFonts w:cs="Times New Roman"/>
      <w:sz w:val="20"/>
      <w:szCs w:val="20"/>
    </w:rPr>
  </w:style>
  <w:style w:type="paragraph" w:styleId="Footer">
    <w:name w:val="footer"/>
    <w:basedOn w:val="Normal"/>
    <w:link w:val="FooterChar"/>
    <w:uiPriority w:val="99"/>
    <w:semiHidden/>
    <w:rsid w:val="009660C0"/>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9660C0"/>
    <w:rPr>
      <w:rFonts w:cs="Times New Roman"/>
      <w:sz w:val="20"/>
      <w:szCs w:val="20"/>
    </w:rPr>
  </w:style>
  <w:style w:type="character" w:styleId="Hyperlink">
    <w:name w:val="Hyperlink"/>
    <w:basedOn w:val="DefaultParagraphFont"/>
    <w:uiPriority w:val="99"/>
    <w:rsid w:val="009660C0"/>
    <w:rPr>
      <w:rFonts w:cs="Times New Roman"/>
      <w:color w:val="0000FF"/>
      <w:u w:val="single"/>
    </w:rPr>
  </w:style>
  <w:style w:type="paragraph" w:styleId="BodyTextIndent">
    <w:name w:val="Body Text Indent"/>
    <w:basedOn w:val="Normal"/>
    <w:link w:val="BodyTextIndentChar"/>
    <w:uiPriority w:val="99"/>
    <w:rsid w:val="009660C0"/>
    <w:pPr>
      <w:spacing w:line="240" w:lineRule="atLeast"/>
      <w:ind w:left="1080" w:hanging="540"/>
    </w:pPr>
    <w:rPr>
      <w:rFonts w:ascii="標楷體" w:eastAsia="標楷體" w:hAnsi="標楷體"/>
      <w:color w:val="000000"/>
    </w:rPr>
  </w:style>
  <w:style w:type="character" w:customStyle="1" w:styleId="BodyTextIndentChar">
    <w:name w:val="Body Text Indent Char"/>
    <w:basedOn w:val="DefaultParagraphFont"/>
    <w:link w:val="BodyTextIndent"/>
    <w:uiPriority w:val="99"/>
    <w:locked/>
    <w:rsid w:val="009660C0"/>
    <w:rPr>
      <w:rFonts w:ascii="標楷體" w:eastAsia="標楷體" w:hAnsi="標楷體" w:cs="Times New Roman"/>
      <w:color w:val="000000"/>
      <w:sz w:val="20"/>
      <w:szCs w:val="20"/>
    </w:rPr>
  </w:style>
  <w:style w:type="paragraph" w:styleId="ListParagraph">
    <w:name w:val="List Paragraph"/>
    <w:basedOn w:val="Normal"/>
    <w:uiPriority w:val="99"/>
    <w:qFormat/>
    <w:rsid w:val="009660C0"/>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629</Words>
  <Characters>3591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subject/>
  <dc:creator>11020615</dc:creator>
  <cp:keywords/>
  <dc:description/>
  <cp:lastModifiedBy>USER</cp:lastModifiedBy>
  <cp:revision>4</cp:revision>
  <dcterms:created xsi:type="dcterms:W3CDTF">2015-09-02T05:03:00Z</dcterms:created>
  <dcterms:modified xsi:type="dcterms:W3CDTF">2015-09-02T05:17:00Z</dcterms:modified>
</cp:coreProperties>
</file>