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F2" w:rsidRDefault="00715FF2" w:rsidP="00AE5F4A">
      <w:pPr>
        <w:spacing w:line="400" w:lineRule="exact"/>
        <w:rPr>
          <w:rFonts w:eastAsia="標楷體"/>
          <w:b/>
          <w:bCs/>
          <w:sz w:val="32"/>
          <w:szCs w:val="32"/>
        </w:rPr>
      </w:pPr>
    </w:p>
    <w:p w:rsidR="00D411BA" w:rsidRDefault="00AE5F4A" w:rsidP="00607349">
      <w:pPr>
        <w:spacing w:line="400" w:lineRule="exact"/>
        <w:jc w:val="center"/>
        <w:rPr>
          <w:rFonts w:ascii="標楷體" w:eastAsia="標楷體" w:hAnsi="標楷體"/>
          <w:b/>
          <w:bCs/>
          <w:sz w:val="28"/>
          <w:szCs w:val="28"/>
        </w:rPr>
      </w:pPr>
      <w:r w:rsidRPr="000B05A2">
        <w:rPr>
          <w:rFonts w:eastAsia="標楷體" w:hint="eastAsia"/>
          <w:b/>
          <w:bCs/>
          <w:sz w:val="28"/>
          <w:szCs w:val="28"/>
        </w:rPr>
        <w:t>花蓮縣</w:t>
      </w:r>
      <w:r w:rsidR="005A04BB" w:rsidRPr="000B05A2">
        <w:rPr>
          <w:rFonts w:eastAsia="標楷體" w:hint="eastAsia"/>
          <w:b/>
          <w:bCs/>
          <w:sz w:val="28"/>
          <w:szCs w:val="28"/>
        </w:rPr>
        <w:t>豐濱</w:t>
      </w:r>
      <w:r w:rsidR="00D411BA" w:rsidRPr="000B05A2">
        <w:rPr>
          <w:rFonts w:eastAsia="標楷體" w:hint="eastAsia"/>
          <w:b/>
          <w:bCs/>
          <w:sz w:val="28"/>
          <w:szCs w:val="28"/>
        </w:rPr>
        <w:t>國</w:t>
      </w:r>
      <w:r w:rsidR="00D411BA" w:rsidRPr="000B05A2">
        <w:rPr>
          <w:rFonts w:ascii="標楷體" w:eastAsia="標楷體" w:hAnsi="標楷體" w:hint="eastAsia"/>
          <w:b/>
          <w:bCs/>
          <w:sz w:val="28"/>
          <w:szCs w:val="28"/>
        </w:rPr>
        <w:t>民小學</w:t>
      </w:r>
      <w:r w:rsidRPr="000B05A2">
        <w:rPr>
          <w:rFonts w:ascii="標楷體" w:eastAsia="標楷體" w:hAnsi="標楷體" w:hint="eastAsia"/>
          <w:b/>
          <w:bCs/>
          <w:sz w:val="28"/>
          <w:szCs w:val="28"/>
        </w:rPr>
        <w:t>10</w:t>
      </w:r>
      <w:r w:rsidR="00157570" w:rsidRPr="000B05A2">
        <w:rPr>
          <w:rFonts w:ascii="標楷體" w:eastAsia="標楷體" w:hAnsi="標楷體" w:hint="eastAsia"/>
          <w:b/>
          <w:bCs/>
          <w:sz w:val="28"/>
          <w:szCs w:val="28"/>
        </w:rPr>
        <w:t>4</w:t>
      </w:r>
      <w:r w:rsidRPr="000B05A2">
        <w:rPr>
          <w:rFonts w:ascii="標楷體" w:eastAsia="標楷體" w:hAnsi="標楷體" w:hint="eastAsia"/>
          <w:b/>
          <w:bCs/>
          <w:sz w:val="28"/>
          <w:szCs w:val="28"/>
        </w:rPr>
        <w:t>學年度</w:t>
      </w:r>
      <w:r w:rsidR="005A04BB" w:rsidRPr="000B05A2">
        <w:rPr>
          <w:rFonts w:ascii="標楷體" w:eastAsia="標楷體" w:hAnsi="標楷體" w:hint="eastAsia"/>
          <w:b/>
          <w:bCs/>
          <w:sz w:val="28"/>
          <w:szCs w:val="28"/>
        </w:rPr>
        <w:t>第</w:t>
      </w:r>
      <w:r w:rsidR="00B2738B">
        <w:rPr>
          <w:rFonts w:ascii="標楷體" w:eastAsia="標楷體" w:hAnsi="標楷體" w:hint="eastAsia"/>
          <w:b/>
          <w:bCs/>
          <w:sz w:val="28"/>
          <w:szCs w:val="28"/>
        </w:rPr>
        <w:t>1</w:t>
      </w:r>
      <w:r w:rsidRPr="000B05A2">
        <w:rPr>
          <w:rFonts w:ascii="標楷體" w:eastAsia="標楷體" w:hAnsi="標楷體" w:hint="eastAsia"/>
          <w:b/>
          <w:bCs/>
          <w:sz w:val="28"/>
          <w:szCs w:val="28"/>
        </w:rPr>
        <w:t>學期</w:t>
      </w:r>
      <w:r w:rsidR="00B2738B">
        <w:rPr>
          <w:rFonts w:ascii="標楷體" w:eastAsia="標楷體" w:hAnsi="標楷體" w:hint="eastAsia"/>
          <w:b/>
          <w:bCs/>
          <w:sz w:val="28"/>
          <w:szCs w:val="28"/>
        </w:rPr>
        <w:t>特殊教育</w:t>
      </w:r>
      <w:r w:rsidR="00607349">
        <w:rPr>
          <w:rFonts w:ascii="標楷體" w:eastAsia="標楷體" w:hAnsi="標楷體" w:hint="eastAsia"/>
          <w:b/>
          <w:bCs/>
          <w:sz w:val="28"/>
          <w:szCs w:val="28"/>
        </w:rPr>
        <w:t>教師</w:t>
      </w:r>
      <w:r w:rsidR="00D411BA" w:rsidRPr="000B05A2">
        <w:rPr>
          <w:rFonts w:ascii="標楷體" w:eastAsia="標楷體" w:hAnsi="標楷體" w:hint="eastAsia"/>
          <w:b/>
          <w:bCs/>
          <w:sz w:val="28"/>
          <w:szCs w:val="28"/>
        </w:rPr>
        <w:t>助理</w:t>
      </w:r>
      <w:r w:rsidR="00157570" w:rsidRPr="000B05A2">
        <w:rPr>
          <w:rFonts w:ascii="標楷體" w:eastAsia="標楷體" w:hAnsi="標楷體" w:hint="eastAsia"/>
          <w:b/>
          <w:bCs/>
          <w:sz w:val="28"/>
          <w:szCs w:val="28"/>
        </w:rPr>
        <w:t>人</w:t>
      </w:r>
      <w:r w:rsidR="00D411BA" w:rsidRPr="000B05A2">
        <w:rPr>
          <w:rFonts w:ascii="標楷體" w:eastAsia="標楷體" w:hAnsi="標楷體" w:hint="eastAsia"/>
          <w:b/>
          <w:bCs/>
          <w:sz w:val="28"/>
          <w:szCs w:val="28"/>
        </w:rPr>
        <w:t>員</w:t>
      </w:r>
      <w:r w:rsidR="00715FF2" w:rsidRPr="000B05A2">
        <w:rPr>
          <w:rFonts w:ascii="標楷體" w:eastAsia="標楷體" w:hAnsi="標楷體" w:hint="eastAsia"/>
          <w:b/>
          <w:bCs/>
          <w:sz w:val="28"/>
          <w:szCs w:val="28"/>
        </w:rPr>
        <w:t>遴</w:t>
      </w:r>
      <w:r w:rsidR="00D411BA" w:rsidRPr="000B05A2">
        <w:rPr>
          <w:rFonts w:ascii="標楷體" w:eastAsia="標楷體" w:hAnsi="標楷體" w:hint="eastAsia"/>
          <w:b/>
          <w:bCs/>
          <w:sz w:val="28"/>
          <w:szCs w:val="28"/>
        </w:rPr>
        <w:t>選簡章</w:t>
      </w:r>
    </w:p>
    <w:p w:rsidR="00B2738B" w:rsidRPr="000B05A2" w:rsidRDefault="00B2738B" w:rsidP="00607349">
      <w:pPr>
        <w:spacing w:line="400" w:lineRule="exact"/>
        <w:jc w:val="center"/>
        <w:rPr>
          <w:rFonts w:ascii="標楷體" w:eastAsia="標楷體" w:hAnsi="標楷體"/>
          <w:b/>
          <w:bCs/>
          <w:sz w:val="28"/>
          <w:szCs w:val="28"/>
        </w:rPr>
      </w:pPr>
      <w:r>
        <w:rPr>
          <w:rFonts w:ascii="標楷體" w:eastAsia="標楷體" w:hAnsi="標楷體" w:hint="eastAsia"/>
          <w:b/>
          <w:bCs/>
          <w:sz w:val="28"/>
          <w:szCs w:val="28"/>
        </w:rPr>
        <w:t>(第</w:t>
      </w:r>
      <w:r w:rsidR="00B16AF2">
        <w:rPr>
          <w:rFonts w:ascii="標楷體" w:eastAsia="標楷體" w:hAnsi="標楷體" w:hint="eastAsia"/>
          <w:b/>
          <w:bCs/>
          <w:sz w:val="28"/>
          <w:szCs w:val="28"/>
        </w:rPr>
        <w:t>五</w:t>
      </w:r>
      <w:r>
        <w:rPr>
          <w:rFonts w:ascii="標楷體" w:eastAsia="標楷體" w:hAnsi="標楷體" w:hint="eastAsia"/>
          <w:b/>
          <w:bCs/>
          <w:sz w:val="28"/>
          <w:szCs w:val="28"/>
        </w:rPr>
        <w:t>次公告)</w:t>
      </w:r>
    </w:p>
    <w:p w:rsidR="009268FA" w:rsidRPr="005A04BB" w:rsidRDefault="009268FA" w:rsidP="00AE5F4A">
      <w:pPr>
        <w:spacing w:line="400" w:lineRule="exact"/>
        <w:rPr>
          <w:rFonts w:ascii="標楷體" w:eastAsia="標楷體" w:hAnsi="標楷體"/>
          <w:b/>
          <w:bCs/>
          <w:sz w:val="30"/>
          <w:szCs w:val="30"/>
        </w:rPr>
      </w:pPr>
    </w:p>
    <w:p w:rsidR="00D411BA" w:rsidRPr="00B2738B" w:rsidRDefault="00D411BA" w:rsidP="00AE5F4A">
      <w:pPr>
        <w:numPr>
          <w:ilvl w:val="0"/>
          <w:numId w:val="3"/>
        </w:numPr>
        <w:spacing w:line="400" w:lineRule="exact"/>
        <w:rPr>
          <w:rFonts w:ascii="標楷體" w:eastAsia="標楷體" w:hAnsi="標楷體"/>
          <w:sz w:val="24"/>
        </w:rPr>
      </w:pPr>
      <w:r w:rsidRPr="00B2738B">
        <w:rPr>
          <w:rFonts w:ascii="標楷體" w:eastAsia="標楷體" w:hAnsi="標楷體" w:hint="eastAsia"/>
          <w:sz w:val="24"/>
        </w:rPr>
        <w:t>依據</w:t>
      </w:r>
    </w:p>
    <w:p w:rsidR="00D411BA" w:rsidRPr="00B2738B" w:rsidRDefault="00AE5F4A" w:rsidP="00B2738B">
      <w:pPr>
        <w:spacing w:line="400" w:lineRule="exact"/>
        <w:ind w:leftChars="266" w:left="426"/>
        <w:rPr>
          <w:rFonts w:ascii="標楷體" w:eastAsia="標楷體" w:hAnsi="標楷體"/>
          <w:sz w:val="24"/>
        </w:rPr>
      </w:pPr>
      <w:r w:rsidRPr="00B2738B">
        <w:rPr>
          <w:rFonts w:ascii="標楷體" w:eastAsia="標楷體" w:hAnsi="標楷體" w:hint="eastAsia"/>
          <w:sz w:val="24"/>
        </w:rPr>
        <w:t>（一）</w:t>
      </w:r>
      <w:r w:rsidR="00B2738B" w:rsidRPr="00B2738B">
        <w:rPr>
          <w:rFonts w:ascii="標楷體" w:eastAsia="標楷體" w:hAnsi="標楷體"/>
          <w:sz w:val="24"/>
        </w:rPr>
        <w:t>依「特殊教育法」第14</w:t>
      </w:r>
      <w:r w:rsidR="00B2738B" w:rsidRPr="00B2738B">
        <w:rPr>
          <w:rFonts w:ascii="標楷體" w:eastAsia="標楷體" w:hAnsi="標楷體" w:hint="eastAsia"/>
          <w:sz w:val="24"/>
        </w:rPr>
        <w:t>條及第24</w:t>
      </w:r>
      <w:r w:rsidR="00B2738B" w:rsidRPr="00B2738B">
        <w:rPr>
          <w:rFonts w:ascii="標楷體" w:eastAsia="標楷體" w:hAnsi="標楷體"/>
          <w:sz w:val="24"/>
        </w:rPr>
        <w:t>條、「特殊教育法施行細則」第6條與「高級中等以下學校特殊教育班班級及專責單位設置與人員進用辦法」第</w:t>
      </w:r>
      <w:r w:rsidR="00B2738B" w:rsidRPr="00B2738B">
        <w:rPr>
          <w:rFonts w:ascii="標楷體" w:eastAsia="標楷體" w:hAnsi="標楷體" w:hint="eastAsia"/>
          <w:sz w:val="24"/>
        </w:rPr>
        <w:t>5</w:t>
      </w:r>
      <w:r w:rsidR="00B2738B" w:rsidRPr="00B2738B">
        <w:rPr>
          <w:rFonts w:ascii="標楷體" w:eastAsia="標楷體" w:hAnsi="標楷體"/>
          <w:sz w:val="24"/>
        </w:rPr>
        <w:t>條</w:t>
      </w:r>
      <w:r w:rsidR="00B2738B" w:rsidRPr="00B2738B">
        <w:rPr>
          <w:rFonts w:ascii="標楷體" w:eastAsia="標楷體" w:hAnsi="標楷體" w:hint="eastAsia"/>
          <w:sz w:val="24"/>
        </w:rPr>
        <w:t>及</w:t>
      </w:r>
      <w:r w:rsidR="00B2738B" w:rsidRPr="00B2738B">
        <w:rPr>
          <w:rFonts w:ascii="標楷體" w:eastAsia="標楷體" w:hAnsi="標楷體"/>
          <w:sz w:val="24"/>
        </w:rPr>
        <w:t>第6條</w:t>
      </w:r>
      <w:r w:rsidR="00B2738B" w:rsidRPr="00B2738B">
        <w:rPr>
          <w:rFonts w:ascii="標楷體" w:eastAsia="標楷體" w:hAnsi="標楷體" w:hint="eastAsia"/>
          <w:sz w:val="24"/>
        </w:rPr>
        <w:t>、本縣補助高級中等以下學校教師助理員及特教學生助理人員實施計畫</w:t>
      </w:r>
      <w:r w:rsidR="00B2738B" w:rsidRPr="00B2738B">
        <w:rPr>
          <w:rFonts w:ascii="標楷體" w:eastAsia="標楷體" w:hAnsi="標楷體"/>
          <w:sz w:val="24"/>
        </w:rPr>
        <w:t>相關規定辦理。</w:t>
      </w:r>
    </w:p>
    <w:p w:rsidR="00153B21" w:rsidRPr="00B2738B" w:rsidRDefault="00AE5F4A" w:rsidP="00B2738B">
      <w:pPr>
        <w:spacing w:line="400" w:lineRule="exact"/>
        <w:ind w:leftChars="267" w:left="564" w:hangingChars="57" w:hanging="137"/>
        <w:rPr>
          <w:rFonts w:ascii="標楷體" w:eastAsia="標楷體" w:hAnsi="標楷體"/>
          <w:sz w:val="24"/>
        </w:rPr>
      </w:pPr>
      <w:r w:rsidRPr="00B2738B">
        <w:rPr>
          <w:rFonts w:ascii="標楷體" w:eastAsia="標楷體" w:hAnsi="標楷體" w:hint="eastAsia"/>
          <w:sz w:val="24"/>
        </w:rPr>
        <w:t>（二）</w:t>
      </w:r>
      <w:r w:rsidR="00B2738B" w:rsidRPr="00B2738B">
        <w:rPr>
          <w:rFonts w:ascii="標楷體" w:eastAsia="標楷體" w:hAnsi="標楷體" w:hint="eastAsia"/>
          <w:sz w:val="24"/>
        </w:rPr>
        <w:t>中華民國104年</w:t>
      </w:r>
      <w:r w:rsidR="00B16AF2">
        <w:rPr>
          <w:rFonts w:ascii="標楷體" w:eastAsia="標楷體" w:hAnsi="標楷體" w:hint="eastAsia"/>
          <w:sz w:val="24"/>
        </w:rPr>
        <w:t>12</w:t>
      </w:r>
      <w:r w:rsidR="00B2738B" w:rsidRPr="00B2738B">
        <w:rPr>
          <w:rFonts w:ascii="標楷體" w:eastAsia="標楷體" w:hAnsi="標楷體" w:hint="eastAsia"/>
          <w:sz w:val="24"/>
        </w:rPr>
        <w:t>月</w:t>
      </w:r>
      <w:r w:rsidR="00B16AF2">
        <w:rPr>
          <w:rFonts w:ascii="標楷體" w:eastAsia="標楷體" w:hAnsi="標楷體" w:hint="eastAsia"/>
          <w:sz w:val="24"/>
        </w:rPr>
        <w:t>16</w:t>
      </w:r>
      <w:r w:rsidR="00B2738B" w:rsidRPr="00B2738B">
        <w:rPr>
          <w:rFonts w:ascii="標楷體" w:eastAsia="標楷體" w:hAnsi="標楷體" w:hint="eastAsia"/>
          <w:sz w:val="24"/>
        </w:rPr>
        <w:t>日府教</w:t>
      </w:r>
      <w:proofErr w:type="gramStart"/>
      <w:r w:rsidR="00B2738B" w:rsidRPr="00B2738B">
        <w:rPr>
          <w:rFonts w:ascii="標楷體" w:eastAsia="標楷體" w:hAnsi="標楷體" w:hint="eastAsia"/>
          <w:sz w:val="24"/>
        </w:rPr>
        <w:t>特</w:t>
      </w:r>
      <w:proofErr w:type="gramEnd"/>
      <w:r w:rsidR="00B2738B" w:rsidRPr="00B2738B">
        <w:rPr>
          <w:rFonts w:ascii="標楷體" w:eastAsia="標楷體" w:hAnsi="標楷體" w:hint="eastAsia"/>
          <w:sz w:val="24"/>
        </w:rPr>
        <w:t>字第10402</w:t>
      </w:r>
      <w:r w:rsidR="00B16AF2">
        <w:rPr>
          <w:rFonts w:ascii="標楷體" w:eastAsia="標楷體" w:hAnsi="標楷體" w:hint="eastAsia"/>
          <w:sz w:val="24"/>
        </w:rPr>
        <w:t>44924A</w:t>
      </w:r>
      <w:r w:rsidR="00B2738B" w:rsidRPr="00B2738B">
        <w:rPr>
          <w:rFonts w:ascii="標楷體" w:eastAsia="標楷體" w:hAnsi="標楷體" w:hint="eastAsia"/>
          <w:sz w:val="24"/>
        </w:rPr>
        <w:t>號函辦理。</w:t>
      </w:r>
    </w:p>
    <w:p w:rsidR="00B2738B" w:rsidRPr="00B2738B" w:rsidRDefault="00B2738B" w:rsidP="00B2738B">
      <w:pPr>
        <w:numPr>
          <w:ilvl w:val="0"/>
          <w:numId w:val="3"/>
        </w:numPr>
        <w:spacing w:line="400" w:lineRule="exact"/>
        <w:rPr>
          <w:rFonts w:eastAsia="標楷體"/>
          <w:sz w:val="24"/>
        </w:rPr>
      </w:pPr>
      <w:r w:rsidRPr="00B2738B">
        <w:rPr>
          <w:rFonts w:ascii="標楷體" w:eastAsia="標楷體" w:hAnsi="標楷體" w:cs="新細明體" w:hint="eastAsia"/>
          <w:color w:val="000000"/>
          <w:kern w:val="0"/>
          <w:sz w:val="24"/>
        </w:rPr>
        <w:t>錄取名額：按時計酬教師助理人員正取1名，備取1名。</w:t>
      </w:r>
    </w:p>
    <w:p w:rsidR="00B2738B" w:rsidRPr="00B2738B" w:rsidRDefault="00B2738B" w:rsidP="00B2738B">
      <w:pPr>
        <w:numPr>
          <w:ilvl w:val="0"/>
          <w:numId w:val="3"/>
        </w:numPr>
        <w:spacing w:line="400" w:lineRule="exact"/>
        <w:rPr>
          <w:rFonts w:eastAsia="標楷體"/>
          <w:sz w:val="24"/>
        </w:rPr>
      </w:pPr>
      <w:r w:rsidRPr="00B2738B">
        <w:rPr>
          <w:rFonts w:eastAsia="標楷體" w:hint="eastAsia"/>
          <w:sz w:val="24"/>
        </w:rPr>
        <w:t>報考條件</w:t>
      </w:r>
    </w:p>
    <w:p w:rsidR="00B2738B" w:rsidRPr="00B2738B" w:rsidRDefault="00B2738B" w:rsidP="00B2738B">
      <w:pPr>
        <w:numPr>
          <w:ilvl w:val="0"/>
          <w:numId w:val="8"/>
        </w:numPr>
        <w:tabs>
          <w:tab w:val="left" w:pos="851"/>
          <w:tab w:val="left" w:pos="1134"/>
        </w:tabs>
        <w:spacing w:line="400" w:lineRule="exact"/>
        <w:ind w:firstLine="87"/>
        <w:rPr>
          <w:rFonts w:ascii="標楷體" w:eastAsia="標楷體" w:hAnsi="標楷體"/>
          <w:sz w:val="24"/>
        </w:rPr>
      </w:pPr>
      <w:r w:rsidRPr="00B2738B">
        <w:rPr>
          <w:rFonts w:ascii="標楷體" w:eastAsia="標楷體" w:hAnsi="標楷體" w:hint="eastAsia"/>
          <w:sz w:val="24"/>
        </w:rPr>
        <w:t>性別不拘，年滿</w:t>
      </w:r>
      <w:r w:rsidRPr="00B2738B">
        <w:rPr>
          <w:rFonts w:ascii="標楷體" w:eastAsia="標楷體" w:hAnsi="標楷體"/>
          <w:sz w:val="24"/>
        </w:rPr>
        <w:t>二十歲以上，五十五歲以下，高中（職）以上學校畢業或具同等學歷之資格，</w:t>
      </w:r>
      <w:r w:rsidRPr="00B2738B">
        <w:rPr>
          <w:rFonts w:ascii="標楷體" w:eastAsia="標楷體" w:hAnsi="標楷體" w:hint="eastAsia"/>
          <w:sz w:val="24"/>
        </w:rPr>
        <w:t>或符合身心障礙者服務人員資格訓練及管理辦法所定之人員，</w:t>
      </w:r>
      <w:r w:rsidRPr="00B2738B">
        <w:rPr>
          <w:rFonts w:ascii="標楷體" w:eastAsia="標楷體" w:hAnsi="標楷體"/>
          <w:sz w:val="24"/>
        </w:rPr>
        <w:t>品德優良、無不良嗜好</w:t>
      </w:r>
      <w:r w:rsidRPr="00B2738B">
        <w:rPr>
          <w:rFonts w:ascii="標楷體" w:eastAsia="標楷體" w:hAnsi="標楷體" w:hint="eastAsia"/>
          <w:sz w:val="24"/>
        </w:rPr>
        <w:t>，</w:t>
      </w:r>
      <w:r w:rsidRPr="00B2738B">
        <w:rPr>
          <w:rFonts w:ascii="標楷體" w:eastAsia="標楷體" w:hAnsi="標楷體"/>
          <w:sz w:val="24"/>
        </w:rPr>
        <w:t>且對特教班學生具有愛心及耐心者。</w:t>
      </w:r>
      <w:r w:rsidRPr="00B2738B">
        <w:rPr>
          <w:rFonts w:ascii="標楷體" w:eastAsia="標楷體" w:hAnsi="標楷體" w:hint="eastAsia"/>
          <w:sz w:val="24"/>
        </w:rPr>
        <w:t>（男性應服完兵役或免役）</w:t>
      </w:r>
    </w:p>
    <w:p w:rsidR="00B2738B" w:rsidRPr="00B2738B" w:rsidRDefault="00B2738B" w:rsidP="00B2738B">
      <w:pPr>
        <w:numPr>
          <w:ilvl w:val="0"/>
          <w:numId w:val="8"/>
        </w:numPr>
        <w:tabs>
          <w:tab w:val="left" w:pos="851"/>
          <w:tab w:val="left" w:pos="1134"/>
        </w:tabs>
        <w:spacing w:line="400" w:lineRule="exact"/>
        <w:ind w:firstLine="87"/>
        <w:rPr>
          <w:rFonts w:ascii="標楷體" w:eastAsia="標楷體" w:hAnsi="標楷體"/>
          <w:sz w:val="24"/>
        </w:rPr>
      </w:pPr>
      <w:r w:rsidRPr="00B2738B">
        <w:rPr>
          <w:rFonts w:ascii="標楷體" w:eastAsia="標楷體" w:hAnsi="標楷體" w:hint="eastAsia"/>
          <w:sz w:val="24"/>
        </w:rPr>
        <w:t>除需具備教育部頒訂「特殊教育相關專業人員及助理人員</w:t>
      </w:r>
      <w:proofErr w:type="gramStart"/>
      <w:r w:rsidRPr="00B2738B">
        <w:rPr>
          <w:rFonts w:ascii="標楷體" w:eastAsia="標楷體" w:hAnsi="標楷體" w:hint="eastAsia"/>
          <w:sz w:val="24"/>
        </w:rPr>
        <w:t>遴</w:t>
      </w:r>
      <w:proofErr w:type="gramEnd"/>
      <w:r w:rsidRPr="00B2738B">
        <w:rPr>
          <w:rFonts w:ascii="標楷體" w:eastAsia="標楷體" w:hAnsi="標楷體" w:hint="eastAsia"/>
          <w:sz w:val="24"/>
        </w:rPr>
        <w:t>用辦法」第六條所訂定教師助理員應具備之資格外，若有以下各款情事之</w:t>
      </w:r>
      <w:proofErr w:type="gramStart"/>
      <w:r w:rsidRPr="00B2738B">
        <w:rPr>
          <w:rFonts w:ascii="標楷體" w:eastAsia="標楷體" w:hAnsi="標楷體" w:hint="eastAsia"/>
          <w:sz w:val="24"/>
        </w:rPr>
        <w:t>一</w:t>
      </w:r>
      <w:proofErr w:type="gramEnd"/>
      <w:r w:rsidRPr="00B2738B">
        <w:rPr>
          <w:rFonts w:ascii="標楷體" w:eastAsia="標楷體" w:hAnsi="標楷體" w:hint="eastAsia"/>
          <w:sz w:val="24"/>
        </w:rPr>
        <w:t>者，不得報名：</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1.未具或喪失中華民國國籍者。</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2.具中華民國國籍兼具外國國籍者。但其他法律另有規定者，不在此限。</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3.動員戡亂時期終止後，曾犯內亂罪、外患罪，經判刑確定或通緝有案尚未結案者。</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4.曾服公務有貪污行為，經判刑確定或通緝有案尚未結案者。</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5.犯前二款以外之罪，判處有期徒刑以上之刑確定，尚未執行或執行未畢者。但受緩刑宣告者，不在此限。</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6.依法停止任用者。</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7.褫奪公權尚未復權者。</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8.受禁治產宣告，尚未撤銷者。</w:t>
      </w:r>
    </w:p>
    <w:p w:rsidR="00B2738B" w:rsidRPr="00B2738B" w:rsidRDefault="00B2738B" w:rsidP="00B2738B">
      <w:pPr>
        <w:ind w:left="885"/>
        <w:rPr>
          <w:rFonts w:ascii="標楷體" w:eastAsia="標楷體" w:hAnsi="標楷體"/>
          <w:bCs/>
          <w:sz w:val="24"/>
        </w:rPr>
      </w:pPr>
      <w:r w:rsidRPr="00B2738B">
        <w:rPr>
          <w:rFonts w:ascii="標楷體" w:eastAsia="標楷體" w:hAnsi="標楷體" w:hint="eastAsia"/>
          <w:bCs/>
          <w:sz w:val="24"/>
        </w:rPr>
        <w:t>9.經合格醫師證明有精神或法定傳染疾病者。</w:t>
      </w:r>
    </w:p>
    <w:p w:rsidR="00153B21" w:rsidRPr="00B2738B" w:rsidRDefault="00B2738B" w:rsidP="00B2738B">
      <w:pPr>
        <w:widowControl/>
        <w:spacing w:line="340" w:lineRule="exact"/>
        <w:ind w:left="885"/>
        <w:rPr>
          <w:rFonts w:ascii="標楷體" w:eastAsia="標楷體" w:hAnsi="標楷體" w:cs="新細明體"/>
          <w:color w:val="000000"/>
          <w:spacing w:val="-4"/>
          <w:kern w:val="0"/>
          <w:sz w:val="24"/>
        </w:rPr>
      </w:pPr>
      <w:proofErr w:type="gramStart"/>
      <w:r w:rsidRPr="00B2738B">
        <w:rPr>
          <w:rFonts w:ascii="標楷體" w:eastAsia="標楷體" w:hAnsi="標楷體" w:hint="eastAsia"/>
          <w:bCs/>
          <w:sz w:val="24"/>
        </w:rPr>
        <w:t>＊</w:t>
      </w:r>
      <w:proofErr w:type="gramEnd"/>
      <w:r w:rsidRPr="00B2738B">
        <w:rPr>
          <w:rFonts w:ascii="標楷體" w:eastAsia="標楷體" w:hAnsi="標楷體" w:hint="eastAsia"/>
          <w:bCs/>
          <w:sz w:val="24"/>
        </w:rPr>
        <w:t>錄取人員於進用後，發現有以上各款情事之</w:t>
      </w:r>
      <w:proofErr w:type="gramStart"/>
      <w:r w:rsidRPr="00B2738B">
        <w:rPr>
          <w:rFonts w:ascii="標楷體" w:eastAsia="標楷體" w:hAnsi="標楷體" w:hint="eastAsia"/>
          <w:bCs/>
          <w:sz w:val="24"/>
        </w:rPr>
        <w:t>一</w:t>
      </w:r>
      <w:proofErr w:type="gramEnd"/>
      <w:r w:rsidRPr="00B2738B">
        <w:rPr>
          <w:rFonts w:ascii="標楷體" w:eastAsia="標楷體" w:hAnsi="標楷體" w:hint="eastAsia"/>
          <w:bCs/>
          <w:sz w:val="24"/>
        </w:rPr>
        <w:t>者，應予解僱。</w:t>
      </w:r>
    </w:p>
    <w:p w:rsidR="005543C6" w:rsidRPr="00B2738B" w:rsidRDefault="00153B21" w:rsidP="00B2738B">
      <w:pPr>
        <w:widowControl/>
        <w:spacing w:line="340" w:lineRule="exact"/>
        <w:ind w:left="480" w:hangingChars="200" w:hanging="480"/>
        <w:rPr>
          <w:rFonts w:ascii="標楷體" w:eastAsia="標楷體" w:hAnsi="標楷體" w:cs="新細明體"/>
          <w:color w:val="000000"/>
          <w:kern w:val="0"/>
          <w:sz w:val="24"/>
        </w:rPr>
      </w:pPr>
      <w:r w:rsidRPr="00B2738B">
        <w:rPr>
          <w:rFonts w:eastAsia="標楷體" w:hint="eastAsia"/>
          <w:sz w:val="24"/>
        </w:rPr>
        <w:t>四、工作內容：</w:t>
      </w:r>
      <w:r w:rsidRPr="00B2738B">
        <w:rPr>
          <w:rFonts w:ascii="標楷體" w:eastAsia="標楷體" w:hAnsi="標楷體" w:cs="新細明體" w:hint="eastAsia"/>
          <w:color w:val="000000"/>
          <w:kern w:val="0"/>
          <w:sz w:val="24"/>
        </w:rPr>
        <w:t>在教師督導之下，協助特殊學生之在校生活及</w:t>
      </w:r>
      <w:r w:rsidR="009D032D" w:rsidRPr="00B2738B">
        <w:rPr>
          <w:rFonts w:ascii="標楷體" w:eastAsia="標楷體" w:hAnsi="標楷體" w:cs="新細明體" w:hint="eastAsia"/>
          <w:color w:val="000000"/>
          <w:kern w:val="0"/>
          <w:sz w:val="24"/>
        </w:rPr>
        <w:t>學習</w:t>
      </w:r>
      <w:r w:rsidRPr="00B2738B">
        <w:rPr>
          <w:rFonts w:ascii="標楷體" w:eastAsia="標楷體" w:hAnsi="標楷體" w:cs="新細明體" w:hint="eastAsia"/>
          <w:color w:val="000000"/>
          <w:kern w:val="0"/>
          <w:sz w:val="24"/>
        </w:rPr>
        <w:t>輔導等工作:</w:t>
      </w:r>
    </w:p>
    <w:p w:rsidR="005543C6" w:rsidRPr="00B2738B" w:rsidRDefault="00153B21" w:rsidP="00B2738B">
      <w:pPr>
        <w:widowControl/>
        <w:spacing w:line="340" w:lineRule="exact"/>
        <w:ind w:firstLineChars="236" w:firstLine="566"/>
        <w:rPr>
          <w:rFonts w:eastAsia="標楷體"/>
          <w:sz w:val="24"/>
        </w:rPr>
      </w:pPr>
      <w:r w:rsidRPr="00B2738B">
        <w:rPr>
          <w:rFonts w:eastAsia="標楷體" w:hint="eastAsia"/>
          <w:sz w:val="24"/>
        </w:rPr>
        <w:t>（一）</w:t>
      </w:r>
      <w:r w:rsidR="005A04BB" w:rsidRPr="00B2738B">
        <w:rPr>
          <w:rFonts w:eastAsia="標楷體" w:hint="eastAsia"/>
          <w:sz w:val="24"/>
        </w:rPr>
        <w:t>服務之</w:t>
      </w:r>
      <w:r w:rsidR="005543C6" w:rsidRPr="00B2738B">
        <w:rPr>
          <w:rFonts w:eastAsia="標楷體" w:hint="eastAsia"/>
          <w:sz w:val="24"/>
        </w:rPr>
        <w:t>學生為</w:t>
      </w:r>
      <w:r w:rsidR="005A04BB" w:rsidRPr="00B2738B">
        <w:rPr>
          <w:rFonts w:eastAsia="標楷體" w:hint="eastAsia"/>
          <w:sz w:val="24"/>
        </w:rPr>
        <w:t>智能</w:t>
      </w:r>
      <w:r w:rsidR="005543C6" w:rsidRPr="00B2738B">
        <w:rPr>
          <w:rFonts w:eastAsia="標楷體" w:hint="eastAsia"/>
          <w:sz w:val="24"/>
        </w:rPr>
        <w:t>障礙學生。</w:t>
      </w:r>
    </w:p>
    <w:p w:rsidR="005A04BB" w:rsidRPr="00B2738B" w:rsidRDefault="00153B21" w:rsidP="00B2738B">
      <w:pPr>
        <w:widowControl/>
        <w:spacing w:line="340" w:lineRule="exact"/>
        <w:ind w:firstLineChars="236" w:firstLine="566"/>
        <w:rPr>
          <w:rFonts w:eastAsia="標楷體"/>
          <w:sz w:val="24"/>
        </w:rPr>
      </w:pPr>
      <w:r w:rsidRPr="00B2738B">
        <w:rPr>
          <w:rFonts w:eastAsia="標楷體" w:hint="eastAsia"/>
          <w:sz w:val="24"/>
        </w:rPr>
        <w:t>（二）</w:t>
      </w:r>
      <w:r w:rsidR="005A04BB" w:rsidRPr="00B2738B">
        <w:rPr>
          <w:rFonts w:eastAsia="標楷體" w:hint="eastAsia"/>
          <w:sz w:val="24"/>
        </w:rPr>
        <w:t>於上學時段陪同學生搭乘本校校車，及協助學童於放學時等候家長接送。</w:t>
      </w:r>
    </w:p>
    <w:p w:rsidR="00153B21" w:rsidRPr="00B2738B" w:rsidRDefault="005A04BB" w:rsidP="00B2738B">
      <w:pPr>
        <w:widowControl/>
        <w:spacing w:line="340" w:lineRule="exact"/>
        <w:ind w:leftChars="354" w:left="1274" w:hangingChars="295" w:hanging="708"/>
        <w:rPr>
          <w:rFonts w:eastAsia="標楷體"/>
          <w:sz w:val="24"/>
        </w:rPr>
      </w:pPr>
      <w:r w:rsidRPr="00B2738B">
        <w:rPr>
          <w:rFonts w:eastAsia="標楷體" w:hint="eastAsia"/>
          <w:sz w:val="24"/>
        </w:rPr>
        <w:t>（三）</w:t>
      </w:r>
      <w:r w:rsidR="005543C6" w:rsidRPr="00B2738B">
        <w:rPr>
          <w:rFonts w:eastAsia="標楷體" w:hint="eastAsia"/>
          <w:sz w:val="24"/>
        </w:rPr>
        <w:t>協助處理學生生活自理事宜（如個人整潔、如廁、飲食、午休等）。</w:t>
      </w:r>
    </w:p>
    <w:p w:rsidR="005543C6" w:rsidRPr="00B2738B" w:rsidRDefault="005A04BB" w:rsidP="00B2738B">
      <w:pPr>
        <w:widowControl/>
        <w:spacing w:line="340" w:lineRule="exact"/>
        <w:ind w:leftChars="354" w:left="1274" w:hangingChars="295" w:hanging="708"/>
        <w:rPr>
          <w:rFonts w:eastAsia="標楷體"/>
          <w:sz w:val="24"/>
        </w:rPr>
      </w:pPr>
      <w:r w:rsidRPr="00B2738B">
        <w:rPr>
          <w:rFonts w:eastAsia="標楷體" w:hint="eastAsia"/>
          <w:sz w:val="24"/>
        </w:rPr>
        <w:t>（四）</w:t>
      </w:r>
      <w:r w:rsidR="005543C6" w:rsidRPr="00B2738B">
        <w:rPr>
          <w:rFonts w:eastAsia="標楷體" w:hint="eastAsia"/>
          <w:sz w:val="24"/>
        </w:rPr>
        <w:t>協助處理與教學有關之事務</w:t>
      </w:r>
      <w:proofErr w:type="gramStart"/>
      <w:r w:rsidR="005543C6" w:rsidRPr="00B2738B">
        <w:rPr>
          <w:rFonts w:eastAsia="標楷體" w:hint="eastAsia"/>
          <w:sz w:val="24"/>
        </w:rPr>
        <w:t>（</w:t>
      </w:r>
      <w:proofErr w:type="gramEnd"/>
      <w:r w:rsidR="005543C6" w:rsidRPr="00B2738B">
        <w:rPr>
          <w:rFonts w:eastAsia="標楷體" w:hint="eastAsia"/>
          <w:sz w:val="24"/>
        </w:rPr>
        <w:t>如配合協助學生經由無障礙通道至科任教</w:t>
      </w:r>
    </w:p>
    <w:p w:rsidR="005543C6" w:rsidRPr="00B2738B" w:rsidRDefault="005543C6" w:rsidP="00B2738B">
      <w:pPr>
        <w:widowControl/>
        <w:spacing w:line="340" w:lineRule="exact"/>
        <w:ind w:leftChars="796" w:left="1274" w:firstLine="2"/>
        <w:rPr>
          <w:rFonts w:eastAsia="標楷體"/>
          <w:sz w:val="24"/>
        </w:rPr>
      </w:pPr>
      <w:r w:rsidRPr="00B2738B">
        <w:rPr>
          <w:rFonts w:eastAsia="標楷體" w:hint="eastAsia"/>
          <w:sz w:val="24"/>
        </w:rPr>
        <w:t>室及各項活動地點，協助學生上課學習需求</w:t>
      </w:r>
      <w:r w:rsidR="005A04BB" w:rsidRPr="00B2738B">
        <w:rPr>
          <w:rFonts w:eastAsia="標楷體" w:hint="eastAsia"/>
          <w:sz w:val="24"/>
        </w:rPr>
        <w:t>等</w:t>
      </w:r>
      <w:proofErr w:type="gramStart"/>
      <w:r w:rsidRPr="00B2738B">
        <w:rPr>
          <w:rFonts w:eastAsia="標楷體" w:hint="eastAsia"/>
          <w:sz w:val="24"/>
        </w:rPr>
        <w:t>）</w:t>
      </w:r>
      <w:proofErr w:type="gramEnd"/>
      <w:r w:rsidRPr="00B2738B">
        <w:rPr>
          <w:rFonts w:eastAsia="標楷體" w:hint="eastAsia"/>
          <w:sz w:val="24"/>
        </w:rPr>
        <w:t>。</w:t>
      </w:r>
    </w:p>
    <w:p w:rsidR="005543C6" w:rsidRPr="00B2738B" w:rsidRDefault="00153B21" w:rsidP="00B2738B">
      <w:pPr>
        <w:widowControl/>
        <w:spacing w:line="340" w:lineRule="exact"/>
        <w:ind w:leftChars="354" w:left="1274" w:hangingChars="295" w:hanging="708"/>
        <w:rPr>
          <w:rFonts w:eastAsia="標楷體"/>
          <w:sz w:val="24"/>
        </w:rPr>
      </w:pPr>
      <w:r w:rsidRPr="00B2738B">
        <w:rPr>
          <w:rFonts w:eastAsia="標楷體" w:hint="eastAsia"/>
          <w:sz w:val="24"/>
        </w:rPr>
        <w:t>（</w:t>
      </w:r>
      <w:r w:rsidR="005A04BB" w:rsidRPr="00B2738B">
        <w:rPr>
          <w:rFonts w:eastAsia="標楷體" w:hint="eastAsia"/>
          <w:sz w:val="24"/>
        </w:rPr>
        <w:t>五</w:t>
      </w:r>
      <w:r w:rsidRPr="00B2738B">
        <w:rPr>
          <w:rFonts w:eastAsia="標楷體" w:hint="eastAsia"/>
          <w:sz w:val="24"/>
        </w:rPr>
        <w:t>）</w:t>
      </w:r>
      <w:r w:rsidR="005543C6" w:rsidRPr="00B2738B">
        <w:rPr>
          <w:rFonts w:eastAsia="標楷體" w:hint="eastAsia"/>
          <w:sz w:val="24"/>
        </w:rPr>
        <w:t>協助處理校園</w:t>
      </w:r>
      <w:r w:rsidR="003479F7" w:rsidRPr="00B2738B">
        <w:rPr>
          <w:rFonts w:eastAsia="標楷體" w:hint="eastAsia"/>
          <w:sz w:val="24"/>
        </w:rPr>
        <w:t>或校外活動</w:t>
      </w:r>
      <w:r w:rsidR="005543C6" w:rsidRPr="00B2738B">
        <w:rPr>
          <w:rFonts w:eastAsia="標楷體" w:hint="eastAsia"/>
          <w:sz w:val="24"/>
        </w:rPr>
        <w:t>學生偶發事件或安全維護。</w:t>
      </w:r>
    </w:p>
    <w:p w:rsidR="005543C6" w:rsidRPr="00B2738B" w:rsidRDefault="00876CEB" w:rsidP="00B2738B">
      <w:pPr>
        <w:widowControl/>
        <w:spacing w:line="340" w:lineRule="exact"/>
        <w:ind w:leftChars="354" w:left="1274" w:hangingChars="295" w:hanging="708"/>
        <w:rPr>
          <w:rFonts w:eastAsia="標楷體"/>
          <w:sz w:val="24"/>
        </w:rPr>
      </w:pPr>
      <w:r w:rsidRPr="00B2738B">
        <w:rPr>
          <w:rFonts w:eastAsia="標楷體" w:hint="eastAsia"/>
          <w:sz w:val="24"/>
        </w:rPr>
        <w:t>（</w:t>
      </w:r>
      <w:r w:rsidR="003479F7" w:rsidRPr="00B2738B">
        <w:rPr>
          <w:rFonts w:eastAsia="標楷體" w:hint="eastAsia"/>
          <w:sz w:val="24"/>
        </w:rPr>
        <w:t>六</w:t>
      </w:r>
      <w:r w:rsidRPr="00B2738B">
        <w:rPr>
          <w:rFonts w:eastAsia="標楷體" w:hint="eastAsia"/>
          <w:sz w:val="24"/>
        </w:rPr>
        <w:t>）</w:t>
      </w:r>
      <w:r w:rsidR="005543C6" w:rsidRPr="00B2738B">
        <w:rPr>
          <w:rFonts w:eastAsia="標楷體" w:hint="eastAsia"/>
          <w:sz w:val="24"/>
        </w:rPr>
        <w:t>支援並協助處理學生相關事務（如</w:t>
      </w:r>
      <w:r w:rsidR="006C0FB5" w:rsidRPr="00B2738B">
        <w:rPr>
          <w:rFonts w:eastAsia="標楷體" w:hint="eastAsia"/>
          <w:sz w:val="24"/>
        </w:rPr>
        <w:t>心理</w:t>
      </w:r>
      <w:r w:rsidR="003479F7" w:rsidRPr="00B2738B">
        <w:rPr>
          <w:rFonts w:eastAsia="標楷體" w:hint="eastAsia"/>
          <w:sz w:val="24"/>
        </w:rPr>
        <w:t>及學習</w:t>
      </w:r>
      <w:r w:rsidR="006C0FB5" w:rsidRPr="00B2738B">
        <w:rPr>
          <w:rFonts w:eastAsia="標楷體" w:hint="eastAsia"/>
          <w:sz w:val="24"/>
        </w:rPr>
        <w:t>輔導</w:t>
      </w:r>
      <w:r w:rsidR="005543C6" w:rsidRPr="00B2738B">
        <w:rPr>
          <w:rFonts w:eastAsia="標楷體" w:hint="eastAsia"/>
          <w:sz w:val="24"/>
        </w:rPr>
        <w:t>處理策略、入校後學習場所轉換、</w:t>
      </w:r>
      <w:r w:rsidR="00021D44" w:rsidRPr="00B2738B">
        <w:rPr>
          <w:rFonts w:eastAsia="標楷體" w:hint="eastAsia"/>
          <w:sz w:val="24"/>
        </w:rPr>
        <w:t>協助</w:t>
      </w:r>
      <w:r w:rsidR="003479F7" w:rsidRPr="00B2738B">
        <w:rPr>
          <w:rFonts w:eastAsia="標楷體" w:hint="eastAsia"/>
          <w:sz w:val="24"/>
        </w:rPr>
        <w:t>治療師或教師進行復健</w:t>
      </w:r>
      <w:r w:rsidR="00021D44" w:rsidRPr="00B2738B">
        <w:rPr>
          <w:rFonts w:eastAsia="標楷體" w:hint="eastAsia"/>
          <w:sz w:val="24"/>
        </w:rPr>
        <w:t>及</w:t>
      </w:r>
      <w:r w:rsidR="005543C6" w:rsidRPr="00B2738B">
        <w:rPr>
          <w:rFonts w:eastAsia="標楷體" w:hint="eastAsia"/>
          <w:sz w:val="24"/>
        </w:rPr>
        <w:t>家長聯繫等工作）。</w:t>
      </w:r>
    </w:p>
    <w:p w:rsidR="005543C6" w:rsidRPr="00B2738B" w:rsidRDefault="00090F2C" w:rsidP="00B2738B">
      <w:pPr>
        <w:widowControl/>
        <w:spacing w:line="340" w:lineRule="exact"/>
        <w:ind w:leftChars="354" w:left="1274" w:hangingChars="295" w:hanging="708"/>
        <w:rPr>
          <w:rFonts w:eastAsia="標楷體"/>
          <w:sz w:val="24"/>
        </w:rPr>
      </w:pPr>
      <w:r w:rsidRPr="00B2738B">
        <w:rPr>
          <w:rFonts w:eastAsia="標楷體" w:hint="eastAsia"/>
          <w:sz w:val="24"/>
        </w:rPr>
        <w:t>（</w:t>
      </w:r>
      <w:r w:rsidR="003479F7" w:rsidRPr="00B2738B">
        <w:rPr>
          <w:rFonts w:eastAsia="標楷體" w:hint="eastAsia"/>
          <w:sz w:val="24"/>
        </w:rPr>
        <w:t>七</w:t>
      </w:r>
      <w:r w:rsidR="00153B21" w:rsidRPr="00B2738B">
        <w:rPr>
          <w:rFonts w:eastAsia="標楷體" w:hint="eastAsia"/>
          <w:sz w:val="24"/>
        </w:rPr>
        <w:t>）</w:t>
      </w:r>
      <w:r w:rsidR="005543C6" w:rsidRPr="00B2738B">
        <w:rPr>
          <w:rFonts w:eastAsia="標楷體" w:hint="eastAsia"/>
          <w:sz w:val="24"/>
        </w:rPr>
        <w:t>按時至特教通報網填報服務學生紀錄。</w:t>
      </w:r>
    </w:p>
    <w:p w:rsidR="00F71652" w:rsidRPr="00B2738B" w:rsidRDefault="00F71652" w:rsidP="00B2738B">
      <w:pPr>
        <w:widowControl/>
        <w:spacing w:line="340" w:lineRule="exact"/>
        <w:ind w:leftChars="354" w:left="1274" w:hangingChars="295" w:hanging="708"/>
        <w:rPr>
          <w:rFonts w:eastAsia="標楷體"/>
          <w:sz w:val="24"/>
        </w:rPr>
      </w:pPr>
      <w:r w:rsidRPr="00B2738B">
        <w:rPr>
          <w:rFonts w:eastAsia="標楷體" w:hint="eastAsia"/>
          <w:sz w:val="24"/>
        </w:rPr>
        <w:t>（</w:t>
      </w:r>
      <w:r w:rsidR="003479F7" w:rsidRPr="00B2738B">
        <w:rPr>
          <w:rFonts w:eastAsia="標楷體" w:hint="eastAsia"/>
          <w:sz w:val="24"/>
        </w:rPr>
        <w:t>八</w:t>
      </w:r>
      <w:r w:rsidRPr="00B2738B">
        <w:rPr>
          <w:rFonts w:eastAsia="標楷體" w:hint="eastAsia"/>
          <w:sz w:val="24"/>
        </w:rPr>
        <w:t>）參加相關特教研習，增加知能。</w:t>
      </w:r>
    </w:p>
    <w:p w:rsidR="00E44092" w:rsidRPr="00B2738B" w:rsidRDefault="00B2738B" w:rsidP="00B2738B">
      <w:pPr>
        <w:widowControl/>
        <w:spacing w:line="340" w:lineRule="exact"/>
        <w:ind w:leftChars="354" w:left="850" w:hanging="284"/>
        <w:rPr>
          <w:rFonts w:eastAsia="標楷體"/>
          <w:sz w:val="24"/>
        </w:rPr>
      </w:pPr>
      <w:r>
        <w:rPr>
          <w:rFonts w:eastAsia="標楷體" w:hint="eastAsia"/>
          <w:sz w:val="24"/>
        </w:rPr>
        <w:t>（九）</w:t>
      </w:r>
      <w:r w:rsidR="00E44092" w:rsidRPr="00B2738B">
        <w:rPr>
          <w:rFonts w:eastAsia="標楷體" w:hint="eastAsia"/>
          <w:sz w:val="24"/>
        </w:rPr>
        <w:t>每日準時上班，</w:t>
      </w:r>
      <w:proofErr w:type="gramStart"/>
      <w:r w:rsidR="00E44092" w:rsidRPr="00B2738B">
        <w:rPr>
          <w:rFonts w:eastAsia="標楷體" w:hint="eastAsia"/>
          <w:sz w:val="24"/>
        </w:rPr>
        <w:t>於出退勤</w:t>
      </w:r>
      <w:proofErr w:type="gramEnd"/>
      <w:r w:rsidR="00E44092" w:rsidRPr="00B2738B">
        <w:rPr>
          <w:rFonts w:eastAsia="標楷體" w:hint="eastAsia"/>
          <w:sz w:val="24"/>
        </w:rPr>
        <w:t>時告知班級教師，並執行簽到退紀錄。</w:t>
      </w:r>
    </w:p>
    <w:p w:rsidR="00E44092" w:rsidRPr="00B2738B" w:rsidRDefault="00E44092" w:rsidP="00B2738B">
      <w:pPr>
        <w:widowControl/>
        <w:spacing w:line="340" w:lineRule="exact"/>
        <w:ind w:leftChars="354" w:left="1274" w:hangingChars="295" w:hanging="708"/>
        <w:rPr>
          <w:rFonts w:eastAsia="標楷體"/>
          <w:sz w:val="24"/>
        </w:rPr>
      </w:pPr>
      <w:r w:rsidRPr="00B2738B">
        <w:rPr>
          <w:rFonts w:eastAsia="標楷體" w:hint="eastAsia"/>
          <w:sz w:val="24"/>
        </w:rPr>
        <w:t>（十）請假</w:t>
      </w:r>
      <w:r w:rsidR="00796F2D">
        <w:rPr>
          <w:rFonts w:eastAsia="標楷體" w:hint="eastAsia"/>
          <w:sz w:val="24"/>
        </w:rPr>
        <w:t>應</w:t>
      </w:r>
      <w:r w:rsidRPr="00B2738B">
        <w:rPr>
          <w:rFonts w:eastAsia="標楷體" w:hint="eastAsia"/>
          <w:sz w:val="24"/>
        </w:rPr>
        <w:t>於</w:t>
      </w:r>
      <w:r w:rsidRPr="00B2738B">
        <w:rPr>
          <w:rFonts w:eastAsia="標楷體" w:hint="eastAsia"/>
          <w:sz w:val="24"/>
        </w:rPr>
        <w:t>2</w:t>
      </w:r>
      <w:r w:rsidRPr="00B2738B">
        <w:rPr>
          <w:rFonts w:eastAsia="標楷體" w:hint="eastAsia"/>
          <w:sz w:val="24"/>
        </w:rPr>
        <w:t>個工作天前提出，並取得班級教師及相關行政主管核准。</w:t>
      </w:r>
    </w:p>
    <w:p w:rsidR="00AE5F4A" w:rsidRPr="00B2738B" w:rsidRDefault="00E44092" w:rsidP="00B2738B">
      <w:pPr>
        <w:widowControl/>
        <w:spacing w:line="340" w:lineRule="exact"/>
        <w:ind w:leftChars="354" w:left="1274" w:hangingChars="295" w:hanging="708"/>
        <w:rPr>
          <w:rFonts w:eastAsia="標楷體"/>
          <w:sz w:val="24"/>
        </w:rPr>
      </w:pPr>
      <w:r w:rsidRPr="00B2738B">
        <w:rPr>
          <w:rFonts w:eastAsia="標楷體" w:hint="eastAsia"/>
          <w:sz w:val="24"/>
        </w:rPr>
        <w:t>（十一）其他本校臨時交辦有關特殊教育之事項。</w:t>
      </w:r>
    </w:p>
    <w:p w:rsidR="00153B21" w:rsidRPr="00B2738B" w:rsidRDefault="00153B21" w:rsidP="00D411BA">
      <w:pPr>
        <w:spacing w:line="400" w:lineRule="exact"/>
        <w:rPr>
          <w:rFonts w:ascii="標楷體" w:eastAsia="標楷體" w:hAnsi="標楷體"/>
          <w:sz w:val="24"/>
        </w:rPr>
      </w:pPr>
      <w:r w:rsidRPr="00B2738B">
        <w:rPr>
          <w:rFonts w:eastAsia="標楷體" w:hint="eastAsia"/>
          <w:sz w:val="24"/>
        </w:rPr>
        <w:t>五、僱用</w:t>
      </w:r>
      <w:r w:rsidR="00707C18" w:rsidRPr="00B2738B">
        <w:rPr>
          <w:rFonts w:eastAsia="標楷體" w:hint="eastAsia"/>
          <w:sz w:val="24"/>
        </w:rPr>
        <w:t>期</w:t>
      </w:r>
      <w:r w:rsidRPr="00B2738B">
        <w:rPr>
          <w:rFonts w:eastAsia="標楷體" w:hint="eastAsia"/>
          <w:sz w:val="24"/>
        </w:rPr>
        <w:t>限：自</w:t>
      </w:r>
      <w:r w:rsidR="0018293E" w:rsidRPr="00B2738B">
        <w:rPr>
          <w:rFonts w:ascii="標楷體" w:eastAsia="標楷體" w:hAnsi="標楷體" w:hint="eastAsia"/>
          <w:sz w:val="24"/>
        </w:rPr>
        <w:t>簽約日</w:t>
      </w:r>
      <w:r w:rsidRPr="00B2738B">
        <w:rPr>
          <w:rFonts w:eastAsia="標楷體" w:hint="eastAsia"/>
          <w:sz w:val="24"/>
        </w:rPr>
        <w:t>起</w:t>
      </w:r>
      <w:r w:rsidRPr="00B2738B">
        <w:rPr>
          <w:rFonts w:ascii="標楷體" w:eastAsia="標楷體" w:hAnsi="標楷體" w:hint="eastAsia"/>
          <w:sz w:val="24"/>
        </w:rPr>
        <w:t>至10</w:t>
      </w:r>
      <w:r w:rsidR="00B16AF2">
        <w:rPr>
          <w:rFonts w:ascii="標楷體" w:eastAsia="標楷體" w:hAnsi="標楷體" w:hint="eastAsia"/>
          <w:sz w:val="24"/>
        </w:rPr>
        <w:t>5</w:t>
      </w:r>
      <w:r w:rsidRPr="00B2738B">
        <w:rPr>
          <w:rFonts w:ascii="標楷體" w:eastAsia="標楷體" w:hAnsi="標楷體" w:hint="eastAsia"/>
          <w:sz w:val="24"/>
        </w:rPr>
        <w:t>年</w:t>
      </w:r>
      <w:r w:rsidR="005A04BB" w:rsidRPr="00B2738B">
        <w:rPr>
          <w:rFonts w:ascii="標楷體" w:eastAsia="標楷體" w:hAnsi="標楷體" w:hint="eastAsia"/>
          <w:sz w:val="24"/>
        </w:rPr>
        <w:t>1</w:t>
      </w:r>
      <w:r w:rsidRPr="00B2738B">
        <w:rPr>
          <w:rFonts w:ascii="標楷體" w:eastAsia="標楷體" w:hAnsi="標楷體" w:hint="eastAsia"/>
          <w:sz w:val="24"/>
        </w:rPr>
        <w:t>月</w:t>
      </w:r>
      <w:r w:rsidR="00B16AF2">
        <w:rPr>
          <w:rFonts w:ascii="標楷體" w:eastAsia="標楷體" w:hAnsi="標楷體" w:hint="eastAsia"/>
          <w:sz w:val="24"/>
        </w:rPr>
        <w:t>20</w:t>
      </w:r>
      <w:r w:rsidRPr="00B2738B">
        <w:rPr>
          <w:rFonts w:ascii="標楷體" w:eastAsia="標楷體" w:hAnsi="標楷體" w:hint="eastAsia"/>
          <w:sz w:val="24"/>
        </w:rPr>
        <w:t>日止。</w:t>
      </w:r>
    </w:p>
    <w:p w:rsidR="00153B21" w:rsidRPr="00B2738B" w:rsidRDefault="00153B21" w:rsidP="00B2738B">
      <w:pPr>
        <w:spacing w:line="400" w:lineRule="exact"/>
        <w:ind w:left="1200" w:hangingChars="500" w:hanging="1200"/>
        <w:rPr>
          <w:rFonts w:ascii="標楷體" w:eastAsia="標楷體" w:hAnsi="標楷體"/>
          <w:sz w:val="24"/>
        </w:rPr>
      </w:pPr>
      <w:r w:rsidRPr="00B2738B">
        <w:rPr>
          <w:rFonts w:ascii="標楷體" w:eastAsia="標楷體" w:hAnsi="標楷體" w:hint="eastAsia"/>
          <w:sz w:val="24"/>
        </w:rPr>
        <w:lastRenderedPageBreak/>
        <w:t>六、待遇：按鐘點給付，每小時</w:t>
      </w:r>
      <w:r w:rsidR="00C53440" w:rsidRPr="00B2738B">
        <w:rPr>
          <w:rFonts w:ascii="標楷體" w:eastAsia="標楷體" w:hAnsi="標楷體" w:hint="eastAsia"/>
          <w:sz w:val="24"/>
        </w:rPr>
        <w:t>120</w:t>
      </w:r>
      <w:r w:rsidRPr="00B2738B">
        <w:rPr>
          <w:rFonts w:ascii="標楷體" w:eastAsia="標楷體" w:hAnsi="標楷體" w:hint="eastAsia"/>
          <w:sz w:val="24"/>
        </w:rPr>
        <w:t>元，工作時數每週</w:t>
      </w:r>
      <w:r w:rsidR="005A04BB" w:rsidRPr="00B2738B">
        <w:rPr>
          <w:rFonts w:ascii="標楷體" w:eastAsia="標楷體" w:hAnsi="標楷體" w:hint="eastAsia"/>
          <w:sz w:val="24"/>
        </w:rPr>
        <w:t>24</w:t>
      </w:r>
      <w:r w:rsidRPr="00B2738B">
        <w:rPr>
          <w:rFonts w:ascii="標楷體" w:eastAsia="標楷體" w:hAnsi="標楷體" w:hint="eastAsia"/>
          <w:sz w:val="24"/>
        </w:rPr>
        <w:t>小時（以學生實際在校就學時間，以工作時間表為</w:t>
      </w:r>
      <w:proofErr w:type="gramStart"/>
      <w:r w:rsidRPr="00B2738B">
        <w:rPr>
          <w:rFonts w:ascii="標楷體" w:eastAsia="標楷體" w:hAnsi="標楷體" w:hint="eastAsia"/>
          <w:sz w:val="24"/>
        </w:rPr>
        <w:t>準</w:t>
      </w:r>
      <w:proofErr w:type="gramEnd"/>
      <w:r w:rsidRPr="00B2738B">
        <w:rPr>
          <w:rFonts w:ascii="標楷體" w:eastAsia="標楷體" w:hAnsi="標楷體" w:hint="eastAsia"/>
          <w:sz w:val="24"/>
        </w:rPr>
        <w:t>，寒暑假、國定假日等不支薪，另含</w:t>
      </w:r>
      <w:proofErr w:type="gramStart"/>
      <w:r w:rsidRPr="00B2738B">
        <w:rPr>
          <w:rFonts w:ascii="標楷體" w:eastAsia="標楷體" w:hAnsi="標楷體" w:hint="eastAsia"/>
          <w:sz w:val="24"/>
        </w:rPr>
        <w:t>勞</w:t>
      </w:r>
      <w:proofErr w:type="gramEnd"/>
      <w:r w:rsidRPr="00B2738B">
        <w:rPr>
          <w:rFonts w:ascii="標楷體" w:eastAsia="標楷體" w:hAnsi="標楷體" w:hint="eastAsia"/>
          <w:sz w:val="24"/>
        </w:rPr>
        <w:t>健保給付，勞退</w:t>
      </w:r>
      <w:proofErr w:type="gramStart"/>
      <w:r w:rsidRPr="00B2738B">
        <w:rPr>
          <w:rFonts w:ascii="標楷體" w:eastAsia="標楷體" w:hAnsi="標楷體" w:hint="eastAsia"/>
          <w:sz w:val="24"/>
        </w:rPr>
        <w:t>提撥</w:t>
      </w:r>
      <w:proofErr w:type="gramEnd"/>
      <w:r w:rsidRPr="00B2738B">
        <w:rPr>
          <w:rFonts w:ascii="標楷體" w:eastAsia="標楷體" w:hAnsi="標楷體" w:hint="eastAsia"/>
          <w:sz w:val="24"/>
        </w:rPr>
        <w:t>）。</w:t>
      </w:r>
    </w:p>
    <w:p w:rsidR="00B2738B" w:rsidRPr="00B2738B" w:rsidRDefault="00B2738B" w:rsidP="00B2738B">
      <w:pPr>
        <w:widowControl/>
        <w:adjustRightInd w:val="0"/>
        <w:snapToGrid w:val="0"/>
        <w:spacing w:line="340" w:lineRule="exact"/>
        <w:ind w:left="3360" w:hanging="3360"/>
        <w:rPr>
          <w:rFonts w:ascii="標楷體" w:eastAsia="標楷體" w:hAnsi="標楷體"/>
          <w:sz w:val="24"/>
        </w:rPr>
      </w:pPr>
      <w:r w:rsidRPr="00B2738B">
        <w:rPr>
          <w:rFonts w:ascii="標楷體" w:eastAsia="標楷體" w:hAnsi="標楷體" w:hint="eastAsia"/>
          <w:sz w:val="24"/>
        </w:rPr>
        <w:t>七、公告方式：花蓮縣政府教育處全球資訊網頁</w:t>
      </w:r>
      <w:proofErr w:type="gramStart"/>
      <w:r w:rsidRPr="00B2738B">
        <w:rPr>
          <w:rFonts w:ascii="標楷體" w:eastAsia="標楷體" w:hAnsi="標楷體" w:hint="eastAsia"/>
          <w:sz w:val="24"/>
        </w:rPr>
        <w:t>（</w:t>
      </w:r>
      <w:proofErr w:type="gramEnd"/>
      <w:r w:rsidR="00B11A4E" w:rsidRPr="00B2738B">
        <w:rPr>
          <w:rFonts w:ascii="標楷體" w:eastAsia="標楷體" w:hAnsi="標楷體"/>
          <w:sz w:val="24"/>
        </w:rPr>
        <w:fldChar w:fldCharType="begin"/>
      </w:r>
      <w:r w:rsidRPr="00B2738B">
        <w:rPr>
          <w:rFonts w:ascii="標楷體" w:eastAsia="標楷體" w:hAnsi="標楷體"/>
          <w:sz w:val="24"/>
        </w:rPr>
        <w:instrText xml:space="preserve"> HYPERLINK "http://www.hlc.edu.tw/" </w:instrText>
      </w:r>
      <w:r w:rsidR="00B11A4E" w:rsidRPr="00B2738B">
        <w:rPr>
          <w:rFonts w:ascii="標楷體" w:eastAsia="標楷體" w:hAnsi="標楷體"/>
          <w:sz w:val="24"/>
        </w:rPr>
        <w:fldChar w:fldCharType="separate"/>
      </w:r>
      <w:r w:rsidRPr="00B2738B">
        <w:rPr>
          <w:sz w:val="24"/>
        </w:rPr>
        <w:t>http://www.hlc.edu.tw/</w:t>
      </w:r>
      <w:r w:rsidR="00B11A4E" w:rsidRPr="00B2738B">
        <w:rPr>
          <w:rFonts w:ascii="標楷體" w:eastAsia="標楷體" w:hAnsi="標楷體"/>
          <w:sz w:val="24"/>
        </w:rPr>
        <w:fldChar w:fldCharType="end"/>
      </w:r>
      <w:proofErr w:type="gramStart"/>
      <w:r w:rsidRPr="00B2738B">
        <w:rPr>
          <w:rFonts w:ascii="標楷體" w:eastAsia="標楷體" w:hAnsi="標楷體" w:hint="eastAsia"/>
          <w:sz w:val="24"/>
        </w:rPr>
        <w:t>）</w:t>
      </w:r>
      <w:proofErr w:type="gramEnd"/>
    </w:p>
    <w:p w:rsidR="00B2738B" w:rsidRPr="00B2738B" w:rsidRDefault="00B2738B" w:rsidP="00B2738B">
      <w:pPr>
        <w:widowControl/>
        <w:adjustRightInd w:val="0"/>
        <w:snapToGrid w:val="0"/>
        <w:spacing w:line="340" w:lineRule="exact"/>
        <w:ind w:leftChars="100" w:left="160" w:firstLineChars="600" w:firstLine="1440"/>
        <w:rPr>
          <w:rFonts w:ascii="標楷體" w:eastAsia="標楷體" w:hAnsi="標楷體"/>
          <w:sz w:val="24"/>
        </w:rPr>
      </w:pPr>
      <w:r w:rsidRPr="00B2738B">
        <w:rPr>
          <w:rFonts w:ascii="標楷體" w:eastAsia="標楷體" w:hAnsi="標楷體" w:hint="eastAsia"/>
          <w:sz w:val="24"/>
        </w:rPr>
        <w:t>及本校網</w:t>
      </w:r>
      <w:r w:rsidRPr="00B2738B">
        <w:rPr>
          <w:rFonts w:ascii="標楷體" w:eastAsia="標楷體" w:hAnsi="標楷體"/>
          <w:sz w:val="24"/>
        </w:rPr>
        <w:t>站</w:t>
      </w:r>
      <w:proofErr w:type="gramStart"/>
      <w:r w:rsidRPr="00B2738B">
        <w:rPr>
          <w:rFonts w:ascii="標楷體" w:eastAsia="標楷體" w:hAnsi="標楷體" w:hint="eastAsia"/>
          <w:sz w:val="24"/>
        </w:rPr>
        <w:t>（</w:t>
      </w:r>
      <w:proofErr w:type="gramEnd"/>
      <w:r w:rsidRPr="00B2738B">
        <w:rPr>
          <w:rFonts w:ascii="標楷體" w:eastAsia="標楷體" w:hAnsi="標楷體"/>
          <w:sz w:val="24"/>
        </w:rPr>
        <w:t>http://www.fbps.hlc.edu.tw/</w:t>
      </w:r>
      <w:proofErr w:type="gramStart"/>
      <w:r w:rsidRPr="00B2738B">
        <w:rPr>
          <w:rFonts w:ascii="標楷體" w:eastAsia="標楷體" w:hAnsi="標楷體" w:hint="eastAsia"/>
          <w:sz w:val="24"/>
        </w:rPr>
        <w:t>）</w:t>
      </w:r>
      <w:proofErr w:type="gramEnd"/>
      <w:r w:rsidRPr="00B2738B">
        <w:rPr>
          <w:rFonts w:ascii="標楷體" w:eastAsia="標楷體" w:hAnsi="標楷體" w:hint="eastAsia"/>
          <w:sz w:val="24"/>
        </w:rPr>
        <w:t>。</w:t>
      </w:r>
    </w:p>
    <w:p w:rsidR="00B2738B" w:rsidRPr="00B2738B" w:rsidRDefault="00B2738B" w:rsidP="00B2738B">
      <w:pPr>
        <w:widowControl/>
        <w:adjustRightInd w:val="0"/>
        <w:snapToGrid w:val="0"/>
        <w:spacing w:line="340" w:lineRule="exact"/>
        <w:ind w:left="1992" w:hangingChars="830" w:hanging="1992"/>
        <w:rPr>
          <w:rFonts w:ascii="標楷體" w:eastAsia="標楷體" w:hAnsi="標楷體"/>
          <w:sz w:val="24"/>
        </w:rPr>
      </w:pPr>
      <w:r w:rsidRPr="00B2738B">
        <w:rPr>
          <w:rFonts w:ascii="標楷體" w:eastAsia="標楷體" w:hAnsi="標楷體" w:hint="eastAsia"/>
          <w:sz w:val="24"/>
        </w:rPr>
        <w:t>八、報名時間地點：</w:t>
      </w:r>
    </w:p>
    <w:p w:rsidR="00B2738B" w:rsidRPr="00B2738B" w:rsidRDefault="00B2738B" w:rsidP="00B2738B">
      <w:pPr>
        <w:widowControl/>
        <w:tabs>
          <w:tab w:val="num" w:pos="1440"/>
        </w:tabs>
        <w:spacing w:line="340" w:lineRule="exact"/>
        <w:ind w:left="1440" w:hanging="1260"/>
        <w:rPr>
          <w:rFonts w:ascii="標楷體" w:eastAsia="標楷體" w:hAnsi="標楷體"/>
          <w:sz w:val="24"/>
        </w:rPr>
      </w:pPr>
      <w:r w:rsidRPr="00B2738B">
        <w:rPr>
          <w:rFonts w:ascii="標楷體" w:eastAsia="標楷體" w:hAnsi="標楷體" w:hint="eastAsia"/>
          <w:sz w:val="24"/>
        </w:rPr>
        <w:t>（一）報名日期：</w:t>
      </w:r>
      <w:r w:rsidRPr="00765B0D">
        <w:rPr>
          <w:rFonts w:ascii="標楷體" w:eastAsia="標楷體" w:hAnsi="標楷體" w:hint="eastAsia"/>
          <w:b/>
          <w:sz w:val="24"/>
        </w:rPr>
        <w:t>10</w:t>
      </w:r>
      <w:r w:rsidR="00B16AF2">
        <w:rPr>
          <w:rFonts w:ascii="標楷體" w:eastAsia="標楷體" w:hAnsi="標楷體" w:hint="eastAsia"/>
          <w:b/>
          <w:sz w:val="24"/>
        </w:rPr>
        <w:t>5</w:t>
      </w:r>
      <w:r w:rsidRPr="00765B0D">
        <w:rPr>
          <w:rFonts w:ascii="標楷體" w:eastAsia="標楷體" w:hAnsi="標楷體" w:hint="eastAsia"/>
          <w:b/>
          <w:sz w:val="24"/>
        </w:rPr>
        <w:t>年</w:t>
      </w:r>
      <w:r w:rsidR="00765B0D" w:rsidRPr="00765B0D">
        <w:rPr>
          <w:rFonts w:ascii="標楷體" w:eastAsia="標楷體" w:hAnsi="標楷體" w:hint="eastAsia"/>
          <w:b/>
          <w:sz w:val="24"/>
        </w:rPr>
        <w:t>1</w:t>
      </w:r>
      <w:r w:rsidRPr="00765B0D">
        <w:rPr>
          <w:rFonts w:ascii="標楷體" w:eastAsia="標楷體" w:hAnsi="標楷體" w:hint="eastAsia"/>
          <w:b/>
          <w:sz w:val="24"/>
        </w:rPr>
        <w:t>月</w:t>
      </w:r>
      <w:r w:rsidR="00B16AF2">
        <w:rPr>
          <w:rFonts w:ascii="標楷體" w:eastAsia="標楷體" w:hAnsi="標楷體" w:hint="eastAsia"/>
          <w:b/>
          <w:sz w:val="24"/>
        </w:rPr>
        <w:t>4</w:t>
      </w:r>
      <w:r w:rsidRPr="00765B0D">
        <w:rPr>
          <w:rFonts w:ascii="標楷體" w:eastAsia="標楷體" w:hAnsi="標楷體" w:hint="eastAsia"/>
          <w:b/>
          <w:sz w:val="24"/>
        </w:rPr>
        <w:t>日上午8時起至</w:t>
      </w:r>
      <w:r w:rsidR="00765B0D" w:rsidRPr="00765B0D">
        <w:rPr>
          <w:rFonts w:ascii="標楷體" w:eastAsia="標楷體" w:hAnsi="標楷體" w:hint="eastAsia"/>
          <w:b/>
          <w:sz w:val="24"/>
        </w:rPr>
        <w:t>9時30分</w:t>
      </w:r>
      <w:r w:rsidRPr="00B2738B">
        <w:rPr>
          <w:rFonts w:ascii="標楷體" w:eastAsia="標楷體" w:hAnsi="標楷體" w:hint="eastAsia"/>
          <w:sz w:val="24"/>
        </w:rPr>
        <w:t>。</w:t>
      </w:r>
    </w:p>
    <w:p w:rsidR="00B2738B" w:rsidRPr="00B2738B" w:rsidRDefault="00B2738B" w:rsidP="00B2738B">
      <w:pPr>
        <w:widowControl/>
        <w:tabs>
          <w:tab w:val="num" w:pos="1440"/>
        </w:tabs>
        <w:spacing w:line="340" w:lineRule="exact"/>
        <w:ind w:left="1440" w:hanging="1260"/>
        <w:rPr>
          <w:rFonts w:ascii="標楷體" w:eastAsia="標楷體" w:hAnsi="標楷體"/>
          <w:sz w:val="24"/>
        </w:rPr>
      </w:pPr>
      <w:r w:rsidRPr="00B2738B">
        <w:rPr>
          <w:rFonts w:ascii="標楷體" w:eastAsia="標楷體" w:hAnsi="標楷體" w:hint="eastAsia"/>
          <w:sz w:val="24"/>
        </w:rPr>
        <w:t>（二）報名地點：本校</w:t>
      </w:r>
      <w:r w:rsidR="00765B0D">
        <w:rPr>
          <w:rFonts w:ascii="標楷體" w:eastAsia="標楷體" w:hAnsi="標楷體" w:hint="eastAsia"/>
          <w:sz w:val="24"/>
        </w:rPr>
        <w:t>人事室</w:t>
      </w:r>
      <w:r w:rsidRPr="00B2738B">
        <w:rPr>
          <w:rFonts w:ascii="標楷體" w:eastAsia="標楷體" w:hAnsi="標楷體" w:hint="eastAsia"/>
          <w:sz w:val="24"/>
        </w:rPr>
        <w:t>，地址：花蓮縣豐濱鄉豐濱村</w:t>
      </w:r>
      <w:r w:rsidR="00765B0D">
        <w:rPr>
          <w:rFonts w:ascii="標楷體" w:eastAsia="標楷體" w:hAnsi="標楷體" w:hint="eastAsia"/>
          <w:sz w:val="24"/>
        </w:rPr>
        <w:t>民族街5</w:t>
      </w:r>
      <w:r w:rsidRPr="00B2738B">
        <w:rPr>
          <w:rFonts w:ascii="標楷體" w:eastAsia="標楷體" w:hAnsi="標楷體" w:hint="eastAsia"/>
          <w:sz w:val="24"/>
        </w:rPr>
        <w:t>號。</w:t>
      </w:r>
    </w:p>
    <w:p w:rsidR="00B2738B" w:rsidRPr="00B2738B" w:rsidRDefault="00B2738B" w:rsidP="00765B0D">
      <w:pPr>
        <w:widowControl/>
        <w:tabs>
          <w:tab w:val="num" w:pos="1440"/>
        </w:tabs>
        <w:spacing w:line="340" w:lineRule="exact"/>
        <w:ind w:left="1440" w:hanging="1260"/>
        <w:rPr>
          <w:rFonts w:ascii="標楷體" w:eastAsia="標楷體" w:hAnsi="標楷體"/>
          <w:sz w:val="24"/>
        </w:rPr>
      </w:pPr>
      <w:r w:rsidRPr="00B2738B">
        <w:rPr>
          <w:rFonts w:ascii="標楷體" w:eastAsia="標楷體" w:hAnsi="標楷體" w:hint="eastAsia"/>
          <w:sz w:val="24"/>
        </w:rPr>
        <w:t xml:space="preserve">      聯絡電話：03-87911</w:t>
      </w:r>
      <w:r w:rsidR="00765B0D">
        <w:rPr>
          <w:rFonts w:ascii="標楷體" w:eastAsia="標楷體" w:hAnsi="標楷體" w:hint="eastAsia"/>
          <w:sz w:val="24"/>
        </w:rPr>
        <w:t>11</w:t>
      </w:r>
      <w:r w:rsidRPr="00B2738B">
        <w:rPr>
          <w:rFonts w:ascii="標楷體" w:eastAsia="標楷體" w:hAnsi="標楷體" w:hint="eastAsia"/>
          <w:sz w:val="24"/>
        </w:rPr>
        <w:t>分機</w:t>
      </w:r>
      <w:r w:rsidR="00765B0D">
        <w:rPr>
          <w:rFonts w:ascii="標楷體" w:eastAsia="標楷體" w:hAnsi="標楷體" w:hint="eastAsia"/>
          <w:sz w:val="24"/>
        </w:rPr>
        <w:t>14(陳先生)</w:t>
      </w:r>
    </w:p>
    <w:p w:rsidR="00B2738B" w:rsidRPr="00B2738B" w:rsidRDefault="00B2738B" w:rsidP="00B2738B">
      <w:pPr>
        <w:widowControl/>
        <w:adjustRightInd w:val="0"/>
        <w:spacing w:line="340" w:lineRule="exact"/>
        <w:ind w:left="480" w:hangingChars="200" w:hanging="480"/>
        <w:rPr>
          <w:rFonts w:ascii="標楷體" w:eastAsia="標楷體" w:hAnsi="標楷體"/>
          <w:sz w:val="24"/>
        </w:rPr>
      </w:pPr>
      <w:r w:rsidRPr="00B2738B">
        <w:rPr>
          <w:rFonts w:ascii="標楷體" w:eastAsia="標楷體" w:hAnsi="標楷體" w:hint="eastAsia"/>
          <w:sz w:val="24"/>
        </w:rPr>
        <w:t>九、報名手續：</w:t>
      </w:r>
      <w:proofErr w:type="gramStart"/>
      <w:r w:rsidRPr="00B2738B">
        <w:rPr>
          <w:rFonts w:ascii="標楷體" w:eastAsia="標楷體" w:hAnsi="標楷體" w:hint="eastAsia"/>
          <w:sz w:val="24"/>
        </w:rPr>
        <w:t>採</w:t>
      </w:r>
      <w:proofErr w:type="gramEnd"/>
      <w:r w:rsidRPr="00B2738B">
        <w:rPr>
          <w:rFonts w:ascii="標楷體" w:eastAsia="標楷體" w:hAnsi="標楷體" w:hint="eastAsia"/>
          <w:sz w:val="24"/>
        </w:rPr>
        <w:t>親自報名。</w:t>
      </w:r>
    </w:p>
    <w:p w:rsidR="00B2738B" w:rsidRPr="00B2738B" w:rsidRDefault="00B2738B" w:rsidP="00B2738B">
      <w:pPr>
        <w:widowControl/>
        <w:adjustRightInd w:val="0"/>
        <w:spacing w:line="340" w:lineRule="exact"/>
        <w:ind w:leftChars="75" w:left="420" w:hangingChars="125" w:hanging="300"/>
        <w:rPr>
          <w:rFonts w:ascii="標楷體" w:eastAsia="標楷體" w:hAnsi="標楷體"/>
          <w:sz w:val="24"/>
        </w:rPr>
      </w:pPr>
      <w:r w:rsidRPr="00B2738B">
        <w:rPr>
          <w:rFonts w:ascii="標楷體" w:eastAsia="標楷體" w:hAnsi="標楷體" w:hint="eastAsia"/>
          <w:sz w:val="24"/>
        </w:rPr>
        <w:t>（一）報名時應</w:t>
      </w:r>
      <w:proofErr w:type="gramStart"/>
      <w:r w:rsidRPr="00B2738B">
        <w:rPr>
          <w:rFonts w:ascii="標楷體" w:eastAsia="標楷體" w:hAnsi="標楷體" w:hint="eastAsia"/>
          <w:sz w:val="24"/>
        </w:rPr>
        <w:t>繳附下列表</w:t>
      </w:r>
      <w:proofErr w:type="gramEnd"/>
      <w:r w:rsidRPr="00B2738B">
        <w:rPr>
          <w:rFonts w:ascii="標楷體" w:eastAsia="標楷體" w:hAnsi="標楷體" w:hint="eastAsia"/>
          <w:sz w:val="24"/>
        </w:rPr>
        <w:t>件：（正本驗畢退還，並繳交影本一份）</w:t>
      </w:r>
    </w:p>
    <w:p w:rsidR="00B2738B" w:rsidRPr="00B2738B" w:rsidRDefault="00B2738B" w:rsidP="00B2738B">
      <w:pPr>
        <w:widowControl/>
        <w:spacing w:line="340" w:lineRule="exact"/>
        <w:ind w:leftChars="200" w:left="320" w:firstLineChars="175" w:firstLine="420"/>
        <w:rPr>
          <w:rFonts w:ascii="標楷體" w:eastAsia="標楷體" w:hAnsi="標楷體"/>
          <w:sz w:val="24"/>
        </w:rPr>
      </w:pPr>
      <w:r w:rsidRPr="00B2738B">
        <w:rPr>
          <w:rFonts w:ascii="標楷體" w:eastAsia="標楷體" w:hAnsi="標楷體" w:hint="eastAsia"/>
          <w:sz w:val="24"/>
        </w:rPr>
        <w:t>1. 報名表1份(如附件一)。</w:t>
      </w:r>
    </w:p>
    <w:p w:rsidR="00B2738B" w:rsidRPr="00B2738B" w:rsidRDefault="00B2738B" w:rsidP="00B2738B">
      <w:pPr>
        <w:widowControl/>
        <w:spacing w:line="340" w:lineRule="exact"/>
        <w:ind w:leftChars="200" w:left="320" w:firstLineChars="175" w:firstLine="420"/>
        <w:rPr>
          <w:rFonts w:ascii="標楷體" w:eastAsia="標楷體" w:hAnsi="標楷體"/>
          <w:sz w:val="24"/>
        </w:rPr>
      </w:pPr>
      <w:r w:rsidRPr="00B2738B">
        <w:rPr>
          <w:rFonts w:ascii="標楷體" w:eastAsia="標楷體" w:hAnsi="標楷體" w:hint="eastAsia"/>
          <w:sz w:val="24"/>
        </w:rPr>
        <w:t>2. 最近二吋正面脫帽半身照片2張，請黏貼於報名表及准考證。</w:t>
      </w:r>
    </w:p>
    <w:p w:rsidR="00B2738B" w:rsidRPr="00B2738B" w:rsidRDefault="00B2738B" w:rsidP="00B2738B">
      <w:pPr>
        <w:widowControl/>
        <w:spacing w:line="340" w:lineRule="exact"/>
        <w:ind w:leftChars="200" w:left="320" w:firstLineChars="175" w:firstLine="420"/>
        <w:rPr>
          <w:rFonts w:ascii="標楷體" w:eastAsia="標楷體" w:hAnsi="標楷體"/>
          <w:sz w:val="24"/>
        </w:rPr>
      </w:pPr>
      <w:r w:rsidRPr="00B2738B">
        <w:rPr>
          <w:rFonts w:ascii="標楷體" w:eastAsia="標楷體" w:hAnsi="標楷體" w:hint="eastAsia"/>
          <w:sz w:val="24"/>
        </w:rPr>
        <w:t>3. 國民身分證正本及影本。</w:t>
      </w:r>
    </w:p>
    <w:p w:rsidR="00B2738B" w:rsidRPr="00B2738B" w:rsidRDefault="00B2738B" w:rsidP="00B2738B">
      <w:pPr>
        <w:widowControl/>
        <w:spacing w:line="340" w:lineRule="exact"/>
        <w:ind w:leftChars="200" w:left="320" w:firstLineChars="175" w:firstLine="420"/>
        <w:rPr>
          <w:rFonts w:ascii="標楷體" w:eastAsia="標楷體" w:hAnsi="標楷體"/>
          <w:sz w:val="24"/>
        </w:rPr>
      </w:pPr>
      <w:r w:rsidRPr="00B2738B">
        <w:rPr>
          <w:rFonts w:ascii="標楷體" w:eastAsia="標楷體" w:hAnsi="標楷體" w:hint="eastAsia"/>
          <w:sz w:val="24"/>
        </w:rPr>
        <w:t>4. 學歷證件正本及影本。</w:t>
      </w:r>
    </w:p>
    <w:p w:rsidR="00765B0D" w:rsidRDefault="00B2738B" w:rsidP="00B2738B">
      <w:pPr>
        <w:widowControl/>
        <w:spacing w:line="340" w:lineRule="exact"/>
        <w:ind w:leftChars="200" w:left="320" w:firstLineChars="175" w:firstLine="420"/>
        <w:rPr>
          <w:rFonts w:ascii="標楷體" w:eastAsia="標楷體" w:hAnsi="標楷體"/>
          <w:sz w:val="24"/>
        </w:rPr>
      </w:pPr>
      <w:r w:rsidRPr="00B2738B">
        <w:rPr>
          <w:rFonts w:ascii="標楷體" w:eastAsia="標楷體" w:hAnsi="標楷體" w:hint="eastAsia"/>
          <w:sz w:val="24"/>
        </w:rPr>
        <w:t xml:space="preserve">5. </w:t>
      </w:r>
      <w:r w:rsidR="00765B0D">
        <w:rPr>
          <w:rFonts w:ascii="標楷體" w:eastAsia="標楷體" w:hAnsi="標楷體" w:hint="eastAsia"/>
          <w:sz w:val="24"/>
        </w:rPr>
        <w:t>退伍令(男性需附)。</w:t>
      </w:r>
    </w:p>
    <w:p w:rsidR="00B2738B" w:rsidRDefault="00765B0D" w:rsidP="00765B0D">
      <w:pPr>
        <w:widowControl/>
        <w:spacing w:line="340" w:lineRule="exact"/>
        <w:ind w:leftChars="200" w:left="320" w:firstLineChars="175" w:firstLine="420"/>
        <w:rPr>
          <w:rFonts w:ascii="標楷體" w:eastAsia="標楷體" w:hAnsi="標楷體"/>
          <w:sz w:val="24"/>
        </w:rPr>
      </w:pPr>
      <w:r>
        <w:rPr>
          <w:rFonts w:ascii="標楷體" w:eastAsia="標楷體" w:hAnsi="標楷體" w:hint="eastAsia"/>
          <w:sz w:val="24"/>
        </w:rPr>
        <w:t>6.</w:t>
      </w:r>
      <w:r w:rsidR="00B2738B" w:rsidRPr="00B2738B">
        <w:rPr>
          <w:rFonts w:ascii="標楷體" w:eastAsia="標楷體" w:hAnsi="標楷體" w:hint="eastAsia"/>
          <w:sz w:val="24"/>
        </w:rPr>
        <w:t>簡要自傳1份。(如附件二)</w:t>
      </w:r>
    </w:p>
    <w:p w:rsidR="00765B0D" w:rsidRDefault="00765B0D" w:rsidP="00765B0D">
      <w:pPr>
        <w:widowControl/>
        <w:spacing w:line="340" w:lineRule="exact"/>
        <w:ind w:leftChars="200" w:left="320" w:firstLineChars="175" w:firstLine="420"/>
        <w:rPr>
          <w:rFonts w:ascii="標楷體" w:eastAsia="標楷體" w:hAnsi="標楷體"/>
          <w:sz w:val="24"/>
        </w:rPr>
      </w:pPr>
      <w:r>
        <w:rPr>
          <w:rFonts w:ascii="標楷體" w:eastAsia="標楷體" w:hAnsi="標楷體" w:hint="eastAsia"/>
          <w:sz w:val="24"/>
        </w:rPr>
        <w:t xml:space="preserve">7.切結書。(如附件三) </w:t>
      </w:r>
    </w:p>
    <w:p w:rsidR="00765B0D" w:rsidRPr="00B2738B" w:rsidRDefault="00765B0D" w:rsidP="00765B0D">
      <w:pPr>
        <w:widowControl/>
        <w:spacing w:line="340" w:lineRule="exact"/>
        <w:ind w:leftChars="443" w:left="992" w:hangingChars="118" w:hanging="283"/>
        <w:rPr>
          <w:rFonts w:ascii="標楷體" w:eastAsia="標楷體" w:hAnsi="標楷體"/>
          <w:sz w:val="24"/>
        </w:rPr>
      </w:pPr>
      <w:r>
        <w:rPr>
          <w:rFonts w:ascii="標楷體" w:eastAsia="標楷體" w:hAnsi="標楷體" w:hint="eastAsia"/>
          <w:sz w:val="24"/>
        </w:rPr>
        <w:t>8.最近三個月內公立醫院檢查體檢表正本。(因醫院作業程序無法於報名前完成體檢表，可於甄選後補件，若錄取者之體檢表不符合，則無條件取消錄取資格，由備取遞補)</w:t>
      </w:r>
    </w:p>
    <w:p w:rsidR="00B2738B" w:rsidRPr="00B2738B" w:rsidRDefault="00B2738B" w:rsidP="00B2738B">
      <w:pPr>
        <w:widowControl/>
        <w:spacing w:line="340" w:lineRule="exact"/>
        <w:rPr>
          <w:rFonts w:ascii="標楷體" w:eastAsia="標楷體" w:hAnsi="標楷體"/>
          <w:sz w:val="24"/>
        </w:rPr>
      </w:pPr>
      <w:r w:rsidRPr="00B2738B">
        <w:rPr>
          <w:rFonts w:ascii="標楷體" w:eastAsia="標楷體" w:hAnsi="標楷體" w:hint="eastAsia"/>
          <w:sz w:val="24"/>
        </w:rPr>
        <w:t>（二）免繳報名費。</w:t>
      </w:r>
    </w:p>
    <w:p w:rsidR="00B2738B" w:rsidRPr="00B2738B" w:rsidRDefault="00B2738B" w:rsidP="00B2738B">
      <w:pPr>
        <w:widowControl/>
        <w:spacing w:line="340" w:lineRule="exact"/>
        <w:rPr>
          <w:rFonts w:ascii="標楷體" w:eastAsia="標楷體" w:hAnsi="標楷體"/>
          <w:sz w:val="24"/>
        </w:rPr>
      </w:pPr>
      <w:r w:rsidRPr="00B2738B">
        <w:rPr>
          <w:rFonts w:ascii="標楷體" w:eastAsia="標楷體" w:hAnsi="標楷體" w:hint="eastAsia"/>
          <w:sz w:val="24"/>
        </w:rPr>
        <w:t>十、甄試日期地點：</w:t>
      </w:r>
    </w:p>
    <w:p w:rsidR="00B2738B" w:rsidRPr="00B2738B" w:rsidRDefault="00B2738B" w:rsidP="00765B0D">
      <w:pPr>
        <w:widowControl/>
        <w:spacing w:line="340" w:lineRule="exact"/>
        <w:ind w:leftChars="57" w:left="2090" w:hangingChars="833" w:hanging="1999"/>
        <w:rPr>
          <w:rFonts w:ascii="標楷體" w:eastAsia="標楷體" w:hAnsi="標楷體"/>
          <w:sz w:val="24"/>
        </w:rPr>
      </w:pPr>
      <w:r w:rsidRPr="00B2738B">
        <w:rPr>
          <w:rFonts w:ascii="標楷體" w:eastAsia="標楷體" w:hAnsi="標楷體" w:hint="eastAsia"/>
          <w:sz w:val="24"/>
        </w:rPr>
        <w:t>（一）日期：10</w:t>
      </w:r>
      <w:r w:rsidR="00C736FA">
        <w:rPr>
          <w:rFonts w:ascii="標楷體" w:eastAsia="標楷體" w:hAnsi="標楷體" w:hint="eastAsia"/>
          <w:sz w:val="24"/>
        </w:rPr>
        <w:t>5</w:t>
      </w:r>
      <w:r w:rsidRPr="00B2738B">
        <w:rPr>
          <w:rFonts w:ascii="標楷體" w:eastAsia="標楷體" w:hAnsi="標楷體" w:hint="eastAsia"/>
          <w:sz w:val="24"/>
        </w:rPr>
        <w:t>年</w:t>
      </w:r>
      <w:r w:rsidR="00765B0D">
        <w:rPr>
          <w:rFonts w:ascii="標楷體" w:eastAsia="標楷體" w:hAnsi="標楷體" w:hint="eastAsia"/>
          <w:sz w:val="24"/>
        </w:rPr>
        <w:t>1</w:t>
      </w:r>
      <w:r w:rsidRPr="00B2738B">
        <w:rPr>
          <w:rFonts w:ascii="標楷體" w:eastAsia="標楷體" w:hAnsi="標楷體" w:hint="eastAsia"/>
          <w:sz w:val="24"/>
        </w:rPr>
        <w:t>月</w:t>
      </w:r>
      <w:r w:rsidR="00C736FA">
        <w:rPr>
          <w:rFonts w:ascii="標楷體" w:eastAsia="標楷體" w:hAnsi="標楷體" w:hint="eastAsia"/>
          <w:sz w:val="24"/>
        </w:rPr>
        <w:t>4</w:t>
      </w:r>
      <w:r w:rsidRPr="00B2738B">
        <w:rPr>
          <w:rFonts w:ascii="標楷體" w:eastAsia="標楷體" w:hAnsi="標楷體" w:hint="eastAsia"/>
          <w:sz w:val="24"/>
        </w:rPr>
        <w:t>日（星期</w:t>
      </w:r>
      <w:r w:rsidR="008D5DBD">
        <w:rPr>
          <w:rFonts w:ascii="標楷體" w:eastAsia="標楷體" w:hAnsi="標楷體" w:hint="eastAsia"/>
          <w:sz w:val="24"/>
        </w:rPr>
        <w:t>一</w:t>
      </w:r>
      <w:r w:rsidRPr="00B2738B">
        <w:rPr>
          <w:rFonts w:ascii="標楷體" w:eastAsia="標楷體" w:hAnsi="標楷體" w:hint="eastAsia"/>
          <w:sz w:val="24"/>
        </w:rPr>
        <w:t>）</w:t>
      </w:r>
      <w:r w:rsidR="00765B0D">
        <w:rPr>
          <w:rFonts w:ascii="標楷體" w:eastAsia="標楷體" w:hAnsi="標楷體" w:hint="eastAsia"/>
          <w:sz w:val="24"/>
        </w:rPr>
        <w:t>上</w:t>
      </w:r>
      <w:r w:rsidRPr="00B2738B">
        <w:rPr>
          <w:rFonts w:ascii="標楷體" w:eastAsia="標楷體" w:hAnsi="標楷體" w:hint="eastAsia"/>
          <w:sz w:val="24"/>
        </w:rPr>
        <w:t>午</w:t>
      </w:r>
      <w:r w:rsidR="00765B0D">
        <w:rPr>
          <w:rFonts w:ascii="標楷體" w:eastAsia="標楷體" w:hAnsi="標楷體" w:hint="eastAsia"/>
          <w:sz w:val="24"/>
        </w:rPr>
        <w:t>9時30分</w:t>
      </w:r>
      <w:r w:rsidRPr="00B2738B">
        <w:rPr>
          <w:rFonts w:ascii="標楷體" w:eastAsia="標楷體" w:hAnsi="標楷體" w:hint="eastAsia"/>
          <w:sz w:val="24"/>
        </w:rPr>
        <w:t>前在本校</w:t>
      </w:r>
      <w:r w:rsidR="00765B0D">
        <w:rPr>
          <w:rFonts w:ascii="標楷體" w:eastAsia="標楷體" w:hAnsi="標楷體" w:hint="eastAsia"/>
          <w:sz w:val="24"/>
        </w:rPr>
        <w:t>人事室</w:t>
      </w:r>
      <w:r w:rsidRPr="00B2738B">
        <w:rPr>
          <w:rFonts w:ascii="標楷體" w:eastAsia="標楷體" w:hAnsi="標楷體" w:hint="eastAsia"/>
          <w:sz w:val="24"/>
        </w:rPr>
        <w:t>辦理報到手續，</w:t>
      </w:r>
      <w:r w:rsidR="00765B0D">
        <w:rPr>
          <w:rFonts w:ascii="標楷體" w:eastAsia="標楷體" w:hAnsi="標楷體" w:hint="eastAsia"/>
          <w:sz w:val="24"/>
        </w:rPr>
        <w:t>10時</w:t>
      </w:r>
      <w:r w:rsidRPr="00B2738B">
        <w:rPr>
          <w:rFonts w:ascii="標楷體" w:eastAsia="標楷體" w:hAnsi="標楷體" w:hint="eastAsia"/>
          <w:sz w:val="24"/>
        </w:rPr>
        <w:t>起辦理甄試。依報名時之先後順序決定甄試序號，未依規定時間報到者，不得參加甄試，甄選時，經唱名3次未到者，視為棄權。</w:t>
      </w:r>
    </w:p>
    <w:p w:rsidR="00B2738B" w:rsidRPr="00B2738B" w:rsidRDefault="00B2738B" w:rsidP="00B2738B">
      <w:pPr>
        <w:widowControl/>
        <w:spacing w:line="340" w:lineRule="exact"/>
        <w:ind w:leftChars="57" w:left="2232" w:hangingChars="892" w:hanging="2141"/>
        <w:rPr>
          <w:rFonts w:ascii="標楷體" w:eastAsia="標楷體" w:hAnsi="標楷體"/>
          <w:sz w:val="24"/>
        </w:rPr>
      </w:pPr>
      <w:r w:rsidRPr="00B2738B">
        <w:rPr>
          <w:rFonts w:ascii="標楷體" w:eastAsia="標楷體" w:hAnsi="標楷體" w:hint="eastAsia"/>
          <w:sz w:val="24"/>
        </w:rPr>
        <w:t>（二）地點：</w:t>
      </w:r>
      <w:r w:rsidR="00765B0D">
        <w:rPr>
          <w:rFonts w:ascii="標楷體" w:eastAsia="標楷體" w:hAnsi="標楷體" w:hint="eastAsia"/>
          <w:sz w:val="24"/>
        </w:rPr>
        <w:t>豐濱國民小學資源教室</w:t>
      </w:r>
      <w:r w:rsidRPr="00B2738B">
        <w:rPr>
          <w:rFonts w:ascii="標楷體" w:eastAsia="標楷體" w:hAnsi="標楷體" w:hint="eastAsia"/>
          <w:sz w:val="24"/>
        </w:rPr>
        <w:t>。</w:t>
      </w:r>
    </w:p>
    <w:p w:rsidR="00B2738B" w:rsidRPr="00B2738B" w:rsidRDefault="00B2738B" w:rsidP="00B2738B">
      <w:pPr>
        <w:widowControl/>
        <w:spacing w:line="340" w:lineRule="exact"/>
        <w:ind w:left="1980" w:hangingChars="825" w:hanging="1980"/>
        <w:rPr>
          <w:rFonts w:ascii="標楷體" w:eastAsia="標楷體" w:hAnsi="標楷體"/>
          <w:sz w:val="24"/>
        </w:rPr>
      </w:pPr>
      <w:r w:rsidRPr="00B2738B">
        <w:rPr>
          <w:rFonts w:ascii="標楷體" w:eastAsia="標楷體" w:hAnsi="標楷體" w:hint="eastAsia"/>
          <w:sz w:val="24"/>
        </w:rPr>
        <w:t>十一、甄試方式：</w:t>
      </w:r>
      <w:proofErr w:type="gramStart"/>
      <w:r w:rsidRPr="00B2738B">
        <w:rPr>
          <w:rFonts w:ascii="標楷體" w:eastAsia="標楷體" w:hAnsi="標楷體" w:hint="eastAsia"/>
          <w:sz w:val="24"/>
        </w:rPr>
        <w:t>採</w:t>
      </w:r>
      <w:proofErr w:type="gramEnd"/>
      <w:r w:rsidRPr="00B2738B">
        <w:rPr>
          <w:rFonts w:ascii="標楷體" w:eastAsia="標楷體" w:hAnsi="標楷體" w:hint="eastAsia"/>
          <w:sz w:val="24"/>
        </w:rPr>
        <w:t>口試（每人以10分鐘為原則），</w:t>
      </w:r>
      <w:proofErr w:type="gramStart"/>
      <w:r w:rsidRPr="00B2738B">
        <w:rPr>
          <w:rFonts w:ascii="標楷體" w:eastAsia="標楷體" w:hAnsi="標楷體" w:hint="eastAsia"/>
          <w:sz w:val="24"/>
        </w:rPr>
        <w:t>佔</w:t>
      </w:r>
      <w:proofErr w:type="gramEnd"/>
      <w:r w:rsidRPr="00B2738B">
        <w:rPr>
          <w:rFonts w:ascii="標楷體" w:eastAsia="標楷體" w:hAnsi="標楷體" w:hint="eastAsia"/>
          <w:sz w:val="24"/>
        </w:rPr>
        <w:t>100分。</w:t>
      </w:r>
    </w:p>
    <w:p w:rsidR="00B2738B" w:rsidRPr="00B2738B" w:rsidRDefault="00B2738B" w:rsidP="00B2738B">
      <w:pPr>
        <w:widowControl/>
        <w:spacing w:line="340" w:lineRule="exact"/>
        <w:rPr>
          <w:rFonts w:ascii="標楷體" w:eastAsia="標楷體" w:hAnsi="標楷體"/>
          <w:sz w:val="24"/>
        </w:rPr>
      </w:pPr>
      <w:r w:rsidRPr="00B2738B">
        <w:rPr>
          <w:rFonts w:ascii="標楷體" w:eastAsia="標楷體" w:hAnsi="標楷體" w:hint="eastAsia"/>
          <w:sz w:val="24"/>
        </w:rPr>
        <w:t>十二、錄取方式</w:t>
      </w:r>
      <w:proofErr w:type="gramStart"/>
      <w:r w:rsidRPr="00B2738B">
        <w:rPr>
          <w:rFonts w:ascii="標楷體" w:eastAsia="標楷體" w:hAnsi="標楷體" w:hint="eastAsia"/>
          <w:sz w:val="24"/>
        </w:rPr>
        <w:t>︰</w:t>
      </w:r>
      <w:proofErr w:type="gramEnd"/>
    </w:p>
    <w:p w:rsidR="00B2738B" w:rsidRPr="00B2738B" w:rsidRDefault="00B2738B" w:rsidP="00B2738B">
      <w:pPr>
        <w:widowControl/>
        <w:spacing w:line="340" w:lineRule="exact"/>
        <w:ind w:leftChars="287" w:left="596" w:hangingChars="57" w:hanging="137"/>
        <w:rPr>
          <w:rFonts w:ascii="標楷體" w:eastAsia="標楷體" w:hAnsi="標楷體"/>
          <w:sz w:val="24"/>
        </w:rPr>
      </w:pPr>
      <w:r w:rsidRPr="00B2738B">
        <w:rPr>
          <w:rFonts w:ascii="標楷體" w:eastAsia="標楷體" w:hAnsi="標楷體" w:hint="eastAsia"/>
          <w:sz w:val="24"/>
        </w:rPr>
        <w:t>本次甄試總成績未達80分者不予錄取，將依口試成績高低依序錄取，正取1名，備取若干名，備取資格保留至10</w:t>
      </w:r>
      <w:r w:rsidR="00C736FA">
        <w:rPr>
          <w:rFonts w:ascii="標楷體" w:eastAsia="標楷體" w:hAnsi="標楷體" w:hint="eastAsia"/>
          <w:sz w:val="24"/>
        </w:rPr>
        <w:t>5</w:t>
      </w:r>
      <w:r w:rsidRPr="00B2738B">
        <w:rPr>
          <w:rFonts w:ascii="標楷體" w:eastAsia="標楷體" w:hAnsi="標楷體" w:hint="eastAsia"/>
          <w:sz w:val="24"/>
        </w:rPr>
        <w:t>年</w:t>
      </w:r>
      <w:r w:rsidR="00765B0D">
        <w:rPr>
          <w:rFonts w:ascii="標楷體" w:eastAsia="標楷體" w:hAnsi="標楷體" w:hint="eastAsia"/>
          <w:sz w:val="24"/>
        </w:rPr>
        <w:t>1</w:t>
      </w:r>
      <w:r w:rsidRPr="00B2738B">
        <w:rPr>
          <w:rFonts w:ascii="標楷體" w:eastAsia="標楷體" w:hAnsi="標楷體" w:hint="eastAsia"/>
          <w:sz w:val="24"/>
        </w:rPr>
        <w:t>月</w:t>
      </w:r>
      <w:r w:rsidR="00C736FA">
        <w:rPr>
          <w:rFonts w:ascii="標楷體" w:eastAsia="標楷體" w:hAnsi="標楷體" w:hint="eastAsia"/>
          <w:sz w:val="24"/>
        </w:rPr>
        <w:t>8</w:t>
      </w:r>
      <w:r w:rsidRPr="00B2738B">
        <w:rPr>
          <w:rFonts w:ascii="標楷體" w:eastAsia="標楷體" w:hAnsi="標楷體" w:hint="eastAsia"/>
          <w:sz w:val="24"/>
        </w:rPr>
        <w:t>日止。</w:t>
      </w:r>
    </w:p>
    <w:p w:rsidR="00B2738B" w:rsidRPr="00B2738B" w:rsidRDefault="00B2738B" w:rsidP="00B2738B">
      <w:pPr>
        <w:widowControl/>
        <w:adjustRightInd w:val="0"/>
        <w:snapToGrid w:val="0"/>
        <w:spacing w:line="340" w:lineRule="exact"/>
        <w:ind w:left="720" w:hanging="720"/>
        <w:rPr>
          <w:rFonts w:ascii="標楷體" w:eastAsia="標楷體" w:hAnsi="標楷體"/>
          <w:sz w:val="24"/>
        </w:rPr>
      </w:pPr>
      <w:r w:rsidRPr="00B2738B">
        <w:rPr>
          <w:rFonts w:ascii="標楷體" w:eastAsia="標楷體" w:hAnsi="標楷體" w:hint="eastAsia"/>
          <w:sz w:val="24"/>
        </w:rPr>
        <w:t>十三、放榜日期及方式：甄選結果於10</w:t>
      </w:r>
      <w:r w:rsidR="00C736FA">
        <w:rPr>
          <w:rFonts w:ascii="標楷體" w:eastAsia="標楷體" w:hAnsi="標楷體" w:hint="eastAsia"/>
          <w:sz w:val="24"/>
        </w:rPr>
        <w:t>5</w:t>
      </w:r>
      <w:r w:rsidRPr="00B2738B">
        <w:rPr>
          <w:rFonts w:ascii="標楷體" w:eastAsia="標楷體" w:hAnsi="標楷體" w:hint="eastAsia"/>
          <w:sz w:val="24"/>
        </w:rPr>
        <w:t>年</w:t>
      </w:r>
      <w:r w:rsidR="00765B0D">
        <w:rPr>
          <w:rFonts w:ascii="標楷體" w:eastAsia="標楷體" w:hAnsi="標楷體" w:hint="eastAsia"/>
          <w:sz w:val="24"/>
        </w:rPr>
        <w:t>1</w:t>
      </w:r>
      <w:r w:rsidRPr="00B2738B">
        <w:rPr>
          <w:rFonts w:ascii="標楷體" w:eastAsia="標楷體" w:hAnsi="標楷體" w:hint="eastAsia"/>
          <w:sz w:val="24"/>
        </w:rPr>
        <w:t>月</w:t>
      </w:r>
      <w:r w:rsidR="00C736FA">
        <w:rPr>
          <w:rFonts w:ascii="標楷體" w:eastAsia="標楷體" w:hAnsi="標楷體" w:hint="eastAsia"/>
          <w:sz w:val="24"/>
        </w:rPr>
        <w:t>5</w:t>
      </w:r>
      <w:r w:rsidRPr="00B2738B">
        <w:rPr>
          <w:rFonts w:ascii="標楷體" w:eastAsia="標楷體" w:hAnsi="標楷體" w:hint="eastAsia"/>
          <w:sz w:val="24"/>
        </w:rPr>
        <w:t>日</w:t>
      </w:r>
      <w:r w:rsidR="00765B0D">
        <w:rPr>
          <w:rFonts w:ascii="標楷體" w:eastAsia="標楷體" w:hAnsi="標楷體" w:hint="eastAsia"/>
          <w:sz w:val="24"/>
        </w:rPr>
        <w:t>下午4時前</w:t>
      </w:r>
      <w:r w:rsidRPr="00B2738B">
        <w:rPr>
          <w:rFonts w:ascii="標楷體" w:eastAsia="標楷體" w:hAnsi="標楷體" w:hint="eastAsia"/>
          <w:sz w:val="24"/>
        </w:rPr>
        <w:t>公告於本校布告欄、花蓮縣政府教育處全球資訊網(</w:t>
      </w:r>
      <w:hyperlink r:id="rId7" w:history="1">
        <w:r w:rsidRPr="00B2738B">
          <w:rPr>
            <w:sz w:val="24"/>
          </w:rPr>
          <w:t>http://www.hlc.edu.tw/</w:t>
        </w:r>
      </w:hyperlink>
      <w:r w:rsidRPr="00B2738B">
        <w:rPr>
          <w:rFonts w:ascii="標楷體" w:eastAsia="標楷體" w:hAnsi="標楷體" w:hint="eastAsia"/>
          <w:sz w:val="24"/>
        </w:rPr>
        <w:t>)及本校網站(</w:t>
      </w:r>
      <w:hyperlink r:id="rId8" w:history="1">
        <w:r w:rsidRPr="00B2738B">
          <w:rPr>
            <w:rFonts w:hint="eastAsia"/>
            <w:sz w:val="24"/>
          </w:rPr>
          <w:t>http://www.bcps.hlc.edu.tw</w:t>
        </w:r>
      </w:hyperlink>
      <w:r w:rsidRPr="00B2738B">
        <w:rPr>
          <w:rFonts w:ascii="標楷體" w:eastAsia="標楷體" w:hAnsi="標楷體" w:hint="eastAsia"/>
          <w:sz w:val="24"/>
        </w:rPr>
        <w:t>)。</w:t>
      </w:r>
    </w:p>
    <w:p w:rsidR="00B2738B" w:rsidRPr="00B2738B" w:rsidRDefault="00B2738B" w:rsidP="00B2738B">
      <w:pPr>
        <w:widowControl/>
        <w:adjustRightInd w:val="0"/>
        <w:snapToGrid w:val="0"/>
        <w:spacing w:line="340" w:lineRule="exact"/>
        <w:ind w:left="720" w:hanging="720"/>
        <w:rPr>
          <w:rFonts w:ascii="標楷體" w:eastAsia="標楷體" w:hAnsi="標楷體"/>
          <w:sz w:val="24"/>
        </w:rPr>
      </w:pPr>
      <w:r w:rsidRPr="00B2738B">
        <w:rPr>
          <w:rFonts w:ascii="標楷體" w:eastAsia="標楷體" w:hAnsi="標楷體" w:hint="eastAsia"/>
          <w:sz w:val="24"/>
        </w:rPr>
        <w:t>十四、錄取人員應於10</w:t>
      </w:r>
      <w:r w:rsidR="00C736FA">
        <w:rPr>
          <w:rFonts w:ascii="標楷體" w:eastAsia="標楷體" w:hAnsi="標楷體" w:hint="eastAsia"/>
          <w:sz w:val="24"/>
        </w:rPr>
        <w:t>5</w:t>
      </w:r>
      <w:r w:rsidRPr="00B2738B">
        <w:rPr>
          <w:rFonts w:ascii="標楷體" w:eastAsia="標楷體" w:hAnsi="標楷體" w:hint="eastAsia"/>
          <w:sz w:val="24"/>
        </w:rPr>
        <w:t>年</w:t>
      </w:r>
      <w:r w:rsidR="00765B0D">
        <w:rPr>
          <w:rFonts w:ascii="標楷體" w:eastAsia="標楷體" w:hAnsi="標楷體" w:hint="eastAsia"/>
          <w:sz w:val="24"/>
        </w:rPr>
        <w:t>1</w:t>
      </w:r>
      <w:r w:rsidRPr="00B2738B">
        <w:rPr>
          <w:rFonts w:ascii="標楷體" w:eastAsia="標楷體" w:hAnsi="標楷體" w:hint="eastAsia"/>
          <w:sz w:val="24"/>
        </w:rPr>
        <w:t>月</w:t>
      </w:r>
      <w:r w:rsidR="00C736FA">
        <w:rPr>
          <w:rFonts w:ascii="標楷體" w:eastAsia="標楷體" w:hAnsi="標楷體" w:hint="eastAsia"/>
          <w:sz w:val="24"/>
        </w:rPr>
        <w:t>5</w:t>
      </w:r>
      <w:r w:rsidRPr="00B2738B">
        <w:rPr>
          <w:rFonts w:ascii="標楷體" w:eastAsia="標楷體" w:hAnsi="標楷體" w:hint="eastAsia"/>
          <w:sz w:val="24"/>
        </w:rPr>
        <w:t>日（星期</w:t>
      </w:r>
      <w:r w:rsidR="008D5DBD">
        <w:rPr>
          <w:rFonts w:ascii="標楷體" w:eastAsia="標楷體" w:hAnsi="標楷體" w:hint="eastAsia"/>
          <w:sz w:val="24"/>
        </w:rPr>
        <w:t>二</w:t>
      </w:r>
      <w:r w:rsidRPr="00B2738B">
        <w:rPr>
          <w:rFonts w:ascii="標楷體" w:eastAsia="標楷體" w:hAnsi="標楷體" w:hint="eastAsia"/>
          <w:sz w:val="24"/>
        </w:rPr>
        <w:t>）上午</w:t>
      </w:r>
      <w:r w:rsidR="00765B0D">
        <w:rPr>
          <w:rFonts w:ascii="標楷體" w:eastAsia="標楷體" w:hAnsi="標楷體" w:hint="eastAsia"/>
          <w:sz w:val="24"/>
        </w:rPr>
        <w:t>8</w:t>
      </w:r>
      <w:r w:rsidRPr="00B2738B">
        <w:rPr>
          <w:rFonts w:ascii="標楷體" w:eastAsia="標楷體" w:hAnsi="標楷體" w:hint="eastAsia"/>
          <w:sz w:val="24"/>
        </w:rPr>
        <w:t>:</w:t>
      </w:r>
      <w:r w:rsidR="00765B0D">
        <w:rPr>
          <w:rFonts w:ascii="標楷體" w:eastAsia="標楷體" w:hAnsi="標楷體" w:hint="eastAsia"/>
          <w:sz w:val="24"/>
        </w:rPr>
        <w:t>0</w:t>
      </w:r>
      <w:r w:rsidRPr="00B2738B">
        <w:rPr>
          <w:rFonts w:ascii="標楷體" w:eastAsia="標楷體" w:hAnsi="標楷體" w:hint="eastAsia"/>
          <w:sz w:val="24"/>
        </w:rPr>
        <w:t>0前報到簽約，簽約日即為起薪日，逾時以棄權論，由備取人員依序遞補。</w:t>
      </w:r>
    </w:p>
    <w:p w:rsidR="00B2738B" w:rsidRPr="00B2738B" w:rsidRDefault="00B2738B" w:rsidP="00B2738B">
      <w:pPr>
        <w:widowControl/>
        <w:adjustRightInd w:val="0"/>
        <w:snapToGrid w:val="0"/>
        <w:spacing w:line="340" w:lineRule="exact"/>
        <w:ind w:left="714" w:hanging="714"/>
        <w:rPr>
          <w:rFonts w:ascii="標楷體" w:eastAsia="標楷體" w:hAnsi="標楷體"/>
          <w:sz w:val="24"/>
        </w:rPr>
      </w:pPr>
      <w:r w:rsidRPr="00B2738B">
        <w:rPr>
          <w:rFonts w:ascii="標楷體" w:eastAsia="標楷體" w:hAnsi="標楷體" w:hint="eastAsia"/>
          <w:sz w:val="24"/>
        </w:rPr>
        <w:t>十五、本簡章如有未盡事宜，依有關法令規定辦理。</w:t>
      </w:r>
    </w:p>
    <w:p w:rsidR="00B2738B" w:rsidRPr="00B2738B" w:rsidRDefault="00B2738B" w:rsidP="00B2738B">
      <w:pPr>
        <w:spacing w:line="280" w:lineRule="exact"/>
        <w:rPr>
          <w:rFonts w:ascii="標楷體" w:eastAsia="標楷體" w:hAnsi="標楷體"/>
          <w:sz w:val="24"/>
        </w:rPr>
      </w:pPr>
    </w:p>
    <w:p w:rsidR="00B2738B" w:rsidRDefault="00B2738B" w:rsidP="00B2738B">
      <w:pPr>
        <w:spacing w:line="280" w:lineRule="exact"/>
      </w:pPr>
    </w:p>
    <w:p w:rsidR="00B2738B" w:rsidRDefault="00B2738B" w:rsidP="00B2738B">
      <w:pPr>
        <w:spacing w:line="280" w:lineRule="exact"/>
      </w:pPr>
    </w:p>
    <w:p w:rsidR="008A2EF9" w:rsidRPr="00B2738B" w:rsidRDefault="008A2EF9" w:rsidP="00D411BA">
      <w:pPr>
        <w:spacing w:line="400" w:lineRule="exact"/>
        <w:rPr>
          <w:rFonts w:eastAsia="標楷體"/>
          <w:sz w:val="24"/>
        </w:rPr>
      </w:pPr>
    </w:p>
    <w:p w:rsidR="008A2EF9" w:rsidRPr="00B2738B" w:rsidRDefault="008A2EF9" w:rsidP="00D411BA">
      <w:pPr>
        <w:spacing w:line="400" w:lineRule="exact"/>
        <w:rPr>
          <w:rFonts w:eastAsia="標楷體"/>
          <w:sz w:val="24"/>
        </w:rPr>
      </w:pPr>
    </w:p>
    <w:p w:rsidR="008A2EF9" w:rsidRPr="00B2738B" w:rsidRDefault="008A2EF9" w:rsidP="00D411BA">
      <w:pPr>
        <w:spacing w:line="400" w:lineRule="exact"/>
        <w:rPr>
          <w:rFonts w:eastAsia="標楷體"/>
          <w:sz w:val="24"/>
        </w:rPr>
      </w:pPr>
    </w:p>
    <w:p w:rsidR="008A2EF9" w:rsidRPr="00B2738B" w:rsidRDefault="008A2EF9" w:rsidP="00D411BA">
      <w:pPr>
        <w:spacing w:line="400" w:lineRule="exact"/>
        <w:rPr>
          <w:rFonts w:eastAsia="標楷體"/>
          <w:sz w:val="24"/>
        </w:rPr>
      </w:pPr>
    </w:p>
    <w:p w:rsidR="008A2EF9" w:rsidRDefault="008A2EF9" w:rsidP="00D411BA">
      <w:pPr>
        <w:spacing w:line="400" w:lineRule="exact"/>
        <w:rPr>
          <w:rFonts w:eastAsia="標楷體"/>
          <w:sz w:val="28"/>
          <w:szCs w:val="28"/>
        </w:rPr>
      </w:pPr>
    </w:p>
    <w:p w:rsidR="000B05A2" w:rsidRPr="00B2738B" w:rsidRDefault="008A2EF9" w:rsidP="00B2738B">
      <w:pPr>
        <w:spacing w:line="400" w:lineRule="exact"/>
        <w:jc w:val="center"/>
        <w:rPr>
          <w:rFonts w:ascii="標楷體" w:eastAsia="標楷體" w:hAnsi="標楷體"/>
          <w:sz w:val="28"/>
          <w:szCs w:val="28"/>
        </w:rPr>
      </w:pPr>
      <w:r w:rsidRPr="008A2EF9">
        <w:rPr>
          <w:rFonts w:ascii="標楷體" w:eastAsia="標楷體" w:hAnsi="標楷體" w:hint="eastAsia"/>
          <w:sz w:val="28"/>
          <w:szCs w:val="28"/>
        </w:rPr>
        <w:t>中 華 民 國</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 xml:space="preserve">   10</w:t>
      </w:r>
      <w:r w:rsidR="0083067B">
        <w:rPr>
          <w:rFonts w:ascii="標楷體" w:eastAsia="標楷體" w:hAnsi="標楷體" w:hint="eastAsia"/>
          <w:sz w:val="28"/>
          <w:szCs w:val="28"/>
        </w:rPr>
        <w:t>4</w:t>
      </w:r>
      <w:r w:rsidRPr="008A2EF9">
        <w:rPr>
          <w:rFonts w:ascii="標楷體" w:eastAsia="標楷體" w:hAnsi="標楷體" w:hint="eastAsia"/>
          <w:sz w:val="28"/>
          <w:szCs w:val="28"/>
        </w:rPr>
        <w:t xml:space="preserve">      年</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 xml:space="preserve"> </w:t>
      </w:r>
      <w:r w:rsidR="006C0FB5">
        <w:rPr>
          <w:rFonts w:ascii="標楷體" w:eastAsia="標楷體" w:hAnsi="標楷體" w:hint="eastAsia"/>
          <w:sz w:val="28"/>
          <w:szCs w:val="28"/>
        </w:rPr>
        <w:t>1</w:t>
      </w:r>
      <w:r w:rsidR="000B05A2">
        <w:rPr>
          <w:rFonts w:ascii="標楷體" w:eastAsia="標楷體" w:hAnsi="標楷體" w:hint="eastAsia"/>
          <w:sz w:val="28"/>
          <w:szCs w:val="28"/>
        </w:rPr>
        <w:t>2</w:t>
      </w:r>
      <w:r w:rsidRPr="008A2EF9">
        <w:rPr>
          <w:rFonts w:ascii="標楷體" w:eastAsia="標楷體" w:hAnsi="標楷體" w:hint="eastAsia"/>
          <w:sz w:val="28"/>
          <w:szCs w:val="28"/>
        </w:rPr>
        <w:t xml:space="preserve">  </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月</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 xml:space="preserve"> </w:t>
      </w:r>
      <w:r w:rsidR="000B05A2">
        <w:rPr>
          <w:rFonts w:ascii="標楷體" w:eastAsia="標楷體" w:hAnsi="標楷體" w:hint="eastAsia"/>
          <w:sz w:val="28"/>
          <w:szCs w:val="28"/>
        </w:rPr>
        <w:t>0</w:t>
      </w:r>
      <w:r w:rsidR="00765B0D">
        <w:rPr>
          <w:rFonts w:ascii="標楷體" w:eastAsia="標楷體" w:hAnsi="標楷體" w:hint="eastAsia"/>
          <w:sz w:val="28"/>
          <w:szCs w:val="28"/>
        </w:rPr>
        <w:t>1</w:t>
      </w:r>
      <w:r w:rsidRPr="008A2EF9">
        <w:rPr>
          <w:rFonts w:ascii="標楷體" w:eastAsia="標楷體" w:hAnsi="標楷體" w:hint="eastAsia"/>
          <w:sz w:val="28"/>
          <w:szCs w:val="28"/>
        </w:rPr>
        <w:t xml:space="preserve">    日</w:t>
      </w:r>
    </w:p>
    <w:p w:rsidR="009268FA" w:rsidRDefault="00B2738B" w:rsidP="00C736FA">
      <w:pPr>
        <w:spacing w:line="520" w:lineRule="exact"/>
        <w:jc w:val="center"/>
        <w:rPr>
          <w:rFonts w:ascii="標楷體" w:eastAsia="標楷體" w:hAnsi="標楷體"/>
          <w:b/>
          <w:sz w:val="32"/>
          <w:szCs w:val="32"/>
        </w:rPr>
      </w:pPr>
      <w:r>
        <w:rPr>
          <w:rFonts w:ascii="標楷體" w:eastAsia="標楷體" w:hAnsi="標楷體"/>
          <w:b/>
          <w:sz w:val="32"/>
          <w:szCs w:val="32"/>
        </w:rPr>
        <w:br w:type="page"/>
      </w:r>
      <w:r w:rsidR="000B05A2">
        <w:rPr>
          <w:rFonts w:ascii="標楷體" w:eastAsia="標楷體" w:hAnsi="標楷體" w:hint="eastAsia"/>
          <w:b/>
          <w:sz w:val="32"/>
          <w:szCs w:val="32"/>
        </w:rPr>
        <w:lastRenderedPageBreak/>
        <w:t>花蓮縣豐濱鄉豐濱</w:t>
      </w:r>
      <w:r w:rsidR="009268FA">
        <w:rPr>
          <w:rFonts w:ascii="標楷體" w:eastAsia="標楷體" w:hAnsi="標楷體" w:hint="eastAsia"/>
          <w:b/>
          <w:sz w:val="32"/>
          <w:szCs w:val="32"/>
        </w:rPr>
        <w:t>國民小學</w:t>
      </w:r>
    </w:p>
    <w:p w:rsidR="009268FA" w:rsidRDefault="00C736FA" w:rsidP="009268FA">
      <w:pPr>
        <w:spacing w:line="520" w:lineRule="exact"/>
        <w:jc w:val="center"/>
        <w:rPr>
          <w:rFonts w:ascii="標楷體" w:eastAsia="標楷體" w:hAnsi="標楷體"/>
          <w:b/>
          <w:sz w:val="32"/>
          <w:szCs w:val="32"/>
        </w:rPr>
      </w:pPr>
      <w:r>
        <w:rPr>
          <w:rFonts w:ascii="標楷體" w:eastAsia="標楷體" w:hAnsi="標楷體"/>
          <w:b/>
          <w:sz w:val="32"/>
          <w:szCs w:val="32"/>
        </w:rPr>
        <w:pict>
          <v:shapetype id="_x0000_t202" coordsize="21600,21600" o:spt="202" path="m,l,21600r21600,l21600,xe">
            <v:stroke joinstyle="miter"/>
            <v:path gradientshapeok="t" o:connecttype="rect"/>
          </v:shapetype>
          <v:shape id="_x0000_s1029" type="#_x0000_t202" style="position:absolute;left:0;text-align:left;margin-left:4.5pt;margin-top:-22pt;width:52.55pt;height:23.35pt;z-index:251657216">
            <v:textbox style="mso-next-textbox:#_x0000_s1029">
              <w:txbxContent>
                <w:p w:rsidR="00B2738B" w:rsidRDefault="00B2738B" w:rsidP="009268FA">
                  <w:pPr>
                    <w:rPr>
                      <w:sz w:val="20"/>
                      <w:szCs w:val="20"/>
                    </w:rPr>
                  </w:pPr>
                  <w:r>
                    <w:rPr>
                      <w:rFonts w:ascii="標楷體" w:eastAsia="標楷體" w:hAnsi="標楷體" w:hint="eastAsia"/>
                      <w:sz w:val="20"/>
                      <w:szCs w:val="20"/>
                    </w:rPr>
                    <w:t>附件一</w:t>
                  </w:r>
                  <w:r>
                    <w:rPr>
                      <w:rFonts w:hint="eastAsia"/>
                    </w:rPr>
                    <w:t>一</w:t>
                  </w:r>
                </w:p>
              </w:txbxContent>
            </v:textbox>
          </v:shape>
        </w:pict>
      </w:r>
      <w:r w:rsidR="00C53440">
        <w:rPr>
          <w:rFonts w:ascii="標楷體" w:eastAsia="標楷體" w:hAnsi="標楷體" w:hint="eastAsia"/>
          <w:b/>
          <w:sz w:val="32"/>
          <w:szCs w:val="32"/>
        </w:rPr>
        <w:t>104學年度</w:t>
      </w:r>
      <w:r w:rsidR="000B05A2">
        <w:rPr>
          <w:rFonts w:ascii="標楷體" w:eastAsia="標楷體" w:hAnsi="標楷體" w:hint="eastAsia"/>
          <w:b/>
          <w:sz w:val="32"/>
          <w:szCs w:val="32"/>
        </w:rPr>
        <w:t>第一</w:t>
      </w:r>
      <w:r w:rsidR="009268FA">
        <w:rPr>
          <w:rFonts w:ascii="標楷體" w:eastAsia="標楷體" w:hAnsi="標楷體" w:hint="eastAsia"/>
          <w:b/>
          <w:sz w:val="32"/>
          <w:szCs w:val="32"/>
        </w:rPr>
        <w:t>學期</w:t>
      </w:r>
      <w:r w:rsidR="007F78FF">
        <w:rPr>
          <w:rFonts w:ascii="標楷體" w:eastAsia="標楷體" w:hAnsi="標楷體" w:hint="eastAsia"/>
          <w:b/>
          <w:sz w:val="32"/>
          <w:szCs w:val="32"/>
        </w:rPr>
        <w:t>按時計酬</w:t>
      </w:r>
      <w:r w:rsidR="000B05A2">
        <w:rPr>
          <w:rFonts w:ascii="標楷體" w:eastAsia="標楷體" w:hAnsi="標楷體" w:hint="eastAsia"/>
          <w:b/>
          <w:sz w:val="32"/>
          <w:szCs w:val="32"/>
        </w:rPr>
        <w:t>教師</w:t>
      </w:r>
      <w:r w:rsidR="009268FA">
        <w:rPr>
          <w:rFonts w:ascii="標楷體" w:eastAsia="標楷體" w:hAnsi="標楷體" w:hint="eastAsia"/>
          <w:b/>
          <w:sz w:val="32"/>
          <w:szCs w:val="32"/>
        </w:rPr>
        <w:t>助理</w:t>
      </w:r>
      <w:r w:rsidR="00C53440">
        <w:rPr>
          <w:rFonts w:ascii="標楷體" w:eastAsia="標楷體" w:hAnsi="標楷體" w:hint="eastAsia"/>
          <w:b/>
          <w:sz w:val="32"/>
          <w:szCs w:val="32"/>
        </w:rPr>
        <w:t>人</w:t>
      </w:r>
      <w:r w:rsidR="009268FA">
        <w:rPr>
          <w:rFonts w:ascii="標楷體" w:eastAsia="標楷體" w:hAnsi="標楷體" w:hint="eastAsia"/>
          <w:b/>
          <w:sz w:val="32"/>
          <w:szCs w:val="32"/>
        </w:rPr>
        <w:t>員遴選報名表</w:t>
      </w:r>
    </w:p>
    <w:p w:rsidR="009268FA" w:rsidRPr="009268FA" w:rsidRDefault="009268FA" w:rsidP="009268FA">
      <w:pPr>
        <w:spacing w:line="520" w:lineRule="exact"/>
        <w:jc w:val="center"/>
        <w:rPr>
          <w:rFonts w:ascii="標楷體" w:eastAsia="標楷體" w:hAnsi="標楷體"/>
          <w:b/>
          <w:sz w:val="32"/>
          <w:szCs w:val="3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9268FA">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4"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4"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val="390"/>
        </w:trPr>
        <w:tc>
          <w:tcPr>
            <w:tcW w:w="1260" w:type="dxa"/>
            <w:vMerge w:val="restart"/>
            <w:tcBorders>
              <w:top w:val="single" w:sz="8" w:space="0" w:color="auto"/>
              <w:left w:val="single" w:sz="1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8" w:space="0" w:color="auto"/>
              <w:left w:val="single" w:sz="6"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2"/>
            <w:tcBorders>
              <w:top w:val="single" w:sz="6" w:space="0" w:color="auto"/>
              <w:left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hRule="exact" w:val="390"/>
        </w:trPr>
        <w:tc>
          <w:tcPr>
            <w:tcW w:w="1260" w:type="dxa"/>
            <w:vMerge/>
            <w:tcBorders>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8"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2"/>
            <w:tcBorders>
              <w:left w:val="single" w:sz="4"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3"/>
            <w:tcBorders>
              <w:top w:val="single" w:sz="8" w:space="0" w:color="auto"/>
              <w:left w:val="single" w:sz="6"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3"/>
            <w:tcBorders>
              <w:top w:val="single" w:sz="12" w:space="0" w:color="auto"/>
              <w:left w:val="single" w:sz="6"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9268FA">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9268FA"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2"/>
            <w:tcBorders>
              <w:top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tcBorders>
              <w:lef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left w:val="single" w:sz="18" w:space="0" w:color="auto"/>
              <w:bottom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bottom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B16AF2">
      <w:pPr>
        <w:spacing w:beforeLines="50" w:afterLines="50" w:line="240" w:lineRule="exact"/>
        <w:jc w:val="center"/>
        <w:rPr>
          <w:rFonts w:ascii="標楷體" w:eastAsia="標楷體" w:hAnsi="標楷體"/>
          <w:sz w:val="32"/>
          <w:szCs w:val="32"/>
        </w:rPr>
      </w:pPr>
    </w:p>
    <w:p w:rsidR="009268FA" w:rsidRDefault="009268FA" w:rsidP="00B16AF2">
      <w:pPr>
        <w:spacing w:beforeLines="50" w:afterLines="50" w:line="320" w:lineRule="exact"/>
        <w:jc w:val="center"/>
        <w:rPr>
          <w:rFonts w:ascii="標楷體" w:eastAsia="標楷體" w:hAnsi="標楷體"/>
          <w:sz w:val="32"/>
          <w:szCs w:val="32"/>
        </w:rPr>
      </w:pPr>
      <w:r>
        <w:rPr>
          <w:rFonts w:ascii="標楷體" w:eastAsia="標楷體" w:hAnsi="標楷體" w:hint="eastAsia"/>
          <w:sz w:val="32"/>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9268FA">
      <w:pPr>
        <w:spacing w:line="520" w:lineRule="exact"/>
        <w:ind w:left="641" w:hangingChars="200" w:hanging="641"/>
        <w:jc w:val="center"/>
        <w:rPr>
          <w:rFonts w:ascii="標楷體" w:eastAsia="標楷體" w:hAnsi="標楷體"/>
          <w:b/>
          <w:sz w:val="32"/>
          <w:szCs w:val="32"/>
        </w:rPr>
      </w:pPr>
      <w:r>
        <w:rPr>
          <w:rFonts w:ascii="標楷體" w:eastAsia="標楷體" w:hAnsi="標楷體"/>
          <w:b/>
          <w:sz w:val="32"/>
          <w:szCs w:val="32"/>
        </w:rPr>
        <w:br w:type="page"/>
      </w:r>
      <w:r w:rsidR="000B05A2">
        <w:rPr>
          <w:rFonts w:ascii="標楷體" w:eastAsia="標楷體" w:hAnsi="標楷體" w:hint="eastAsia"/>
          <w:b/>
          <w:sz w:val="32"/>
          <w:szCs w:val="32"/>
        </w:rPr>
        <w:lastRenderedPageBreak/>
        <w:t>花蓮縣豐濱鄉豐濱</w:t>
      </w:r>
      <w:r>
        <w:rPr>
          <w:rFonts w:ascii="標楷體" w:eastAsia="標楷體" w:hAnsi="標楷體" w:hint="eastAsia"/>
          <w:b/>
          <w:sz w:val="32"/>
          <w:szCs w:val="32"/>
        </w:rPr>
        <w:t>國民小學</w:t>
      </w:r>
    </w:p>
    <w:p w:rsidR="009268FA" w:rsidRDefault="00B11A4E" w:rsidP="009268FA">
      <w:pPr>
        <w:spacing w:line="320" w:lineRule="exact"/>
        <w:jc w:val="center"/>
        <w:rPr>
          <w:rFonts w:ascii="標楷體" w:eastAsia="標楷體" w:hAnsi="標楷體"/>
          <w:b/>
          <w:sz w:val="32"/>
          <w:szCs w:val="32"/>
        </w:rPr>
      </w:pPr>
      <w:r>
        <w:rPr>
          <w:rFonts w:ascii="標楷體" w:eastAsia="標楷體" w:hAnsi="標楷體"/>
          <w:b/>
          <w:noProof/>
          <w:sz w:val="32"/>
          <w:szCs w:val="32"/>
        </w:rPr>
        <w:pict>
          <v:shape id="_x0000_s1030" type="#_x0000_t202" style="position:absolute;left:0;text-align:left;margin-left:24.75pt;margin-top:-27.35pt;width:52.55pt;height:27pt;z-index:251658240">
            <v:textbox style="mso-next-textbox:#_x0000_s1030">
              <w:txbxContent>
                <w:p w:rsidR="00B2738B" w:rsidRDefault="00B2738B" w:rsidP="009268FA">
                  <w:pPr>
                    <w:rPr>
                      <w:rFonts w:ascii="標楷體" w:eastAsia="標楷體" w:hAnsi="標楷體"/>
                      <w:sz w:val="20"/>
                      <w:szCs w:val="20"/>
                    </w:rPr>
                  </w:pPr>
                  <w:r>
                    <w:rPr>
                      <w:rFonts w:ascii="標楷體" w:eastAsia="標楷體" w:hAnsi="標楷體" w:hint="eastAsia"/>
                      <w:sz w:val="20"/>
                      <w:szCs w:val="20"/>
                    </w:rPr>
                    <w:t>附件二</w:t>
                  </w:r>
                </w:p>
              </w:txbxContent>
            </v:textbox>
          </v:shape>
        </w:pict>
      </w:r>
      <w:r w:rsidR="009268FA">
        <w:rPr>
          <w:rFonts w:ascii="標楷體" w:eastAsia="標楷體" w:hAnsi="標楷體" w:hint="eastAsia"/>
          <w:b/>
          <w:sz w:val="32"/>
          <w:szCs w:val="32"/>
        </w:rPr>
        <w:t xml:space="preserve">   10</w:t>
      </w:r>
      <w:r w:rsidR="00C53440">
        <w:rPr>
          <w:rFonts w:ascii="標楷體" w:eastAsia="標楷體" w:hAnsi="標楷體" w:hint="eastAsia"/>
          <w:b/>
          <w:sz w:val="32"/>
          <w:szCs w:val="32"/>
        </w:rPr>
        <w:t>4</w:t>
      </w:r>
      <w:r w:rsidR="009268FA">
        <w:rPr>
          <w:rFonts w:ascii="標楷體" w:eastAsia="標楷體" w:hAnsi="標楷體" w:hint="eastAsia"/>
          <w:b/>
          <w:sz w:val="32"/>
          <w:szCs w:val="32"/>
        </w:rPr>
        <w:t>學年度</w:t>
      </w:r>
      <w:r w:rsidR="000B05A2">
        <w:rPr>
          <w:rFonts w:ascii="標楷體" w:eastAsia="標楷體" w:hAnsi="標楷體" w:hint="eastAsia"/>
          <w:b/>
          <w:sz w:val="32"/>
          <w:szCs w:val="32"/>
        </w:rPr>
        <w:t>第一</w:t>
      </w:r>
      <w:r w:rsidR="009268FA">
        <w:rPr>
          <w:rFonts w:ascii="標楷體" w:eastAsia="標楷體" w:hAnsi="標楷體" w:hint="eastAsia"/>
          <w:b/>
          <w:sz w:val="32"/>
          <w:szCs w:val="32"/>
        </w:rPr>
        <w:t>學期</w:t>
      </w:r>
      <w:r w:rsidR="007F78FF">
        <w:rPr>
          <w:rFonts w:ascii="標楷體" w:eastAsia="標楷體" w:hAnsi="標楷體" w:hint="eastAsia"/>
          <w:b/>
          <w:sz w:val="32"/>
          <w:szCs w:val="32"/>
        </w:rPr>
        <w:t>按時計酬</w:t>
      </w:r>
      <w:r w:rsidR="000B05A2">
        <w:rPr>
          <w:rFonts w:ascii="標楷體" w:eastAsia="標楷體" w:hAnsi="標楷體" w:hint="eastAsia"/>
          <w:b/>
          <w:sz w:val="32"/>
          <w:szCs w:val="32"/>
        </w:rPr>
        <w:t>教師助理</w:t>
      </w:r>
      <w:r w:rsidR="00C53440">
        <w:rPr>
          <w:rFonts w:ascii="標楷體" w:eastAsia="標楷體" w:hAnsi="標楷體" w:hint="eastAsia"/>
          <w:b/>
          <w:sz w:val="32"/>
          <w:szCs w:val="32"/>
        </w:rPr>
        <w:t>人</w:t>
      </w:r>
      <w:r w:rsidR="009268FA">
        <w:rPr>
          <w:rFonts w:ascii="標楷體" w:eastAsia="標楷體" w:hAnsi="標楷體" w:hint="eastAsia"/>
          <w:b/>
          <w:sz w:val="32"/>
          <w:szCs w:val="32"/>
        </w:rPr>
        <w:t>員遴選簡要自傳</w:t>
      </w:r>
    </w:p>
    <w:p w:rsidR="009268FA" w:rsidRDefault="009268FA" w:rsidP="00B16AF2">
      <w:pPr>
        <w:spacing w:afterLines="5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9268FA" w:rsidP="009268FA">
      <w:pPr>
        <w:pStyle w:val="a5"/>
        <w:spacing w:line="360" w:lineRule="exact"/>
        <w:jc w:val="center"/>
        <w:rPr>
          <w:rFonts w:ascii="文鼎中楷" w:eastAsia="標楷體"/>
          <w:b/>
          <w:sz w:val="32"/>
        </w:rPr>
      </w:pP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0B05A2" w:rsidP="00C53440">
            <w:pPr>
              <w:spacing w:line="0" w:lineRule="atLeast"/>
              <w:ind w:leftChars="42" w:left="2375" w:hangingChars="1153" w:hanging="2308"/>
              <w:jc w:val="center"/>
              <w:rPr>
                <w:rFonts w:eastAsia="標楷體"/>
                <w:b/>
                <w:color w:val="000000"/>
                <w:sz w:val="20"/>
                <w:szCs w:val="20"/>
              </w:rPr>
            </w:pPr>
            <w:r>
              <w:rPr>
                <w:rFonts w:ascii="標楷體" w:eastAsia="標楷體" w:hAnsi="標楷體" w:cs="新細明體" w:hint="eastAsia"/>
                <w:b/>
                <w:color w:val="000000"/>
                <w:kern w:val="0"/>
                <w:sz w:val="20"/>
                <w:szCs w:val="20"/>
              </w:rPr>
              <w:t>花蓮縣豐濱鄉豐濱</w:t>
            </w:r>
            <w:r w:rsidR="009268FA" w:rsidRPr="006B65FB">
              <w:rPr>
                <w:rFonts w:ascii="標楷體" w:eastAsia="標楷體" w:hAnsi="標楷體" w:cs="新細明體" w:hint="eastAsia"/>
                <w:b/>
                <w:color w:val="000000"/>
                <w:kern w:val="0"/>
                <w:sz w:val="20"/>
                <w:szCs w:val="20"/>
              </w:rPr>
              <w:t>國民小學10</w:t>
            </w:r>
            <w:r w:rsidR="00C53440">
              <w:rPr>
                <w:rFonts w:ascii="標楷體" w:eastAsia="標楷體" w:hAnsi="標楷體" w:cs="新細明體" w:hint="eastAsia"/>
                <w:b/>
                <w:color w:val="000000"/>
                <w:kern w:val="0"/>
                <w:sz w:val="20"/>
                <w:szCs w:val="20"/>
              </w:rPr>
              <w:t>4</w:t>
            </w:r>
            <w:r w:rsidR="0083067B">
              <w:rPr>
                <w:rFonts w:ascii="標楷體" w:eastAsia="標楷體" w:hAnsi="標楷體" w:cs="新細明體" w:hint="eastAsia"/>
                <w:b/>
                <w:color w:val="000000"/>
                <w:kern w:val="0"/>
                <w:sz w:val="20"/>
                <w:szCs w:val="20"/>
              </w:rPr>
              <w:t>學年度</w:t>
            </w:r>
            <w:r>
              <w:rPr>
                <w:rFonts w:ascii="標楷體" w:eastAsia="標楷體" w:hAnsi="標楷體" w:cs="新細明體" w:hint="eastAsia"/>
                <w:b/>
                <w:color w:val="000000"/>
                <w:kern w:val="0"/>
                <w:sz w:val="20"/>
                <w:szCs w:val="20"/>
              </w:rPr>
              <w:t>第一</w:t>
            </w:r>
            <w:r w:rsidR="009268FA" w:rsidRPr="006B65FB">
              <w:rPr>
                <w:rFonts w:ascii="標楷體" w:eastAsia="標楷體" w:hAnsi="標楷體" w:cs="新細明體" w:hint="eastAsia"/>
                <w:b/>
                <w:color w:val="000000"/>
                <w:kern w:val="0"/>
                <w:sz w:val="20"/>
                <w:szCs w:val="20"/>
              </w:rPr>
              <w:t>學期</w:t>
            </w:r>
            <w:r w:rsidR="0083067B">
              <w:rPr>
                <w:rFonts w:ascii="標楷體" w:eastAsia="標楷體" w:hAnsi="標楷體" w:cs="新細明體" w:hint="eastAsia"/>
                <w:b/>
                <w:color w:val="000000"/>
                <w:kern w:val="0"/>
                <w:sz w:val="20"/>
                <w:szCs w:val="20"/>
              </w:rPr>
              <w:t>按時計酬</w:t>
            </w:r>
            <w:r>
              <w:rPr>
                <w:rFonts w:ascii="標楷體" w:eastAsia="標楷體" w:hAnsi="標楷體" w:cs="新細明體" w:hint="eastAsia"/>
                <w:b/>
                <w:color w:val="000000"/>
                <w:kern w:val="0"/>
                <w:sz w:val="20"/>
                <w:szCs w:val="20"/>
              </w:rPr>
              <w:t>教師</w:t>
            </w:r>
            <w:r w:rsidR="009268FA" w:rsidRPr="006B65FB">
              <w:rPr>
                <w:rFonts w:ascii="標楷體" w:eastAsia="標楷體" w:hAnsi="標楷體" w:cs="新細明體" w:hint="eastAsia"/>
                <w:b/>
                <w:color w:val="000000"/>
                <w:kern w:val="0"/>
                <w:sz w:val="20"/>
                <w:szCs w:val="20"/>
              </w:rPr>
              <w:t>助理</w:t>
            </w:r>
            <w:r w:rsidR="00C53440">
              <w:rPr>
                <w:rFonts w:ascii="標楷體" w:eastAsia="標楷體" w:hAnsi="標楷體" w:cs="新細明體" w:hint="eastAsia"/>
                <w:b/>
                <w:color w:val="000000"/>
                <w:kern w:val="0"/>
                <w:sz w:val="20"/>
                <w:szCs w:val="20"/>
              </w:rPr>
              <w:t>人</w:t>
            </w:r>
            <w:r w:rsidR="009268FA" w:rsidRPr="006B65FB">
              <w:rPr>
                <w:rFonts w:ascii="標楷體" w:eastAsia="標楷體" w:hAnsi="標楷體" w:cs="新細明體" w:hint="eastAsia"/>
                <w:b/>
                <w:color w:val="000000"/>
                <w:kern w:val="0"/>
                <w:sz w:val="20"/>
                <w:szCs w:val="20"/>
              </w:rPr>
              <w:t>員遴選</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B16AF2">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B16AF2">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B16AF2">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B16AF2">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eastAsia="標楷體" w:hAnsi="標楷體"/>
                <w:color w:val="000000"/>
                <w:w w:val="90"/>
                <w:sz w:val="28"/>
                <w:szCs w:val="28"/>
              </w:rPr>
            </w:pPr>
          </w:p>
          <w:p w:rsidR="009268FA" w:rsidRDefault="009268FA" w:rsidP="003779CC">
            <w:pPr>
              <w:spacing w:line="360" w:lineRule="exact"/>
              <w:jc w:val="center"/>
              <w:rPr>
                <w:rFonts w:eastAsia="標楷體" w:hAnsi="標楷體"/>
                <w:color w:val="000000"/>
                <w:w w:val="90"/>
                <w:sz w:val="28"/>
                <w:szCs w:val="28"/>
              </w:rPr>
            </w:pPr>
            <w:r>
              <w:rPr>
                <w:rFonts w:eastAsia="標楷體" w:hAnsi="標楷體" w:hint="eastAsia"/>
                <w:color w:val="000000"/>
                <w:w w:val="90"/>
                <w:sz w:val="28"/>
                <w:szCs w:val="28"/>
              </w:rPr>
              <w:t xml:space="preserve">      </w:t>
            </w:r>
          </w:p>
          <w:p w:rsidR="009268FA" w:rsidRDefault="009268FA" w:rsidP="003779CC">
            <w:pPr>
              <w:spacing w:line="360" w:lineRule="exact"/>
              <w:rPr>
                <w:rFonts w:eastAsia="標楷體" w:hAnsi="標楷體"/>
                <w:color w:val="000000"/>
                <w:w w:val="90"/>
                <w:sz w:val="28"/>
                <w:szCs w:val="28"/>
              </w:rPr>
            </w:pPr>
            <w:r>
              <w:rPr>
                <w:rFonts w:eastAsia="標楷體" w:hAnsi="標楷體" w:hint="eastAsia"/>
                <w:color w:val="000000"/>
                <w:w w:val="90"/>
                <w:sz w:val="28"/>
                <w:szCs w:val="28"/>
              </w:rPr>
              <w:t xml:space="preserve">                  </w:t>
            </w:r>
            <w:r w:rsidR="0083067B">
              <w:rPr>
                <w:rFonts w:eastAsia="標楷體" w:hAnsi="標楷體" w:hint="eastAsia"/>
                <w:color w:val="000000"/>
                <w:w w:val="90"/>
                <w:sz w:val="28"/>
                <w:szCs w:val="28"/>
              </w:rPr>
              <w:t>報考類別：</w:t>
            </w:r>
            <w:r w:rsidR="000B05A2">
              <w:rPr>
                <w:rFonts w:eastAsia="標楷體" w:hAnsi="標楷體" w:hint="eastAsia"/>
                <w:color w:val="000000"/>
                <w:w w:val="90"/>
                <w:sz w:val="28"/>
                <w:szCs w:val="28"/>
              </w:rPr>
              <w:t>教師</w:t>
            </w:r>
            <w:r>
              <w:rPr>
                <w:rFonts w:eastAsia="標楷體" w:hAnsi="標楷體" w:hint="eastAsia"/>
                <w:color w:val="000000"/>
                <w:w w:val="90"/>
                <w:sz w:val="28"/>
                <w:szCs w:val="28"/>
              </w:rPr>
              <w:t>助理</w:t>
            </w:r>
            <w:r w:rsidR="00C53440">
              <w:rPr>
                <w:rFonts w:eastAsia="標楷體" w:hAnsi="標楷體" w:hint="eastAsia"/>
                <w:color w:val="000000"/>
                <w:w w:val="90"/>
                <w:sz w:val="28"/>
                <w:szCs w:val="28"/>
              </w:rPr>
              <w:t>人</w:t>
            </w:r>
            <w:r>
              <w:rPr>
                <w:rFonts w:eastAsia="標楷體" w:hAnsi="標楷體" w:hint="eastAsia"/>
                <w:color w:val="000000"/>
                <w:w w:val="90"/>
                <w:sz w:val="28"/>
                <w:szCs w:val="28"/>
              </w:rPr>
              <w:t>員</w:t>
            </w:r>
          </w:p>
          <w:p w:rsidR="009268FA" w:rsidRDefault="009268FA" w:rsidP="003779CC">
            <w:pPr>
              <w:spacing w:line="360" w:lineRule="exact"/>
              <w:jc w:val="center"/>
              <w:rPr>
                <w:rFonts w:eastAsia="標楷體" w:hAnsi="標楷體"/>
                <w:color w:val="000000"/>
                <w:w w:val="90"/>
                <w:sz w:val="28"/>
                <w:szCs w:val="28"/>
              </w:rPr>
            </w:pPr>
          </w:p>
          <w:p w:rsidR="009268FA" w:rsidRPr="004E45AA" w:rsidRDefault="009268FA" w:rsidP="003779CC">
            <w:pPr>
              <w:spacing w:line="360" w:lineRule="exact"/>
              <w:jc w:val="center"/>
              <w:rPr>
                <w:rFonts w:eastAsia="標楷體" w:hAnsi="標楷體"/>
                <w:color w:val="000000"/>
                <w:w w:val="90"/>
                <w:sz w:val="28"/>
                <w:szCs w:val="28"/>
              </w:rPr>
            </w:pPr>
          </w:p>
          <w:p w:rsidR="009268FA" w:rsidRPr="000744B8" w:rsidRDefault="009268FA" w:rsidP="009268FA">
            <w:pPr>
              <w:spacing w:line="360" w:lineRule="exact"/>
              <w:ind w:firstLineChars="1262" w:firstLine="1814"/>
              <w:rPr>
                <w:rFonts w:ascii="標楷體" w:eastAsia="標楷體" w:hAnsi="標楷體"/>
                <w:w w:val="90"/>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0B05A2">
              <w:rPr>
                <w:rFonts w:ascii="標楷體" w:eastAsia="標楷體" w:hint="eastAsia"/>
                <w:sz w:val="28"/>
                <w:szCs w:val="28"/>
              </w:rPr>
              <w:t>豐濱鄉豐濱</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(地址：花蓮縣</w:t>
            </w:r>
            <w:r w:rsidR="000B05A2">
              <w:rPr>
                <w:rFonts w:ascii="標楷體" w:eastAsia="標楷體" w:hint="eastAsia"/>
                <w:sz w:val="28"/>
                <w:szCs w:val="28"/>
              </w:rPr>
              <w:t>豐濱</w:t>
            </w:r>
            <w:r w:rsidRPr="003779CC">
              <w:rPr>
                <w:rFonts w:ascii="標楷體" w:eastAsia="標楷體" w:hint="eastAsia"/>
                <w:sz w:val="28"/>
                <w:szCs w:val="28"/>
              </w:rPr>
              <w:t>鄉</w:t>
            </w:r>
            <w:r w:rsidR="000B05A2">
              <w:rPr>
                <w:rFonts w:ascii="標楷體" w:eastAsia="標楷體" w:hint="eastAsia"/>
                <w:sz w:val="28"/>
                <w:szCs w:val="28"/>
              </w:rPr>
              <w:t>豐濱</w:t>
            </w:r>
            <w:r w:rsidRPr="003779CC">
              <w:rPr>
                <w:rFonts w:ascii="標楷體" w:eastAsia="標楷體" w:hint="eastAsia"/>
                <w:sz w:val="28"/>
                <w:szCs w:val="28"/>
              </w:rPr>
              <w:t>村</w:t>
            </w:r>
            <w:r w:rsidR="000B05A2">
              <w:rPr>
                <w:rFonts w:ascii="標楷體" w:eastAsia="標楷體" w:hint="eastAsia"/>
                <w:sz w:val="28"/>
                <w:szCs w:val="28"/>
              </w:rPr>
              <w:t>民族街5</w:t>
            </w:r>
            <w:r w:rsidRPr="003779CC">
              <w:rPr>
                <w:rFonts w:ascii="標楷體" w:eastAsia="標楷體" w:hint="eastAsia"/>
                <w:sz w:val="28"/>
                <w:szCs w:val="28"/>
              </w:rPr>
              <w:t>號)</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3779CC" w:rsidRDefault="009268FA" w:rsidP="003779CC">
            <w:pPr>
              <w:snapToGrid w:val="0"/>
              <w:spacing w:line="360" w:lineRule="exact"/>
              <w:jc w:val="both"/>
              <w:rPr>
                <w:rFonts w:ascii="標楷體" w:eastAsia="標楷體" w:hAnsi="標楷體" w:cs="Tahoma"/>
                <w:color w:val="000000"/>
                <w:sz w:val="28"/>
                <w:szCs w:val="28"/>
              </w:rPr>
            </w:pPr>
            <w:r w:rsidRPr="003779CC">
              <w:rPr>
                <w:rFonts w:ascii="標楷體" w:eastAsia="標楷體" w:hint="eastAsia"/>
                <w:sz w:val="28"/>
                <w:szCs w:val="28"/>
              </w:rPr>
              <w:t xml:space="preserve">  3.甄選日期：</w:t>
            </w:r>
            <w:r w:rsidRPr="003779CC">
              <w:rPr>
                <w:rFonts w:ascii="標楷體" w:eastAsia="標楷體" w:hAnsi="標楷體" w:cs="Tahoma" w:hint="eastAsia"/>
                <w:color w:val="000000"/>
                <w:sz w:val="28"/>
                <w:szCs w:val="28"/>
              </w:rPr>
              <w:t>10</w:t>
            </w:r>
            <w:r w:rsidR="00C736FA">
              <w:rPr>
                <w:rFonts w:ascii="標楷體" w:eastAsia="標楷體" w:hAnsi="標楷體" w:cs="Tahoma" w:hint="eastAsia"/>
                <w:color w:val="000000"/>
                <w:sz w:val="28"/>
                <w:szCs w:val="28"/>
              </w:rPr>
              <w:t>5</w:t>
            </w:r>
            <w:r w:rsidRPr="003779CC">
              <w:rPr>
                <w:rFonts w:ascii="標楷體" w:eastAsia="標楷體" w:hAnsi="標楷體" w:cs="Tahoma" w:hint="eastAsia"/>
                <w:color w:val="000000"/>
                <w:sz w:val="28"/>
                <w:szCs w:val="28"/>
              </w:rPr>
              <w:t>年</w:t>
            </w:r>
            <w:r w:rsidR="006C0FB5">
              <w:rPr>
                <w:rFonts w:ascii="標楷體" w:eastAsia="標楷體" w:hAnsi="標楷體" w:cs="Tahoma" w:hint="eastAsia"/>
                <w:color w:val="000000"/>
                <w:sz w:val="28"/>
                <w:szCs w:val="28"/>
              </w:rPr>
              <w:t>1</w:t>
            </w:r>
            <w:r w:rsidRPr="003779CC">
              <w:rPr>
                <w:rFonts w:ascii="標楷體" w:eastAsia="標楷體" w:hAnsi="標楷體" w:cs="Tahoma" w:hint="eastAsia"/>
                <w:color w:val="000000"/>
                <w:sz w:val="28"/>
                <w:szCs w:val="28"/>
              </w:rPr>
              <w:t>月</w:t>
            </w:r>
            <w:r w:rsidR="00C736FA">
              <w:rPr>
                <w:rFonts w:ascii="標楷體" w:eastAsia="標楷體" w:hAnsi="標楷體" w:cs="Tahoma" w:hint="eastAsia"/>
                <w:color w:val="000000"/>
                <w:sz w:val="28"/>
                <w:szCs w:val="28"/>
              </w:rPr>
              <w:t>4</w:t>
            </w:r>
            <w:r w:rsidRPr="003779CC">
              <w:rPr>
                <w:rFonts w:ascii="標楷體" w:eastAsia="標楷體" w:hAnsi="標楷體" w:cs="Tahoma" w:hint="eastAsia"/>
                <w:color w:val="000000"/>
                <w:sz w:val="28"/>
                <w:szCs w:val="28"/>
              </w:rPr>
              <w:t>日（星期</w:t>
            </w:r>
            <w:r w:rsidR="008D5DBD">
              <w:rPr>
                <w:rFonts w:ascii="標楷體" w:eastAsia="標楷體" w:hAnsi="標楷體" w:cs="Tahoma" w:hint="eastAsia"/>
                <w:color w:val="000000"/>
                <w:sz w:val="28"/>
                <w:szCs w:val="28"/>
              </w:rPr>
              <w:t>一</w:t>
            </w:r>
            <w:r w:rsidRPr="003779CC">
              <w:rPr>
                <w:rFonts w:ascii="標楷體" w:eastAsia="標楷體" w:hAnsi="標楷體" w:cs="Tahoma" w:hint="eastAsia"/>
                <w:color w:val="000000"/>
                <w:sz w:val="28"/>
                <w:szCs w:val="28"/>
              </w:rPr>
              <w:t>）。</w:t>
            </w:r>
          </w:p>
          <w:p w:rsidR="009268FA" w:rsidRPr="003779CC" w:rsidRDefault="009268FA" w:rsidP="003779CC">
            <w:pPr>
              <w:snapToGrid w:val="0"/>
              <w:spacing w:line="360" w:lineRule="exact"/>
              <w:jc w:val="both"/>
              <w:rPr>
                <w:rFonts w:ascii="標楷體" w:eastAsia="標楷體" w:hAnsi="標楷體" w:cs="Tahoma"/>
                <w:color w:val="000000"/>
                <w:sz w:val="28"/>
                <w:szCs w:val="28"/>
              </w:rPr>
            </w:pPr>
            <w:r w:rsidRPr="003779CC">
              <w:rPr>
                <w:rFonts w:ascii="標楷體" w:eastAsia="標楷體" w:hAnsi="標楷體" w:cs="Tahoma" w:hint="eastAsia"/>
                <w:color w:val="000000"/>
                <w:sz w:val="28"/>
                <w:szCs w:val="28"/>
              </w:rPr>
              <w:t xml:space="preserve">  4.</w:t>
            </w:r>
            <w:r w:rsidR="0083067B">
              <w:rPr>
                <w:rFonts w:ascii="標楷體" w:eastAsia="標楷體" w:hAnsi="標楷體" w:cs="Tahoma" w:hint="eastAsia"/>
                <w:color w:val="000000"/>
                <w:sz w:val="28"/>
                <w:szCs w:val="28"/>
              </w:rPr>
              <w:t>甄選時間：</w:t>
            </w:r>
            <w:r w:rsidRPr="003779CC">
              <w:rPr>
                <w:rFonts w:ascii="標楷體" w:eastAsia="標楷體" w:hAnsi="標楷體" w:cs="Tahoma" w:hint="eastAsia"/>
                <w:color w:val="000000"/>
                <w:sz w:val="28"/>
                <w:szCs w:val="28"/>
              </w:rPr>
              <w:t>1</w:t>
            </w:r>
            <w:r w:rsidR="00A505A6">
              <w:rPr>
                <w:rFonts w:ascii="標楷體" w:eastAsia="標楷體" w:hAnsi="標楷體" w:cs="Tahoma" w:hint="eastAsia"/>
                <w:color w:val="000000"/>
                <w:sz w:val="28"/>
                <w:szCs w:val="28"/>
              </w:rPr>
              <w:t>0</w:t>
            </w:r>
            <w:r w:rsidRPr="003779CC">
              <w:rPr>
                <w:rFonts w:ascii="標楷體" w:eastAsia="標楷體" w:hAnsi="標楷體" w:cs="Tahoma" w:hint="eastAsia"/>
                <w:color w:val="000000"/>
                <w:sz w:val="28"/>
                <w:szCs w:val="28"/>
              </w:rPr>
              <w:t>時</w:t>
            </w:r>
            <w:r w:rsidR="00A505A6">
              <w:rPr>
                <w:rFonts w:ascii="標楷體" w:eastAsia="標楷體" w:hAnsi="標楷體" w:cs="Tahoma" w:hint="eastAsia"/>
                <w:color w:val="000000"/>
                <w:sz w:val="28"/>
                <w:szCs w:val="28"/>
              </w:rPr>
              <w:t>0</w:t>
            </w:r>
            <w:r w:rsidRPr="003779CC">
              <w:rPr>
                <w:rFonts w:ascii="標楷體" w:eastAsia="標楷體" w:hAnsi="標楷體" w:cs="Tahoma" w:hint="eastAsia"/>
                <w:color w:val="000000"/>
                <w:sz w:val="28"/>
                <w:szCs w:val="28"/>
              </w:rPr>
              <w:t>0分起。</w:t>
            </w:r>
          </w:p>
          <w:p w:rsidR="009268FA" w:rsidRPr="003779CC" w:rsidRDefault="009268FA" w:rsidP="003779CC">
            <w:pPr>
              <w:snapToGrid w:val="0"/>
              <w:spacing w:line="360" w:lineRule="exact"/>
              <w:jc w:val="both"/>
              <w:rPr>
                <w:rFonts w:ascii="標楷體" w:eastAsia="標楷體" w:hAnsi="標楷體" w:cs="Tahoma"/>
                <w:color w:val="000000"/>
                <w:sz w:val="28"/>
                <w:szCs w:val="28"/>
              </w:rPr>
            </w:pPr>
            <w:r w:rsidRPr="003779CC">
              <w:rPr>
                <w:rFonts w:ascii="標楷體" w:eastAsia="標楷體" w:hAnsi="標楷體" w:cs="Tahoma" w:hint="eastAsia"/>
                <w:color w:val="000000"/>
                <w:sz w:val="28"/>
                <w:szCs w:val="28"/>
              </w:rPr>
              <w:t xml:space="preserve">  5.</w:t>
            </w:r>
            <w:r w:rsidR="00E44092">
              <w:rPr>
                <w:rFonts w:ascii="標楷體" w:eastAsia="標楷體" w:hAnsi="標楷體" w:cs="Tahoma" w:hint="eastAsia"/>
                <w:color w:val="000000"/>
                <w:sz w:val="28"/>
                <w:szCs w:val="28"/>
              </w:rPr>
              <w:t>未於</w:t>
            </w:r>
            <w:r w:rsidRPr="003779CC">
              <w:rPr>
                <w:rFonts w:ascii="標楷體" w:eastAsia="標楷體" w:hAnsi="標楷體" w:cs="Tahoma" w:hint="eastAsia"/>
                <w:color w:val="000000"/>
                <w:sz w:val="28"/>
                <w:szCs w:val="28"/>
              </w:rPr>
              <w:t>1</w:t>
            </w:r>
            <w:r w:rsidR="00A505A6">
              <w:rPr>
                <w:rFonts w:ascii="標楷體" w:eastAsia="標楷體" w:hAnsi="標楷體" w:cs="Tahoma" w:hint="eastAsia"/>
                <w:color w:val="000000"/>
                <w:sz w:val="28"/>
                <w:szCs w:val="28"/>
              </w:rPr>
              <w:t>0</w:t>
            </w:r>
            <w:r w:rsidRPr="003779CC">
              <w:rPr>
                <w:rFonts w:ascii="標楷體" w:eastAsia="標楷體" w:hAnsi="標楷體" w:cs="Tahoma" w:hint="eastAsia"/>
                <w:color w:val="000000"/>
                <w:sz w:val="28"/>
                <w:szCs w:val="28"/>
              </w:rPr>
              <w:t>時</w:t>
            </w:r>
            <w:r w:rsidR="00A505A6">
              <w:rPr>
                <w:rFonts w:ascii="標楷體" w:eastAsia="標楷體" w:hAnsi="標楷體" w:cs="Tahoma" w:hint="eastAsia"/>
                <w:color w:val="000000"/>
                <w:sz w:val="28"/>
                <w:szCs w:val="28"/>
              </w:rPr>
              <w:t>0</w:t>
            </w:r>
            <w:r w:rsidRPr="003779CC">
              <w:rPr>
                <w:rFonts w:ascii="標楷體" w:eastAsia="標楷體" w:hAnsi="標楷體" w:cs="Tahoma" w:hint="eastAsia"/>
                <w:color w:val="000000"/>
                <w:sz w:val="28"/>
                <w:szCs w:val="28"/>
              </w:rPr>
              <w:t>0分前完成報到者，以棄權論。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Pr="003779CC">
              <w:rPr>
                <w:rFonts w:ascii="標楷體" w:eastAsia="標楷體" w:hint="eastAsia"/>
                <w:sz w:val="28"/>
                <w:szCs w:val="28"/>
              </w:rPr>
              <w:t>6.應考人應嚴守紀律不得擾亂考場秩序，如有作弊或冒名頂替者，即取消應考資格。</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7.應試時應試人員應提前至休息區等候，經三次唱名未到者以棄權論。</w:t>
            </w:r>
          </w:p>
          <w:p w:rsidR="009268FA" w:rsidRPr="0032268D" w:rsidRDefault="009268FA" w:rsidP="00D822E1">
            <w:pPr>
              <w:spacing w:line="320" w:lineRule="exact"/>
              <w:ind w:leftChars="19" w:left="598" w:rightChars="20" w:right="32" w:hangingChars="203" w:hanging="568"/>
              <w:jc w:val="both"/>
              <w:rPr>
                <w:rFonts w:ascii="標楷體" w:eastAsia="標楷體" w:hAnsi="標楷體"/>
                <w:w w:val="90"/>
              </w:rPr>
            </w:pPr>
            <w:r w:rsidRPr="003779CC">
              <w:rPr>
                <w:rFonts w:ascii="標楷體" w:eastAsia="標楷體" w:hint="eastAsia"/>
                <w:sz w:val="28"/>
                <w:szCs w:val="28"/>
              </w:rPr>
              <w:t xml:space="preserve">  8.遇天然災害為人力所不能抗拒而需延期時，請依本校公告日期另行應試，本校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另行通知，如有疑問請來電查詢或自行上網查詢。查詢電話：（03）8</w:t>
            </w:r>
            <w:r w:rsidR="000B05A2">
              <w:rPr>
                <w:rFonts w:ascii="標楷體" w:eastAsia="標楷體" w:hint="eastAsia"/>
                <w:sz w:val="28"/>
                <w:szCs w:val="28"/>
              </w:rPr>
              <w:t>791111</w:t>
            </w:r>
            <w:r w:rsidRPr="003779CC">
              <w:rPr>
                <w:rFonts w:ascii="標楷體" w:eastAsia="標楷體" w:hint="eastAsia"/>
                <w:sz w:val="28"/>
                <w:szCs w:val="28"/>
              </w:rPr>
              <w:t>#</w:t>
            </w:r>
            <w:r w:rsidR="000B05A2">
              <w:rPr>
                <w:rFonts w:ascii="標楷體" w:eastAsia="標楷體" w:hint="eastAsia"/>
                <w:sz w:val="28"/>
                <w:szCs w:val="28"/>
              </w:rPr>
              <w:t>14</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Pr="008B3175" w:rsidRDefault="008B3175" w:rsidP="009268FA">
      <w:pPr>
        <w:rPr>
          <w:rFonts w:ascii="標楷體" w:eastAsia="標楷體" w:hAnsi="標楷體"/>
          <w:sz w:val="24"/>
        </w:rPr>
      </w:pPr>
    </w:p>
    <w:sectPr w:rsidR="008B3175" w:rsidRPr="008B3175" w:rsidSect="009268FA">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5CA" w:rsidRDefault="00D445CA" w:rsidP="000B3507">
      <w:r>
        <w:separator/>
      </w:r>
    </w:p>
  </w:endnote>
  <w:endnote w:type="continuationSeparator" w:id="0">
    <w:p w:rsidR="00D445CA" w:rsidRDefault="00D445CA" w:rsidP="000B3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文鼎中楷">
    <w:altName w:val="Arial Unicode MS"/>
    <w:charset w:val="88"/>
    <w:family w:val="modern"/>
    <w:pitch w:val="fixed"/>
    <w:sig w:usb0="800002A3" w:usb1="38CF7C7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5CA" w:rsidRDefault="00D445CA" w:rsidP="000B3507">
      <w:r>
        <w:separator/>
      </w:r>
    </w:p>
  </w:footnote>
  <w:footnote w:type="continuationSeparator" w:id="0">
    <w:p w:rsidR="00D445CA" w:rsidRDefault="00D445CA" w:rsidP="000B3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0183"/>
    <w:multiLevelType w:val="hybridMultilevel"/>
    <w:tmpl w:val="7896A376"/>
    <w:lvl w:ilvl="0" w:tplc="CCDE0858">
      <w:start w:val="9"/>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0E5E48"/>
    <w:multiLevelType w:val="hybridMultilevel"/>
    <w:tmpl w:val="6D78ECF4"/>
    <w:lvl w:ilvl="0" w:tplc="CA12B4F8">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6">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6"/>
  </w:num>
  <w:num w:numId="5">
    <w:abstractNumId w:val="7"/>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stylePaneFormatFilter w:val="3F01"/>
  <w:defaultTabStop w:val="480"/>
  <w:drawingGridHorizontalSpacing w:val="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1BA"/>
    <w:rsid w:val="00002C77"/>
    <w:rsid w:val="00021D44"/>
    <w:rsid w:val="00073D79"/>
    <w:rsid w:val="000828D7"/>
    <w:rsid w:val="00090F2C"/>
    <w:rsid w:val="0009526B"/>
    <w:rsid w:val="000A03D7"/>
    <w:rsid w:val="000A18CF"/>
    <w:rsid w:val="000B05A2"/>
    <w:rsid w:val="000B3507"/>
    <w:rsid w:val="000D1C86"/>
    <w:rsid w:val="00153B21"/>
    <w:rsid w:val="00154B22"/>
    <w:rsid w:val="00157570"/>
    <w:rsid w:val="00177A6A"/>
    <w:rsid w:val="0018293E"/>
    <w:rsid w:val="001D24EF"/>
    <w:rsid w:val="002025C4"/>
    <w:rsid w:val="00244FD9"/>
    <w:rsid w:val="00286C93"/>
    <w:rsid w:val="002B4570"/>
    <w:rsid w:val="002E7EA1"/>
    <w:rsid w:val="002F5F73"/>
    <w:rsid w:val="003235D6"/>
    <w:rsid w:val="00337135"/>
    <w:rsid w:val="003479F7"/>
    <w:rsid w:val="00372346"/>
    <w:rsid w:val="003779CC"/>
    <w:rsid w:val="003B321C"/>
    <w:rsid w:val="003D5BD2"/>
    <w:rsid w:val="003E15DC"/>
    <w:rsid w:val="00404539"/>
    <w:rsid w:val="00425FA4"/>
    <w:rsid w:val="00470891"/>
    <w:rsid w:val="004B1C00"/>
    <w:rsid w:val="004D02A4"/>
    <w:rsid w:val="005005F1"/>
    <w:rsid w:val="00531E66"/>
    <w:rsid w:val="00544391"/>
    <w:rsid w:val="0054487B"/>
    <w:rsid w:val="005543C6"/>
    <w:rsid w:val="005A04BB"/>
    <w:rsid w:val="005C3428"/>
    <w:rsid w:val="005C59AD"/>
    <w:rsid w:val="005C7126"/>
    <w:rsid w:val="005D3FFE"/>
    <w:rsid w:val="005E3BB7"/>
    <w:rsid w:val="005F364B"/>
    <w:rsid w:val="005F7FB1"/>
    <w:rsid w:val="0060474A"/>
    <w:rsid w:val="00607349"/>
    <w:rsid w:val="006A4A21"/>
    <w:rsid w:val="006B1A2F"/>
    <w:rsid w:val="006B1A7C"/>
    <w:rsid w:val="006B3079"/>
    <w:rsid w:val="006B32A4"/>
    <w:rsid w:val="006B7EFB"/>
    <w:rsid w:val="006C0FB5"/>
    <w:rsid w:val="006C7D1D"/>
    <w:rsid w:val="006E1F39"/>
    <w:rsid w:val="00707C18"/>
    <w:rsid w:val="00715FF2"/>
    <w:rsid w:val="00730E67"/>
    <w:rsid w:val="00765B0D"/>
    <w:rsid w:val="007754E4"/>
    <w:rsid w:val="00796F2D"/>
    <w:rsid w:val="007C553D"/>
    <w:rsid w:val="007D4E36"/>
    <w:rsid w:val="007D78B6"/>
    <w:rsid w:val="007F78FF"/>
    <w:rsid w:val="00816785"/>
    <w:rsid w:val="00822F7D"/>
    <w:rsid w:val="00824E08"/>
    <w:rsid w:val="0083067B"/>
    <w:rsid w:val="00861D22"/>
    <w:rsid w:val="0086319B"/>
    <w:rsid w:val="00863773"/>
    <w:rsid w:val="00876CEB"/>
    <w:rsid w:val="00884F96"/>
    <w:rsid w:val="008A2EF9"/>
    <w:rsid w:val="008A3A40"/>
    <w:rsid w:val="008B1E01"/>
    <w:rsid w:val="008B2E81"/>
    <w:rsid w:val="008B3175"/>
    <w:rsid w:val="008D5DBD"/>
    <w:rsid w:val="008F39B6"/>
    <w:rsid w:val="009268FA"/>
    <w:rsid w:val="0093576F"/>
    <w:rsid w:val="0093760E"/>
    <w:rsid w:val="00965404"/>
    <w:rsid w:val="00976076"/>
    <w:rsid w:val="009D032D"/>
    <w:rsid w:val="00A20200"/>
    <w:rsid w:val="00A47F72"/>
    <w:rsid w:val="00A505A6"/>
    <w:rsid w:val="00A5103D"/>
    <w:rsid w:val="00A640E2"/>
    <w:rsid w:val="00A7659B"/>
    <w:rsid w:val="00A83031"/>
    <w:rsid w:val="00A83BA1"/>
    <w:rsid w:val="00AD428C"/>
    <w:rsid w:val="00AE5F4A"/>
    <w:rsid w:val="00AF12E0"/>
    <w:rsid w:val="00B11A4E"/>
    <w:rsid w:val="00B16AF2"/>
    <w:rsid w:val="00B20F7B"/>
    <w:rsid w:val="00B2738B"/>
    <w:rsid w:val="00B50E0A"/>
    <w:rsid w:val="00B668B7"/>
    <w:rsid w:val="00BB6E9E"/>
    <w:rsid w:val="00BF6D32"/>
    <w:rsid w:val="00C52917"/>
    <w:rsid w:val="00C53440"/>
    <w:rsid w:val="00C64F30"/>
    <w:rsid w:val="00C736FA"/>
    <w:rsid w:val="00C742AF"/>
    <w:rsid w:val="00C87ABE"/>
    <w:rsid w:val="00C92FAF"/>
    <w:rsid w:val="00CB3D44"/>
    <w:rsid w:val="00CE7F85"/>
    <w:rsid w:val="00D411BA"/>
    <w:rsid w:val="00D445CA"/>
    <w:rsid w:val="00D4528C"/>
    <w:rsid w:val="00D46B93"/>
    <w:rsid w:val="00D822E1"/>
    <w:rsid w:val="00E213F6"/>
    <w:rsid w:val="00E33D39"/>
    <w:rsid w:val="00E44092"/>
    <w:rsid w:val="00E71EA5"/>
    <w:rsid w:val="00EB546A"/>
    <w:rsid w:val="00EB6746"/>
    <w:rsid w:val="00ED0985"/>
    <w:rsid w:val="00EE1726"/>
    <w:rsid w:val="00F31E2B"/>
    <w:rsid w:val="00F33375"/>
    <w:rsid w:val="00F41EA4"/>
    <w:rsid w:val="00F55485"/>
    <w:rsid w:val="00F618DC"/>
    <w:rsid w:val="00F71652"/>
    <w:rsid w:val="00F97916"/>
    <w:rsid w:val="00FB4451"/>
    <w:rsid w:val="00FD523B"/>
    <w:rsid w:val="00FF35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character" w:styleId="ab">
    <w:name w:val="Hyperlink"/>
    <w:rsid w:val="00B273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ps.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Links>
    <vt:vector size="18" baseType="variant">
      <vt:variant>
        <vt:i4>6422588</vt:i4>
      </vt:variant>
      <vt:variant>
        <vt:i4>6</vt:i4>
      </vt:variant>
      <vt:variant>
        <vt:i4>0</vt:i4>
      </vt:variant>
      <vt:variant>
        <vt:i4>5</vt:i4>
      </vt:variant>
      <vt:variant>
        <vt:lpwstr>http://www.hpps.hlc.edu.tw/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3</cp:revision>
  <cp:lastPrinted>2014-11-16T11:22:00Z</cp:lastPrinted>
  <dcterms:created xsi:type="dcterms:W3CDTF">2015-12-28T06:51:00Z</dcterms:created>
  <dcterms:modified xsi:type="dcterms:W3CDTF">2015-12-28T07:17:00Z</dcterms:modified>
</cp:coreProperties>
</file>