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A41E8E">
        <w:rPr>
          <w:rFonts w:eastAsia="標楷體" w:hint="eastAsia"/>
          <w:color w:val="000000"/>
          <w:sz w:val="32"/>
        </w:rPr>
        <w:t>文蘭</w:t>
      </w:r>
      <w:r w:rsidRPr="000D334E">
        <w:rPr>
          <w:rFonts w:eastAsia="標楷體" w:hAnsi="標楷體"/>
          <w:color w:val="000000"/>
          <w:sz w:val="32"/>
        </w:rPr>
        <w:t>國民小學</w:t>
      </w:r>
      <w:r w:rsidR="00220DCE" w:rsidRPr="000D334E">
        <w:rPr>
          <w:rFonts w:eastAsia="標楷體"/>
          <w:color w:val="000000"/>
          <w:sz w:val="32"/>
        </w:rPr>
        <w:t>103</w:t>
      </w:r>
      <w:r w:rsidRPr="000D334E">
        <w:rPr>
          <w:rFonts w:eastAsia="標楷體" w:hAnsi="標楷體"/>
          <w:color w:val="000000"/>
          <w:sz w:val="32"/>
        </w:rPr>
        <w:t>學年度第</w:t>
      </w:r>
      <w:r w:rsidR="00A41E8E">
        <w:rPr>
          <w:rFonts w:eastAsia="標楷體" w:hint="eastAsia"/>
          <w:color w:val="000000"/>
          <w:sz w:val="32"/>
        </w:rPr>
        <w:t>1</w:t>
      </w:r>
      <w:r w:rsidR="00F74814" w:rsidRPr="000D334E">
        <w:rPr>
          <w:rFonts w:eastAsia="標楷體" w:hAnsi="標楷體"/>
          <w:color w:val="000000"/>
          <w:sz w:val="32"/>
        </w:rPr>
        <w:t>次</w:t>
      </w:r>
      <w:r w:rsidR="00FA2B0E">
        <w:rPr>
          <w:rFonts w:eastAsia="標楷體" w:hAnsi="標楷體" w:hint="eastAsia"/>
          <w:color w:val="000000"/>
          <w:sz w:val="32"/>
        </w:rPr>
        <w:t>代理、</w:t>
      </w:r>
      <w:r w:rsidR="00F74814" w:rsidRPr="000D334E">
        <w:rPr>
          <w:rFonts w:eastAsia="標楷體" w:hAnsi="標楷體"/>
          <w:color w:val="000000"/>
          <w:sz w:val="32"/>
        </w:rPr>
        <w:t>代</w:t>
      </w:r>
      <w:r w:rsidR="00FC0FC8">
        <w:rPr>
          <w:rFonts w:eastAsia="標楷體" w:hAnsi="標楷體" w:hint="eastAsia"/>
          <w:color w:val="000000"/>
          <w:sz w:val="32"/>
        </w:rPr>
        <w:t>課</w:t>
      </w:r>
      <w:r w:rsidRPr="000D334E">
        <w:rPr>
          <w:rFonts w:eastAsia="標楷體" w:hAnsi="標楷體"/>
          <w:color w:val="000000"/>
          <w:sz w:val="32"/>
        </w:rPr>
        <w:t>甄選簡章</w:t>
      </w:r>
    </w:p>
    <w:p w:rsidR="00C5479C" w:rsidRPr="000D334E" w:rsidRDefault="00C5479C" w:rsidP="00810F9A">
      <w:pPr>
        <w:spacing w:line="0" w:lineRule="atLeast"/>
        <w:jc w:val="center"/>
        <w:rPr>
          <w:rFonts w:eastAsia="標楷體"/>
          <w:color w:val="000000"/>
          <w:sz w:val="32"/>
        </w:rPr>
      </w:pPr>
      <w:r w:rsidRPr="000D334E">
        <w:rPr>
          <w:rFonts w:eastAsia="標楷體" w:hAnsi="標楷體"/>
          <w:color w:val="000000"/>
          <w:sz w:val="32"/>
        </w:rPr>
        <w:t>第</w:t>
      </w:r>
      <w:r w:rsidR="00A41E8E">
        <w:rPr>
          <w:rFonts w:eastAsia="標楷體" w:hint="eastAsia"/>
          <w:color w:val="000000"/>
          <w:sz w:val="32"/>
        </w:rPr>
        <w:t>1</w:t>
      </w:r>
      <w:r w:rsidRPr="000D334E">
        <w:rPr>
          <w:rFonts w:eastAsia="標楷體" w:hAnsi="標楷體"/>
          <w:color w:val="000000"/>
          <w:sz w:val="32"/>
        </w:rPr>
        <w:t>次公告</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二、</w:t>
      </w:r>
      <w:r w:rsidR="003D527A" w:rsidRPr="000D334E">
        <w:rPr>
          <w:rFonts w:eastAsia="標楷體" w:hAnsi="標楷體"/>
          <w:color w:val="000000"/>
        </w:rPr>
        <w:t>未</w:t>
      </w:r>
      <w:r w:rsidR="002540EA" w:rsidRPr="000D334E">
        <w:rPr>
          <w:rFonts w:eastAsia="標楷體" w:hAnsi="標楷體"/>
          <w:color w:val="000000"/>
        </w:rPr>
        <w:t>具</w:t>
      </w:r>
      <w:r w:rsidR="00697C14" w:rsidRPr="000D334E">
        <w:rPr>
          <w:rFonts w:eastAsia="標楷體" w:hAnsi="標楷體"/>
          <w:color w:val="000000"/>
        </w:rPr>
        <w:t>雙重國籍或多重國籍且</w:t>
      </w:r>
      <w:r w:rsidR="003D527A" w:rsidRPr="000D334E">
        <w:rPr>
          <w:rFonts w:eastAsia="標楷體" w:hAnsi="標楷體"/>
          <w:color w:val="000000"/>
        </w:rPr>
        <w:t>年齡在</w:t>
      </w:r>
      <w:r w:rsidR="003D527A" w:rsidRPr="000D334E">
        <w:rPr>
          <w:rFonts w:eastAsia="標楷體"/>
          <w:color w:val="000000"/>
        </w:rPr>
        <w:t>65</w:t>
      </w:r>
      <w:r w:rsidR="003D527A" w:rsidRPr="000D334E">
        <w:rPr>
          <w:rFonts w:eastAsia="標楷體" w:hAnsi="標楷體"/>
          <w:color w:val="000000"/>
        </w:rPr>
        <w:t>歲以下（</w:t>
      </w:r>
      <w:smartTag w:uri="urn:schemas-microsoft-com:office:smarttags" w:element="chsdate">
        <w:smartTagPr>
          <w:attr w:name="IsROCDate" w:val="True"/>
          <w:attr w:name="IsLunarDate" w:val="False"/>
          <w:attr w:name="Day" w:val="1"/>
          <w:attr w:name="Month" w:val="8"/>
          <w:attr w:name="Year" w:val="1949"/>
        </w:smartTagPr>
        <w:r w:rsidR="003D527A" w:rsidRPr="000D334E">
          <w:rPr>
            <w:rFonts w:eastAsia="標楷體" w:hAnsi="標楷體"/>
            <w:color w:val="000000"/>
          </w:rPr>
          <w:t>民國</w:t>
        </w:r>
        <w:r w:rsidR="003D527A" w:rsidRPr="000D334E">
          <w:rPr>
            <w:rFonts w:eastAsia="標楷體"/>
            <w:color w:val="000000"/>
          </w:rPr>
          <w:t>38</w:t>
        </w:r>
        <w:r w:rsidR="003D527A" w:rsidRPr="000D334E">
          <w:rPr>
            <w:rFonts w:eastAsia="標楷體" w:hAnsi="標楷體"/>
            <w:color w:val="000000"/>
          </w:rPr>
          <w:t>年</w:t>
        </w:r>
        <w:r w:rsidR="003D527A" w:rsidRPr="000D334E">
          <w:rPr>
            <w:rFonts w:eastAsia="標楷體"/>
            <w:color w:val="000000"/>
          </w:rPr>
          <w:t>8</w:t>
        </w:r>
        <w:r w:rsidR="003D527A" w:rsidRPr="000D334E">
          <w:rPr>
            <w:rFonts w:eastAsia="標楷體" w:hAnsi="標楷體"/>
            <w:color w:val="000000"/>
          </w:rPr>
          <w:t>月</w:t>
        </w:r>
        <w:r w:rsidR="003D527A" w:rsidRPr="000D334E">
          <w:rPr>
            <w:rFonts w:eastAsia="標楷體"/>
            <w:color w:val="000000"/>
          </w:rPr>
          <w:t>1</w:t>
        </w:r>
        <w:r w:rsidR="003D527A" w:rsidRPr="000D334E">
          <w:rPr>
            <w:rFonts w:eastAsia="標楷體" w:hAnsi="標楷體"/>
            <w:color w:val="000000"/>
          </w:rPr>
          <w:t>日</w:t>
        </w:r>
      </w:smartTag>
      <w:r w:rsidR="003D527A" w:rsidRPr="000D334E">
        <w:rPr>
          <w:rFonts w:eastAsia="標楷體" w:hAnsi="標楷體"/>
          <w:color w:val="000000"/>
        </w:rPr>
        <w:t>以後出生）之</w:t>
      </w:r>
      <w:r w:rsidR="002540EA" w:rsidRPr="000D334E">
        <w:rPr>
          <w:rFonts w:eastAsia="標楷體" w:hAnsi="標楷體"/>
          <w:color w:val="000000"/>
        </w:rPr>
        <w:t>中華民國國籍</w:t>
      </w:r>
      <w:r w:rsidR="003D527A" w:rsidRPr="000D334E">
        <w:rPr>
          <w:rFonts w:eastAsia="標楷體" w:hAnsi="標楷體"/>
          <w:color w:val="000000"/>
        </w:rPr>
        <w:t>國民</w:t>
      </w:r>
      <w:r w:rsidR="00106460"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697C14" w:rsidRPr="000D334E" w:rsidRDefault="00697C14" w:rsidP="00697C14">
      <w:pPr>
        <w:spacing w:line="0" w:lineRule="atLeast"/>
        <w:ind w:leftChars="83" w:left="686" w:hangingChars="203" w:hanging="487"/>
        <w:rPr>
          <w:rFonts w:eastAsia="標楷體"/>
          <w:color w:val="000000"/>
        </w:rPr>
      </w:pPr>
      <w:r w:rsidRPr="000D334E">
        <w:rPr>
          <w:rFonts w:eastAsia="標楷體" w:hAnsi="標楷體"/>
          <w:color w:val="000000"/>
        </w:rPr>
        <w:t>一、具有各該教育階段、科（類）合格教師證書者。</w:t>
      </w:r>
    </w:p>
    <w:p w:rsidR="00F83D3D" w:rsidRPr="000D334E" w:rsidRDefault="00A41E8E" w:rsidP="00697C14">
      <w:pPr>
        <w:spacing w:line="0" w:lineRule="atLeast"/>
        <w:ind w:leftChars="83" w:left="686" w:hangingChars="203" w:hanging="487"/>
        <w:rPr>
          <w:rFonts w:eastAsia="標楷體"/>
          <w:color w:val="000000"/>
        </w:rPr>
      </w:pPr>
      <w:r>
        <w:rPr>
          <w:rFonts w:eastAsia="標楷體" w:hAnsi="標楷體" w:hint="eastAsia"/>
          <w:color w:val="000000"/>
        </w:rPr>
        <w:t>二</w:t>
      </w:r>
      <w:r w:rsidR="00C10744" w:rsidRPr="000D334E">
        <w:rPr>
          <w:rFonts w:eastAsia="標楷體" w:hAnsi="標楷體"/>
          <w:color w:val="000000"/>
        </w:rPr>
        <w:t>、</w:t>
      </w:r>
      <w:r w:rsidR="00F83D3D" w:rsidRPr="000D334E">
        <w:rPr>
          <w:rFonts w:eastAsia="標楷體" w:hAnsi="標楷體"/>
          <w:color w:val="000000"/>
        </w:rPr>
        <w:t>原住民籍考生除需具上列資格外，需再檢附最近一個月之戶籍謄本證明其原住民籍身分。</w:t>
      </w:r>
    </w:p>
    <w:p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103</w:t>
      </w:r>
      <w:r w:rsidRPr="000D334E">
        <w:rPr>
          <w:rFonts w:eastAsia="標楷體" w:hAnsi="標楷體"/>
          <w:color w:val="000000"/>
        </w:rPr>
        <w:t>年度高級中等以下學校及幼兒園教師資格檢定考試應考人於教師證書核發期間參加教師甄試之需求，得以檢定考試及格證明（如及格成績單）暨修畢師資職前教育證明書切結報名（切結期間以</w:t>
      </w:r>
      <w:r w:rsidRPr="000D334E">
        <w:rPr>
          <w:rFonts w:eastAsia="標楷體"/>
          <w:color w:val="000000"/>
        </w:rPr>
        <w:t>103</w:t>
      </w:r>
      <w:r w:rsidRPr="000D334E">
        <w:rPr>
          <w:rFonts w:eastAsia="標楷體" w:hAnsi="標楷體"/>
          <w:color w:val="000000"/>
        </w:rPr>
        <w:t>年</w:t>
      </w:r>
      <w:r w:rsidRPr="000D334E">
        <w:rPr>
          <w:rFonts w:eastAsia="標楷體"/>
          <w:color w:val="000000"/>
        </w:rPr>
        <w:t>7</w:t>
      </w:r>
      <w:r w:rsidRPr="000D334E">
        <w:rPr>
          <w:rFonts w:eastAsia="標楷體" w:hAnsi="標楷體"/>
          <w:color w:val="000000"/>
        </w:rPr>
        <w:t>月</w:t>
      </w:r>
      <w:r w:rsidRPr="000D334E">
        <w:rPr>
          <w:rFonts w:eastAsia="標楷體"/>
          <w:color w:val="000000"/>
        </w:rPr>
        <w:t>31</w:t>
      </w:r>
      <w:r w:rsidRPr="000D334E">
        <w:rPr>
          <w:rFonts w:eastAsia="標楷體" w:hAnsi="標楷體"/>
          <w:color w:val="000000"/>
        </w:rPr>
        <w:t>日前為限）。】</w:t>
      </w:r>
    </w:p>
    <w:p w:rsidR="009E357F" w:rsidRPr="000D334E" w:rsidRDefault="009E357F" w:rsidP="00BD368F">
      <w:pPr>
        <w:spacing w:line="0" w:lineRule="atLeast"/>
        <w:ind w:leftChars="-17" w:left="447" w:hangingChars="203" w:hanging="488"/>
        <w:rPr>
          <w:rFonts w:eastAsia="標楷體"/>
          <w:b/>
          <w:color w:val="FF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肆、甄選類別</w:t>
      </w:r>
      <w:r w:rsidR="00E251BB" w:rsidRPr="000D334E">
        <w:rPr>
          <w:rFonts w:eastAsia="標楷體" w:hAnsi="標楷體"/>
          <w:color w:val="000000"/>
        </w:rPr>
        <w:t>及缺額</w:t>
      </w:r>
      <w:r w:rsidRPr="000D334E">
        <w:rPr>
          <w:rFonts w:eastAsia="標楷體" w:hAnsi="標楷體"/>
          <w:color w:val="000000"/>
        </w:rPr>
        <w:t>：</w:t>
      </w:r>
      <w:r w:rsidR="00C31D71" w:rsidRPr="000D334E">
        <w:rPr>
          <w:rFonts w:eastAsia="標楷體"/>
          <w:color w:val="000000"/>
        </w:rPr>
        <w:t xml:space="preserve"> </w:t>
      </w:r>
    </w:p>
    <w:tbl>
      <w:tblPr>
        <w:tblW w:w="876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3360"/>
      </w:tblGrid>
      <w:tr w:rsidR="00446E46" w:rsidRPr="000D334E" w:rsidTr="00B35C08">
        <w:trPr>
          <w:trHeight w:val="411"/>
        </w:trPr>
        <w:tc>
          <w:tcPr>
            <w:tcW w:w="3120" w:type="dxa"/>
            <w:vAlign w:val="center"/>
          </w:tcPr>
          <w:p w:rsidR="00446E46" w:rsidRPr="000D334E" w:rsidRDefault="00446E46" w:rsidP="004C30D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2280" w:type="dxa"/>
          </w:tcPr>
          <w:p w:rsidR="00446E46" w:rsidRPr="000D334E" w:rsidRDefault="00446E46" w:rsidP="004C30D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3360" w:type="dxa"/>
          </w:tcPr>
          <w:p w:rsidR="00446E46" w:rsidRPr="000D334E" w:rsidRDefault="00446E46" w:rsidP="004C30DE">
            <w:pPr>
              <w:spacing w:line="0" w:lineRule="atLeast"/>
              <w:ind w:leftChars="-17" w:left="446" w:hangingChars="203" w:hanging="487"/>
              <w:jc w:val="center"/>
              <w:rPr>
                <w:rFonts w:eastAsia="標楷體"/>
                <w:color w:val="000000"/>
              </w:rPr>
            </w:pPr>
            <w:r w:rsidRPr="000D334E">
              <w:rPr>
                <w:rFonts w:eastAsia="標楷體" w:hAnsi="標楷體"/>
                <w:color w:val="000000"/>
              </w:rPr>
              <w:t>備註</w:t>
            </w:r>
          </w:p>
        </w:tc>
      </w:tr>
      <w:tr w:rsidR="00B35C08" w:rsidRPr="000D334E" w:rsidTr="00734F9E">
        <w:trPr>
          <w:trHeight w:val="303"/>
        </w:trPr>
        <w:tc>
          <w:tcPr>
            <w:tcW w:w="3120" w:type="dxa"/>
            <w:vAlign w:val="center"/>
          </w:tcPr>
          <w:p w:rsidR="00B35C08" w:rsidRPr="000D334E" w:rsidRDefault="00B35C08" w:rsidP="00B35C08">
            <w:pPr>
              <w:spacing w:line="0" w:lineRule="atLeast"/>
              <w:ind w:leftChars="24" w:left="58"/>
              <w:rPr>
                <w:rFonts w:eastAsia="標楷體" w:hAnsi="標楷體"/>
                <w:color w:val="000000"/>
              </w:rPr>
            </w:pPr>
            <w:r>
              <w:rPr>
                <w:rFonts w:ascii="標楷體" w:eastAsia="標楷體" w:hAnsi="標楷體" w:hint="eastAsia"/>
                <w:color w:val="000000"/>
              </w:rPr>
              <w:t>普通班一般代理教師【小校增置</w:t>
            </w:r>
            <w:r w:rsidR="00A74731">
              <w:rPr>
                <w:rFonts w:ascii="標楷體" w:eastAsia="標楷體" w:hAnsi="標楷體" w:hint="eastAsia"/>
                <w:color w:val="000000"/>
              </w:rPr>
              <w:t>實</w:t>
            </w:r>
            <w:r>
              <w:rPr>
                <w:rFonts w:ascii="標楷體" w:eastAsia="標楷體" w:hAnsi="標楷體" w:hint="eastAsia"/>
                <w:color w:val="000000"/>
              </w:rPr>
              <w:t>缺】</w:t>
            </w:r>
          </w:p>
        </w:tc>
        <w:tc>
          <w:tcPr>
            <w:tcW w:w="2280" w:type="dxa"/>
            <w:vAlign w:val="center"/>
          </w:tcPr>
          <w:p w:rsidR="00B35C08" w:rsidRPr="000D334E" w:rsidRDefault="00B35C08" w:rsidP="00734F9E">
            <w:pPr>
              <w:spacing w:line="0" w:lineRule="atLeast"/>
              <w:ind w:leftChars="-17" w:left="446" w:hangingChars="203" w:hanging="487"/>
              <w:jc w:val="both"/>
              <w:rPr>
                <w:rFonts w:eastAsia="標楷體" w:hAnsi="標楷體"/>
                <w:color w:val="000000"/>
              </w:rPr>
            </w:pPr>
            <w:r w:rsidRPr="000D334E">
              <w:rPr>
                <w:rFonts w:eastAsia="標楷體" w:hAnsi="標楷體"/>
                <w:color w:val="000000"/>
              </w:rPr>
              <w:t>正取</w:t>
            </w:r>
            <w:r>
              <w:rPr>
                <w:rFonts w:eastAsia="標楷體" w:hint="eastAsia"/>
                <w:color w:val="000000"/>
              </w:rPr>
              <w:t>1</w:t>
            </w:r>
            <w:r w:rsidRPr="000D334E">
              <w:rPr>
                <w:rFonts w:eastAsia="標楷體" w:hAnsi="標楷體"/>
                <w:color w:val="000000"/>
              </w:rPr>
              <w:t>名，備取</w:t>
            </w:r>
            <w:r>
              <w:rPr>
                <w:rFonts w:eastAsia="標楷體" w:hint="eastAsia"/>
                <w:color w:val="000000"/>
              </w:rPr>
              <w:t>2</w:t>
            </w:r>
            <w:r w:rsidRPr="000D334E">
              <w:rPr>
                <w:rFonts w:eastAsia="標楷體" w:hAnsi="標楷體"/>
                <w:color w:val="000000"/>
              </w:rPr>
              <w:t>名</w:t>
            </w:r>
          </w:p>
        </w:tc>
        <w:tc>
          <w:tcPr>
            <w:tcW w:w="3360" w:type="dxa"/>
          </w:tcPr>
          <w:p w:rsidR="00B35C08" w:rsidRPr="00B35C08" w:rsidRDefault="00B35C08" w:rsidP="00B35C08">
            <w:pPr>
              <w:pStyle w:val="aa"/>
              <w:numPr>
                <w:ilvl w:val="0"/>
                <w:numId w:val="32"/>
              </w:numPr>
              <w:spacing w:line="0" w:lineRule="atLeast"/>
              <w:ind w:leftChars="0"/>
              <w:rPr>
                <w:rFonts w:eastAsia="標楷體" w:hAnsi="標楷體"/>
                <w:color w:val="000000"/>
              </w:rPr>
            </w:pPr>
            <w:r w:rsidRPr="00B35C08">
              <w:rPr>
                <w:rFonts w:eastAsia="標楷體" w:hAnsi="標楷體" w:hint="eastAsia"/>
                <w:color w:val="000000"/>
              </w:rPr>
              <w:t>擔任</w:t>
            </w:r>
            <w:r w:rsidRPr="00B35C08">
              <w:rPr>
                <w:rFonts w:eastAsia="標楷體" w:hAnsi="標楷體" w:hint="eastAsia"/>
                <w:color w:val="000000"/>
              </w:rPr>
              <w:t>103</w:t>
            </w:r>
            <w:r w:rsidRPr="00B35C08">
              <w:rPr>
                <w:rFonts w:eastAsia="標楷體" w:hAnsi="標楷體" w:hint="eastAsia"/>
                <w:color w:val="000000"/>
              </w:rPr>
              <w:t>學年度班級導師</w:t>
            </w:r>
          </w:p>
          <w:p w:rsidR="00B35C08" w:rsidRDefault="00B35C08" w:rsidP="00B35C08">
            <w:pPr>
              <w:pStyle w:val="aa"/>
              <w:numPr>
                <w:ilvl w:val="0"/>
                <w:numId w:val="32"/>
              </w:numPr>
              <w:spacing w:line="0" w:lineRule="atLeast"/>
              <w:ind w:leftChars="0"/>
              <w:rPr>
                <w:rFonts w:eastAsia="標楷體" w:hAnsi="標楷體"/>
                <w:color w:val="000000"/>
              </w:rPr>
            </w:pPr>
            <w:r>
              <w:rPr>
                <w:rFonts w:eastAsia="標楷體" w:hAnsi="標楷體" w:hint="eastAsia"/>
                <w:color w:val="000000"/>
              </w:rPr>
              <w:t>授課領域依學校安排</w:t>
            </w:r>
          </w:p>
          <w:p w:rsidR="00B35C08" w:rsidRPr="00B35C08" w:rsidRDefault="00B35C08" w:rsidP="00B35C08">
            <w:pPr>
              <w:pStyle w:val="aa"/>
              <w:numPr>
                <w:ilvl w:val="0"/>
                <w:numId w:val="32"/>
              </w:numPr>
              <w:spacing w:line="0" w:lineRule="atLeast"/>
              <w:ind w:leftChars="0"/>
              <w:rPr>
                <w:rFonts w:eastAsia="標楷體" w:hAnsi="標楷體"/>
                <w:color w:val="000000"/>
              </w:rPr>
            </w:pPr>
            <w:r w:rsidRPr="00C31D71">
              <w:rPr>
                <w:rFonts w:ascii="標楷體" w:eastAsia="標楷體" w:hAnsi="標楷體" w:hint="eastAsia"/>
                <w:color w:val="000000"/>
                <w:szCs w:val="24"/>
              </w:rPr>
              <w:t>備取人員以補足本次缺額為限</w:t>
            </w:r>
          </w:p>
        </w:tc>
      </w:tr>
      <w:tr w:rsidR="00B35C08" w:rsidRPr="000D334E" w:rsidTr="001156FB">
        <w:trPr>
          <w:cantSplit/>
          <w:trHeight w:val="3526"/>
        </w:trPr>
        <w:tc>
          <w:tcPr>
            <w:tcW w:w="3120" w:type="dxa"/>
            <w:vAlign w:val="center"/>
          </w:tcPr>
          <w:p w:rsidR="00B35C08" w:rsidRPr="000D334E" w:rsidRDefault="00B35C08" w:rsidP="00446E46">
            <w:pPr>
              <w:spacing w:line="0" w:lineRule="atLeast"/>
              <w:rPr>
                <w:rFonts w:eastAsia="標楷體"/>
                <w:color w:val="000000"/>
              </w:rPr>
            </w:pPr>
            <w:r>
              <w:rPr>
                <w:rFonts w:ascii="標楷體" w:eastAsia="標楷體" w:hAnsi="標楷體" w:hint="eastAsia"/>
                <w:color w:val="000000"/>
              </w:rPr>
              <w:t>普通班一般代課教師</w:t>
            </w:r>
            <w:r w:rsidRPr="00E345F1">
              <w:rPr>
                <w:rFonts w:ascii="標楷體" w:eastAsia="標楷體" w:hAnsi="標楷體" w:hint="eastAsia"/>
              </w:rPr>
              <w:t>【</w:t>
            </w:r>
            <w:r>
              <w:rPr>
                <w:rFonts w:ascii="標楷體" w:eastAsia="標楷體" w:hAnsi="標楷體" w:hint="eastAsia"/>
              </w:rPr>
              <w:t>教師課稅減授課、兼任輔導減課專</w:t>
            </w:r>
            <w:r w:rsidRPr="00E345F1">
              <w:rPr>
                <w:rFonts w:ascii="標楷體" w:eastAsia="標楷體" w:hAnsi="標楷體" w:hint="eastAsia"/>
              </w:rPr>
              <w:t>案</w:t>
            </w:r>
            <w:r>
              <w:rPr>
                <w:rFonts w:ascii="標楷體" w:eastAsia="標楷體" w:hAnsi="標楷體" w:hint="eastAsia"/>
              </w:rPr>
              <w:t>、閱讀推動教師減課專案</w:t>
            </w:r>
            <w:r w:rsidRPr="00E345F1">
              <w:rPr>
                <w:rFonts w:ascii="標楷體" w:eastAsia="標楷體" w:hAnsi="標楷體" w:hint="eastAsia"/>
              </w:rPr>
              <w:t>】</w:t>
            </w:r>
          </w:p>
        </w:tc>
        <w:tc>
          <w:tcPr>
            <w:tcW w:w="2280" w:type="dxa"/>
            <w:vAlign w:val="center"/>
          </w:tcPr>
          <w:p w:rsidR="00B35C08" w:rsidRPr="000D334E" w:rsidRDefault="00B35C08" w:rsidP="004C30DE">
            <w:pPr>
              <w:spacing w:line="0" w:lineRule="atLeast"/>
              <w:ind w:leftChars="-17" w:left="446" w:hangingChars="203" w:hanging="487"/>
              <w:jc w:val="both"/>
              <w:rPr>
                <w:rFonts w:eastAsia="標楷體"/>
                <w:color w:val="000000"/>
              </w:rPr>
            </w:pPr>
            <w:r w:rsidRPr="000D334E">
              <w:rPr>
                <w:rFonts w:eastAsia="標楷體" w:hAnsi="標楷體"/>
                <w:color w:val="000000"/>
              </w:rPr>
              <w:t>正取</w:t>
            </w:r>
            <w:r>
              <w:rPr>
                <w:rFonts w:eastAsia="標楷體" w:hint="eastAsia"/>
                <w:color w:val="000000"/>
              </w:rPr>
              <w:t>3</w:t>
            </w:r>
            <w:r w:rsidRPr="000D334E">
              <w:rPr>
                <w:rFonts w:eastAsia="標楷體" w:hAnsi="標楷體"/>
                <w:color w:val="000000"/>
              </w:rPr>
              <w:t>名，備取</w:t>
            </w:r>
            <w:r>
              <w:rPr>
                <w:rFonts w:eastAsia="標楷體" w:hint="eastAsia"/>
                <w:color w:val="000000"/>
              </w:rPr>
              <w:t>3</w:t>
            </w:r>
            <w:r w:rsidRPr="000D334E">
              <w:rPr>
                <w:rFonts w:eastAsia="標楷體" w:hAnsi="標楷體"/>
                <w:color w:val="000000"/>
              </w:rPr>
              <w:t>名</w:t>
            </w:r>
          </w:p>
        </w:tc>
        <w:tc>
          <w:tcPr>
            <w:tcW w:w="3360" w:type="dxa"/>
          </w:tcPr>
          <w:p w:rsidR="00B35C08" w:rsidRPr="00C31D71" w:rsidRDefault="00FC480D" w:rsidP="008843D5">
            <w:pPr>
              <w:spacing w:line="240" w:lineRule="atLeast"/>
              <w:jc w:val="both"/>
              <w:rPr>
                <w:rFonts w:ascii="標楷體" w:eastAsia="標楷體" w:hAnsi="標楷體"/>
                <w:color w:val="000000"/>
                <w:szCs w:val="24"/>
              </w:rPr>
            </w:pPr>
            <w:r>
              <w:rPr>
                <w:rFonts w:ascii="標楷體" w:eastAsia="標楷體" w:hAnsi="標楷體"/>
                <w:color w:val="000000"/>
                <w:szCs w:val="24"/>
              </w:rPr>
              <w:fldChar w:fldCharType="begin"/>
            </w:r>
            <w:r w:rsidR="00B35C08">
              <w:rPr>
                <w:rFonts w:ascii="標楷體" w:eastAsia="標楷體" w:hAnsi="標楷體"/>
                <w:color w:val="000000"/>
                <w:szCs w:val="24"/>
              </w:rPr>
              <w:instrText xml:space="preserve"> </w:instrText>
            </w:r>
            <w:r w:rsidR="00B35C08">
              <w:rPr>
                <w:rFonts w:ascii="標楷體" w:eastAsia="標楷體" w:hAnsi="標楷體" w:hint="eastAsia"/>
                <w:color w:val="000000"/>
                <w:szCs w:val="24"/>
              </w:rPr>
              <w:instrText>= 1 \* Arabic</w:instrText>
            </w:r>
            <w:r w:rsidR="00B35C08">
              <w:rPr>
                <w:rFonts w:ascii="標楷體" w:eastAsia="標楷體" w:hAnsi="標楷體"/>
                <w:color w:val="000000"/>
                <w:szCs w:val="24"/>
              </w:rPr>
              <w:instrText xml:space="preserve"> </w:instrText>
            </w:r>
            <w:r>
              <w:rPr>
                <w:rFonts w:ascii="標楷體" w:eastAsia="標楷體" w:hAnsi="標楷體"/>
                <w:color w:val="000000"/>
                <w:szCs w:val="24"/>
              </w:rPr>
              <w:fldChar w:fldCharType="separate"/>
            </w:r>
            <w:r w:rsidR="00B35C08">
              <w:rPr>
                <w:rFonts w:ascii="標楷體" w:eastAsia="標楷體" w:hAnsi="標楷體"/>
                <w:noProof/>
                <w:color w:val="000000"/>
                <w:szCs w:val="24"/>
              </w:rPr>
              <w:t>1</w:t>
            </w:r>
            <w:r>
              <w:rPr>
                <w:rFonts w:ascii="標楷體" w:eastAsia="標楷體" w:hAnsi="標楷體"/>
                <w:color w:val="000000"/>
                <w:szCs w:val="24"/>
              </w:rPr>
              <w:fldChar w:fldCharType="end"/>
            </w:r>
            <w:r w:rsidR="00B35C08">
              <w:rPr>
                <w:rFonts w:ascii="標楷體" w:eastAsia="標楷體" w:hAnsi="標楷體" w:hint="eastAsia"/>
                <w:color w:val="000000"/>
                <w:szCs w:val="24"/>
              </w:rPr>
              <w:t>.</w:t>
            </w:r>
            <w:r w:rsidR="00B35C08" w:rsidRPr="00C31D71">
              <w:rPr>
                <w:rFonts w:ascii="標楷體" w:eastAsia="標楷體" w:hAnsi="標楷體" w:hint="eastAsia"/>
                <w:color w:val="000000"/>
                <w:szCs w:val="24"/>
              </w:rPr>
              <w:t>鐘點代課教師，每週8~20節。</w:t>
            </w:r>
          </w:p>
          <w:p w:rsidR="00B35C08" w:rsidRPr="00C31D71" w:rsidRDefault="00B35C08" w:rsidP="008843D5">
            <w:pPr>
              <w:spacing w:line="240" w:lineRule="atLeast"/>
              <w:jc w:val="both"/>
              <w:rPr>
                <w:rFonts w:ascii="標楷體" w:eastAsia="標楷體" w:hAnsi="標楷體"/>
                <w:color w:val="000000"/>
                <w:szCs w:val="24"/>
              </w:rPr>
            </w:pPr>
            <w:r>
              <w:rPr>
                <w:rFonts w:ascii="標楷體" w:eastAsia="標楷體" w:hAnsi="標楷體" w:hint="eastAsia"/>
                <w:color w:val="000000"/>
                <w:szCs w:val="24"/>
              </w:rPr>
              <w:t>2.</w:t>
            </w:r>
            <w:r w:rsidRPr="00C31D71">
              <w:rPr>
                <w:rFonts w:ascii="標楷體" w:eastAsia="標楷體" w:hAnsi="標楷體" w:hint="eastAsia"/>
                <w:color w:val="000000"/>
                <w:szCs w:val="24"/>
              </w:rPr>
              <w:t>配課依學校需求為主。</w:t>
            </w:r>
          </w:p>
          <w:p w:rsidR="00B35C08" w:rsidRPr="00C31D71" w:rsidRDefault="00B35C08" w:rsidP="00F74317">
            <w:pPr>
              <w:spacing w:line="240" w:lineRule="atLeast"/>
              <w:ind w:left="293" w:hangingChars="122" w:hanging="293"/>
              <w:jc w:val="both"/>
              <w:rPr>
                <w:rFonts w:ascii="標楷體" w:eastAsia="標楷體" w:hAnsi="標楷體"/>
                <w:color w:val="000000"/>
                <w:szCs w:val="24"/>
              </w:rPr>
            </w:pPr>
            <w:r>
              <w:rPr>
                <w:rFonts w:ascii="標楷體" w:eastAsia="標楷體" w:hAnsi="標楷體" w:hint="eastAsia"/>
                <w:color w:val="000000"/>
                <w:szCs w:val="24"/>
              </w:rPr>
              <w:t>3.</w:t>
            </w:r>
            <w:r w:rsidRPr="00C31D71">
              <w:rPr>
                <w:rFonts w:ascii="標楷體" w:eastAsia="標楷體" w:hAnsi="標楷體" w:hint="eastAsia"/>
                <w:color w:val="000000"/>
                <w:szCs w:val="24"/>
              </w:rPr>
              <w:t>薪資按縣府核定之鐘點費標準，每節260元計支。</w:t>
            </w:r>
          </w:p>
          <w:p w:rsidR="00B35C08" w:rsidRPr="00C31D71" w:rsidRDefault="00B35C08" w:rsidP="00F74317">
            <w:pPr>
              <w:spacing w:line="240" w:lineRule="atLeast"/>
              <w:ind w:left="305" w:hangingChars="127" w:hanging="305"/>
              <w:jc w:val="both"/>
              <w:rPr>
                <w:rFonts w:ascii="標楷體" w:eastAsia="標楷體" w:hAnsi="標楷體"/>
                <w:color w:val="000000"/>
                <w:szCs w:val="24"/>
              </w:rPr>
            </w:pPr>
            <w:r>
              <w:rPr>
                <w:rFonts w:ascii="標楷體" w:eastAsia="標楷體" w:hAnsi="標楷體" w:hint="eastAsia"/>
                <w:color w:val="000000"/>
                <w:szCs w:val="24"/>
              </w:rPr>
              <w:t>4.</w:t>
            </w:r>
            <w:r w:rsidRPr="00C31D71">
              <w:rPr>
                <w:rFonts w:ascii="標楷體" w:eastAsia="標楷體" w:hAnsi="標楷體" w:hint="eastAsia"/>
                <w:color w:val="000000"/>
                <w:szCs w:val="24"/>
              </w:rPr>
              <w:t>各類科若因經費來源有所變動，本校得依實際需要酌增(減)每週授課節數。</w:t>
            </w:r>
          </w:p>
          <w:p w:rsidR="00B35C08" w:rsidRPr="0024149F" w:rsidRDefault="00B35C08" w:rsidP="008912CC">
            <w:pPr>
              <w:spacing w:line="240" w:lineRule="atLeast"/>
              <w:ind w:left="264" w:hangingChars="110" w:hanging="264"/>
              <w:jc w:val="both"/>
              <w:rPr>
                <w:rFonts w:ascii="標楷體" w:eastAsia="標楷體" w:hAnsi="標楷體"/>
                <w:color w:val="000000"/>
                <w:sz w:val="20"/>
              </w:rPr>
            </w:pPr>
            <w:r>
              <w:rPr>
                <w:rFonts w:ascii="標楷體" w:eastAsia="標楷體" w:hAnsi="標楷體" w:hint="eastAsia"/>
                <w:color w:val="000000"/>
                <w:szCs w:val="24"/>
              </w:rPr>
              <w:t>5.</w:t>
            </w:r>
            <w:r w:rsidRPr="00C31D71">
              <w:rPr>
                <w:rFonts w:ascii="標楷體" w:eastAsia="標楷體" w:hAnsi="標楷體" w:hint="eastAsia"/>
                <w:color w:val="000000"/>
                <w:szCs w:val="24"/>
              </w:rPr>
              <w:t>備取人員以補足本次缺額為限。</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陸、報名時間：</w:t>
      </w:r>
    </w:p>
    <w:p w:rsidR="002540EA" w:rsidRPr="000D334E" w:rsidRDefault="009E03BF" w:rsidP="004C30DE">
      <w:pPr>
        <w:spacing w:line="0" w:lineRule="atLeast"/>
        <w:ind w:leftChars="184" w:left="442" w:firstLine="38"/>
        <w:rPr>
          <w:rFonts w:eastAsia="標楷體"/>
          <w:color w:val="000000"/>
        </w:rPr>
      </w:pPr>
      <w:r w:rsidRPr="000D334E">
        <w:rPr>
          <w:rFonts w:eastAsia="標楷體"/>
          <w:color w:val="000000"/>
        </w:rPr>
        <w:t>103</w:t>
      </w:r>
      <w:r w:rsidR="002540EA" w:rsidRPr="000D334E">
        <w:rPr>
          <w:rFonts w:eastAsia="標楷體" w:hAnsi="標楷體"/>
          <w:color w:val="000000"/>
        </w:rPr>
        <w:t>年</w:t>
      </w:r>
      <w:r w:rsidR="00446E46">
        <w:rPr>
          <w:rFonts w:eastAsia="標楷體" w:hint="eastAsia"/>
          <w:color w:val="000000"/>
        </w:rPr>
        <w:t>7</w:t>
      </w:r>
      <w:r w:rsidR="002540EA" w:rsidRPr="000D334E">
        <w:rPr>
          <w:rFonts w:eastAsia="標楷體" w:hAnsi="標楷體"/>
          <w:color w:val="000000"/>
        </w:rPr>
        <w:t>月</w:t>
      </w:r>
      <w:r w:rsidR="00446E46">
        <w:rPr>
          <w:rFonts w:eastAsia="標楷體" w:hint="eastAsia"/>
          <w:color w:val="000000"/>
        </w:rPr>
        <w:t>2</w:t>
      </w:r>
      <w:r w:rsidR="005515FB">
        <w:rPr>
          <w:rFonts w:eastAsia="標楷體" w:hint="eastAsia"/>
          <w:color w:val="000000"/>
        </w:rPr>
        <w:t>9</w:t>
      </w:r>
      <w:r w:rsidR="002540EA" w:rsidRPr="000D334E">
        <w:rPr>
          <w:rFonts w:eastAsia="標楷體" w:hAnsi="標楷體"/>
          <w:color w:val="000000"/>
        </w:rPr>
        <w:t>日</w:t>
      </w:r>
      <w:r w:rsidR="002540EA" w:rsidRPr="000D334E">
        <w:rPr>
          <w:rFonts w:eastAsia="標楷體"/>
          <w:color w:val="000000"/>
        </w:rPr>
        <w:t>(</w:t>
      </w:r>
      <w:r w:rsidR="002540EA" w:rsidRPr="000D334E">
        <w:rPr>
          <w:rFonts w:eastAsia="標楷體" w:hAnsi="標楷體"/>
          <w:color w:val="000000"/>
        </w:rPr>
        <w:t>星期</w:t>
      </w:r>
      <w:r w:rsidR="005515FB">
        <w:rPr>
          <w:rFonts w:eastAsia="標楷體" w:hint="eastAsia"/>
          <w:color w:val="000000"/>
        </w:rPr>
        <w:t>二</w:t>
      </w:r>
      <w:r w:rsidR="002540EA" w:rsidRPr="000D334E">
        <w:rPr>
          <w:rFonts w:eastAsia="標楷體"/>
          <w:color w:val="000000"/>
        </w:rPr>
        <w:t>)</w:t>
      </w:r>
      <w:r w:rsidR="002540EA" w:rsidRPr="000D334E">
        <w:rPr>
          <w:rFonts w:eastAsia="標楷體" w:hAnsi="標楷體"/>
          <w:color w:val="000000"/>
        </w:rPr>
        <w:t>上午</w:t>
      </w:r>
      <w:r w:rsidR="002540EA" w:rsidRPr="000D334E">
        <w:rPr>
          <w:rFonts w:eastAsia="標楷體"/>
          <w:color w:val="000000"/>
        </w:rPr>
        <w:t>9</w:t>
      </w:r>
      <w:r w:rsidR="002540EA" w:rsidRPr="000D334E">
        <w:rPr>
          <w:rFonts w:eastAsia="標楷體" w:hAnsi="標楷體"/>
          <w:color w:val="000000"/>
        </w:rPr>
        <w:t>時至</w:t>
      </w:r>
      <w:r w:rsidR="002540EA" w:rsidRPr="000D334E">
        <w:rPr>
          <w:rFonts w:eastAsia="標楷體"/>
          <w:color w:val="000000"/>
        </w:rPr>
        <w:t>12</w:t>
      </w:r>
      <w:r w:rsidR="002540EA" w:rsidRPr="000D334E">
        <w:rPr>
          <w:rFonts w:eastAsia="標楷體" w:hAnsi="標楷體"/>
          <w:color w:val="000000"/>
        </w:rPr>
        <w:t>時。</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lastRenderedPageBreak/>
        <w:t>柒、報名地點：</w:t>
      </w:r>
    </w:p>
    <w:p w:rsidR="002540EA" w:rsidRPr="000D334E" w:rsidRDefault="002540EA" w:rsidP="004C30DE">
      <w:pPr>
        <w:spacing w:line="0" w:lineRule="atLeast"/>
        <w:ind w:leftChars="-17" w:left="-41" w:firstLine="487"/>
        <w:rPr>
          <w:rFonts w:eastAsia="標楷體"/>
          <w:color w:val="000000"/>
        </w:rPr>
      </w:pPr>
      <w:r w:rsidRPr="000D334E">
        <w:rPr>
          <w:rFonts w:eastAsia="標楷體" w:hAnsi="標楷體"/>
          <w:color w:val="000000"/>
        </w:rPr>
        <w:t>花蓮縣</w:t>
      </w:r>
      <w:r w:rsidR="00446E46">
        <w:rPr>
          <w:rFonts w:eastAsia="標楷體" w:hint="eastAsia"/>
          <w:color w:val="000000"/>
        </w:rPr>
        <w:t>文蘭</w:t>
      </w:r>
      <w:r w:rsidRPr="000D334E">
        <w:rPr>
          <w:rFonts w:eastAsia="標楷體" w:hAnsi="標楷體"/>
          <w:color w:val="000000"/>
        </w:rPr>
        <w:t>國小〈住址：</w:t>
      </w:r>
      <w:r w:rsidR="00446E46">
        <w:rPr>
          <w:rFonts w:eastAsia="標楷體" w:hint="eastAsia"/>
          <w:color w:val="000000"/>
        </w:rPr>
        <w:t>花蓮縣秀林鄉文蘭村米亞丸</w:t>
      </w:r>
      <w:r w:rsidR="00446E46">
        <w:rPr>
          <w:rFonts w:eastAsia="標楷體" w:hint="eastAsia"/>
          <w:color w:val="000000"/>
        </w:rPr>
        <w:t>1</w:t>
      </w:r>
      <w:r w:rsidR="00446E46">
        <w:rPr>
          <w:rFonts w:eastAsia="標楷體" w:hint="eastAsia"/>
          <w:color w:val="000000"/>
        </w:rPr>
        <w:t>號</w:t>
      </w:r>
      <w:r w:rsidRPr="000D334E">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446E46">
        <w:rPr>
          <w:rFonts w:eastAsia="標楷體" w:hint="eastAsia"/>
          <w:color w:val="000000"/>
        </w:rPr>
        <w:t>8641020</w:t>
      </w:r>
      <w:r w:rsidR="00446E46">
        <w:rPr>
          <w:rFonts w:eastAsia="標楷體" w:hint="eastAsia"/>
          <w:color w:val="000000"/>
        </w:rPr>
        <w:t>。</w:t>
      </w:r>
      <w:r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42774E" w:rsidRDefault="002540EA"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捌、報名方式：採現場親自報名</w:t>
      </w:r>
      <w:r w:rsidR="00446E46">
        <w:rPr>
          <w:rFonts w:eastAsia="標楷體" w:hAnsi="標楷體" w:hint="eastAsia"/>
          <w:color w:val="000000"/>
        </w:rPr>
        <w:t>或委託報名</w:t>
      </w:r>
      <w:r w:rsidRPr="000D334E">
        <w:rPr>
          <w:rFonts w:eastAsia="標楷體" w:hAnsi="標楷體"/>
          <w:color w:val="000000"/>
        </w:rPr>
        <w:t>。</w:t>
      </w:r>
      <w:r w:rsidRPr="0042774E">
        <w:rPr>
          <w:rFonts w:eastAsia="標楷體" w:hAnsi="標楷體"/>
          <w:color w:val="000000"/>
        </w:rPr>
        <w:t>(</w:t>
      </w:r>
      <w:r w:rsidRPr="0042774E">
        <w:rPr>
          <w:rFonts w:eastAsia="標楷體" w:hAnsi="標楷體"/>
          <w:color w:val="000000"/>
        </w:rPr>
        <w:t>委託報名者須繳交委託書</w:t>
      </w:r>
      <w:r w:rsidRPr="004277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106460" w:rsidRDefault="002540EA" w:rsidP="00A960F7">
      <w:pPr>
        <w:spacing w:line="0" w:lineRule="atLeast"/>
        <w:ind w:leftChars="58" w:left="643" w:hangingChars="210" w:hanging="504"/>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：國民身分證、畢業證書、國小教師證書及其他合於報考資格之各項證明文件。</w:t>
      </w:r>
      <w:r w:rsidR="00106460" w:rsidRPr="000D334E">
        <w:rPr>
          <w:rFonts w:eastAsia="標楷體" w:hAnsi="標楷體"/>
          <w:color w:val="000000"/>
        </w:rPr>
        <w:t>凡持有國外學歷證明者，需繳驗駐外單位驗證之國外學歷證件影本及國外學歷歷年成績證明影本始得報名。</w:t>
      </w:r>
    </w:p>
    <w:p w:rsidR="00CE3B1D" w:rsidRPr="00CE3B1D" w:rsidRDefault="00CE3B1D" w:rsidP="00A960F7">
      <w:pPr>
        <w:spacing w:line="0" w:lineRule="atLeast"/>
        <w:ind w:leftChars="168" w:left="655" w:hangingChars="105" w:hanging="252"/>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hint="eastAsia"/>
          <w:color w:val="000000"/>
        </w:rPr>
        <w:t>1</w:t>
      </w:r>
      <w:r w:rsidRPr="00CE3B1D">
        <w:rPr>
          <w:rFonts w:eastAsia="標楷體" w:hint="eastAsia"/>
          <w:color w:val="000000"/>
        </w:rPr>
        <w:t>份始得報名。</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810F9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（二）</w:t>
      </w:r>
      <w:r w:rsidR="002540EA" w:rsidRPr="000D334E">
        <w:rPr>
          <w:rFonts w:eastAsia="標楷體" w:hAnsi="標楷體"/>
          <w:color w:val="000000"/>
        </w:rPr>
        <w:t>寄發成績通知用回郵信封一個，以正楷填寫應試者本人姓名、地址、郵遞區號，並貼足限時掛號郵資參拾貳元。</w:t>
      </w:r>
    </w:p>
    <w:p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5515FB">
        <w:rPr>
          <w:rFonts w:eastAsia="標楷體" w:hAnsi="標楷體" w:hint="eastAsia"/>
          <w:color w:val="000000"/>
        </w:rPr>
        <w:t>免繳交報名費</w:t>
      </w:r>
      <w:r w:rsidRPr="000D334E">
        <w:rPr>
          <w:rFonts w:eastAsia="標楷體" w:hAnsi="標楷體"/>
          <w:color w:val="000000"/>
        </w:rPr>
        <w:t>。</w:t>
      </w:r>
    </w:p>
    <w:p w:rsidR="002540EA"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四、</w:t>
      </w:r>
      <w:r w:rsidRPr="000D334E">
        <w:rPr>
          <w:rFonts w:eastAsia="標楷體" w:hAnsi="標楷體"/>
        </w:rPr>
        <w:t>領取准考證並確認報名類別無誤後，始得離開。</w:t>
      </w:r>
    </w:p>
    <w:p w:rsidR="009E357F" w:rsidRPr="000D334E" w:rsidRDefault="009E357F" w:rsidP="004C30DE">
      <w:pPr>
        <w:spacing w:line="0" w:lineRule="atLeast"/>
        <w:ind w:leftChars="-17" w:left="446" w:hangingChars="203" w:hanging="487"/>
        <w:rPr>
          <w:rFonts w:eastAsia="標楷體"/>
          <w:color w:val="000000"/>
        </w:rPr>
      </w:pPr>
    </w:p>
    <w:p w:rsidR="002E1C63" w:rsidRPr="000D334E" w:rsidRDefault="00E52CDC"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、甄選方式：</w:t>
      </w: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6083"/>
      </w:tblGrid>
      <w:tr w:rsidR="002E1C63" w:rsidRPr="000D334E" w:rsidTr="00F83D3D">
        <w:trPr>
          <w:cantSplit/>
          <w:trHeight w:val="333"/>
        </w:trPr>
        <w:tc>
          <w:tcPr>
            <w:tcW w:w="2760" w:type="dxa"/>
            <w:vAlign w:val="center"/>
          </w:tcPr>
          <w:p w:rsidR="002E1C63" w:rsidRPr="000D334E" w:rsidRDefault="002E1C63" w:rsidP="004C30DE">
            <w:pPr>
              <w:spacing w:line="0" w:lineRule="atLeast"/>
              <w:ind w:leftChars="-17" w:left="446" w:hangingChars="203" w:hanging="487"/>
              <w:jc w:val="both"/>
              <w:rPr>
                <w:rFonts w:eastAsia="標楷體"/>
                <w:color w:val="000000"/>
              </w:rPr>
            </w:pPr>
            <w:r w:rsidRPr="000D334E">
              <w:rPr>
                <w:rFonts w:eastAsia="標楷體" w:hAnsi="標楷體"/>
                <w:color w:val="000000"/>
              </w:rPr>
              <w:t>類</w:t>
            </w:r>
            <w:r w:rsidRPr="000D334E">
              <w:rPr>
                <w:rFonts w:eastAsia="標楷體"/>
                <w:color w:val="000000"/>
              </w:rPr>
              <w:t xml:space="preserve">    </w:t>
            </w:r>
            <w:r w:rsidRPr="000D334E">
              <w:rPr>
                <w:rFonts w:eastAsia="標楷體" w:hAnsi="標楷體"/>
                <w:color w:val="000000"/>
              </w:rPr>
              <w:t>別</w:t>
            </w:r>
          </w:p>
        </w:tc>
        <w:tc>
          <w:tcPr>
            <w:tcW w:w="6083" w:type="dxa"/>
            <w:vAlign w:val="center"/>
          </w:tcPr>
          <w:p w:rsidR="002E1C63" w:rsidRPr="000D334E" w:rsidRDefault="002E1C63" w:rsidP="004C30DE">
            <w:pPr>
              <w:spacing w:line="0" w:lineRule="atLeast"/>
              <w:ind w:leftChars="-17" w:left="446" w:hangingChars="203" w:hanging="487"/>
              <w:jc w:val="center"/>
              <w:rPr>
                <w:rFonts w:eastAsia="標楷體"/>
                <w:color w:val="000000"/>
              </w:rPr>
            </w:pPr>
            <w:r w:rsidRPr="000D334E">
              <w:rPr>
                <w:rFonts w:eastAsia="標楷體" w:hAnsi="標楷體"/>
                <w:color w:val="000000"/>
              </w:rPr>
              <w:t>考試科目及佔分比例</w:t>
            </w:r>
          </w:p>
        </w:tc>
      </w:tr>
      <w:tr w:rsidR="00055411" w:rsidRPr="000D334E" w:rsidTr="00F83D3D">
        <w:trPr>
          <w:cantSplit/>
          <w:trHeight w:val="333"/>
        </w:trPr>
        <w:tc>
          <w:tcPr>
            <w:tcW w:w="2760" w:type="dxa"/>
            <w:vAlign w:val="center"/>
          </w:tcPr>
          <w:p w:rsidR="00055411" w:rsidRDefault="00055411" w:rsidP="00055411">
            <w:pPr>
              <w:numPr>
                <w:ilvl w:val="0"/>
                <w:numId w:val="31"/>
              </w:numPr>
              <w:spacing w:line="0" w:lineRule="atLeast"/>
              <w:rPr>
                <w:rFonts w:ascii="標楷體" w:eastAsia="標楷體" w:hAnsi="標楷體"/>
                <w:color w:val="000000"/>
              </w:rPr>
            </w:pPr>
            <w:r>
              <w:rPr>
                <w:rFonts w:ascii="標楷體" w:eastAsia="標楷體" w:hAnsi="標楷體" w:hint="eastAsia"/>
                <w:color w:val="000000"/>
              </w:rPr>
              <w:t>普通班一般代理教師【小校增置</w:t>
            </w:r>
            <w:r w:rsidR="00A74731">
              <w:rPr>
                <w:rFonts w:ascii="標楷體" w:eastAsia="標楷體" w:hAnsi="標楷體" w:hint="eastAsia"/>
                <w:color w:val="000000"/>
              </w:rPr>
              <w:t>實</w:t>
            </w:r>
            <w:r>
              <w:rPr>
                <w:rFonts w:ascii="標楷體" w:eastAsia="標楷體" w:hAnsi="標楷體" w:hint="eastAsia"/>
                <w:color w:val="000000"/>
              </w:rPr>
              <w:t>缺】</w:t>
            </w:r>
          </w:p>
          <w:p w:rsidR="00055411" w:rsidRPr="000D334E" w:rsidRDefault="00055411" w:rsidP="004C30DE">
            <w:pPr>
              <w:spacing w:line="0" w:lineRule="atLeast"/>
              <w:ind w:leftChars="-17" w:left="446" w:hangingChars="203" w:hanging="487"/>
              <w:jc w:val="both"/>
              <w:rPr>
                <w:rFonts w:eastAsia="標楷體" w:hAnsi="標楷體"/>
                <w:color w:val="000000"/>
              </w:rPr>
            </w:pPr>
          </w:p>
        </w:tc>
        <w:tc>
          <w:tcPr>
            <w:tcW w:w="6083" w:type="dxa"/>
            <w:vAlign w:val="center"/>
          </w:tcPr>
          <w:p w:rsidR="00055411" w:rsidRDefault="00A85367" w:rsidP="00055411">
            <w:pPr>
              <w:spacing w:line="0" w:lineRule="atLeast"/>
              <w:ind w:left="2002" w:hangingChars="834" w:hanging="2002"/>
              <w:jc w:val="both"/>
              <w:rPr>
                <w:rFonts w:ascii="標楷體" w:eastAsia="標楷體" w:hAnsi="標楷體"/>
                <w:szCs w:val="24"/>
              </w:rPr>
            </w:pPr>
            <w:r>
              <w:rPr>
                <w:rFonts w:ascii="標楷體" w:eastAsia="標楷體" w:hAnsi="標楷體" w:hint="eastAsia"/>
                <w:szCs w:val="24"/>
              </w:rPr>
              <w:t>1.</w:t>
            </w:r>
            <w:r w:rsidR="00055411" w:rsidRPr="00D81DB6">
              <w:rPr>
                <w:rFonts w:ascii="標楷體" w:eastAsia="標楷體" w:hAnsi="標楷體" w:hint="eastAsia"/>
                <w:szCs w:val="24"/>
              </w:rPr>
              <w:t>口試佔</w:t>
            </w:r>
            <w:r w:rsidR="00055411">
              <w:rPr>
                <w:rFonts w:ascii="標楷體" w:eastAsia="標楷體" w:hAnsi="標楷體" w:hint="eastAsia"/>
                <w:szCs w:val="24"/>
              </w:rPr>
              <w:t>總分4</w:t>
            </w:r>
            <w:r w:rsidR="00055411" w:rsidRPr="00D81DB6">
              <w:rPr>
                <w:rFonts w:ascii="標楷體" w:eastAsia="標楷體" w:hAnsi="標楷體" w:hint="eastAsia"/>
                <w:szCs w:val="24"/>
              </w:rPr>
              <w:t>0%</w:t>
            </w:r>
            <w:r w:rsidR="00055411">
              <w:rPr>
                <w:rFonts w:ascii="標楷體" w:eastAsia="標楷體" w:hAnsi="標楷體" w:hint="eastAsia"/>
                <w:szCs w:val="24"/>
              </w:rPr>
              <w:t>(教育理念40%、學科專門知識40%儀容舉止10%、表達能力10%)；</w:t>
            </w:r>
          </w:p>
          <w:p w:rsidR="00055411" w:rsidRPr="00D81DB6" w:rsidRDefault="00055411" w:rsidP="00055411">
            <w:pPr>
              <w:spacing w:line="0" w:lineRule="atLeast"/>
              <w:ind w:leftChars="99" w:left="2014" w:hangingChars="740" w:hanging="1776"/>
              <w:jc w:val="both"/>
              <w:rPr>
                <w:rFonts w:ascii="標楷體" w:eastAsia="標楷體" w:hAnsi="標楷體"/>
                <w:szCs w:val="24"/>
              </w:rPr>
            </w:pPr>
            <w:r w:rsidRPr="00D81DB6">
              <w:rPr>
                <w:rFonts w:ascii="標楷體" w:eastAsia="標楷體" w:hAnsi="標楷體" w:hint="eastAsia"/>
                <w:szCs w:val="24"/>
              </w:rPr>
              <w:t>試教佔</w:t>
            </w:r>
            <w:r>
              <w:rPr>
                <w:rFonts w:ascii="標楷體" w:eastAsia="標楷體" w:hAnsi="標楷體" w:hint="eastAsia"/>
                <w:szCs w:val="24"/>
              </w:rPr>
              <w:t>總分6</w:t>
            </w:r>
            <w:r w:rsidRPr="00D81DB6">
              <w:rPr>
                <w:rFonts w:ascii="標楷體" w:eastAsia="標楷體" w:hAnsi="標楷體" w:hint="eastAsia"/>
                <w:szCs w:val="24"/>
              </w:rPr>
              <w:t>0%</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sidRPr="00D81DB6">
              <w:rPr>
                <w:rFonts w:ascii="標楷體" w:eastAsia="標楷體" w:hAnsi="標楷體" w:hint="eastAsia"/>
                <w:szCs w:val="24"/>
              </w:rPr>
              <w:t>。</w:t>
            </w:r>
          </w:p>
          <w:p w:rsidR="00055411" w:rsidRPr="000D334E" w:rsidRDefault="00055411" w:rsidP="00055411">
            <w:pPr>
              <w:spacing w:line="240" w:lineRule="atLeast"/>
              <w:ind w:left="1447" w:hangingChars="603" w:hanging="1447"/>
              <w:jc w:val="both"/>
              <w:rPr>
                <w:rFonts w:eastAsia="標楷體" w:hAnsi="標楷體"/>
                <w:color w:val="000000"/>
              </w:rPr>
            </w:pPr>
            <w:r w:rsidRPr="00D81DB6">
              <w:rPr>
                <w:rFonts w:ascii="標楷體" w:eastAsia="標楷體" w:hAnsi="標楷體" w:hint="eastAsia"/>
                <w:szCs w:val="24"/>
              </w:rPr>
              <w:t>2.試教</w:t>
            </w:r>
            <w:r>
              <w:rPr>
                <w:rFonts w:ascii="標楷體" w:eastAsia="標楷體" w:hAnsi="標楷體" w:hint="eastAsia"/>
                <w:szCs w:val="24"/>
              </w:rPr>
              <w:t>主題</w:t>
            </w:r>
            <w:r w:rsidRPr="00D81DB6">
              <w:rPr>
                <w:rFonts w:ascii="標楷體" w:eastAsia="標楷體" w:hAnsi="標楷體" w:hint="eastAsia"/>
                <w:szCs w:val="24"/>
              </w:rPr>
              <w:t>：</w:t>
            </w:r>
            <w:r>
              <w:rPr>
                <w:rFonts w:ascii="標楷體" w:eastAsia="標楷體" w:hAnsi="標楷體" w:hint="eastAsia"/>
                <w:szCs w:val="24"/>
              </w:rPr>
              <w:t>數學(三年級康軒版)，單元自選</w:t>
            </w:r>
            <w:r w:rsidRPr="00D81DB6">
              <w:rPr>
                <w:rFonts w:ascii="標楷體" w:eastAsia="標楷體" w:hAnsi="標楷體" w:hint="eastAsia"/>
                <w:szCs w:val="24"/>
              </w:rPr>
              <w:t>。</w:t>
            </w:r>
            <w:r>
              <w:rPr>
                <w:rFonts w:ascii="標楷體" w:eastAsia="標楷體" w:hAnsi="標楷體" w:hint="eastAsia"/>
                <w:szCs w:val="24"/>
              </w:rPr>
              <w:t xml:space="preserve">          </w:t>
            </w:r>
          </w:p>
        </w:tc>
      </w:tr>
      <w:tr w:rsidR="001E6FF3" w:rsidRPr="000D334E" w:rsidTr="000F289F">
        <w:trPr>
          <w:trHeight w:val="925"/>
        </w:trPr>
        <w:tc>
          <w:tcPr>
            <w:tcW w:w="2760" w:type="dxa"/>
            <w:vAlign w:val="center"/>
          </w:tcPr>
          <w:p w:rsidR="001E6FF3" w:rsidRPr="000D334E" w:rsidRDefault="001E6FF3" w:rsidP="00366AF2">
            <w:pPr>
              <w:numPr>
                <w:ilvl w:val="0"/>
                <w:numId w:val="31"/>
              </w:numPr>
              <w:spacing w:line="0" w:lineRule="atLeast"/>
              <w:rPr>
                <w:rFonts w:eastAsia="標楷體"/>
                <w:color w:val="000000"/>
              </w:rPr>
            </w:pPr>
            <w:r>
              <w:rPr>
                <w:rFonts w:ascii="標楷體" w:eastAsia="標楷體" w:hAnsi="標楷體" w:hint="eastAsia"/>
                <w:color w:val="000000"/>
              </w:rPr>
              <w:t>普通班一般代課教師</w:t>
            </w:r>
            <w:r w:rsidRPr="00E345F1">
              <w:rPr>
                <w:rFonts w:ascii="標楷體" w:eastAsia="標楷體" w:hAnsi="標楷體" w:hint="eastAsia"/>
              </w:rPr>
              <w:t>【</w:t>
            </w:r>
            <w:r>
              <w:rPr>
                <w:rFonts w:ascii="標楷體" w:eastAsia="標楷體" w:hAnsi="標楷體" w:hint="eastAsia"/>
              </w:rPr>
              <w:t>教師課稅減授課、兼任輔導減課專</w:t>
            </w:r>
            <w:r w:rsidRPr="00E345F1">
              <w:rPr>
                <w:rFonts w:ascii="標楷體" w:eastAsia="標楷體" w:hAnsi="標楷體" w:hint="eastAsia"/>
              </w:rPr>
              <w:t>案</w:t>
            </w:r>
            <w:r w:rsidR="005515FB">
              <w:rPr>
                <w:rFonts w:ascii="標楷體" w:eastAsia="標楷體" w:hAnsi="標楷體" w:hint="eastAsia"/>
              </w:rPr>
              <w:t>、閱讀推動教師減課專案</w:t>
            </w:r>
            <w:r w:rsidRPr="00E345F1">
              <w:rPr>
                <w:rFonts w:ascii="標楷體" w:eastAsia="標楷體" w:hAnsi="標楷體" w:hint="eastAsia"/>
              </w:rPr>
              <w:t>】</w:t>
            </w:r>
          </w:p>
        </w:tc>
        <w:tc>
          <w:tcPr>
            <w:tcW w:w="6083" w:type="dxa"/>
          </w:tcPr>
          <w:p w:rsidR="00CC6005" w:rsidRDefault="00CC6005" w:rsidP="00CC6005">
            <w:pPr>
              <w:spacing w:line="0" w:lineRule="atLeast"/>
              <w:ind w:left="2002" w:hangingChars="834" w:hanging="2002"/>
              <w:jc w:val="both"/>
              <w:rPr>
                <w:rFonts w:ascii="標楷體" w:eastAsia="標楷體" w:hAnsi="標楷體"/>
                <w:szCs w:val="24"/>
              </w:rPr>
            </w:pPr>
            <w:r w:rsidRPr="00D81DB6">
              <w:rPr>
                <w:rFonts w:ascii="標楷體" w:eastAsia="標楷體" w:hAnsi="標楷體" w:hint="eastAsia"/>
                <w:szCs w:val="24"/>
              </w:rPr>
              <w:t>1.口試佔</w:t>
            </w:r>
            <w:r>
              <w:rPr>
                <w:rFonts w:ascii="標楷體" w:eastAsia="標楷體" w:hAnsi="標楷體" w:hint="eastAsia"/>
                <w:szCs w:val="24"/>
              </w:rPr>
              <w:t>總分4</w:t>
            </w:r>
            <w:r w:rsidRPr="00D81DB6">
              <w:rPr>
                <w:rFonts w:ascii="標楷體" w:eastAsia="標楷體" w:hAnsi="標楷體" w:hint="eastAsia"/>
                <w:szCs w:val="24"/>
              </w:rPr>
              <w:t>0%</w:t>
            </w:r>
            <w:r>
              <w:rPr>
                <w:rFonts w:ascii="標楷體" w:eastAsia="標楷體" w:hAnsi="標楷體" w:hint="eastAsia"/>
                <w:szCs w:val="24"/>
              </w:rPr>
              <w:t>(教育理念40%、學科專門知識40%儀容舉止10%、表達能力10%)；</w:t>
            </w:r>
          </w:p>
          <w:p w:rsidR="00CC6005" w:rsidRPr="00D81DB6" w:rsidRDefault="00CC6005" w:rsidP="00CC6005">
            <w:pPr>
              <w:spacing w:line="0" w:lineRule="atLeast"/>
              <w:ind w:leftChars="99" w:left="2014" w:hangingChars="740" w:hanging="1776"/>
              <w:jc w:val="both"/>
              <w:rPr>
                <w:rFonts w:ascii="標楷體" w:eastAsia="標楷體" w:hAnsi="標楷體"/>
                <w:szCs w:val="24"/>
              </w:rPr>
            </w:pPr>
            <w:r w:rsidRPr="00D81DB6">
              <w:rPr>
                <w:rFonts w:ascii="標楷體" w:eastAsia="標楷體" w:hAnsi="標楷體" w:hint="eastAsia"/>
                <w:szCs w:val="24"/>
              </w:rPr>
              <w:t>試教佔</w:t>
            </w:r>
            <w:r>
              <w:rPr>
                <w:rFonts w:ascii="標楷體" w:eastAsia="標楷體" w:hAnsi="標楷體" w:hint="eastAsia"/>
                <w:szCs w:val="24"/>
              </w:rPr>
              <w:t>總分6</w:t>
            </w:r>
            <w:r w:rsidRPr="00D81DB6">
              <w:rPr>
                <w:rFonts w:ascii="標楷體" w:eastAsia="標楷體" w:hAnsi="標楷體" w:hint="eastAsia"/>
                <w:szCs w:val="24"/>
              </w:rPr>
              <w:t>0%</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sidRPr="00D81DB6">
              <w:rPr>
                <w:rFonts w:ascii="標楷體" w:eastAsia="標楷體" w:hAnsi="標楷體" w:hint="eastAsia"/>
                <w:szCs w:val="24"/>
              </w:rPr>
              <w:t>。</w:t>
            </w:r>
          </w:p>
          <w:p w:rsidR="00CC6005" w:rsidRDefault="00CC6005" w:rsidP="00CC6005">
            <w:pPr>
              <w:spacing w:line="240" w:lineRule="atLeast"/>
              <w:ind w:left="1447" w:hangingChars="603" w:hanging="1447"/>
              <w:jc w:val="both"/>
              <w:rPr>
                <w:rFonts w:ascii="標楷體" w:eastAsia="標楷體" w:hAnsi="標楷體"/>
                <w:szCs w:val="24"/>
              </w:rPr>
            </w:pPr>
            <w:r w:rsidRPr="00D81DB6">
              <w:rPr>
                <w:rFonts w:ascii="標楷體" w:eastAsia="標楷體" w:hAnsi="標楷體" w:hint="eastAsia"/>
                <w:szCs w:val="24"/>
              </w:rPr>
              <w:t>2.試教</w:t>
            </w:r>
            <w:r>
              <w:rPr>
                <w:rFonts w:ascii="標楷體" w:eastAsia="標楷體" w:hAnsi="標楷體" w:hint="eastAsia"/>
                <w:szCs w:val="24"/>
              </w:rPr>
              <w:t>主題</w:t>
            </w:r>
            <w:r w:rsidRPr="00D81DB6">
              <w:rPr>
                <w:rFonts w:ascii="標楷體" w:eastAsia="標楷體" w:hAnsi="標楷體" w:hint="eastAsia"/>
                <w:szCs w:val="24"/>
              </w:rPr>
              <w:t>：</w:t>
            </w:r>
            <w:r>
              <w:rPr>
                <w:rFonts w:ascii="標楷體" w:eastAsia="標楷體" w:hAnsi="標楷體" w:hint="eastAsia"/>
                <w:szCs w:val="24"/>
              </w:rPr>
              <w:t>社會(</w:t>
            </w:r>
            <w:r w:rsidR="005515FB">
              <w:rPr>
                <w:rFonts w:ascii="標楷體" w:eastAsia="標楷體" w:hAnsi="標楷體" w:hint="eastAsia"/>
                <w:szCs w:val="24"/>
              </w:rPr>
              <w:t>五</w:t>
            </w:r>
            <w:r>
              <w:rPr>
                <w:rFonts w:ascii="標楷體" w:eastAsia="標楷體" w:hAnsi="標楷體" w:hint="eastAsia"/>
                <w:szCs w:val="24"/>
              </w:rPr>
              <w:t>年級南一版)，單元自選</w:t>
            </w:r>
            <w:r w:rsidRPr="00D81DB6">
              <w:rPr>
                <w:rFonts w:ascii="標楷體" w:eastAsia="標楷體" w:hAnsi="標楷體" w:hint="eastAsia"/>
                <w:szCs w:val="24"/>
              </w:rPr>
              <w:t>。</w:t>
            </w:r>
          </w:p>
          <w:p w:rsidR="001E6FF3" w:rsidRPr="000D334E" w:rsidRDefault="00CC6005" w:rsidP="00A052C1">
            <w:pPr>
              <w:spacing w:line="0" w:lineRule="atLeast"/>
              <w:ind w:leftChars="-17" w:left="446" w:hangingChars="203" w:hanging="487"/>
              <w:jc w:val="center"/>
              <w:rPr>
                <w:rFonts w:eastAsia="標楷體"/>
                <w:color w:val="000000"/>
              </w:rPr>
            </w:pPr>
            <w:r>
              <w:rPr>
                <w:rFonts w:ascii="標楷體" w:eastAsia="標楷體" w:hAnsi="標楷體" w:hint="eastAsia"/>
                <w:szCs w:val="24"/>
              </w:rPr>
              <w:t xml:space="preserve">          藝文(</w:t>
            </w:r>
            <w:r w:rsidR="005515FB">
              <w:rPr>
                <w:rFonts w:ascii="標楷體" w:eastAsia="標楷體" w:hAnsi="標楷體" w:hint="eastAsia"/>
                <w:szCs w:val="24"/>
              </w:rPr>
              <w:t>音樂</w:t>
            </w:r>
            <w:r>
              <w:rPr>
                <w:rFonts w:ascii="標楷體" w:eastAsia="標楷體" w:hAnsi="標楷體" w:hint="eastAsia"/>
                <w:szCs w:val="24"/>
              </w:rPr>
              <w:t>)，</w:t>
            </w:r>
            <w:r w:rsidR="005515FB">
              <w:rPr>
                <w:rFonts w:ascii="標楷體" w:eastAsia="標楷體" w:hAnsi="標楷體" w:hint="eastAsia"/>
                <w:szCs w:val="24"/>
              </w:rPr>
              <w:t>高</w:t>
            </w:r>
            <w:r>
              <w:rPr>
                <w:rFonts w:ascii="標楷體" w:eastAsia="標楷體" w:hAnsi="標楷體" w:hint="eastAsia"/>
                <w:szCs w:val="24"/>
              </w:rPr>
              <w:t>年級</w:t>
            </w:r>
            <w:r w:rsidR="00A052C1">
              <w:rPr>
                <w:rFonts w:ascii="標楷體" w:eastAsia="標楷體" w:hAnsi="標楷體" w:hint="eastAsia"/>
                <w:szCs w:val="24"/>
              </w:rPr>
              <w:t>康軒</w:t>
            </w:r>
            <w:r>
              <w:rPr>
                <w:rFonts w:ascii="標楷體" w:eastAsia="標楷體" w:hAnsi="標楷體" w:hint="eastAsia"/>
                <w:szCs w:val="24"/>
              </w:rPr>
              <w:t>版，單元自選</w:t>
            </w:r>
            <w:r w:rsidRPr="00D81DB6">
              <w:rPr>
                <w:rFonts w:ascii="標楷體" w:eastAsia="標楷體" w:hAnsi="標楷體" w:hint="eastAsia"/>
                <w:szCs w:val="24"/>
              </w:rPr>
              <w:t>。</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一、日期：中華民國</w:t>
      </w:r>
      <w:r w:rsidR="009E03BF" w:rsidRPr="000D334E">
        <w:rPr>
          <w:rFonts w:eastAsia="標楷體"/>
          <w:color w:val="000000"/>
        </w:rPr>
        <w:t>103</w:t>
      </w:r>
      <w:r w:rsidRPr="000D334E">
        <w:rPr>
          <w:rFonts w:eastAsia="標楷體" w:hAnsi="標楷體"/>
          <w:color w:val="000000"/>
        </w:rPr>
        <w:t>年</w:t>
      </w:r>
      <w:r w:rsidR="009A2198">
        <w:rPr>
          <w:rFonts w:eastAsia="標楷體" w:hint="eastAsia"/>
          <w:color w:val="000000"/>
        </w:rPr>
        <w:t>7</w:t>
      </w:r>
      <w:r w:rsidRPr="000D334E">
        <w:rPr>
          <w:rFonts w:eastAsia="標楷體" w:hAnsi="標楷體"/>
          <w:color w:val="000000"/>
        </w:rPr>
        <w:t>月</w:t>
      </w:r>
      <w:r w:rsidR="009A2198">
        <w:rPr>
          <w:rFonts w:eastAsia="標楷體" w:hint="eastAsia"/>
          <w:color w:val="000000"/>
        </w:rPr>
        <w:t>2</w:t>
      </w:r>
      <w:r w:rsidR="005515FB">
        <w:rPr>
          <w:rFonts w:eastAsia="標楷體" w:hint="eastAsia"/>
          <w:color w:val="000000"/>
        </w:rPr>
        <w:t>9</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9A2198">
        <w:rPr>
          <w:rFonts w:eastAsia="標楷體" w:hint="eastAsia"/>
          <w:color w:val="000000"/>
        </w:rPr>
        <w:t>二</w:t>
      </w:r>
      <w:r w:rsidRPr="000D334E">
        <w:rPr>
          <w:rFonts w:eastAsia="標楷體"/>
          <w:color w:val="000000"/>
        </w:rPr>
        <w:t>)</w:t>
      </w:r>
      <w:r w:rsidR="009A2198">
        <w:rPr>
          <w:rFonts w:eastAsia="標楷體" w:hint="eastAsia"/>
          <w:color w:val="000000"/>
        </w:rPr>
        <w:t>下午</w:t>
      </w:r>
      <w:r w:rsidR="009A2198">
        <w:rPr>
          <w:rFonts w:eastAsia="標楷體" w:hint="eastAsia"/>
          <w:color w:val="000000"/>
        </w:rPr>
        <w:t>13</w:t>
      </w:r>
      <w:r w:rsidR="009A2198">
        <w:rPr>
          <w:rFonts w:eastAsia="標楷體" w:hint="eastAsia"/>
          <w:color w:val="000000"/>
        </w:rPr>
        <w:t>時</w:t>
      </w:r>
      <w:r w:rsidR="009A2198">
        <w:rPr>
          <w:rFonts w:eastAsia="標楷體" w:hint="eastAsia"/>
          <w:color w:val="000000"/>
        </w:rPr>
        <w:t>30</w:t>
      </w:r>
      <w:r w:rsidR="009A2198">
        <w:rPr>
          <w:rFonts w:eastAsia="標楷體" w:hint="eastAsia"/>
          <w:color w:val="000000"/>
        </w:rPr>
        <w:t>分</w:t>
      </w:r>
      <w:r w:rsidRPr="000D334E">
        <w:rPr>
          <w:rFonts w:eastAsia="標楷體" w:hAnsi="標楷體"/>
          <w:color w:val="000000"/>
        </w:rPr>
        <w:t>。</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二、地點：花蓮縣</w:t>
      </w:r>
      <w:r w:rsidR="009A2198">
        <w:rPr>
          <w:rFonts w:eastAsia="標楷體" w:hint="eastAsia"/>
          <w:color w:val="000000"/>
        </w:rPr>
        <w:t>文蘭</w:t>
      </w:r>
      <w:r w:rsidRPr="000D334E">
        <w:rPr>
          <w:rFonts w:eastAsia="標楷體" w:hAnsi="標楷體"/>
          <w:color w:val="000000"/>
        </w:rPr>
        <w:t>國小</w:t>
      </w:r>
      <w:r w:rsidR="009A2198" w:rsidRPr="000D334E">
        <w:rPr>
          <w:rFonts w:eastAsia="標楷體" w:hAnsi="標楷體"/>
          <w:color w:val="000000"/>
        </w:rPr>
        <w:t>〈住址：</w:t>
      </w:r>
      <w:r w:rsidR="009A2198">
        <w:rPr>
          <w:rFonts w:eastAsia="標楷體" w:hint="eastAsia"/>
          <w:color w:val="000000"/>
        </w:rPr>
        <w:t>花蓮縣秀林鄉文蘭村米亞丸</w:t>
      </w:r>
      <w:r w:rsidR="009A2198">
        <w:rPr>
          <w:rFonts w:eastAsia="標楷體" w:hint="eastAsia"/>
          <w:color w:val="000000"/>
        </w:rPr>
        <w:t>1</w:t>
      </w:r>
      <w:r w:rsidR="009A2198">
        <w:rPr>
          <w:rFonts w:eastAsia="標楷體" w:hint="eastAsia"/>
          <w:color w:val="000000"/>
        </w:rPr>
        <w:t>號</w:t>
      </w:r>
      <w:r w:rsidR="009A2198">
        <w:rPr>
          <w:rFonts w:eastAsia="標楷體" w:hint="eastAsia"/>
          <w:color w:val="000000"/>
        </w:rPr>
        <w:t xml:space="preserve"> </w:t>
      </w:r>
      <w:r w:rsidR="009A2198" w:rsidRPr="000D334E">
        <w:rPr>
          <w:rFonts w:eastAsia="標楷體" w:hAnsi="標楷體"/>
          <w:color w:val="000000"/>
        </w:rPr>
        <w:t>電話：（</w:t>
      </w:r>
      <w:r w:rsidR="009A2198" w:rsidRPr="000D334E">
        <w:rPr>
          <w:rFonts w:eastAsia="標楷體"/>
          <w:color w:val="000000"/>
        </w:rPr>
        <w:t>03</w:t>
      </w:r>
      <w:r w:rsidR="009A2198" w:rsidRPr="000D334E">
        <w:rPr>
          <w:rFonts w:eastAsia="標楷體" w:hAnsi="標楷體"/>
          <w:color w:val="000000"/>
        </w:rPr>
        <w:t>）</w:t>
      </w:r>
      <w:r w:rsidR="009A2198">
        <w:rPr>
          <w:rFonts w:eastAsia="標楷體" w:hint="eastAsia"/>
          <w:color w:val="000000"/>
        </w:rPr>
        <w:t>8641020</w:t>
      </w:r>
      <w:r w:rsidR="009A2198" w:rsidRPr="000D334E">
        <w:rPr>
          <w:rFonts w:eastAsia="標楷體" w:hAnsi="標楷體"/>
          <w:color w:val="000000"/>
        </w:rPr>
        <w:t>〉</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三、時間：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04"/>
        <w:gridCol w:w="2998"/>
        <w:gridCol w:w="2998"/>
      </w:tblGrid>
      <w:tr w:rsidR="009A2198" w:rsidRPr="00614548" w:rsidTr="000F289F">
        <w:tc>
          <w:tcPr>
            <w:tcW w:w="3004" w:type="dxa"/>
            <w:tcBorders>
              <w:bottom w:val="single" w:sz="18" w:space="0" w:color="auto"/>
            </w:tcBorders>
          </w:tcPr>
          <w:p w:rsidR="009A2198" w:rsidRPr="00614548" w:rsidRDefault="009A2198" w:rsidP="000F289F">
            <w:pPr>
              <w:spacing w:line="440" w:lineRule="exact"/>
              <w:jc w:val="distribute"/>
              <w:rPr>
                <w:rFonts w:ascii="標楷體" w:eastAsia="標楷體" w:hAnsi="標楷體"/>
                <w:color w:val="000000"/>
                <w:szCs w:val="24"/>
              </w:rPr>
            </w:pPr>
            <w:r w:rsidRPr="00614548">
              <w:rPr>
                <w:rFonts w:ascii="標楷體" w:eastAsia="標楷體" w:hAnsi="標楷體" w:hint="eastAsia"/>
                <w:color w:val="000000"/>
                <w:szCs w:val="24"/>
              </w:rPr>
              <w:t>時間</w:t>
            </w:r>
          </w:p>
        </w:tc>
        <w:tc>
          <w:tcPr>
            <w:tcW w:w="2998" w:type="dxa"/>
            <w:tcBorders>
              <w:bottom w:val="single" w:sz="18" w:space="0" w:color="auto"/>
            </w:tcBorders>
          </w:tcPr>
          <w:p w:rsidR="009A2198" w:rsidRPr="00614548" w:rsidRDefault="009A2198" w:rsidP="000F289F">
            <w:pPr>
              <w:spacing w:line="440" w:lineRule="exact"/>
              <w:jc w:val="distribute"/>
              <w:rPr>
                <w:rFonts w:ascii="標楷體" w:eastAsia="標楷體" w:hAnsi="標楷體"/>
                <w:color w:val="000000"/>
                <w:szCs w:val="24"/>
              </w:rPr>
            </w:pPr>
            <w:r w:rsidRPr="00614548">
              <w:rPr>
                <w:rFonts w:ascii="標楷體" w:eastAsia="標楷體" w:hAnsi="標楷體" w:hint="eastAsia"/>
                <w:color w:val="000000"/>
                <w:szCs w:val="24"/>
              </w:rPr>
              <w:t>流程及甄試說明</w:t>
            </w:r>
          </w:p>
        </w:tc>
        <w:tc>
          <w:tcPr>
            <w:tcW w:w="2998" w:type="dxa"/>
            <w:tcBorders>
              <w:bottom w:val="single" w:sz="18" w:space="0" w:color="auto"/>
            </w:tcBorders>
          </w:tcPr>
          <w:p w:rsidR="009A2198" w:rsidRPr="00614548" w:rsidRDefault="009A2198" w:rsidP="000F289F">
            <w:pPr>
              <w:spacing w:line="440" w:lineRule="exact"/>
              <w:jc w:val="distribute"/>
              <w:rPr>
                <w:rFonts w:ascii="標楷體" w:eastAsia="標楷體" w:hAnsi="標楷體"/>
                <w:color w:val="000000"/>
                <w:szCs w:val="24"/>
              </w:rPr>
            </w:pPr>
            <w:r w:rsidRPr="00614548">
              <w:rPr>
                <w:rFonts w:ascii="標楷體" w:eastAsia="標楷體" w:hAnsi="標楷體" w:hint="eastAsia"/>
                <w:color w:val="000000"/>
                <w:szCs w:val="24"/>
              </w:rPr>
              <w:t>備註</w:t>
            </w:r>
          </w:p>
        </w:tc>
      </w:tr>
      <w:tr w:rsidR="009A2198" w:rsidRPr="00614548" w:rsidTr="000F289F">
        <w:tc>
          <w:tcPr>
            <w:tcW w:w="3004" w:type="dxa"/>
            <w:tcBorders>
              <w:top w:val="single" w:sz="18" w:space="0" w:color="auto"/>
            </w:tcBorders>
          </w:tcPr>
          <w:p w:rsidR="009A2198" w:rsidRPr="00614548" w:rsidRDefault="009A2198" w:rsidP="000F289F">
            <w:pPr>
              <w:spacing w:line="440" w:lineRule="exact"/>
              <w:rPr>
                <w:rFonts w:ascii="標楷體" w:eastAsia="標楷體" w:hAnsi="標楷體"/>
                <w:color w:val="000000"/>
                <w:szCs w:val="24"/>
              </w:rPr>
            </w:pPr>
            <w:r>
              <w:rPr>
                <w:rFonts w:ascii="標楷體" w:eastAsia="標楷體" w:hAnsi="標楷體" w:hint="eastAsia"/>
                <w:color w:val="000000"/>
                <w:szCs w:val="24"/>
              </w:rPr>
              <w:t>13</w:t>
            </w:r>
            <w:r w:rsidRPr="00614548">
              <w:rPr>
                <w:rFonts w:ascii="標楷體" w:eastAsia="標楷體" w:hAnsi="標楷體" w:hint="eastAsia"/>
                <w:color w:val="000000"/>
                <w:szCs w:val="24"/>
              </w:rPr>
              <w:t>：</w:t>
            </w:r>
            <w:r>
              <w:rPr>
                <w:rFonts w:ascii="標楷體" w:eastAsia="標楷體" w:hAnsi="標楷體" w:hint="eastAsia"/>
                <w:color w:val="000000"/>
                <w:szCs w:val="24"/>
              </w:rPr>
              <w:t>2</w:t>
            </w:r>
            <w:r w:rsidRPr="00614548">
              <w:rPr>
                <w:rFonts w:ascii="標楷體" w:eastAsia="標楷體" w:hAnsi="標楷體" w:hint="eastAsia"/>
                <w:color w:val="000000"/>
                <w:szCs w:val="24"/>
              </w:rPr>
              <w:t xml:space="preserve">0　～　</w:t>
            </w:r>
            <w:r>
              <w:rPr>
                <w:rFonts w:ascii="標楷體" w:eastAsia="標楷體" w:hAnsi="標楷體" w:hint="eastAsia"/>
                <w:color w:val="000000"/>
                <w:szCs w:val="24"/>
              </w:rPr>
              <w:t>13</w:t>
            </w:r>
            <w:r w:rsidRPr="00614548">
              <w:rPr>
                <w:rFonts w:ascii="標楷體" w:eastAsia="標楷體" w:hAnsi="標楷體" w:hint="eastAsia"/>
                <w:color w:val="000000"/>
                <w:szCs w:val="24"/>
              </w:rPr>
              <w:t>：</w:t>
            </w:r>
            <w:r>
              <w:rPr>
                <w:rFonts w:ascii="標楷體" w:eastAsia="標楷體" w:hAnsi="標楷體" w:hint="eastAsia"/>
                <w:color w:val="000000"/>
                <w:szCs w:val="24"/>
              </w:rPr>
              <w:t>30</w:t>
            </w:r>
          </w:p>
        </w:tc>
        <w:tc>
          <w:tcPr>
            <w:tcW w:w="2998" w:type="dxa"/>
            <w:tcBorders>
              <w:top w:val="single" w:sz="18" w:space="0" w:color="auto"/>
            </w:tcBorders>
          </w:tcPr>
          <w:p w:rsidR="009A2198" w:rsidRPr="00614548" w:rsidRDefault="009A2198" w:rsidP="000F289F">
            <w:pPr>
              <w:spacing w:line="440" w:lineRule="exact"/>
              <w:rPr>
                <w:rFonts w:ascii="標楷體" w:eastAsia="標楷體" w:hAnsi="標楷體"/>
                <w:color w:val="000000"/>
                <w:szCs w:val="24"/>
              </w:rPr>
            </w:pPr>
            <w:r w:rsidRPr="00614548">
              <w:rPr>
                <w:rFonts w:ascii="標楷體" w:eastAsia="標楷體" w:hAnsi="標楷體" w:hint="eastAsia"/>
                <w:color w:val="000000"/>
                <w:szCs w:val="24"/>
              </w:rPr>
              <w:t>報到</w:t>
            </w:r>
          </w:p>
        </w:tc>
        <w:tc>
          <w:tcPr>
            <w:tcW w:w="2998" w:type="dxa"/>
            <w:tcBorders>
              <w:top w:val="single" w:sz="18" w:space="0" w:color="auto"/>
            </w:tcBorders>
          </w:tcPr>
          <w:p w:rsidR="009A2198" w:rsidRPr="00614548" w:rsidRDefault="009A2198" w:rsidP="000F289F">
            <w:pPr>
              <w:spacing w:line="300" w:lineRule="exact"/>
              <w:rPr>
                <w:rFonts w:ascii="標楷體" w:eastAsia="標楷體" w:hAnsi="標楷體"/>
                <w:color w:val="000000"/>
                <w:szCs w:val="24"/>
              </w:rPr>
            </w:pPr>
            <w:r>
              <w:rPr>
                <w:rFonts w:ascii="標楷體" w:eastAsia="標楷體" w:hAnsi="標楷體" w:hint="eastAsia"/>
                <w:color w:val="000000"/>
              </w:rPr>
              <w:t>1.報到地點：本校辦公室。2.</w:t>
            </w:r>
            <w:r w:rsidRPr="00614548">
              <w:rPr>
                <w:rFonts w:ascii="標楷體" w:eastAsia="標楷體" w:hAnsi="標楷體" w:hint="eastAsia"/>
                <w:color w:val="000000"/>
              </w:rPr>
              <w:t>未於時間內報到者以棄權論。</w:t>
            </w:r>
          </w:p>
        </w:tc>
      </w:tr>
      <w:tr w:rsidR="009A2198" w:rsidRPr="00614548" w:rsidTr="000F289F">
        <w:tc>
          <w:tcPr>
            <w:tcW w:w="3004" w:type="dxa"/>
            <w:tcBorders>
              <w:bottom w:val="single" w:sz="18" w:space="0" w:color="auto"/>
            </w:tcBorders>
          </w:tcPr>
          <w:p w:rsidR="009A2198" w:rsidRPr="00614548" w:rsidRDefault="009A2198" w:rsidP="000F289F">
            <w:pPr>
              <w:spacing w:line="440" w:lineRule="exact"/>
              <w:rPr>
                <w:rFonts w:ascii="標楷體" w:eastAsia="標楷體" w:hAnsi="標楷體"/>
                <w:color w:val="000000"/>
                <w:szCs w:val="24"/>
              </w:rPr>
            </w:pPr>
            <w:r>
              <w:rPr>
                <w:rFonts w:ascii="標楷體" w:eastAsia="標楷體" w:hAnsi="標楷體" w:hint="eastAsia"/>
                <w:color w:val="000000"/>
                <w:szCs w:val="24"/>
              </w:rPr>
              <w:t>13</w:t>
            </w:r>
            <w:r w:rsidRPr="00614548">
              <w:rPr>
                <w:rFonts w:ascii="標楷體" w:eastAsia="標楷體" w:hAnsi="標楷體" w:hint="eastAsia"/>
                <w:color w:val="000000"/>
                <w:szCs w:val="24"/>
              </w:rPr>
              <w:t>：</w:t>
            </w:r>
            <w:r>
              <w:rPr>
                <w:rFonts w:ascii="標楷體" w:eastAsia="標楷體" w:hAnsi="標楷體" w:hint="eastAsia"/>
                <w:color w:val="000000"/>
                <w:szCs w:val="24"/>
              </w:rPr>
              <w:t>30</w:t>
            </w:r>
            <w:r w:rsidRPr="00614548">
              <w:rPr>
                <w:rFonts w:ascii="標楷體" w:eastAsia="標楷體" w:hAnsi="標楷體" w:hint="eastAsia"/>
                <w:color w:val="000000"/>
                <w:szCs w:val="24"/>
              </w:rPr>
              <w:t xml:space="preserve">　～　應試完成</w:t>
            </w:r>
          </w:p>
        </w:tc>
        <w:tc>
          <w:tcPr>
            <w:tcW w:w="2998" w:type="dxa"/>
            <w:tcBorders>
              <w:bottom w:val="single" w:sz="18" w:space="0" w:color="auto"/>
            </w:tcBorders>
            <w:vAlign w:val="center"/>
          </w:tcPr>
          <w:p w:rsidR="009A2198" w:rsidRDefault="009A2198" w:rsidP="00316119">
            <w:pPr>
              <w:spacing w:line="240" w:lineRule="atLeast"/>
              <w:rPr>
                <w:rFonts w:eastAsia="標楷體"/>
                <w:color w:val="000000"/>
              </w:rPr>
            </w:pPr>
            <w:r>
              <w:rPr>
                <w:rFonts w:eastAsia="標楷體" w:hint="eastAsia"/>
                <w:color w:val="000000"/>
              </w:rPr>
              <w:t xml:space="preserve"> 103</w:t>
            </w:r>
            <w:r w:rsidRPr="00614548">
              <w:rPr>
                <w:rFonts w:eastAsia="標楷體"/>
                <w:color w:val="000000"/>
              </w:rPr>
              <w:t>年</w:t>
            </w:r>
            <w:r>
              <w:rPr>
                <w:rFonts w:eastAsia="標楷體" w:hint="eastAsia"/>
                <w:color w:val="000000"/>
              </w:rPr>
              <w:t xml:space="preserve"> 7 </w:t>
            </w:r>
            <w:r w:rsidRPr="00614548">
              <w:rPr>
                <w:rFonts w:eastAsia="標楷體"/>
                <w:color w:val="000000"/>
              </w:rPr>
              <w:t>月</w:t>
            </w:r>
            <w:r>
              <w:rPr>
                <w:rFonts w:eastAsia="標楷體" w:hint="eastAsia"/>
                <w:color w:val="000000"/>
              </w:rPr>
              <w:t xml:space="preserve"> 2</w:t>
            </w:r>
            <w:r w:rsidR="005515FB">
              <w:rPr>
                <w:rFonts w:eastAsia="標楷體" w:hint="eastAsia"/>
                <w:color w:val="000000"/>
              </w:rPr>
              <w:t>9</w:t>
            </w:r>
            <w:r w:rsidRPr="00614548">
              <w:rPr>
                <w:rFonts w:eastAsia="標楷體" w:hint="eastAsia"/>
                <w:color w:val="000000"/>
              </w:rPr>
              <w:t>日</w:t>
            </w:r>
          </w:p>
          <w:p w:rsidR="009A2198" w:rsidRPr="00614548" w:rsidRDefault="009A2198" w:rsidP="000F289F">
            <w:pPr>
              <w:spacing w:line="240" w:lineRule="atLeast"/>
              <w:jc w:val="center"/>
              <w:rPr>
                <w:rFonts w:eastAsia="標楷體"/>
                <w:color w:val="000000"/>
              </w:rPr>
            </w:pPr>
          </w:p>
          <w:p w:rsidR="009A2198" w:rsidRPr="00614548" w:rsidRDefault="009A2198" w:rsidP="000F289F">
            <w:pPr>
              <w:spacing w:line="240" w:lineRule="atLeast"/>
              <w:jc w:val="center"/>
              <w:rPr>
                <w:rFonts w:eastAsia="標楷體"/>
                <w:color w:val="000000"/>
              </w:rPr>
            </w:pPr>
            <w:r>
              <w:rPr>
                <w:rFonts w:eastAsia="標楷體" w:hint="eastAsia"/>
                <w:color w:val="000000"/>
              </w:rPr>
              <w:lastRenderedPageBreak/>
              <w:t>下</w:t>
            </w:r>
            <w:r w:rsidRPr="00614548">
              <w:rPr>
                <w:rFonts w:eastAsia="標楷體"/>
                <w:color w:val="000000"/>
              </w:rPr>
              <w:t>午</w:t>
            </w:r>
            <w:r>
              <w:rPr>
                <w:rFonts w:eastAsia="標楷體" w:hint="eastAsia"/>
                <w:color w:val="000000"/>
              </w:rPr>
              <w:t>13</w:t>
            </w:r>
            <w:r w:rsidRPr="00614548">
              <w:rPr>
                <w:rFonts w:eastAsia="標楷體"/>
                <w:color w:val="000000"/>
              </w:rPr>
              <w:t>時</w:t>
            </w:r>
            <w:r>
              <w:rPr>
                <w:rFonts w:eastAsia="標楷體" w:hint="eastAsia"/>
                <w:color w:val="000000"/>
              </w:rPr>
              <w:t>30</w:t>
            </w:r>
            <w:r>
              <w:rPr>
                <w:rFonts w:eastAsia="標楷體" w:hint="eastAsia"/>
                <w:color w:val="000000"/>
              </w:rPr>
              <w:t>分</w:t>
            </w:r>
            <w:r w:rsidRPr="00614548">
              <w:rPr>
                <w:rFonts w:eastAsia="標楷體"/>
                <w:color w:val="000000"/>
              </w:rPr>
              <w:t>起交叉分組進行</w:t>
            </w:r>
            <w:r w:rsidRPr="00614548">
              <w:rPr>
                <w:rFonts w:eastAsia="標楷體" w:hint="eastAsia"/>
                <w:color w:val="000000"/>
              </w:rPr>
              <w:t>。</w:t>
            </w:r>
          </w:p>
        </w:tc>
        <w:tc>
          <w:tcPr>
            <w:tcW w:w="2998" w:type="dxa"/>
            <w:tcBorders>
              <w:bottom w:val="single" w:sz="18" w:space="0" w:color="auto"/>
            </w:tcBorders>
            <w:vAlign w:val="center"/>
          </w:tcPr>
          <w:p w:rsidR="009A2198" w:rsidRPr="00614548" w:rsidRDefault="009A2198" w:rsidP="000F289F">
            <w:pPr>
              <w:spacing w:line="240" w:lineRule="atLeast"/>
              <w:jc w:val="both"/>
              <w:rPr>
                <w:rFonts w:eastAsia="標楷體"/>
                <w:color w:val="000000"/>
              </w:rPr>
            </w:pPr>
            <w:r w:rsidRPr="00614548">
              <w:rPr>
                <w:rFonts w:eastAsia="標楷體"/>
                <w:bCs/>
                <w:color w:val="000000"/>
                <w:w w:val="90"/>
                <w:szCs w:val="24"/>
              </w:rPr>
              <w:lastRenderedPageBreak/>
              <w:t>應考人</w:t>
            </w:r>
            <w:r w:rsidRPr="00614548">
              <w:rPr>
                <w:rFonts w:eastAsia="標楷體" w:hint="eastAsia"/>
                <w:bCs/>
                <w:color w:val="000000"/>
                <w:w w:val="90"/>
                <w:szCs w:val="24"/>
              </w:rPr>
              <w:t>於</w:t>
            </w:r>
            <w:r w:rsidRPr="00614548">
              <w:rPr>
                <w:rFonts w:eastAsia="標楷體" w:hAnsi="標楷體" w:hint="eastAsia"/>
                <w:color w:val="000000"/>
                <w:szCs w:val="24"/>
              </w:rPr>
              <w:t>休息</w:t>
            </w:r>
            <w:r>
              <w:rPr>
                <w:rFonts w:eastAsia="標楷體" w:hAnsi="標楷體" w:hint="eastAsia"/>
                <w:color w:val="000000"/>
                <w:szCs w:val="24"/>
              </w:rPr>
              <w:t>室</w:t>
            </w:r>
            <w:r w:rsidRPr="00614548">
              <w:rPr>
                <w:rFonts w:eastAsia="標楷體" w:hAnsi="標楷體" w:hint="eastAsia"/>
                <w:color w:val="000000"/>
                <w:szCs w:val="24"/>
              </w:rPr>
              <w:t>待考期間</w:t>
            </w:r>
            <w:r w:rsidRPr="00614548">
              <w:rPr>
                <w:rFonts w:eastAsia="標楷體"/>
                <w:bCs/>
                <w:color w:val="000000"/>
                <w:w w:val="90"/>
                <w:szCs w:val="24"/>
              </w:rPr>
              <w:t>請勿擅離</w:t>
            </w:r>
            <w:r w:rsidRPr="00614548">
              <w:rPr>
                <w:rFonts w:eastAsia="標楷體" w:hint="eastAsia"/>
                <w:bCs/>
                <w:color w:val="000000"/>
                <w:w w:val="90"/>
                <w:szCs w:val="24"/>
              </w:rPr>
              <w:t>。考前</w:t>
            </w:r>
            <w:r w:rsidRPr="00614548">
              <w:rPr>
                <w:rFonts w:eastAsia="標楷體"/>
                <w:bCs/>
                <w:color w:val="000000"/>
                <w:w w:val="90"/>
                <w:szCs w:val="24"/>
              </w:rPr>
              <w:t>本校工作人員</w:t>
            </w:r>
            <w:r w:rsidRPr="00614548">
              <w:rPr>
                <w:rFonts w:eastAsia="標楷體" w:hint="eastAsia"/>
                <w:bCs/>
                <w:color w:val="000000"/>
                <w:w w:val="90"/>
                <w:szCs w:val="24"/>
              </w:rPr>
              <w:t>會至</w:t>
            </w:r>
            <w:r w:rsidRPr="00614548">
              <w:rPr>
                <w:rFonts w:eastAsia="標楷體" w:hint="eastAsia"/>
                <w:bCs/>
                <w:color w:val="000000"/>
                <w:w w:val="90"/>
                <w:szCs w:val="24"/>
              </w:rPr>
              <w:lastRenderedPageBreak/>
              <w:t>休息區唱名並</w:t>
            </w:r>
            <w:r w:rsidRPr="00614548">
              <w:rPr>
                <w:rFonts w:eastAsia="標楷體"/>
                <w:bCs/>
                <w:color w:val="000000"/>
                <w:w w:val="90"/>
                <w:szCs w:val="24"/>
              </w:rPr>
              <w:t>引導至試教、口試試場</w:t>
            </w:r>
            <w:r w:rsidRPr="00614548">
              <w:rPr>
                <w:rFonts w:eastAsia="標楷體" w:hint="eastAsia"/>
                <w:bCs/>
                <w:color w:val="000000"/>
                <w:w w:val="90"/>
                <w:szCs w:val="24"/>
              </w:rPr>
              <w:t>應</w:t>
            </w:r>
            <w:r w:rsidRPr="00614548">
              <w:rPr>
                <w:rFonts w:eastAsia="標楷體"/>
                <w:bCs/>
                <w:color w:val="000000"/>
                <w:w w:val="90"/>
                <w:szCs w:val="24"/>
              </w:rPr>
              <w:t>考</w:t>
            </w:r>
            <w:r w:rsidRPr="00614548">
              <w:rPr>
                <w:rFonts w:eastAsia="標楷體" w:hint="eastAsia"/>
                <w:bCs/>
                <w:color w:val="000000"/>
                <w:w w:val="90"/>
                <w:szCs w:val="24"/>
              </w:rPr>
              <w:t>。試教、口試考試時間一到，於</w:t>
            </w:r>
            <w:r w:rsidRPr="00614548">
              <w:rPr>
                <w:rFonts w:eastAsia="標楷體"/>
                <w:bCs/>
                <w:color w:val="000000"/>
                <w:w w:val="90"/>
                <w:szCs w:val="24"/>
              </w:rPr>
              <w:t>1</w:t>
            </w:r>
            <w:r w:rsidRPr="00614548">
              <w:rPr>
                <w:rFonts w:eastAsia="標楷體"/>
                <w:bCs/>
                <w:color w:val="000000"/>
                <w:w w:val="90"/>
                <w:szCs w:val="24"/>
              </w:rPr>
              <w:t>分鐘內經唱名</w:t>
            </w:r>
            <w:r w:rsidRPr="00614548">
              <w:rPr>
                <w:rFonts w:eastAsia="標楷體"/>
                <w:bCs/>
                <w:color w:val="000000"/>
                <w:w w:val="90"/>
                <w:szCs w:val="24"/>
              </w:rPr>
              <w:t>3</w:t>
            </w:r>
            <w:r w:rsidRPr="00614548">
              <w:rPr>
                <w:rFonts w:eastAsia="標楷體"/>
                <w:bCs/>
                <w:color w:val="000000"/>
                <w:w w:val="90"/>
                <w:szCs w:val="24"/>
              </w:rPr>
              <w:t>次未到者，取消應考資格，</w:t>
            </w:r>
            <w:r w:rsidRPr="00614548">
              <w:rPr>
                <w:rFonts w:eastAsia="標楷體" w:hint="eastAsia"/>
                <w:bCs/>
                <w:color w:val="000000"/>
                <w:w w:val="90"/>
                <w:szCs w:val="24"/>
              </w:rPr>
              <w:t>應考人</w:t>
            </w:r>
            <w:r w:rsidRPr="00614548">
              <w:rPr>
                <w:rFonts w:eastAsia="標楷體"/>
                <w:bCs/>
                <w:color w:val="000000"/>
                <w:w w:val="90"/>
                <w:szCs w:val="24"/>
              </w:rPr>
              <w:t>不得以任何理由要求補考</w:t>
            </w:r>
            <w:r w:rsidRPr="00614548">
              <w:rPr>
                <w:rFonts w:eastAsia="標楷體" w:hint="eastAsia"/>
                <w:bCs/>
                <w:color w:val="000000"/>
                <w:w w:val="90"/>
                <w:szCs w:val="24"/>
              </w:rPr>
              <w:t>。</w:t>
            </w:r>
          </w:p>
        </w:tc>
      </w:tr>
    </w:tbl>
    <w:p w:rsidR="009E357F" w:rsidRPr="009A2198"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C31D71" w:rsidRDefault="00810F9A" w:rsidP="004C30DE">
      <w:pPr>
        <w:pStyle w:val="a4"/>
        <w:spacing w:line="0" w:lineRule="atLeast"/>
        <w:ind w:leftChars="69" w:left="543" w:hangingChars="157" w:hanging="377"/>
        <w:rPr>
          <w:rFonts w:ascii="Times New Roman" w:hAnsi="Times New Roman"/>
        </w:rPr>
      </w:pPr>
      <w:r w:rsidRPr="000D334E">
        <w:rPr>
          <w:rFonts w:ascii="Times New Roman"/>
        </w:rPr>
        <w:t>二</w:t>
      </w:r>
      <w:r w:rsidR="00C10744" w:rsidRPr="000D334E">
        <w:rPr>
          <w:rFonts w:ascii="Times New Roman"/>
        </w:rPr>
        <w:t>、</w:t>
      </w:r>
      <w:r w:rsidR="002651EF" w:rsidRPr="000D334E">
        <w:rPr>
          <w:rFonts w:ascii="Times New Roman"/>
        </w:rPr>
        <w:t>「原住民籍考生」</w:t>
      </w:r>
      <w:r w:rsidR="005515FB">
        <w:rPr>
          <w:rFonts w:ascii="Times New Roman" w:hAnsi="Times New Roman" w:hint="eastAsia"/>
        </w:rPr>
        <w:t>試教</w:t>
      </w:r>
      <w:r w:rsidR="002651EF" w:rsidRPr="000D334E">
        <w:rPr>
          <w:rFonts w:ascii="Times New Roman"/>
        </w:rPr>
        <w:t>成績加</w:t>
      </w:r>
      <w:r w:rsidR="005515FB">
        <w:rPr>
          <w:rFonts w:ascii="Times New Roman" w:hAnsi="Times New Roman" w:hint="eastAsia"/>
        </w:rPr>
        <w:t>5</w:t>
      </w:r>
      <w:r w:rsidR="002651EF" w:rsidRPr="000D334E">
        <w:rPr>
          <w:rFonts w:ascii="Times New Roman" w:hAnsi="Times New Roman"/>
        </w:rPr>
        <w:t>%</w:t>
      </w:r>
    </w:p>
    <w:p w:rsidR="00810F9A" w:rsidRPr="000D334E" w:rsidRDefault="00810F9A" w:rsidP="004C30DE">
      <w:pPr>
        <w:pStyle w:val="a4"/>
        <w:spacing w:line="0" w:lineRule="atLeast"/>
        <w:ind w:leftChars="69" w:left="543" w:hangingChars="157" w:hanging="377"/>
        <w:rPr>
          <w:rFonts w:ascii="Times New Roman" w:hAnsi="Times New Roman"/>
          <w:color w:val="auto"/>
        </w:rPr>
      </w:pPr>
      <w:r w:rsidRPr="000D334E">
        <w:rPr>
          <w:rFonts w:ascii="Times New Roman"/>
        </w:rPr>
        <w:t>三</w:t>
      </w:r>
      <w:r w:rsidR="00C10744" w:rsidRPr="000D334E">
        <w:rPr>
          <w:rFonts w:ascii="Times New Roman"/>
        </w:rPr>
        <w:t>、</w:t>
      </w:r>
      <w:r w:rsidR="000E63BE" w:rsidRPr="000D334E">
        <w:rPr>
          <w:rFonts w:ascii="Times New Roman"/>
          <w:color w:val="auto"/>
        </w:rPr>
        <w:t>總成績未達</w:t>
      </w:r>
      <w:r w:rsidR="009A2198">
        <w:rPr>
          <w:rFonts w:ascii="Times New Roman" w:hAnsi="Times New Roman" w:hint="eastAsia"/>
          <w:color w:val="auto"/>
        </w:rPr>
        <w:t>80</w:t>
      </w:r>
      <w:r w:rsidR="002540EA" w:rsidRPr="000D334E">
        <w:rPr>
          <w:rFonts w:ascii="Times New Roman"/>
          <w:color w:val="auto"/>
        </w:rPr>
        <w:t>分者不予錄取及備取。</w:t>
      </w:r>
    </w:p>
    <w:p w:rsidR="0037347F"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之順序聘任。若成績仍相同時，則以筆試、試教、口試成績高低依序錄取。各科成績皆相同時，則由本甄選委員會逕行公開抽籤決定。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、放榜：</w:t>
      </w:r>
    </w:p>
    <w:p w:rsidR="002540EA" w:rsidRPr="000D334E" w:rsidRDefault="004E1740" w:rsidP="004C30DE">
      <w:pPr>
        <w:spacing w:line="0" w:lineRule="atLeast"/>
        <w:ind w:leftChars="184" w:left="442" w:firstLine="38"/>
        <w:rPr>
          <w:rFonts w:eastAsia="標楷體"/>
          <w:color w:val="000000"/>
          <w:shd w:val="pct15" w:color="auto" w:fill="FFFFFF"/>
        </w:rPr>
      </w:pPr>
      <w:r>
        <w:rPr>
          <w:rFonts w:ascii="標楷體" w:eastAsia="標楷體" w:hAnsi="標楷體" w:hint="eastAsia"/>
          <w:color w:val="000000"/>
        </w:rPr>
        <w:t>甄選錄取名單訂於中華民國103年7月2</w:t>
      </w:r>
      <w:r w:rsidR="005515FB">
        <w:rPr>
          <w:rFonts w:ascii="標楷體" w:eastAsia="標楷體" w:hAnsi="標楷體" w:hint="eastAsia"/>
          <w:color w:val="000000"/>
        </w:rPr>
        <w:t>9</w:t>
      </w:r>
      <w:r>
        <w:rPr>
          <w:rFonts w:ascii="標楷體" w:eastAsia="標楷體" w:hAnsi="標楷體" w:hint="eastAsia"/>
          <w:color w:val="000000"/>
        </w:rPr>
        <w:t>日下午6時前於</w:t>
      </w:r>
      <w:r w:rsidRPr="00893990">
        <w:rPr>
          <w:rFonts w:ascii="標楷體" w:eastAsia="標楷體" w:hAnsi="標楷體" w:hint="eastAsia"/>
          <w:b/>
        </w:rPr>
        <w:t>全國高級中等以下學校教師選聘網</w:t>
      </w:r>
      <w:r>
        <w:rPr>
          <w:rFonts w:eastAsia="標楷體" w:hint="eastAsia"/>
          <w:color w:val="000000"/>
        </w:rPr>
        <w:t>（</w:t>
      </w:r>
      <w:r w:rsidRPr="00825F7E">
        <w:rPr>
          <w:rFonts w:eastAsia="標楷體"/>
          <w:color w:val="000000"/>
          <w:u w:val="single"/>
        </w:rPr>
        <w:t>http://tsn.moe.edu.tw/</w:t>
      </w:r>
      <w:r>
        <w:rPr>
          <w:rFonts w:eastAsia="標楷體" w:hint="eastAsia"/>
          <w:color w:val="000000"/>
        </w:rPr>
        <w:t>）</w:t>
      </w:r>
      <w:r>
        <w:rPr>
          <w:rFonts w:ascii="標楷體" w:eastAsia="標楷體" w:hAnsi="標楷體" w:hint="eastAsia"/>
          <w:b/>
        </w:rPr>
        <w:t>、</w:t>
      </w:r>
      <w:r w:rsidRPr="00614548">
        <w:rPr>
          <w:rFonts w:ascii="標楷體" w:eastAsia="標楷體" w:hAnsi="標楷體" w:hint="eastAsia"/>
          <w:color w:val="000000"/>
        </w:rPr>
        <w:t>花蓮縣教育</w:t>
      </w:r>
      <w:r>
        <w:rPr>
          <w:rFonts w:ascii="標楷體" w:eastAsia="標楷體" w:hAnsi="標楷體" w:hint="eastAsia"/>
          <w:color w:val="000000"/>
        </w:rPr>
        <w:t>處</w:t>
      </w:r>
      <w:r w:rsidRPr="00614548">
        <w:rPr>
          <w:rFonts w:ascii="標楷體" w:eastAsia="標楷體" w:hAnsi="標楷體" w:hint="eastAsia"/>
          <w:color w:val="000000"/>
        </w:rPr>
        <w:t>全球資訊網</w:t>
      </w:r>
      <w:r w:rsidRPr="001C00CD">
        <w:rPr>
          <w:rFonts w:eastAsia="標楷體"/>
          <w:color w:val="000000"/>
        </w:rPr>
        <w:t>（</w:t>
      </w:r>
      <w:hyperlink r:id="rId7" w:history="1">
        <w:r w:rsidRPr="001C00CD">
          <w:rPr>
            <w:rStyle w:val="a3"/>
            <w:rFonts w:eastAsia="標楷體"/>
            <w:color w:val="000000"/>
          </w:rPr>
          <w:t>http://www.hlc.edu.tw/</w:t>
        </w:r>
      </w:hyperlink>
      <w:r w:rsidRPr="001C00CD">
        <w:rPr>
          <w:rFonts w:eastAsia="標楷體"/>
          <w:color w:val="000000"/>
        </w:rPr>
        <w:t>）</w:t>
      </w:r>
      <w:r w:rsidRPr="00614548">
        <w:rPr>
          <w:rFonts w:ascii="標楷體" w:eastAsia="標楷體" w:hAnsi="標楷體" w:hint="eastAsia"/>
          <w:color w:val="000000"/>
        </w:rPr>
        <w:t>及花蓮縣</w:t>
      </w:r>
      <w:r>
        <w:rPr>
          <w:rFonts w:ascii="標楷體" w:eastAsia="標楷體" w:hAnsi="標楷體" w:hint="eastAsia"/>
          <w:color w:val="000000"/>
        </w:rPr>
        <w:t>文蘭國小網(</w:t>
      </w:r>
      <w:r w:rsidRPr="004E1740">
        <w:rPr>
          <w:rFonts w:ascii="標楷體" w:eastAsia="標楷體" w:hAnsi="標楷體"/>
          <w:color w:val="000000"/>
        </w:rPr>
        <w:t>http://www.wlps.hlc.edu.tw/</w:t>
      </w:r>
      <w:r>
        <w:rPr>
          <w:rFonts w:ascii="標楷體" w:eastAsia="標楷體" w:hAnsi="標楷體" w:hint="eastAsia"/>
          <w:color w:val="000000"/>
        </w:rPr>
        <w:t>)</w:t>
      </w:r>
      <w:r w:rsidRPr="00614548">
        <w:rPr>
          <w:rFonts w:ascii="標楷體" w:eastAsia="標楷體" w:hAnsi="標楷體"/>
          <w:color w:val="000000"/>
        </w:rPr>
        <w:t>、</w:t>
      </w:r>
      <w:r w:rsidRPr="00614548">
        <w:rPr>
          <w:rFonts w:ascii="標楷體" w:eastAsia="標楷體" w:hAnsi="標楷體" w:hint="eastAsia"/>
          <w:color w:val="000000"/>
        </w:rPr>
        <w:t>川堂</w:t>
      </w:r>
      <w:r>
        <w:rPr>
          <w:rFonts w:ascii="標楷體" w:eastAsia="標楷體" w:hAnsi="標楷體" w:hint="eastAsia"/>
          <w:color w:val="000000"/>
        </w:rPr>
        <w:t>公</w:t>
      </w:r>
      <w:r w:rsidRPr="00614548">
        <w:rPr>
          <w:rFonts w:ascii="標楷體" w:eastAsia="標楷體" w:hAnsi="標楷體" w:hint="eastAsia"/>
          <w:color w:val="000000"/>
        </w:rPr>
        <w:t>告欄公告，</w:t>
      </w:r>
      <w:r w:rsidR="002540EA" w:rsidRPr="000D334E">
        <w:rPr>
          <w:rFonts w:eastAsia="標楷體" w:hAnsi="標楷體"/>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拾肆</w:t>
      </w:r>
      <w:r w:rsidR="002540EA" w:rsidRPr="000D334E">
        <w:rPr>
          <w:rFonts w:eastAsia="標楷體" w:hAnsi="標楷體"/>
          <w:color w:val="000000"/>
        </w:rPr>
        <w:t>、成績複查：</w:t>
      </w:r>
    </w:p>
    <w:p w:rsidR="002540EA" w:rsidRPr="000D334E" w:rsidRDefault="002540EA" w:rsidP="004C30DE">
      <w:pPr>
        <w:spacing w:line="0" w:lineRule="atLeast"/>
        <w:ind w:leftChars="184" w:left="442" w:firstLine="38"/>
        <w:jc w:val="both"/>
        <w:rPr>
          <w:rFonts w:eastAsia="標楷體"/>
          <w:color w:val="000000"/>
        </w:rPr>
      </w:pPr>
      <w:r w:rsidRPr="000D334E">
        <w:rPr>
          <w:rFonts w:eastAsia="標楷體" w:hAnsi="標楷體"/>
          <w:color w:val="000000"/>
        </w:rPr>
        <w:t>成績複查於中華民國</w:t>
      </w:r>
      <w:r w:rsidR="00212D00" w:rsidRPr="000D334E">
        <w:rPr>
          <w:rFonts w:eastAsia="標楷體"/>
          <w:color w:val="000000"/>
        </w:rPr>
        <w:t>103</w:t>
      </w:r>
      <w:r w:rsidRPr="000D334E">
        <w:rPr>
          <w:rFonts w:eastAsia="標楷體" w:hAnsi="標楷體"/>
          <w:color w:val="000000"/>
        </w:rPr>
        <w:t>年</w:t>
      </w:r>
      <w:r w:rsidR="009A2198">
        <w:rPr>
          <w:rFonts w:eastAsia="標楷體" w:hint="eastAsia"/>
          <w:color w:val="000000"/>
        </w:rPr>
        <w:t>7</w:t>
      </w:r>
      <w:r w:rsidRPr="000D334E">
        <w:rPr>
          <w:rFonts w:eastAsia="標楷體" w:hAnsi="標楷體"/>
          <w:color w:val="000000"/>
        </w:rPr>
        <w:t>月</w:t>
      </w:r>
      <w:r w:rsidR="00C31D71">
        <w:rPr>
          <w:rFonts w:eastAsia="標楷體" w:hint="eastAsia"/>
          <w:color w:val="000000"/>
        </w:rPr>
        <w:t>30</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9A2198">
        <w:rPr>
          <w:rFonts w:eastAsia="標楷體" w:hint="eastAsia"/>
          <w:color w:val="000000"/>
        </w:rPr>
        <w:t>三</w:t>
      </w:r>
      <w:r w:rsidRPr="000D334E">
        <w:rPr>
          <w:rFonts w:eastAsia="標楷體"/>
          <w:color w:val="000000"/>
        </w:rPr>
        <w:t>)</w:t>
      </w:r>
      <w:r w:rsidRPr="000D334E">
        <w:rPr>
          <w:rFonts w:eastAsia="標楷體" w:hAnsi="標楷體"/>
          <w:color w:val="000000"/>
        </w:rPr>
        <w:t>上午</w:t>
      </w:r>
      <w:r w:rsidRPr="000D334E">
        <w:rPr>
          <w:rFonts w:eastAsia="標楷體"/>
          <w:color w:val="000000"/>
        </w:rPr>
        <w:t>9</w:t>
      </w:r>
      <w:r w:rsidRPr="000D334E">
        <w:rPr>
          <w:rFonts w:eastAsia="標楷體" w:hAnsi="標楷體"/>
          <w:color w:val="000000"/>
        </w:rPr>
        <w:t>時至</w:t>
      </w:r>
      <w:r w:rsidRPr="000D334E">
        <w:rPr>
          <w:rFonts w:eastAsia="標楷體"/>
          <w:color w:val="000000"/>
        </w:rPr>
        <w:t>11</w:t>
      </w:r>
      <w:r w:rsidRPr="000D334E">
        <w:rPr>
          <w:rFonts w:eastAsia="標楷體" w:hAnsi="標楷體"/>
          <w:color w:val="000000"/>
        </w:rPr>
        <w:t>時</w:t>
      </w:r>
      <w:r w:rsidR="004E1740">
        <w:rPr>
          <w:rFonts w:eastAsia="標楷體" w:hAnsi="標楷體" w:hint="eastAsia"/>
          <w:color w:val="000000"/>
        </w:rPr>
        <w:t>，</w:t>
      </w:r>
      <w:r w:rsidRPr="000D334E">
        <w:rPr>
          <w:rFonts w:eastAsia="標楷體" w:hAnsi="標楷體"/>
          <w:color w:val="000000"/>
        </w:rPr>
        <w:t>持身分證及准考證親自</w:t>
      </w:r>
      <w:r w:rsidRPr="000D334E">
        <w:rPr>
          <w:rFonts w:eastAsia="標楷體" w:hAnsi="標楷體"/>
          <w:szCs w:val="24"/>
        </w:rPr>
        <w:t>或委託</w:t>
      </w:r>
      <w:r w:rsidRPr="000D334E">
        <w:rPr>
          <w:rFonts w:eastAsia="標楷體" w:hAnsi="標楷體"/>
          <w:color w:val="000000"/>
        </w:rPr>
        <w:t>向花蓮縣</w:t>
      </w:r>
      <w:r w:rsidR="004E1740">
        <w:rPr>
          <w:rFonts w:eastAsia="標楷體" w:hint="eastAsia"/>
          <w:color w:val="000000"/>
        </w:rPr>
        <w:t>文蘭</w:t>
      </w:r>
      <w:r w:rsidRPr="000D334E">
        <w:rPr>
          <w:rFonts w:eastAsia="標楷體" w:hAnsi="標楷體"/>
          <w:color w:val="000000"/>
        </w:rPr>
        <w:t>國小申請複查</w:t>
      </w:r>
      <w:r w:rsidRPr="000D334E">
        <w:rPr>
          <w:rFonts w:eastAsia="標楷體" w:hAnsi="標楷體"/>
        </w:rPr>
        <w:t>，</w:t>
      </w:r>
      <w:r w:rsidR="00E52CDC" w:rsidRPr="000D334E">
        <w:rPr>
          <w:rFonts w:eastAsia="標楷體" w:hAnsi="標楷體"/>
          <w:szCs w:val="24"/>
        </w:rPr>
        <w:t>逾時不受理。複查以一次為限，申請時應附書面申請書，</w:t>
      </w:r>
      <w:r w:rsidRPr="000D334E">
        <w:rPr>
          <w:rFonts w:eastAsia="標楷體" w:hAnsi="標楷體"/>
          <w:szCs w:val="24"/>
        </w:rPr>
        <w:t>委託複查者應附委託書（受託人並應繳驗本人及委託人雙方之國民身分證正本）</w:t>
      </w:r>
      <w:r w:rsidR="005515FB">
        <w:rPr>
          <w:rFonts w:eastAsia="標楷體" w:hAnsi="標楷體" w:hint="eastAsia"/>
          <w:szCs w:val="24"/>
        </w:rPr>
        <w:t>。</w:t>
      </w:r>
      <w:r w:rsidR="005515FB" w:rsidRPr="000D334E">
        <w:rPr>
          <w:rFonts w:eastAsia="標楷體"/>
          <w:color w:val="000000"/>
        </w:rPr>
        <w:t xml:space="preserve"> </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4E1740">
        <w:rPr>
          <w:rFonts w:eastAsia="標楷體" w:hAnsi="標楷體" w:hint="eastAsia"/>
          <w:color w:val="000000"/>
        </w:rPr>
        <w:t>伍</w:t>
      </w:r>
      <w:r w:rsidRPr="000D334E">
        <w:rPr>
          <w:rFonts w:eastAsia="標楷體" w:hAnsi="標楷體"/>
          <w:color w:val="000000"/>
        </w:rPr>
        <w:t>、報到：</w:t>
      </w:r>
    </w:p>
    <w:p w:rsidR="002540EA" w:rsidRPr="000D334E" w:rsidRDefault="002540EA" w:rsidP="004C30DE">
      <w:pPr>
        <w:spacing w:line="0" w:lineRule="atLeast"/>
        <w:ind w:leftChars="184" w:left="442" w:firstLine="38"/>
        <w:rPr>
          <w:rFonts w:eastAsia="標楷體"/>
          <w:szCs w:val="24"/>
        </w:rPr>
      </w:pPr>
      <w:r w:rsidRPr="000D334E">
        <w:rPr>
          <w:rFonts w:eastAsia="標楷體" w:hAnsi="標楷體"/>
          <w:color w:val="000000"/>
        </w:rPr>
        <w:t>經本次甄選錄取者應於</w:t>
      </w:r>
      <w:r w:rsidR="00212D00" w:rsidRPr="000D334E">
        <w:rPr>
          <w:rFonts w:eastAsia="標楷體"/>
          <w:color w:val="000000"/>
        </w:rPr>
        <w:t>103</w:t>
      </w:r>
      <w:r w:rsidRPr="000D334E">
        <w:rPr>
          <w:rFonts w:eastAsia="標楷體" w:hAnsi="標楷體"/>
          <w:color w:val="000000"/>
        </w:rPr>
        <w:t>年</w:t>
      </w:r>
      <w:r w:rsidR="000A615B">
        <w:rPr>
          <w:rFonts w:eastAsia="標楷體" w:hint="eastAsia"/>
          <w:color w:val="000000"/>
        </w:rPr>
        <w:t>7</w:t>
      </w:r>
      <w:r w:rsidRPr="000D334E">
        <w:rPr>
          <w:rFonts w:eastAsia="標楷體" w:hAnsi="標楷體"/>
          <w:color w:val="000000"/>
        </w:rPr>
        <w:t>月</w:t>
      </w:r>
      <w:r w:rsidR="005515FB">
        <w:rPr>
          <w:rFonts w:eastAsia="標楷體" w:hint="eastAsia"/>
          <w:color w:val="000000"/>
        </w:rPr>
        <w:t>30</w:t>
      </w:r>
      <w:r w:rsidRPr="000D334E">
        <w:rPr>
          <w:rFonts w:eastAsia="標楷體" w:hAnsi="標楷體"/>
          <w:color w:val="000000"/>
        </w:rPr>
        <w:t>日（星期</w:t>
      </w:r>
      <w:r w:rsidR="000A615B">
        <w:rPr>
          <w:rFonts w:eastAsia="標楷體" w:hint="eastAsia"/>
          <w:color w:val="000000"/>
        </w:rPr>
        <w:t>三</w:t>
      </w:r>
      <w:r w:rsidRPr="000D334E">
        <w:rPr>
          <w:rFonts w:eastAsia="標楷體" w:hAnsi="標楷體"/>
          <w:color w:val="000000"/>
        </w:rPr>
        <w:t>）下午</w:t>
      </w:r>
      <w:r w:rsidR="005515FB">
        <w:rPr>
          <w:rFonts w:eastAsia="標楷體" w:hint="eastAsia"/>
          <w:color w:val="000000"/>
        </w:rPr>
        <w:t>3</w:t>
      </w:r>
      <w:r w:rsidRPr="000D334E">
        <w:rPr>
          <w:rFonts w:eastAsia="標楷體" w:hAnsi="標楷體"/>
          <w:color w:val="000000"/>
        </w:rPr>
        <w:t>時前，攜帶所有學經歷之相關證件正本</w:t>
      </w:r>
      <w:r w:rsidR="007E594E" w:rsidRPr="000D334E">
        <w:rPr>
          <w:rFonts w:eastAsia="標楷體" w:hAnsi="標楷體"/>
          <w:color w:val="000000"/>
        </w:rPr>
        <w:t>逕向</w:t>
      </w:r>
      <w:r w:rsidRPr="000D334E">
        <w:rPr>
          <w:rFonts w:eastAsia="標楷體" w:hAnsi="標楷體"/>
          <w:color w:val="000000"/>
        </w:rPr>
        <w:t>學校辦理報到，逾期未完成報到程序者喪失受聘資格。</w:t>
      </w:r>
      <w:r w:rsidRPr="000D334E">
        <w:rPr>
          <w:rFonts w:eastAsia="標楷體" w:hAnsi="標楷體"/>
          <w:szCs w:val="24"/>
        </w:rPr>
        <w:t>由學校通知備取人員依序遞補，不得有議。</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拾柒、其他注意事項：</w:t>
      </w:r>
    </w:p>
    <w:p w:rsidR="002540EA" w:rsidRPr="008F7D52" w:rsidRDefault="002540EA" w:rsidP="008F7D52">
      <w:pPr>
        <w:pStyle w:val="aa"/>
        <w:numPr>
          <w:ilvl w:val="0"/>
          <w:numId w:val="33"/>
        </w:numPr>
        <w:spacing w:line="0" w:lineRule="atLeast"/>
        <w:ind w:leftChars="0"/>
        <w:rPr>
          <w:rFonts w:eastAsia="標楷體" w:hAnsi="標楷體" w:hint="eastAsia"/>
          <w:color w:val="000000"/>
        </w:rPr>
      </w:pPr>
      <w:r w:rsidRPr="008F7D52">
        <w:rPr>
          <w:rFonts w:eastAsia="標楷體" w:hAnsi="標楷體"/>
          <w:color w:val="000000"/>
        </w:rPr>
        <w:t>現役軍人參加代理教師甄選經錄取分發者，因服法定兵役無法至錄取學校報到，其錄取資格不予保留。</w:t>
      </w:r>
    </w:p>
    <w:p w:rsidR="008F7D52" w:rsidRPr="008F7D52" w:rsidRDefault="008F7D52" w:rsidP="008F7D52">
      <w:pPr>
        <w:pStyle w:val="aa"/>
        <w:numPr>
          <w:ilvl w:val="0"/>
          <w:numId w:val="33"/>
        </w:numPr>
        <w:spacing w:line="0" w:lineRule="atLeast"/>
        <w:ind w:leftChars="0"/>
        <w:rPr>
          <w:rFonts w:eastAsia="標楷體"/>
          <w:color w:val="000000"/>
        </w:rPr>
      </w:pPr>
      <w:r w:rsidRPr="000D334E">
        <w:rPr>
          <w:rFonts w:eastAsia="標楷體" w:hAnsi="標楷體"/>
          <w:color w:val="000000"/>
        </w:rPr>
        <w:t>本次代</w:t>
      </w:r>
      <w:r>
        <w:rPr>
          <w:rFonts w:eastAsia="標楷體" w:hAnsi="標楷體" w:hint="eastAsia"/>
          <w:color w:val="000000"/>
        </w:rPr>
        <w:t>理</w:t>
      </w:r>
      <w:r w:rsidRPr="000D334E">
        <w:rPr>
          <w:rFonts w:eastAsia="標楷體" w:hAnsi="標楷體"/>
          <w:color w:val="000000"/>
        </w:rPr>
        <w:t>教師聘期自民國</w:t>
      </w:r>
      <w:r w:rsidRPr="000D334E">
        <w:rPr>
          <w:rFonts w:eastAsia="標楷體"/>
          <w:color w:val="000000"/>
        </w:rPr>
        <w:t>103</w:t>
      </w:r>
      <w:r w:rsidRPr="000D334E">
        <w:rPr>
          <w:rFonts w:eastAsia="標楷體" w:hAnsi="標楷體"/>
          <w:color w:val="000000"/>
        </w:rPr>
        <w:t>年</w:t>
      </w:r>
      <w:r>
        <w:rPr>
          <w:rFonts w:eastAsia="標楷體" w:hint="eastAsia"/>
          <w:color w:val="000000"/>
        </w:rPr>
        <w:t>8</w:t>
      </w:r>
      <w:r w:rsidRPr="000D334E">
        <w:rPr>
          <w:rFonts w:eastAsia="標楷體" w:hAnsi="標楷體"/>
          <w:color w:val="000000"/>
        </w:rPr>
        <w:t>月</w:t>
      </w:r>
      <w:r>
        <w:rPr>
          <w:rFonts w:eastAsia="標楷體" w:hint="eastAsia"/>
          <w:color w:val="000000"/>
        </w:rPr>
        <w:t>29</w:t>
      </w:r>
      <w:r w:rsidRPr="000D334E">
        <w:rPr>
          <w:rFonts w:eastAsia="標楷體" w:hAnsi="標楷體"/>
          <w:color w:val="000000"/>
        </w:rPr>
        <w:t>日起至民國</w:t>
      </w:r>
      <w:r w:rsidRPr="000D334E">
        <w:rPr>
          <w:rFonts w:eastAsia="標楷體"/>
          <w:color w:val="000000"/>
        </w:rPr>
        <w:t>104</w:t>
      </w:r>
      <w:r w:rsidRPr="000D334E">
        <w:rPr>
          <w:rFonts w:eastAsia="標楷體" w:hAnsi="標楷體"/>
          <w:color w:val="000000"/>
        </w:rPr>
        <w:t>年</w:t>
      </w:r>
      <w:r>
        <w:rPr>
          <w:rFonts w:eastAsia="標楷體" w:hint="eastAsia"/>
          <w:color w:val="000000"/>
        </w:rPr>
        <w:t>7</w:t>
      </w:r>
      <w:r w:rsidRPr="000D334E">
        <w:rPr>
          <w:rFonts w:eastAsia="標楷體" w:hAnsi="標楷體"/>
          <w:color w:val="000000"/>
        </w:rPr>
        <w:t>月</w:t>
      </w:r>
      <w:r>
        <w:rPr>
          <w:rFonts w:eastAsia="標楷體" w:hint="eastAsia"/>
          <w:color w:val="000000"/>
        </w:rPr>
        <w:t>1</w:t>
      </w:r>
      <w:r w:rsidRPr="000D334E">
        <w:rPr>
          <w:rFonts w:eastAsia="標楷體" w:hAnsi="標楷體"/>
          <w:color w:val="000000"/>
        </w:rPr>
        <w:t>日止，</w:t>
      </w:r>
      <w:r>
        <w:rPr>
          <w:rFonts w:eastAsia="標楷體" w:hAnsi="標楷體" w:hint="eastAsia"/>
          <w:color w:val="000000"/>
        </w:rPr>
        <w:t>並以</w:t>
      </w:r>
      <w:r w:rsidRPr="000D334E">
        <w:rPr>
          <w:rFonts w:eastAsia="標楷體" w:hAnsi="標楷體"/>
          <w:color w:val="000000"/>
        </w:rPr>
        <w:t>實際到職日起支薪。惟代理期間如代理原因消滅，應無條件解職，應考人不得異議。</w:t>
      </w:r>
    </w:p>
    <w:p w:rsidR="002540EA" w:rsidRPr="000D334E" w:rsidRDefault="008F7D52" w:rsidP="004C30DE">
      <w:pPr>
        <w:spacing w:line="0" w:lineRule="atLeast"/>
        <w:ind w:leftChars="-17" w:left="446" w:hangingChars="203" w:hanging="487"/>
        <w:rPr>
          <w:rFonts w:eastAsia="標楷體"/>
          <w:color w:val="000000"/>
        </w:rPr>
      </w:pPr>
      <w:r>
        <w:rPr>
          <w:rFonts w:eastAsia="標楷體" w:hAnsi="標楷體" w:hint="eastAsia"/>
          <w:color w:val="000000"/>
        </w:rPr>
        <w:t>三</w:t>
      </w:r>
      <w:r w:rsidR="00C10744" w:rsidRPr="000D334E">
        <w:rPr>
          <w:rFonts w:eastAsia="標楷體" w:hAnsi="標楷體"/>
          <w:color w:val="000000"/>
        </w:rPr>
        <w:t>、</w:t>
      </w:r>
      <w:r w:rsidR="002540EA" w:rsidRPr="000D334E">
        <w:rPr>
          <w:rFonts w:eastAsia="標楷體" w:hAnsi="標楷體"/>
          <w:color w:val="000000"/>
        </w:rPr>
        <w:t>本次</w:t>
      </w:r>
      <w:r w:rsidR="00616AA0" w:rsidRPr="000D334E">
        <w:rPr>
          <w:rFonts w:eastAsia="標楷體" w:hAnsi="標楷體"/>
          <w:color w:val="000000"/>
        </w:rPr>
        <w:t>代</w:t>
      </w:r>
      <w:r w:rsidR="000A615B">
        <w:rPr>
          <w:rFonts w:eastAsia="標楷體" w:hAnsi="標楷體" w:hint="eastAsia"/>
          <w:color w:val="000000"/>
        </w:rPr>
        <w:t>課</w:t>
      </w:r>
      <w:r w:rsidR="00616AA0" w:rsidRPr="000D334E">
        <w:rPr>
          <w:rFonts w:eastAsia="標楷體" w:hAnsi="標楷體"/>
          <w:color w:val="000000"/>
        </w:rPr>
        <w:t>教師</w:t>
      </w:r>
      <w:r w:rsidR="002540EA" w:rsidRPr="000D334E">
        <w:rPr>
          <w:rFonts w:eastAsia="標楷體" w:hAnsi="標楷體"/>
          <w:color w:val="000000"/>
        </w:rPr>
        <w:t>聘期自民國</w:t>
      </w:r>
      <w:r w:rsidR="001521B0" w:rsidRPr="000D334E">
        <w:rPr>
          <w:rFonts w:eastAsia="標楷體"/>
          <w:color w:val="000000"/>
        </w:rPr>
        <w:t>103</w:t>
      </w:r>
      <w:r w:rsidR="002540EA" w:rsidRPr="000D334E">
        <w:rPr>
          <w:rFonts w:eastAsia="標楷體" w:hAnsi="標楷體"/>
          <w:color w:val="000000"/>
        </w:rPr>
        <w:t>年</w:t>
      </w:r>
      <w:r w:rsidR="000A615B">
        <w:rPr>
          <w:rFonts w:eastAsia="標楷體" w:hint="eastAsia"/>
          <w:color w:val="000000"/>
        </w:rPr>
        <w:t>9</w:t>
      </w:r>
      <w:r w:rsidR="002540EA" w:rsidRPr="000D334E">
        <w:rPr>
          <w:rFonts w:eastAsia="標楷體" w:hAnsi="標楷體"/>
          <w:color w:val="000000"/>
        </w:rPr>
        <w:t>月</w:t>
      </w:r>
      <w:r w:rsidR="000A615B">
        <w:rPr>
          <w:rFonts w:eastAsia="標楷體" w:hint="eastAsia"/>
          <w:color w:val="000000"/>
        </w:rPr>
        <w:t>1</w:t>
      </w:r>
      <w:r w:rsidR="002540EA" w:rsidRPr="000D334E">
        <w:rPr>
          <w:rFonts w:eastAsia="標楷體" w:hAnsi="標楷體"/>
          <w:color w:val="000000"/>
        </w:rPr>
        <w:t>日起至民國</w:t>
      </w:r>
      <w:r w:rsidR="001521B0" w:rsidRPr="000D334E">
        <w:rPr>
          <w:rFonts w:eastAsia="標楷體"/>
          <w:color w:val="000000"/>
        </w:rPr>
        <w:t>10</w:t>
      </w:r>
      <w:r w:rsidR="0037347F" w:rsidRPr="000D334E">
        <w:rPr>
          <w:rFonts w:eastAsia="標楷體"/>
          <w:color w:val="000000"/>
        </w:rPr>
        <w:t>4</w:t>
      </w:r>
      <w:r w:rsidR="002540EA" w:rsidRPr="000D334E">
        <w:rPr>
          <w:rFonts w:eastAsia="標楷體" w:hAnsi="標楷體"/>
          <w:color w:val="000000"/>
        </w:rPr>
        <w:t>年</w:t>
      </w:r>
      <w:r w:rsidR="000A615B">
        <w:rPr>
          <w:rFonts w:eastAsia="標楷體" w:hint="eastAsia"/>
          <w:color w:val="000000"/>
        </w:rPr>
        <w:t>6</w:t>
      </w:r>
      <w:r w:rsidR="002540EA" w:rsidRPr="000D334E">
        <w:rPr>
          <w:rFonts w:eastAsia="標楷體" w:hAnsi="標楷體"/>
          <w:color w:val="000000"/>
        </w:rPr>
        <w:t>月</w:t>
      </w:r>
      <w:r w:rsidR="000A615B">
        <w:rPr>
          <w:rFonts w:eastAsia="標楷體" w:hint="eastAsia"/>
          <w:color w:val="000000"/>
        </w:rPr>
        <w:t>30</w:t>
      </w:r>
      <w:r w:rsidR="002540EA" w:rsidRPr="000D334E">
        <w:rPr>
          <w:rFonts w:eastAsia="標楷體" w:hAnsi="標楷體"/>
          <w:color w:val="000000"/>
        </w:rPr>
        <w:t>日止</w:t>
      </w:r>
      <w:r w:rsidR="0037347F" w:rsidRPr="000D334E">
        <w:rPr>
          <w:rFonts w:eastAsia="標楷體" w:hAnsi="標楷體"/>
          <w:color w:val="000000"/>
        </w:rPr>
        <w:t>，</w:t>
      </w:r>
      <w:r w:rsidR="000A615B">
        <w:rPr>
          <w:rFonts w:eastAsia="標楷體" w:hAnsi="標楷體" w:hint="eastAsia"/>
          <w:color w:val="000000"/>
        </w:rPr>
        <w:t>並以</w:t>
      </w:r>
      <w:r w:rsidR="002540EA" w:rsidRPr="000D334E">
        <w:rPr>
          <w:rFonts w:eastAsia="標楷體" w:hAnsi="標楷體"/>
          <w:color w:val="000000"/>
        </w:rPr>
        <w:t>實際到職日起支薪。惟代理期間如代理原因消滅，應無條件解職，應考人不得異議。</w:t>
      </w:r>
    </w:p>
    <w:p w:rsidR="002540EA" w:rsidRPr="000D334E" w:rsidRDefault="008F7D52" w:rsidP="004C30DE">
      <w:pPr>
        <w:spacing w:line="0" w:lineRule="atLeast"/>
        <w:ind w:leftChars="-17" w:left="446" w:hangingChars="203" w:hanging="487"/>
        <w:rPr>
          <w:rFonts w:eastAsia="標楷體"/>
          <w:color w:val="000000"/>
        </w:rPr>
      </w:pPr>
      <w:r>
        <w:rPr>
          <w:rFonts w:eastAsia="標楷體" w:hAnsi="標楷體" w:hint="eastAsia"/>
          <w:color w:val="000000"/>
        </w:rPr>
        <w:t>四</w:t>
      </w:r>
      <w:r w:rsidR="00C10744" w:rsidRPr="000D334E">
        <w:rPr>
          <w:rFonts w:eastAsia="標楷體" w:hAnsi="標楷體"/>
          <w:color w:val="000000"/>
        </w:rPr>
        <w:t>、</w:t>
      </w:r>
      <w:r w:rsidR="002540EA" w:rsidRPr="000D334E">
        <w:rPr>
          <w:rFonts w:eastAsia="標楷體" w:hAnsi="標楷體"/>
          <w:color w:val="000000"/>
        </w:rPr>
        <w:t>代</w:t>
      </w:r>
      <w:r w:rsidR="000A615B">
        <w:rPr>
          <w:rFonts w:eastAsia="標楷體" w:hAnsi="標楷體" w:hint="eastAsia"/>
          <w:color w:val="000000"/>
        </w:rPr>
        <w:t>課</w:t>
      </w:r>
      <w:r w:rsidR="002540EA" w:rsidRPr="000D334E">
        <w:rPr>
          <w:rFonts w:eastAsia="標楷體" w:hAnsi="標楷體"/>
          <w:color w:val="000000"/>
        </w:rPr>
        <w:t>教師錄取</w:t>
      </w:r>
      <w:r w:rsidR="00352E30" w:rsidRPr="000D334E">
        <w:rPr>
          <w:rFonts w:eastAsia="標楷體" w:hAnsi="標楷體"/>
          <w:color w:val="000000"/>
        </w:rPr>
        <w:t>人員經通知未按時前往報到者，撤銷其錄取資格</w:t>
      </w:r>
      <w:r w:rsidR="002540EA" w:rsidRPr="000D334E">
        <w:rPr>
          <w:rFonts w:eastAsia="標楷體" w:hAnsi="標楷體"/>
          <w:color w:val="000000"/>
        </w:rPr>
        <w:t>。</w:t>
      </w:r>
    </w:p>
    <w:p w:rsidR="002540EA" w:rsidRPr="000D334E" w:rsidRDefault="008F7D52" w:rsidP="004C30DE">
      <w:pPr>
        <w:spacing w:line="0" w:lineRule="atLeast"/>
        <w:ind w:leftChars="-17" w:left="446" w:hangingChars="203" w:hanging="487"/>
        <w:rPr>
          <w:rFonts w:eastAsia="標楷體"/>
          <w:color w:val="000000"/>
        </w:rPr>
      </w:pPr>
      <w:r>
        <w:rPr>
          <w:rFonts w:eastAsia="標楷體" w:hAnsi="標楷體" w:hint="eastAsia"/>
          <w:color w:val="000000"/>
        </w:rPr>
        <w:t>五</w:t>
      </w:r>
      <w:r w:rsidR="00C10744" w:rsidRPr="000D334E">
        <w:rPr>
          <w:rFonts w:eastAsia="標楷體" w:hAnsi="標楷體"/>
          <w:color w:val="000000"/>
        </w:rPr>
        <w:t>、</w:t>
      </w:r>
      <w:r w:rsidR="002540EA" w:rsidRPr="000D334E">
        <w:rPr>
          <w:rFonts w:eastAsia="標楷體" w:hAnsi="標楷體"/>
          <w:color w:val="000000"/>
        </w:rPr>
        <w:t>代理教師任教期間之相關權利與義務依相關法令規定辦理。</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2540EA" w:rsidRPr="000D334E">
        <w:rPr>
          <w:rFonts w:eastAsia="標楷體" w:hAnsi="標楷體"/>
          <w:color w:val="000000"/>
        </w:rPr>
        <w:t>如遇天然災害</w:t>
      </w:r>
      <w:r w:rsidR="00E769CD" w:rsidRPr="000D334E">
        <w:rPr>
          <w:rFonts w:eastAsia="標楷體" w:hAnsi="標楷體"/>
          <w:color w:val="000000"/>
        </w:rPr>
        <w:t>或不可抗拒之因素，而導致上述甄選日程及地點更動，悉公布於花蓮縣</w:t>
      </w:r>
      <w:r w:rsidR="004C71DA">
        <w:rPr>
          <w:rFonts w:eastAsia="標楷體" w:hAnsi="標楷體" w:hint="eastAsia"/>
          <w:color w:val="000000"/>
        </w:rPr>
        <w:t>政府</w:t>
      </w:r>
      <w:r w:rsidR="00364C55" w:rsidRPr="000D334E">
        <w:rPr>
          <w:rFonts w:eastAsia="標楷體" w:hAnsi="標楷體"/>
          <w:color w:val="000000"/>
        </w:rPr>
        <w:t>教育處</w:t>
      </w:r>
      <w:r w:rsidR="0079145E" w:rsidRPr="000D334E">
        <w:rPr>
          <w:rFonts w:eastAsia="標楷體" w:hAnsi="標楷體"/>
          <w:color w:val="000000"/>
        </w:rPr>
        <w:t>全球資訊網</w:t>
      </w:r>
      <w:r w:rsidR="002540EA" w:rsidRPr="000D334E">
        <w:rPr>
          <w:rFonts w:eastAsia="標楷體" w:hAnsi="標楷體"/>
          <w:color w:val="000000"/>
        </w:rPr>
        <w:t>及花蓮縣</w:t>
      </w:r>
      <w:r w:rsidR="000A615B">
        <w:rPr>
          <w:rFonts w:eastAsia="標楷體" w:hint="eastAsia"/>
          <w:color w:val="000000"/>
        </w:rPr>
        <w:t>文蘭</w:t>
      </w:r>
      <w:r w:rsidR="002540EA" w:rsidRPr="000D334E">
        <w:rPr>
          <w:rFonts w:eastAsia="標楷體" w:hAnsi="標楷體"/>
          <w:color w:val="000000"/>
        </w:rPr>
        <w:t>國小網站、門首。</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七、</w:t>
      </w:r>
      <w:r w:rsidR="002540EA" w:rsidRPr="000D334E">
        <w:rPr>
          <w:rFonts w:eastAsia="標楷體" w:hAnsi="標楷體"/>
          <w:color w:val="000000"/>
        </w:rPr>
        <w:t>因應各項防疫措施，依相關規定辦理，必要時可視實際需要公告於網站。</w:t>
      </w:r>
    </w:p>
    <w:p w:rsidR="009D5F57"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八、</w:t>
      </w:r>
      <w:r w:rsidR="009D5F57" w:rsidRPr="000D334E">
        <w:rPr>
          <w:rFonts w:eastAsia="標楷體" w:hAnsi="標楷體"/>
          <w:color w:val="000000"/>
        </w:rPr>
        <w:t>持有身心障礙手冊或特殊需求考生應試時若需特殊服務，請填妥申請表，於報名時提</w:t>
      </w:r>
      <w:r w:rsidR="009D5F57" w:rsidRPr="000D334E">
        <w:rPr>
          <w:rFonts w:eastAsia="標楷體" w:hAnsi="標楷體"/>
          <w:color w:val="000000"/>
        </w:rPr>
        <w:lastRenderedPageBreak/>
        <w:t>出申請，逾時不受理，事後不得異議。</w:t>
      </w:r>
    </w:p>
    <w:p w:rsidR="00C10744"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九、</w:t>
      </w:r>
      <w:r w:rsidR="002540EA" w:rsidRPr="000D334E">
        <w:rPr>
          <w:rFonts w:eastAsia="標楷體" w:hAnsi="標楷體"/>
          <w:color w:val="000000"/>
        </w:rPr>
        <w:t>申訴專線：</w:t>
      </w:r>
      <w:r w:rsidR="000A615B">
        <w:rPr>
          <w:rFonts w:eastAsia="標楷體" w:hAnsi="標楷體" w:hint="eastAsia"/>
          <w:color w:val="000000"/>
        </w:rPr>
        <w:t>8641020</w:t>
      </w:r>
      <w:r w:rsidR="002540EA" w:rsidRPr="000D334E">
        <w:rPr>
          <w:rFonts w:eastAsia="標楷體" w:hAnsi="標楷體"/>
          <w:color w:val="000000"/>
        </w:rPr>
        <w:t>，申訴信箱：</w:t>
      </w:r>
      <w:r w:rsidR="005515FB">
        <w:rPr>
          <w:rFonts w:eastAsia="標楷體" w:hint="eastAsia"/>
          <w:color w:val="000000"/>
        </w:rPr>
        <w:t>imehwa@y</w:t>
      </w:r>
      <w:r w:rsidR="000A615B">
        <w:rPr>
          <w:rFonts w:eastAsia="標楷體" w:hint="eastAsia"/>
          <w:color w:val="000000"/>
        </w:rPr>
        <w:t>ahoo.com.tw</w:t>
      </w:r>
      <w:r w:rsidR="002540EA" w:rsidRPr="000D334E">
        <w:rPr>
          <w:rFonts w:eastAsia="標楷體" w:hAnsi="標楷體"/>
          <w:color w:val="000000"/>
        </w:rPr>
        <w:t>。</w:t>
      </w:r>
    </w:p>
    <w:p w:rsidR="00C10744" w:rsidRPr="000D334E" w:rsidRDefault="00810F9A" w:rsidP="004C30DE">
      <w:pPr>
        <w:spacing w:line="0" w:lineRule="atLeast"/>
        <w:ind w:leftChars="-17" w:left="446" w:hangingChars="203" w:hanging="487"/>
        <w:rPr>
          <w:rFonts w:eastAsia="標楷體"/>
          <w:color w:val="000000"/>
          <w:shd w:val="clear" w:color="auto" w:fill="FFFFFF"/>
        </w:rPr>
      </w:pPr>
      <w:r w:rsidRPr="000D334E">
        <w:rPr>
          <w:rFonts w:eastAsia="標楷體" w:hAnsi="標楷體"/>
        </w:rPr>
        <w:t>十</w:t>
      </w:r>
      <w:r w:rsidR="00C10744" w:rsidRPr="000D334E">
        <w:rPr>
          <w:rFonts w:eastAsia="標楷體" w:hAnsi="標楷體"/>
        </w:rPr>
        <w:t>、</w:t>
      </w:r>
      <w:r w:rsidR="002540EA" w:rsidRPr="000D334E">
        <w:rPr>
          <w:rFonts w:eastAsia="標楷體" w:hAnsi="標楷體"/>
        </w:rPr>
        <w:t>教評會委員、甄選委員會委員及評分委員，其本人或配偶</w:t>
      </w:r>
      <w:r w:rsidR="001D0B83">
        <w:rPr>
          <w:rFonts w:eastAsia="標楷體" w:hAnsi="標楷體"/>
        </w:rPr>
        <w:t>、前配偶、四親等內之血親或三親等內之姻親或曾有此關係者報名應試</w:t>
      </w:r>
      <w:r w:rsidR="002540EA" w:rsidRPr="000D334E">
        <w:rPr>
          <w:rFonts w:eastAsia="標楷體" w:hAnsi="標楷體"/>
        </w:rPr>
        <w:t>應行迴避；</w:t>
      </w:r>
      <w:r w:rsidR="000D334E">
        <w:rPr>
          <w:rFonts w:eastAsia="標楷體" w:hAnsi="標楷體" w:hint="eastAsia"/>
        </w:rPr>
        <w:t>校長親屬符合此款</w:t>
      </w:r>
      <w:r w:rsidR="00CD3BF2">
        <w:rPr>
          <w:rFonts w:eastAsia="標楷體" w:hAnsi="標楷體" w:hint="eastAsia"/>
        </w:rPr>
        <w:t>不得應試。</w:t>
      </w:r>
    </w:p>
    <w:p w:rsidR="00C10744" w:rsidRPr="000D334E" w:rsidRDefault="00810F9A" w:rsidP="00A74731">
      <w:pPr>
        <w:spacing w:line="0" w:lineRule="atLeast"/>
        <w:ind w:leftChars="-17" w:left="657" w:hangingChars="291" w:hanging="698"/>
        <w:rPr>
          <w:rFonts w:eastAsia="標楷體"/>
        </w:rPr>
      </w:pPr>
      <w:r w:rsidRPr="000D334E">
        <w:rPr>
          <w:rFonts w:eastAsia="標楷體" w:hAnsi="標楷體"/>
        </w:rPr>
        <w:t>十一</w:t>
      </w:r>
      <w:r w:rsidR="00C10744" w:rsidRPr="000D334E">
        <w:rPr>
          <w:rFonts w:eastAsia="標楷體" w:hAnsi="標楷體"/>
        </w:rPr>
        <w:t>、</w:t>
      </w:r>
      <w:r w:rsidR="00E52CDC" w:rsidRPr="000D334E">
        <w:rPr>
          <w:rFonts w:eastAsia="標楷體" w:hAnsi="標楷體"/>
        </w:rPr>
        <w:t>前項委員係校內報名參加甄選</w:t>
      </w:r>
      <w:r w:rsidR="002540EA" w:rsidRPr="000D334E">
        <w:rPr>
          <w:rFonts w:eastAsia="標楷體" w:hAnsi="標楷體"/>
        </w:rPr>
        <w:t>實習教師之實習輔導教師或與報名參加甄選者曾有師生、同學關係者，均屬應行迴避之情形，不得擔任命題、評分工作。</w:t>
      </w:r>
    </w:p>
    <w:p w:rsidR="002540EA" w:rsidRDefault="00810F9A" w:rsidP="00A74731">
      <w:pPr>
        <w:spacing w:line="0" w:lineRule="atLeast"/>
        <w:ind w:leftChars="-17" w:left="713" w:hangingChars="314" w:hanging="754"/>
        <w:rPr>
          <w:rFonts w:eastAsia="標楷體" w:hAnsi="標楷體"/>
        </w:rPr>
      </w:pPr>
      <w:r w:rsidRPr="000D334E">
        <w:rPr>
          <w:rFonts w:eastAsia="標楷體" w:hAnsi="標楷體"/>
        </w:rPr>
        <w:t>十</w:t>
      </w:r>
      <w:r w:rsidR="00C10744" w:rsidRPr="000D334E">
        <w:rPr>
          <w:rFonts w:eastAsia="標楷體" w:hAnsi="標楷體"/>
        </w:rPr>
        <w:t>二、</w:t>
      </w:r>
      <w:r w:rsidR="00E86515" w:rsidRPr="000D334E">
        <w:rPr>
          <w:rFonts w:eastAsia="標楷體" w:hAnsi="標楷體"/>
        </w:rPr>
        <w:t>簡</w:t>
      </w:r>
      <w:r w:rsidR="002540EA" w:rsidRPr="000D334E">
        <w:rPr>
          <w:rFonts w:eastAsia="標楷體" w:hAnsi="標楷體"/>
        </w:rPr>
        <w:t>章未盡事宜，悉依相關法令及</w:t>
      </w:r>
      <w:r w:rsidR="00364C55" w:rsidRPr="000D334E">
        <w:rPr>
          <w:rFonts w:eastAsia="標楷體" w:hAnsi="標楷體"/>
        </w:rPr>
        <w:t>教師評審委員會決議辦理之；如有補充事項，將公布於花蓮縣政府教育處</w:t>
      </w:r>
      <w:r w:rsidR="002540EA" w:rsidRPr="000D334E">
        <w:rPr>
          <w:rFonts w:eastAsia="標楷體" w:hAnsi="標楷體"/>
        </w:rPr>
        <w:t>全球資訊網及花蓮縣</w:t>
      </w:r>
      <w:r w:rsidR="00C31D71">
        <w:rPr>
          <w:rFonts w:eastAsia="標楷體" w:hint="eastAsia"/>
        </w:rPr>
        <w:t>文蘭</w:t>
      </w:r>
      <w:r w:rsidR="002540EA" w:rsidRPr="000D334E">
        <w:rPr>
          <w:rFonts w:eastAsia="標楷體" w:hAnsi="標楷體"/>
        </w:rPr>
        <w:t>國小網站、門首。</w:t>
      </w:r>
    </w:p>
    <w:p w:rsidR="00A74731" w:rsidRPr="000D334E" w:rsidRDefault="00A74731" w:rsidP="00A74731">
      <w:pPr>
        <w:spacing w:line="0" w:lineRule="atLeast"/>
        <w:ind w:leftChars="-17" w:left="713" w:hangingChars="314" w:hanging="754"/>
        <w:rPr>
          <w:rFonts w:eastAsia="標楷體"/>
        </w:rPr>
      </w:pPr>
    </w:p>
    <w:p w:rsidR="00DF6BEB" w:rsidRDefault="00A74731" w:rsidP="00A74731">
      <w:pPr>
        <w:spacing w:line="0" w:lineRule="atLeast"/>
        <w:jc w:val="center"/>
        <w:rPr>
          <w:rFonts w:ascii="標楷體" w:eastAsia="標楷體" w:hAnsi="標楷體"/>
          <w:sz w:val="28"/>
          <w:szCs w:val="28"/>
        </w:rPr>
      </w:pPr>
      <w:r w:rsidRPr="006D1148">
        <w:rPr>
          <w:rFonts w:ascii="標楷體" w:eastAsia="標楷體" w:hAnsi="標楷體" w:hint="eastAsia"/>
          <w:sz w:val="28"/>
          <w:szCs w:val="28"/>
        </w:rPr>
        <w:t>花蓮縣</w:t>
      </w:r>
      <w:r>
        <w:rPr>
          <w:rFonts w:ascii="標楷體" w:eastAsia="標楷體" w:hAnsi="標楷體" w:hint="eastAsia"/>
          <w:sz w:val="28"/>
          <w:szCs w:val="28"/>
        </w:rPr>
        <w:t>秀林</w:t>
      </w:r>
      <w:r w:rsidRPr="006D1148">
        <w:rPr>
          <w:rFonts w:ascii="標楷體" w:eastAsia="標楷體" w:hAnsi="標楷體" w:hint="eastAsia"/>
          <w:sz w:val="28"/>
          <w:szCs w:val="28"/>
        </w:rPr>
        <w:t>鄉</w:t>
      </w:r>
      <w:r>
        <w:rPr>
          <w:rFonts w:ascii="標楷體" w:eastAsia="標楷體" w:hAnsi="標楷體" w:hint="eastAsia"/>
          <w:sz w:val="28"/>
          <w:szCs w:val="28"/>
        </w:rPr>
        <w:t>文蘭</w:t>
      </w:r>
      <w:r w:rsidRPr="006D1148">
        <w:rPr>
          <w:rFonts w:ascii="標楷體" w:eastAsia="標楷體" w:hAnsi="標楷體" w:hint="eastAsia"/>
          <w:sz w:val="28"/>
          <w:szCs w:val="28"/>
        </w:rPr>
        <w:t>國民小學10</w:t>
      </w:r>
      <w:r>
        <w:rPr>
          <w:rFonts w:ascii="標楷體" w:eastAsia="標楷體" w:hAnsi="標楷體" w:hint="eastAsia"/>
          <w:sz w:val="28"/>
          <w:szCs w:val="28"/>
        </w:rPr>
        <w:t>2</w:t>
      </w:r>
      <w:r w:rsidRPr="006D1148">
        <w:rPr>
          <w:rFonts w:ascii="標楷體" w:eastAsia="標楷體" w:hAnsi="標楷體" w:hint="eastAsia"/>
          <w:sz w:val="28"/>
          <w:szCs w:val="28"/>
        </w:rPr>
        <w:t>學年度教師評審委員會</w:t>
      </w:r>
    </w:p>
    <w:p w:rsidR="00A74731" w:rsidRPr="000D334E" w:rsidRDefault="00A74731" w:rsidP="00A74731">
      <w:pPr>
        <w:spacing w:line="0" w:lineRule="atLeast"/>
        <w:jc w:val="center"/>
        <w:rPr>
          <w:rFonts w:eastAsia="標楷體"/>
          <w:color w:val="000000"/>
          <w:sz w:val="28"/>
        </w:rPr>
      </w:pPr>
    </w:p>
    <w:p w:rsidR="002540EA" w:rsidRPr="000D334E" w:rsidRDefault="002540EA" w:rsidP="00DF6BEB">
      <w:pPr>
        <w:spacing w:line="0" w:lineRule="atLeast"/>
        <w:jc w:val="distribute"/>
        <w:rPr>
          <w:rFonts w:eastAsia="標楷體"/>
          <w:color w:val="000000"/>
          <w:sz w:val="28"/>
        </w:rPr>
      </w:pPr>
      <w:r w:rsidRPr="000D334E">
        <w:rPr>
          <w:rFonts w:eastAsia="標楷體" w:hAnsi="標楷體"/>
          <w:color w:val="000000"/>
          <w:sz w:val="28"/>
        </w:rPr>
        <w:t>中華民國</w:t>
      </w:r>
      <w:r w:rsidR="0037347F" w:rsidRPr="000D334E">
        <w:rPr>
          <w:rFonts w:eastAsia="標楷體"/>
          <w:color w:val="000000"/>
          <w:sz w:val="28"/>
        </w:rPr>
        <w:t>103</w:t>
      </w:r>
      <w:r w:rsidRPr="000D334E">
        <w:rPr>
          <w:rFonts w:eastAsia="標楷體" w:hAnsi="標楷體"/>
          <w:color w:val="000000"/>
          <w:sz w:val="28"/>
        </w:rPr>
        <w:t>年</w:t>
      </w:r>
      <w:r w:rsidR="005515FB">
        <w:rPr>
          <w:rFonts w:eastAsia="標楷體" w:hAnsi="標楷體" w:hint="eastAsia"/>
          <w:color w:val="000000"/>
          <w:sz w:val="28"/>
        </w:rPr>
        <w:t>7</w:t>
      </w:r>
      <w:r w:rsidRPr="000D334E">
        <w:rPr>
          <w:rFonts w:eastAsia="標楷體" w:hAnsi="標楷體"/>
          <w:color w:val="000000"/>
          <w:sz w:val="28"/>
        </w:rPr>
        <w:t>月</w:t>
      </w:r>
      <w:r w:rsidR="001E78B0">
        <w:rPr>
          <w:rFonts w:eastAsia="標楷體" w:hAnsi="標楷體" w:hint="eastAsia"/>
          <w:color w:val="000000"/>
          <w:sz w:val="28"/>
        </w:rPr>
        <w:t>16</w:t>
      </w:r>
      <w:r w:rsidRPr="000D334E">
        <w:rPr>
          <w:rFonts w:eastAsia="標楷體" w:hAnsi="標楷體"/>
          <w:color w:val="000000"/>
          <w:sz w:val="28"/>
        </w:rPr>
        <w:t>日</w:t>
      </w:r>
    </w:p>
    <w:sectPr w:rsidR="002540EA" w:rsidRPr="000D334E" w:rsidSect="00106460">
      <w:footerReference w:type="even" r:id="rId8"/>
      <w:footerReference w:type="default" r:id="rId9"/>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AAC" w:rsidRDefault="00593AAC">
      <w:r>
        <w:separator/>
      </w:r>
    </w:p>
  </w:endnote>
  <w:endnote w:type="continuationSeparator" w:id="1">
    <w:p w:rsidR="00593AAC" w:rsidRDefault="00593A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98" w:rsidRDefault="00FC480D">
    <w:pPr>
      <w:pStyle w:val="a5"/>
      <w:framePr w:wrap="around" w:vAnchor="text" w:hAnchor="margin" w:xAlign="center" w:y="1"/>
      <w:rPr>
        <w:rStyle w:val="a6"/>
      </w:rPr>
    </w:pPr>
    <w:r>
      <w:rPr>
        <w:rStyle w:val="a6"/>
      </w:rPr>
      <w:fldChar w:fldCharType="begin"/>
    </w:r>
    <w:r w:rsidR="009A2198">
      <w:rPr>
        <w:rStyle w:val="a6"/>
      </w:rPr>
      <w:instrText xml:space="preserve">PAGE  </w:instrText>
    </w:r>
    <w:r>
      <w:rPr>
        <w:rStyle w:val="a6"/>
      </w:rPr>
      <w:fldChar w:fldCharType="separate"/>
    </w:r>
    <w:r w:rsidR="009A2198">
      <w:rPr>
        <w:rStyle w:val="a6"/>
        <w:noProof/>
      </w:rPr>
      <w:t>1</w:t>
    </w:r>
    <w:r>
      <w:rPr>
        <w:rStyle w:val="a6"/>
      </w:rPr>
      <w:fldChar w:fldCharType="end"/>
    </w:r>
  </w:p>
  <w:p w:rsidR="009A2198" w:rsidRDefault="009A219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98" w:rsidRDefault="00FC480D">
    <w:pPr>
      <w:pStyle w:val="a5"/>
      <w:framePr w:wrap="around" w:vAnchor="text" w:hAnchor="margin" w:xAlign="center" w:y="1"/>
      <w:rPr>
        <w:rStyle w:val="a6"/>
      </w:rPr>
    </w:pPr>
    <w:r>
      <w:rPr>
        <w:rStyle w:val="a6"/>
      </w:rPr>
      <w:fldChar w:fldCharType="begin"/>
    </w:r>
    <w:r w:rsidR="009A2198">
      <w:rPr>
        <w:rStyle w:val="a6"/>
      </w:rPr>
      <w:instrText xml:space="preserve">PAGE  </w:instrText>
    </w:r>
    <w:r>
      <w:rPr>
        <w:rStyle w:val="a6"/>
      </w:rPr>
      <w:fldChar w:fldCharType="separate"/>
    </w:r>
    <w:r w:rsidR="008F7D52">
      <w:rPr>
        <w:rStyle w:val="a6"/>
        <w:noProof/>
      </w:rPr>
      <w:t>3</w:t>
    </w:r>
    <w:r>
      <w:rPr>
        <w:rStyle w:val="a6"/>
      </w:rPr>
      <w:fldChar w:fldCharType="end"/>
    </w:r>
  </w:p>
  <w:p w:rsidR="009A2198" w:rsidRDefault="009A219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AAC" w:rsidRDefault="00593AAC">
      <w:r>
        <w:separator/>
      </w:r>
    </w:p>
  </w:footnote>
  <w:footnote w:type="continuationSeparator" w:id="1">
    <w:p w:rsidR="00593AAC" w:rsidRDefault="00593A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81C5BA1"/>
    <w:multiLevelType w:val="hybridMultilevel"/>
    <w:tmpl w:val="E7542E96"/>
    <w:lvl w:ilvl="0" w:tplc="721CF642">
      <w:start w:val="1"/>
      <w:numFmt w:val="taiwaneseCountingThousand"/>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7D5F73"/>
    <w:multiLevelType w:val="hybridMultilevel"/>
    <w:tmpl w:val="43FC91F6"/>
    <w:lvl w:ilvl="0" w:tplc="66A41022">
      <w:start w:val="1"/>
      <w:numFmt w:val="decimal"/>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A29226F"/>
    <w:multiLevelType w:val="hybridMultilevel"/>
    <w:tmpl w:val="D490200C"/>
    <w:lvl w:ilvl="0" w:tplc="AFAE15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6624D96A">
      <w:start w:val="1"/>
      <w:numFmt w:val="decimal"/>
      <w:lvlText w:val="%1."/>
      <w:lvlJc w:val="left"/>
      <w:pPr>
        <w:tabs>
          <w:tab w:val="num" w:pos="360"/>
        </w:tabs>
        <w:ind w:left="360" w:hanging="360"/>
      </w:pPr>
      <w:rPr>
        <w:rFonts w:hint="default"/>
      </w:rPr>
    </w:lvl>
    <w:lvl w:ilvl="1" w:tplc="626E6DCC">
      <w:start w:val="1"/>
      <w:numFmt w:val="taiwaneseCountingThousand"/>
      <w:lvlText w:val="%2、"/>
      <w:lvlJc w:val="left"/>
      <w:pPr>
        <w:tabs>
          <w:tab w:val="num" w:pos="960"/>
        </w:tabs>
        <w:ind w:left="960" w:hanging="480"/>
      </w:pPr>
      <w:rPr>
        <w:rFonts w:hint="default"/>
      </w:rPr>
    </w:lvl>
    <w:lvl w:ilvl="2" w:tplc="CE38AECC" w:tentative="1">
      <w:start w:val="1"/>
      <w:numFmt w:val="lowerRoman"/>
      <w:lvlText w:val="%3."/>
      <w:lvlJc w:val="right"/>
      <w:pPr>
        <w:tabs>
          <w:tab w:val="num" w:pos="1440"/>
        </w:tabs>
        <w:ind w:left="1440" w:hanging="480"/>
      </w:pPr>
    </w:lvl>
    <w:lvl w:ilvl="3" w:tplc="73029BAA" w:tentative="1">
      <w:start w:val="1"/>
      <w:numFmt w:val="decimal"/>
      <w:lvlText w:val="%4."/>
      <w:lvlJc w:val="left"/>
      <w:pPr>
        <w:tabs>
          <w:tab w:val="num" w:pos="1920"/>
        </w:tabs>
        <w:ind w:left="1920" w:hanging="480"/>
      </w:pPr>
    </w:lvl>
    <w:lvl w:ilvl="4" w:tplc="4CDE67D6" w:tentative="1">
      <w:start w:val="1"/>
      <w:numFmt w:val="ideographTraditional"/>
      <w:lvlText w:val="%5、"/>
      <w:lvlJc w:val="left"/>
      <w:pPr>
        <w:tabs>
          <w:tab w:val="num" w:pos="2400"/>
        </w:tabs>
        <w:ind w:left="2400" w:hanging="480"/>
      </w:pPr>
    </w:lvl>
    <w:lvl w:ilvl="5" w:tplc="1A72049E" w:tentative="1">
      <w:start w:val="1"/>
      <w:numFmt w:val="lowerRoman"/>
      <w:lvlText w:val="%6."/>
      <w:lvlJc w:val="right"/>
      <w:pPr>
        <w:tabs>
          <w:tab w:val="num" w:pos="2880"/>
        </w:tabs>
        <w:ind w:left="2880" w:hanging="480"/>
      </w:pPr>
    </w:lvl>
    <w:lvl w:ilvl="6" w:tplc="A17CA186" w:tentative="1">
      <w:start w:val="1"/>
      <w:numFmt w:val="decimal"/>
      <w:lvlText w:val="%7."/>
      <w:lvlJc w:val="left"/>
      <w:pPr>
        <w:tabs>
          <w:tab w:val="num" w:pos="3360"/>
        </w:tabs>
        <w:ind w:left="3360" w:hanging="480"/>
      </w:pPr>
    </w:lvl>
    <w:lvl w:ilvl="7" w:tplc="3ED02BD6" w:tentative="1">
      <w:start w:val="1"/>
      <w:numFmt w:val="ideographTraditional"/>
      <w:lvlText w:val="%8、"/>
      <w:lvlJc w:val="left"/>
      <w:pPr>
        <w:tabs>
          <w:tab w:val="num" w:pos="3840"/>
        </w:tabs>
        <w:ind w:left="3840" w:hanging="480"/>
      </w:pPr>
    </w:lvl>
    <w:lvl w:ilvl="8" w:tplc="FEFA4BE4"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2">
    <w:nsid w:val="77C1018E"/>
    <w:multiLevelType w:val="hybridMultilevel"/>
    <w:tmpl w:val="D1765702"/>
    <w:lvl w:ilvl="0" w:tplc="BC1AC61C">
      <w:start w:val="1"/>
      <w:numFmt w:val="decimal"/>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num w:numId="1">
    <w:abstractNumId w:val="15"/>
  </w:num>
  <w:num w:numId="2">
    <w:abstractNumId w:val="18"/>
  </w:num>
  <w:num w:numId="3">
    <w:abstractNumId w:val="2"/>
  </w:num>
  <w:num w:numId="4">
    <w:abstractNumId w:val="25"/>
  </w:num>
  <w:num w:numId="5">
    <w:abstractNumId w:val="30"/>
  </w:num>
  <w:num w:numId="6">
    <w:abstractNumId w:val="9"/>
  </w:num>
  <w:num w:numId="7">
    <w:abstractNumId w:val="28"/>
  </w:num>
  <w:num w:numId="8">
    <w:abstractNumId w:val="22"/>
  </w:num>
  <w:num w:numId="9">
    <w:abstractNumId w:val="21"/>
  </w:num>
  <w:num w:numId="10">
    <w:abstractNumId w:val="6"/>
  </w:num>
  <w:num w:numId="11">
    <w:abstractNumId w:val="8"/>
  </w:num>
  <w:num w:numId="12">
    <w:abstractNumId w:val="11"/>
  </w:num>
  <w:num w:numId="13">
    <w:abstractNumId w:val="0"/>
  </w:num>
  <w:num w:numId="14">
    <w:abstractNumId w:val="31"/>
  </w:num>
  <w:num w:numId="15">
    <w:abstractNumId w:val="19"/>
  </w:num>
  <w:num w:numId="16">
    <w:abstractNumId w:val="27"/>
  </w:num>
  <w:num w:numId="17">
    <w:abstractNumId w:val="29"/>
  </w:num>
  <w:num w:numId="18">
    <w:abstractNumId w:val="24"/>
  </w:num>
  <w:num w:numId="19">
    <w:abstractNumId w:val="1"/>
  </w:num>
  <w:num w:numId="20">
    <w:abstractNumId w:val="26"/>
  </w:num>
  <w:num w:numId="21">
    <w:abstractNumId w:val="3"/>
  </w:num>
  <w:num w:numId="22">
    <w:abstractNumId w:val="4"/>
  </w:num>
  <w:num w:numId="23">
    <w:abstractNumId w:val="7"/>
  </w:num>
  <w:num w:numId="24">
    <w:abstractNumId w:val="14"/>
  </w:num>
  <w:num w:numId="25">
    <w:abstractNumId w:val="16"/>
  </w:num>
  <w:num w:numId="26">
    <w:abstractNumId w:val="17"/>
  </w:num>
  <w:num w:numId="27">
    <w:abstractNumId w:val="13"/>
  </w:num>
  <w:num w:numId="28">
    <w:abstractNumId w:val="23"/>
  </w:num>
  <w:num w:numId="29">
    <w:abstractNumId w:val="20"/>
  </w:num>
  <w:num w:numId="30">
    <w:abstractNumId w:val="12"/>
  </w:num>
  <w:num w:numId="31">
    <w:abstractNumId w:val="32"/>
  </w:num>
  <w:num w:numId="32">
    <w:abstractNumId w:val="10"/>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407A8"/>
    <w:rsid w:val="0005115D"/>
    <w:rsid w:val="00055411"/>
    <w:rsid w:val="000A476D"/>
    <w:rsid w:val="000A615B"/>
    <w:rsid w:val="000D0662"/>
    <w:rsid w:val="000D334E"/>
    <w:rsid w:val="000D38C8"/>
    <w:rsid w:val="000D7ED4"/>
    <w:rsid w:val="000E63BE"/>
    <w:rsid w:val="000F289F"/>
    <w:rsid w:val="00106460"/>
    <w:rsid w:val="001162F2"/>
    <w:rsid w:val="001338E0"/>
    <w:rsid w:val="00144E3D"/>
    <w:rsid w:val="001521B0"/>
    <w:rsid w:val="00173C6D"/>
    <w:rsid w:val="00175B0B"/>
    <w:rsid w:val="001C080D"/>
    <w:rsid w:val="001D0B83"/>
    <w:rsid w:val="001E5251"/>
    <w:rsid w:val="001E6FF3"/>
    <w:rsid w:val="001E78B0"/>
    <w:rsid w:val="00204C42"/>
    <w:rsid w:val="00212D00"/>
    <w:rsid w:val="00217D34"/>
    <w:rsid w:val="00220DCE"/>
    <w:rsid w:val="00230CE2"/>
    <w:rsid w:val="00245A17"/>
    <w:rsid w:val="002540EA"/>
    <w:rsid w:val="002639AC"/>
    <w:rsid w:val="002651EF"/>
    <w:rsid w:val="002E1C63"/>
    <w:rsid w:val="002F0C66"/>
    <w:rsid w:val="002F25AB"/>
    <w:rsid w:val="00316119"/>
    <w:rsid w:val="00352E30"/>
    <w:rsid w:val="00357EAF"/>
    <w:rsid w:val="00364C55"/>
    <w:rsid w:val="00366AF2"/>
    <w:rsid w:val="0037347F"/>
    <w:rsid w:val="00376408"/>
    <w:rsid w:val="003A5C19"/>
    <w:rsid w:val="003D44B5"/>
    <w:rsid w:val="003D527A"/>
    <w:rsid w:val="0040713C"/>
    <w:rsid w:val="0042564E"/>
    <w:rsid w:val="0042774E"/>
    <w:rsid w:val="004414F2"/>
    <w:rsid w:val="00446E46"/>
    <w:rsid w:val="004C30DE"/>
    <w:rsid w:val="004C71DA"/>
    <w:rsid w:val="004E1740"/>
    <w:rsid w:val="004F2E57"/>
    <w:rsid w:val="005424AC"/>
    <w:rsid w:val="005515FB"/>
    <w:rsid w:val="00593AAC"/>
    <w:rsid w:val="005B1B66"/>
    <w:rsid w:val="005C09CE"/>
    <w:rsid w:val="005D0660"/>
    <w:rsid w:val="00616AA0"/>
    <w:rsid w:val="00697C14"/>
    <w:rsid w:val="006A2AC9"/>
    <w:rsid w:val="0071088F"/>
    <w:rsid w:val="007304C5"/>
    <w:rsid w:val="00734F9E"/>
    <w:rsid w:val="007648FC"/>
    <w:rsid w:val="0078621A"/>
    <w:rsid w:val="0079145E"/>
    <w:rsid w:val="007E594E"/>
    <w:rsid w:val="007F5208"/>
    <w:rsid w:val="00810F9A"/>
    <w:rsid w:val="0082167A"/>
    <w:rsid w:val="00834917"/>
    <w:rsid w:val="00857A75"/>
    <w:rsid w:val="008843D5"/>
    <w:rsid w:val="008912CC"/>
    <w:rsid w:val="008F7D52"/>
    <w:rsid w:val="00906BC5"/>
    <w:rsid w:val="009A2198"/>
    <w:rsid w:val="009D5F57"/>
    <w:rsid w:val="009E03BF"/>
    <w:rsid w:val="009E357F"/>
    <w:rsid w:val="00A052C1"/>
    <w:rsid w:val="00A27208"/>
    <w:rsid w:val="00A41E8E"/>
    <w:rsid w:val="00A609F4"/>
    <w:rsid w:val="00A74731"/>
    <w:rsid w:val="00A85367"/>
    <w:rsid w:val="00A960F7"/>
    <w:rsid w:val="00AF6E90"/>
    <w:rsid w:val="00B35C08"/>
    <w:rsid w:val="00B84F8F"/>
    <w:rsid w:val="00BA580C"/>
    <w:rsid w:val="00BD368F"/>
    <w:rsid w:val="00C10744"/>
    <w:rsid w:val="00C2734C"/>
    <w:rsid w:val="00C31D71"/>
    <w:rsid w:val="00C5479C"/>
    <w:rsid w:val="00CC6005"/>
    <w:rsid w:val="00CD3BF2"/>
    <w:rsid w:val="00CE2C77"/>
    <w:rsid w:val="00CE3B1D"/>
    <w:rsid w:val="00D0244D"/>
    <w:rsid w:val="00D066A7"/>
    <w:rsid w:val="00DC390D"/>
    <w:rsid w:val="00DC4CEE"/>
    <w:rsid w:val="00DF6BEB"/>
    <w:rsid w:val="00E203DE"/>
    <w:rsid w:val="00E251BB"/>
    <w:rsid w:val="00E51668"/>
    <w:rsid w:val="00E52CDC"/>
    <w:rsid w:val="00E769CD"/>
    <w:rsid w:val="00E86515"/>
    <w:rsid w:val="00EC7A29"/>
    <w:rsid w:val="00F27BF0"/>
    <w:rsid w:val="00F36F7E"/>
    <w:rsid w:val="00F7176D"/>
    <w:rsid w:val="00F74317"/>
    <w:rsid w:val="00F74814"/>
    <w:rsid w:val="00F83D3D"/>
    <w:rsid w:val="00FA2B0E"/>
    <w:rsid w:val="00FC0FC8"/>
    <w:rsid w:val="00FC480D"/>
    <w:rsid w:val="00FC6A56"/>
    <w:rsid w:val="00FE663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480D"/>
    <w:pPr>
      <w:widowControl w:val="0"/>
    </w:pPr>
    <w:rPr>
      <w:kern w:val="2"/>
      <w:sz w:val="24"/>
    </w:rPr>
  </w:style>
  <w:style w:type="paragraph" w:styleId="2">
    <w:name w:val="heading 2"/>
    <w:basedOn w:val="a"/>
    <w:next w:val="a"/>
    <w:qFormat/>
    <w:rsid w:val="00FC480D"/>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C480D"/>
    <w:rPr>
      <w:color w:val="0000FF"/>
      <w:u w:val="single"/>
    </w:rPr>
  </w:style>
  <w:style w:type="paragraph" w:styleId="a4">
    <w:name w:val="Body Text Indent"/>
    <w:basedOn w:val="a"/>
    <w:rsid w:val="00FC480D"/>
    <w:pPr>
      <w:spacing w:line="240" w:lineRule="atLeast"/>
      <w:ind w:left="1080" w:hanging="540"/>
    </w:pPr>
    <w:rPr>
      <w:rFonts w:ascii="標楷體" w:eastAsia="標楷體" w:hAnsi="標楷體"/>
      <w:color w:val="000000"/>
    </w:rPr>
  </w:style>
  <w:style w:type="paragraph" w:styleId="a5">
    <w:name w:val="footer"/>
    <w:basedOn w:val="a"/>
    <w:rsid w:val="00FC480D"/>
    <w:pPr>
      <w:tabs>
        <w:tab w:val="center" w:pos="4153"/>
        <w:tab w:val="right" w:pos="8306"/>
      </w:tabs>
      <w:snapToGrid w:val="0"/>
    </w:pPr>
    <w:rPr>
      <w:sz w:val="20"/>
    </w:rPr>
  </w:style>
  <w:style w:type="character" w:styleId="a6">
    <w:name w:val="page number"/>
    <w:basedOn w:val="a0"/>
    <w:rsid w:val="00FC480D"/>
  </w:style>
  <w:style w:type="paragraph" w:styleId="20">
    <w:name w:val="Body Text Indent 2"/>
    <w:basedOn w:val="a"/>
    <w:rsid w:val="00FC480D"/>
    <w:pPr>
      <w:spacing w:line="240" w:lineRule="atLeast"/>
      <w:ind w:left="1080" w:hanging="540"/>
    </w:pPr>
    <w:rPr>
      <w:rFonts w:ascii="標楷體" w:eastAsia="標楷體" w:hAnsi="標楷體"/>
      <w:b/>
      <w:color w:val="FF0000"/>
    </w:rPr>
  </w:style>
  <w:style w:type="paragraph" w:styleId="3">
    <w:name w:val="Body Text Indent 3"/>
    <w:basedOn w:val="a"/>
    <w:rsid w:val="00FC480D"/>
    <w:pPr>
      <w:spacing w:line="240" w:lineRule="atLeast"/>
      <w:ind w:left="2640" w:hanging="1920"/>
    </w:pPr>
    <w:rPr>
      <w:rFonts w:ascii="標楷體" w:eastAsia="標楷體" w:hAnsi="標楷體"/>
      <w:color w:val="000000"/>
    </w:rPr>
  </w:style>
  <w:style w:type="character" w:styleId="a7">
    <w:name w:val="FollowedHyperlink"/>
    <w:basedOn w:val="a0"/>
    <w:rsid w:val="00FC480D"/>
    <w:rPr>
      <w:color w:val="800080"/>
      <w:u w:val="single"/>
    </w:rPr>
  </w:style>
  <w:style w:type="paragraph" w:styleId="HTML">
    <w:name w:val="HTML Preformatted"/>
    <w:basedOn w:val="a"/>
    <w:rsid w:val="00FC48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CC6005"/>
    <w:pPr>
      <w:tabs>
        <w:tab w:val="center" w:pos="4153"/>
        <w:tab w:val="right" w:pos="8306"/>
      </w:tabs>
      <w:snapToGrid w:val="0"/>
    </w:pPr>
    <w:rPr>
      <w:sz w:val="20"/>
    </w:rPr>
  </w:style>
  <w:style w:type="character" w:customStyle="1" w:styleId="a9">
    <w:name w:val="頁首 字元"/>
    <w:basedOn w:val="a0"/>
    <w:link w:val="a8"/>
    <w:rsid w:val="00CC6005"/>
    <w:rPr>
      <w:kern w:val="2"/>
    </w:rPr>
  </w:style>
  <w:style w:type="paragraph" w:styleId="aa">
    <w:name w:val="List Paragraph"/>
    <w:basedOn w:val="a"/>
    <w:uiPriority w:val="34"/>
    <w:qFormat/>
    <w:rsid w:val="00B35C08"/>
    <w:pPr>
      <w:ind w:leftChars="200" w:left="480"/>
    </w:pPr>
  </w:style>
</w:styles>
</file>

<file path=word/webSettings.xml><?xml version="1.0" encoding="utf-8"?>
<w:webSettings xmlns:r="http://schemas.openxmlformats.org/officeDocument/2006/relationships" xmlns:w="http://schemas.openxmlformats.org/wordprocessingml/2006/main">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cp:revision>
  <cp:lastPrinted>2014-07-21T02:16:00Z</cp:lastPrinted>
  <dcterms:created xsi:type="dcterms:W3CDTF">2014-07-21T02:16:00Z</dcterms:created>
  <dcterms:modified xsi:type="dcterms:W3CDTF">2014-07-21T02:40:00Z</dcterms:modified>
</cp:coreProperties>
</file>