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4D" w:rsidRPr="00B94E48" w:rsidRDefault="00C97FF9" w:rsidP="009F4DF6">
      <w:pPr>
        <w:pStyle w:val="Standard"/>
        <w:spacing w:after="120"/>
        <w:ind w:left="2603" w:hangingChars="1000" w:hanging="2603"/>
        <w:rPr>
          <w:rFonts w:ascii="標楷體" w:eastAsia="標楷體" w:hAnsi="標楷體"/>
          <w:b/>
          <w:color w:val="FF0000"/>
          <w:sz w:val="26"/>
          <w:szCs w:val="26"/>
        </w:rPr>
      </w:pPr>
      <w:r w:rsidRPr="00B94E48">
        <w:rPr>
          <w:rFonts w:ascii="標楷體" w:eastAsia="標楷體" w:hAnsi="標楷體" w:hint="eastAsia"/>
          <w:b/>
          <w:sz w:val="26"/>
          <w:szCs w:val="26"/>
        </w:rPr>
        <w:t>花蓮</w:t>
      </w:r>
      <w:r w:rsidR="00670870" w:rsidRPr="00B94E48">
        <w:rPr>
          <w:rFonts w:ascii="標楷體" w:eastAsia="標楷體" w:hAnsi="標楷體"/>
          <w:b/>
          <w:sz w:val="26"/>
          <w:szCs w:val="26"/>
        </w:rPr>
        <w:t>縣</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鄉</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國民小學</w:t>
      </w:r>
      <w:r w:rsidR="009F4DF6">
        <w:rPr>
          <w:rFonts w:ascii="標楷體" w:eastAsia="標楷體" w:hAnsi="標楷體" w:hint="eastAsia"/>
          <w:b/>
          <w:sz w:val="26"/>
          <w:szCs w:val="26"/>
        </w:rPr>
        <w:t>111</w:t>
      </w:r>
      <w:r w:rsidR="00FD55B1" w:rsidRPr="00FD55B1">
        <w:rPr>
          <w:rFonts w:ascii="標楷體" w:eastAsia="標楷體" w:hAnsi="標楷體" w:hint="eastAsia"/>
          <w:b/>
          <w:sz w:val="26"/>
          <w:szCs w:val="26"/>
        </w:rPr>
        <w:t>學年度學校型態原住民族</w:t>
      </w:r>
      <w:r w:rsidR="00E30E5C">
        <w:rPr>
          <w:rFonts w:ascii="標楷體" w:eastAsia="標楷體" w:hAnsi="標楷體" w:hint="eastAsia"/>
          <w:b/>
          <w:sz w:val="26"/>
          <w:szCs w:val="26"/>
        </w:rPr>
        <w:t>實驗教育</w:t>
      </w:r>
      <w:r w:rsidR="00FD55B1" w:rsidRPr="00FD55B1">
        <w:rPr>
          <w:rFonts w:ascii="標楷體" w:eastAsia="標楷體" w:hAnsi="標楷體" w:hint="eastAsia"/>
          <w:b/>
          <w:sz w:val="26"/>
          <w:szCs w:val="26"/>
        </w:rPr>
        <w:t>計畫</w:t>
      </w:r>
      <w:r w:rsidR="000271E2">
        <w:rPr>
          <w:rFonts w:ascii="標楷體" w:eastAsia="標楷體" w:hAnsi="標楷體" w:hint="eastAsia"/>
          <w:b/>
          <w:sz w:val="26"/>
          <w:szCs w:val="26"/>
        </w:rPr>
        <w:t xml:space="preserve">  </w:t>
      </w:r>
      <w:r w:rsidR="00E30E5C">
        <w:rPr>
          <w:rFonts w:ascii="標楷體" w:eastAsia="標楷體" w:hAnsi="標楷體" w:hint="eastAsia"/>
          <w:b/>
          <w:sz w:val="26"/>
          <w:szCs w:val="26"/>
        </w:rPr>
        <w:t xml:space="preserve">          </w:t>
      </w:r>
      <w:r w:rsidR="000271E2">
        <w:rPr>
          <w:rFonts w:ascii="標楷體" w:eastAsia="標楷體" w:hAnsi="標楷體" w:hint="eastAsia"/>
          <w:b/>
          <w:sz w:val="26"/>
          <w:szCs w:val="26"/>
        </w:rPr>
        <w:t xml:space="preserve"> </w:t>
      </w:r>
      <w:r w:rsidR="00E30E5C">
        <w:rPr>
          <w:rFonts w:ascii="標楷體" w:eastAsia="標楷體" w:hAnsi="標楷體" w:hint="eastAsia"/>
          <w:b/>
          <w:sz w:val="26"/>
          <w:szCs w:val="26"/>
        </w:rPr>
        <w:t>-</w:t>
      </w:r>
      <w:r w:rsidR="00FD55B1" w:rsidRPr="00FD55B1">
        <w:rPr>
          <w:rFonts w:ascii="標楷體" w:eastAsia="標楷體" w:hAnsi="標楷體" w:hint="eastAsia"/>
          <w:b/>
          <w:sz w:val="26"/>
          <w:szCs w:val="26"/>
        </w:rPr>
        <w:t>民族教師</w:t>
      </w:r>
      <w:r w:rsidR="0062439E" w:rsidRPr="00B94E48">
        <w:rPr>
          <w:rFonts w:ascii="標楷體" w:eastAsia="標楷體" w:hAnsi="標楷體" w:hint="eastAsia"/>
          <w:b/>
          <w:color w:val="000000"/>
          <w:sz w:val="26"/>
          <w:szCs w:val="26"/>
        </w:rPr>
        <w:t>甄選</w:t>
      </w:r>
      <w:r w:rsidR="00670870" w:rsidRPr="00B94E48">
        <w:rPr>
          <w:rFonts w:ascii="標楷體" w:eastAsia="標楷體" w:hAnsi="標楷體"/>
          <w:b/>
          <w:color w:val="000000"/>
          <w:sz w:val="26"/>
          <w:szCs w:val="26"/>
        </w:rPr>
        <w:t>簡章</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rPr>
          <w:rFonts w:ascii="標楷體" w:eastAsia="標楷體" w:hAnsi="標楷體"/>
          <w:color w:val="000000"/>
          <w:sz w:val="28"/>
          <w:szCs w:val="28"/>
        </w:rPr>
      </w:pPr>
      <w:r>
        <w:rPr>
          <w:rFonts w:ascii="標楷體" w:eastAsia="標楷體" w:hAnsi="標楷體"/>
          <w:color w:val="000000"/>
          <w:sz w:val="26"/>
          <w:szCs w:val="26"/>
        </w:rPr>
        <w:t>貳、甄選類別：</w:t>
      </w:r>
      <w:r w:rsidR="0062439E">
        <w:rPr>
          <w:rFonts w:ascii="標楷體" w:eastAsia="標楷體" w:hAnsi="標楷體" w:hint="eastAsia"/>
          <w:color w:val="000000"/>
          <w:sz w:val="28"/>
          <w:szCs w:val="28"/>
        </w:rPr>
        <w:t xml:space="preserve"> </w:t>
      </w:r>
    </w:p>
    <w:p w:rsidR="0062439E" w:rsidRDefault="00D903F9" w:rsidP="0062439E">
      <w:pPr>
        <w:pStyle w:val="Standard"/>
        <w:snapToGrid w:val="0"/>
        <w:spacing w:line="320" w:lineRule="atLeast"/>
        <w:ind w:left="1000" w:hanging="520"/>
        <w:rPr>
          <w:rFonts w:ascii="標楷體" w:eastAsia="標楷體" w:hAnsi="標楷體"/>
          <w:color w:val="000000"/>
          <w:sz w:val="26"/>
          <w:szCs w:val="26"/>
        </w:rPr>
      </w:pPr>
      <w:r w:rsidRPr="00D903F9">
        <w:rPr>
          <w:rFonts w:ascii="標楷體" w:eastAsia="標楷體" w:hAnsi="標楷體" w:hint="eastAsia"/>
          <w:color w:val="FF0000"/>
          <w:sz w:val="26"/>
          <w:szCs w:val="26"/>
        </w:rPr>
        <w:t>實驗教育計畫-民族教師(太魯閣族)</w:t>
      </w:r>
      <w:r w:rsidR="00E30E5C" w:rsidRPr="00D903F9">
        <w:rPr>
          <w:rFonts w:ascii="標楷體" w:eastAsia="標楷體" w:hAnsi="標楷體"/>
          <w:color w:val="FF0000"/>
          <w:sz w:val="28"/>
          <w:szCs w:val="28"/>
        </w:rPr>
        <w:t>2</w:t>
      </w:r>
      <w:r w:rsidR="0062439E" w:rsidRPr="00D903F9">
        <w:rPr>
          <w:rFonts w:ascii="標楷體" w:eastAsia="標楷體" w:hAnsi="標楷體"/>
          <w:color w:val="FF0000"/>
          <w:sz w:val="28"/>
          <w:szCs w:val="28"/>
        </w:rPr>
        <w:t>名</w:t>
      </w:r>
      <w:r w:rsidR="0062439E">
        <w:rPr>
          <w:rFonts w:ascii="標楷體" w:eastAsia="標楷體" w:hAnsi="標楷體"/>
          <w:color w:val="000000"/>
          <w:sz w:val="28"/>
          <w:szCs w:val="28"/>
        </w:rPr>
        <w:t>。每週授課</w:t>
      </w:r>
      <w:r w:rsidR="0062439E">
        <w:rPr>
          <w:rFonts w:ascii="標楷體" w:eastAsia="標楷體" w:hAnsi="標楷體" w:hint="eastAsia"/>
          <w:color w:val="000000"/>
          <w:sz w:val="28"/>
          <w:szCs w:val="28"/>
        </w:rPr>
        <w:t>1</w:t>
      </w:r>
      <w:r w:rsidR="0062439E">
        <w:rPr>
          <w:rFonts w:ascii="標楷體" w:eastAsia="標楷體" w:hAnsi="標楷體"/>
          <w:color w:val="000000"/>
          <w:sz w:val="28"/>
          <w:szCs w:val="28"/>
        </w:rPr>
        <w:t>6節。</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473880"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w:t>
      </w:r>
      <w:proofErr w:type="gramStart"/>
      <w:r w:rsidR="009D6ADB">
        <w:rPr>
          <w:rFonts w:ascii="標楷體" w:eastAsia="標楷體" w:hAnsi="標楷體"/>
          <w:color w:val="000000"/>
          <w:sz w:val="26"/>
          <w:szCs w:val="26"/>
        </w:rPr>
        <w:t>退休法擇領</w:t>
      </w:r>
      <w:proofErr w:type="gramEnd"/>
      <w:r w:rsidR="009D6ADB">
        <w:rPr>
          <w:rFonts w:ascii="標楷體" w:eastAsia="標楷體" w:hAnsi="標楷體"/>
          <w:color w:val="000000"/>
          <w:sz w:val="26"/>
          <w:szCs w:val="26"/>
        </w:rPr>
        <w:t>或兼領月退休金之人員。</w:t>
      </w:r>
    </w:p>
    <w:p w:rsidR="0094014D" w:rsidRDefault="0047388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6"/>
          <w:szCs w:val="26"/>
        </w:rPr>
        <w:t>四、</w:t>
      </w:r>
      <w:r w:rsidRPr="00473880">
        <w:rPr>
          <w:rFonts w:ascii="標楷體" w:eastAsia="標楷體" w:hAnsi="標楷體"/>
          <w:sz w:val="28"/>
          <w:szCs w:val="28"/>
        </w:rPr>
        <w:t>無教師法第</w:t>
      </w:r>
      <w:r w:rsidRPr="00473880">
        <w:rPr>
          <w:rFonts w:ascii="標楷體" w:eastAsia="標楷體" w:hAnsi="標楷體" w:hint="eastAsia"/>
          <w:sz w:val="28"/>
          <w:szCs w:val="28"/>
        </w:rPr>
        <w:t>14</w:t>
      </w:r>
      <w:r w:rsidRPr="00473880">
        <w:rPr>
          <w:rFonts w:ascii="標楷體" w:eastAsia="標楷體" w:hAnsi="標楷體"/>
          <w:sz w:val="28"/>
          <w:szCs w:val="28"/>
        </w:rPr>
        <w:t>條各款情事及教育人員任用條例第</w:t>
      </w:r>
      <w:r w:rsidRPr="00473880">
        <w:rPr>
          <w:rFonts w:ascii="標楷體" w:eastAsia="標楷體" w:hAnsi="標楷體" w:hint="eastAsia"/>
          <w:sz w:val="28"/>
          <w:szCs w:val="28"/>
        </w:rPr>
        <w:t>31</w:t>
      </w:r>
      <w:r w:rsidRPr="00473880">
        <w:rPr>
          <w:rFonts w:ascii="標楷體" w:eastAsia="標楷體" w:hAnsi="標楷體"/>
          <w:sz w:val="28"/>
          <w:szCs w:val="28"/>
        </w:rPr>
        <w:t>條及第</w:t>
      </w:r>
      <w:r w:rsidRPr="00473880">
        <w:rPr>
          <w:rFonts w:ascii="標楷體" w:eastAsia="標楷體" w:hAnsi="標楷體" w:hint="eastAsia"/>
          <w:sz w:val="28"/>
          <w:szCs w:val="28"/>
        </w:rPr>
        <w:t>33</w:t>
      </w:r>
      <w:r w:rsidRPr="00473880">
        <w:rPr>
          <w:rFonts w:ascii="標楷體" w:eastAsia="標楷體" w:hAnsi="標楷體"/>
          <w:sz w:val="28"/>
          <w:szCs w:val="28"/>
        </w:rPr>
        <w:t>條之情事者。</w:t>
      </w: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rsidP="00B767CE">
      <w:pPr>
        <w:pStyle w:val="Standard"/>
        <w:spacing w:line="400" w:lineRule="exact"/>
        <w:ind w:left="1004" w:hanging="522"/>
      </w:pPr>
      <w:r>
        <w:rPr>
          <w:rFonts w:ascii="標楷體" w:eastAsia="標楷體" w:hAnsi="標楷體"/>
          <w:sz w:val="26"/>
          <w:szCs w:val="26"/>
        </w:rPr>
        <w:t>一、聘期：</w:t>
      </w:r>
      <w:r w:rsidR="0039389F">
        <w:rPr>
          <w:rFonts w:ascii="標楷體" w:eastAsia="標楷體" w:hAnsi="標楷體" w:hint="eastAsia"/>
          <w:sz w:val="26"/>
          <w:szCs w:val="26"/>
        </w:rPr>
        <w:t>1</w:t>
      </w:r>
      <w:r w:rsidR="00E30E5C">
        <w:rPr>
          <w:rFonts w:ascii="標楷體" w:eastAsia="標楷體" w:hAnsi="標楷體" w:hint="eastAsia"/>
          <w:sz w:val="26"/>
          <w:szCs w:val="26"/>
        </w:rPr>
        <w:t>1</w:t>
      </w:r>
      <w:r w:rsidR="009F4DF6">
        <w:rPr>
          <w:rFonts w:ascii="標楷體" w:eastAsia="標楷體" w:hAnsi="標楷體" w:hint="eastAsia"/>
          <w:sz w:val="26"/>
          <w:szCs w:val="26"/>
        </w:rPr>
        <w:t>1</w:t>
      </w:r>
      <w:r w:rsidR="0039389F">
        <w:rPr>
          <w:rFonts w:ascii="標楷體" w:eastAsia="標楷體" w:hAnsi="標楷體" w:hint="eastAsia"/>
          <w:sz w:val="26"/>
          <w:szCs w:val="26"/>
        </w:rPr>
        <w:t>年8月1日</w:t>
      </w:r>
      <w:r>
        <w:rPr>
          <w:rFonts w:ascii="標楷體" w:eastAsia="標楷體" w:hAnsi="標楷體"/>
          <w:sz w:val="28"/>
          <w:szCs w:val="28"/>
        </w:rPr>
        <w:t>起至1</w:t>
      </w:r>
      <w:r w:rsidR="003F664C">
        <w:rPr>
          <w:rFonts w:ascii="標楷體" w:eastAsia="標楷體" w:hAnsi="標楷體" w:hint="eastAsia"/>
          <w:sz w:val="28"/>
          <w:szCs w:val="28"/>
        </w:rPr>
        <w:t>1</w:t>
      </w:r>
      <w:r w:rsidR="009F4DF6">
        <w:rPr>
          <w:rFonts w:ascii="標楷體" w:eastAsia="標楷體" w:hAnsi="標楷體" w:hint="eastAsia"/>
          <w:sz w:val="28"/>
          <w:szCs w:val="28"/>
        </w:rPr>
        <w:t>2</w:t>
      </w:r>
      <w:r>
        <w:rPr>
          <w:rFonts w:ascii="標楷體" w:eastAsia="標楷體" w:hAnsi="標楷體"/>
          <w:sz w:val="28"/>
          <w:szCs w:val="28"/>
        </w:rPr>
        <w:t>年7月31日止。</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w:t>
      </w:r>
      <w:proofErr w:type="gramStart"/>
      <w:r>
        <w:rPr>
          <w:rFonts w:ascii="標楷體" w:eastAsia="標楷體" w:hAnsi="標楷體" w:cs="細明體"/>
          <w:kern w:val="0"/>
          <w:sz w:val="26"/>
          <w:szCs w:val="26"/>
        </w:rPr>
        <w:t>一</w:t>
      </w:r>
      <w:proofErr w:type="gramEnd"/>
      <w:r>
        <w:rPr>
          <w:rFonts w:ascii="標楷體" w:eastAsia="標楷體" w:hAnsi="標楷體" w:cs="細明體"/>
          <w:kern w:val="0"/>
          <w:sz w:val="26"/>
          <w:szCs w:val="26"/>
        </w:rPr>
        <w:t>)</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w:t>
      </w:r>
      <w:proofErr w:type="gramStart"/>
      <w:r w:rsidR="00CD4840" w:rsidRPr="00FC33DC">
        <w:rPr>
          <w:rFonts w:ascii="標楷體" w:eastAsia="標楷體" w:hAnsi="標楷體" w:cs="新細明體"/>
          <w:kern w:val="0"/>
        </w:rPr>
        <w:t>（</w:t>
      </w:r>
      <w:proofErr w:type="gramEnd"/>
      <w:r w:rsidR="00CD4840" w:rsidRPr="00FC33DC">
        <w:rPr>
          <w:rFonts w:ascii="標楷體" w:eastAsia="標楷體" w:hAnsi="標楷體" w:cs="新細明體"/>
          <w:kern w:val="0"/>
        </w:rPr>
        <w:t>具年終工作獎金，月薪需扣</w:t>
      </w:r>
      <w:r w:rsidR="00CD4840">
        <w:rPr>
          <w:rFonts w:ascii="標楷體" w:eastAsia="標楷體" w:hAnsi="標楷體" w:cs="新細明體" w:hint="eastAsia"/>
          <w:kern w:val="0"/>
        </w:rPr>
        <w:t>除</w:t>
      </w:r>
      <w:proofErr w:type="gramStart"/>
      <w:r w:rsidR="00CD4840" w:rsidRPr="00FC33DC">
        <w:rPr>
          <w:rFonts w:ascii="標楷體" w:eastAsia="標楷體" w:hAnsi="標楷體" w:cs="新細明體"/>
          <w:kern w:val="0"/>
        </w:rPr>
        <w:t>勞</w:t>
      </w:r>
      <w:proofErr w:type="gramEnd"/>
      <w:r w:rsidR="00CD4840" w:rsidRPr="00FC33DC">
        <w:rPr>
          <w:rFonts w:ascii="標楷體" w:eastAsia="標楷體" w:hAnsi="標楷體" w:cs="新細明體"/>
          <w:kern w:val="0"/>
        </w:rPr>
        <w:t>、健保、勞退金等個人自付費用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62439E" w:rsidRPr="00FD55B1" w:rsidRDefault="00CD4840" w:rsidP="00E30E5C">
      <w:pPr>
        <w:pStyle w:val="Standard"/>
        <w:rPr>
          <w:rFonts w:ascii="標楷體" w:eastAsia="標楷體" w:hAnsi="標楷體" w:cs="新細明體"/>
          <w:color w:val="FF0000"/>
          <w:kern w:val="0"/>
        </w:rPr>
      </w:pPr>
      <w:r>
        <w:rPr>
          <w:rFonts w:ascii="標楷體" w:eastAsia="標楷體" w:hAnsi="標楷體" w:cs="新細明體" w:hint="eastAsia"/>
          <w:kern w:val="0"/>
        </w:rPr>
        <w:t xml:space="preserve">    三、工作內容:</w:t>
      </w:r>
      <w:r w:rsidR="0062439E">
        <w:rPr>
          <w:rFonts w:ascii="標楷體" w:eastAsia="標楷體" w:hAnsi="標楷體" w:cs="新細明體" w:hint="eastAsia"/>
          <w:kern w:val="0"/>
        </w:rPr>
        <w:t>協助</w:t>
      </w:r>
      <w:r w:rsidR="0062439E" w:rsidRPr="00FC33DC">
        <w:rPr>
          <w:rFonts w:ascii="標楷體" w:eastAsia="標楷體" w:hAnsi="標楷體" w:cs="新細明體"/>
          <w:kern w:val="0"/>
        </w:rPr>
        <w:t>執行</w:t>
      </w:r>
      <w:r w:rsidR="0062439E" w:rsidRPr="00FC33DC">
        <w:rPr>
          <w:rFonts w:ascii="標楷體" w:eastAsia="標楷體" w:hAnsi="標楷體" w:cs="新細明體" w:hint="eastAsia"/>
          <w:kern w:val="0"/>
        </w:rPr>
        <w:t>本校</w:t>
      </w:r>
      <w:r w:rsidR="0062439E" w:rsidRPr="00FC33DC">
        <w:rPr>
          <w:rFonts w:ascii="標楷體" w:eastAsia="標楷體" w:hAnsi="標楷體" w:cs="新細明體"/>
          <w:kern w:val="0"/>
        </w:rPr>
        <w:t>「</w:t>
      </w:r>
      <w:r w:rsidR="0062439E" w:rsidRPr="00FC33DC">
        <w:rPr>
          <w:rFonts w:ascii="標楷體" w:eastAsia="標楷體" w:hAnsi="標楷體" w:cs="新細明體" w:hint="eastAsia"/>
          <w:kern w:val="0"/>
        </w:rPr>
        <w:t>萬榮太魯閣族教育小學</w:t>
      </w:r>
      <w:r w:rsidR="0062439E" w:rsidRPr="00FC33DC">
        <w:rPr>
          <w:rFonts w:ascii="標楷體" w:eastAsia="標楷體" w:hAnsi="標楷體" w:cs="新細明體"/>
          <w:kern w:val="0"/>
        </w:rPr>
        <w:t>」</w:t>
      </w:r>
      <w:r w:rsidR="00970D48" w:rsidRPr="009F4DF6">
        <w:rPr>
          <w:rFonts w:ascii="標楷體" w:eastAsia="標楷體" w:hAnsi="標楷體" w:cs="新細明體" w:hint="eastAsia"/>
          <w:kern w:val="0"/>
        </w:rPr>
        <w:t>實驗</w:t>
      </w:r>
      <w:r w:rsidR="000840D3" w:rsidRPr="009F4DF6">
        <w:rPr>
          <w:rFonts w:ascii="標楷體" w:eastAsia="標楷體" w:hAnsi="標楷體" w:cs="新細明體" w:hint="eastAsia"/>
          <w:kern w:val="0"/>
        </w:rPr>
        <w:t>教育</w:t>
      </w:r>
      <w:r w:rsidR="0062439E" w:rsidRPr="009F4DF6">
        <w:rPr>
          <w:rFonts w:ascii="標楷體" w:eastAsia="標楷體" w:hAnsi="標楷體" w:cs="新細明體" w:hint="eastAsia"/>
          <w:kern w:val="0"/>
        </w:rPr>
        <w:t>計畫工作</w:t>
      </w:r>
      <w:r w:rsidR="0062439E" w:rsidRPr="009F4DF6">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70344F" w:rsidRDefault="0070344F"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協助課堂前</w:t>
      </w:r>
      <w:proofErr w:type="gramStart"/>
      <w:r>
        <w:rPr>
          <w:rFonts w:ascii="標楷體" w:eastAsia="標楷體" w:hAnsi="標楷體" w:cs="新細明體" w:hint="eastAsia"/>
          <w:kern w:val="0"/>
        </w:rPr>
        <w:t>的備課資料</w:t>
      </w:r>
      <w:proofErr w:type="gramEnd"/>
    </w:p>
    <w:p w:rsidR="000840D3" w:rsidRPr="0070344F" w:rsidRDefault="0062439E" w:rsidP="0047596F">
      <w:pPr>
        <w:pStyle w:val="Standard"/>
        <w:numPr>
          <w:ilvl w:val="0"/>
          <w:numId w:val="46"/>
        </w:numPr>
        <w:ind w:left="0" w:firstLine="1077"/>
        <w:rPr>
          <w:rFonts w:ascii="標楷體" w:eastAsia="標楷體" w:hAnsi="標楷體" w:cs="新細明體"/>
          <w:kern w:val="0"/>
        </w:rPr>
      </w:pPr>
      <w:r w:rsidRPr="0070344F">
        <w:rPr>
          <w:rFonts w:ascii="標楷體" w:eastAsia="標楷體" w:hAnsi="標楷體" w:cs="新細明體"/>
          <w:kern w:val="0"/>
        </w:rPr>
        <w:t>其他交辦事項</w:t>
      </w:r>
      <w:r w:rsidR="0070344F">
        <w:rPr>
          <w:rFonts w:ascii="標楷體" w:eastAsia="標楷體" w:hAnsi="標楷體" w:cs="新細明體" w:hint="eastAsia"/>
          <w:kern w:val="0"/>
        </w:rPr>
        <w:t>(協助完成校外分享會議與工作坊)</w:t>
      </w:r>
      <w:r w:rsidRPr="0070344F">
        <w:rPr>
          <w:rFonts w:ascii="標楷體" w:eastAsia="標楷體" w:hAnsi="標楷體" w:cs="新細明體"/>
          <w:kern w:val="0"/>
        </w:rPr>
        <w:t>。</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sidR="00B057B5">
        <w:rPr>
          <w:rFonts w:ascii="標楷體" w:eastAsia="標楷體" w:hAnsi="標楷體" w:hint="eastAsia"/>
          <w:color w:val="000000"/>
          <w:sz w:val="26"/>
          <w:szCs w:val="26"/>
        </w:rPr>
        <w:t>時間、地點</w:t>
      </w:r>
      <w:r>
        <w:rPr>
          <w:rFonts w:ascii="標楷體" w:eastAsia="標楷體" w:hAnsi="標楷體"/>
          <w:sz w:val="26"/>
          <w:szCs w:val="26"/>
        </w:rPr>
        <w:t>：</w:t>
      </w:r>
    </w:p>
    <w:p w:rsidR="0094014D" w:rsidRDefault="00670870" w:rsidP="00DB413C">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（一）</w:t>
      </w:r>
      <w:r w:rsidR="00B057B5">
        <w:rPr>
          <w:rFonts w:ascii="標楷體" w:eastAsia="標楷體" w:hAnsi="標楷體" w:hint="eastAsia"/>
          <w:sz w:val="26"/>
          <w:szCs w:val="26"/>
        </w:rPr>
        <w:t>報名時間</w:t>
      </w:r>
      <w:r>
        <w:rPr>
          <w:rFonts w:ascii="標楷體" w:eastAsia="標楷體" w:hAnsi="標楷體"/>
          <w:sz w:val="26"/>
          <w:szCs w:val="26"/>
        </w:rPr>
        <w:t>：</w:t>
      </w:r>
      <w:r w:rsidR="00E62CC9">
        <w:rPr>
          <w:rFonts w:ascii="標楷體" w:eastAsia="標楷體" w:hAnsi="標楷體" w:hint="eastAsia"/>
          <w:sz w:val="26"/>
          <w:szCs w:val="26"/>
        </w:rPr>
        <w:t>1</w:t>
      </w:r>
      <w:r w:rsidR="006E6068">
        <w:rPr>
          <w:rFonts w:ascii="標楷體" w:eastAsia="標楷體" w:hAnsi="標楷體" w:hint="eastAsia"/>
          <w:sz w:val="26"/>
          <w:szCs w:val="26"/>
        </w:rPr>
        <w:t>10</w:t>
      </w:r>
      <w:r>
        <w:rPr>
          <w:rFonts w:ascii="標楷體" w:eastAsia="標楷體" w:hAnsi="標楷體"/>
          <w:sz w:val="26"/>
          <w:szCs w:val="26"/>
        </w:rPr>
        <w:t>年</w:t>
      </w:r>
      <w:r w:rsidR="006E6068">
        <w:rPr>
          <w:rFonts w:ascii="標楷體" w:eastAsia="標楷體" w:hAnsi="標楷體" w:hint="eastAsia"/>
          <w:sz w:val="26"/>
          <w:szCs w:val="26"/>
        </w:rPr>
        <w:t>6</w:t>
      </w:r>
      <w:r w:rsidR="00FD55B1">
        <w:rPr>
          <w:rFonts w:ascii="標楷體" w:eastAsia="標楷體" w:hAnsi="標楷體" w:hint="eastAsia"/>
          <w:sz w:val="26"/>
          <w:szCs w:val="26"/>
        </w:rPr>
        <w:t>月</w:t>
      </w:r>
      <w:r w:rsidR="00DB413C">
        <w:rPr>
          <w:rFonts w:ascii="標楷體" w:eastAsia="標楷體" w:hAnsi="標楷體" w:hint="eastAsia"/>
          <w:sz w:val="26"/>
          <w:szCs w:val="26"/>
        </w:rPr>
        <w:t>27</w:t>
      </w:r>
      <w:r>
        <w:rPr>
          <w:rFonts w:ascii="標楷體" w:eastAsia="標楷體" w:hAnsi="標楷體"/>
          <w:sz w:val="26"/>
          <w:szCs w:val="26"/>
        </w:rPr>
        <w:t>日（星期</w:t>
      </w:r>
      <w:r w:rsidR="006E6068">
        <w:rPr>
          <w:rFonts w:ascii="標楷體" w:eastAsia="標楷體" w:hAnsi="標楷體" w:hint="eastAsia"/>
          <w:sz w:val="26"/>
          <w:szCs w:val="26"/>
        </w:rPr>
        <w:t>一</w:t>
      </w:r>
      <w:r>
        <w:rPr>
          <w:rFonts w:ascii="標楷體" w:eastAsia="標楷體" w:hAnsi="標楷體"/>
          <w:sz w:val="26"/>
          <w:szCs w:val="26"/>
        </w:rPr>
        <w:t>）上午</w:t>
      </w:r>
      <w:r w:rsidR="00EA021B">
        <w:rPr>
          <w:rFonts w:ascii="標楷體" w:eastAsia="標楷體" w:hAnsi="標楷體" w:hint="eastAsia"/>
          <w:color w:val="000000"/>
          <w:sz w:val="28"/>
          <w:szCs w:val="28"/>
        </w:rPr>
        <w:t>9</w:t>
      </w:r>
      <w:r>
        <w:rPr>
          <w:rFonts w:ascii="標楷體" w:eastAsia="標楷體" w:hAnsi="標楷體"/>
          <w:sz w:val="26"/>
          <w:szCs w:val="26"/>
        </w:rPr>
        <w:t>時至</w:t>
      </w:r>
      <w:r w:rsidR="00EA021B">
        <w:rPr>
          <w:rFonts w:ascii="標楷體" w:eastAsia="標楷體" w:hAnsi="標楷體" w:hint="eastAsia"/>
          <w:color w:val="000000"/>
          <w:sz w:val="28"/>
          <w:szCs w:val="28"/>
        </w:rPr>
        <w:t>11</w:t>
      </w:r>
      <w:r>
        <w:rPr>
          <w:rFonts w:ascii="標楷體" w:eastAsia="標楷體" w:hAnsi="標楷體"/>
          <w:sz w:val="26"/>
          <w:szCs w:val="26"/>
        </w:rPr>
        <w:t>時。</w:t>
      </w:r>
    </w:p>
    <w:p w:rsidR="007A6CD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（二）</w:t>
      </w:r>
      <w:r w:rsidR="00B057B5">
        <w:rPr>
          <w:rFonts w:ascii="標楷體" w:eastAsia="標楷體" w:hAnsi="標楷體" w:hint="eastAsia"/>
          <w:sz w:val="26"/>
          <w:szCs w:val="26"/>
        </w:rPr>
        <w:t>報名</w:t>
      </w:r>
      <w:r>
        <w:rPr>
          <w:rFonts w:ascii="標楷體" w:eastAsia="標楷體" w:hAnsi="標楷體"/>
          <w:sz w:val="26"/>
          <w:szCs w:val="26"/>
        </w:rPr>
        <w:t>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7A6CDD">
      <w:pPr>
        <w:pStyle w:val="Standard"/>
        <w:spacing w:line="380" w:lineRule="exact"/>
        <w:ind w:left="1130" w:hanging="650"/>
      </w:pPr>
      <w:r>
        <w:rPr>
          <w:rFonts w:ascii="標楷體" w:eastAsia="標楷體" w:hAnsi="標楷體" w:hint="eastAsia"/>
          <w:sz w:val="26"/>
          <w:szCs w:val="26"/>
        </w:rPr>
        <w:t xml:space="preserve">     </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地址：</w:t>
      </w:r>
      <w:r w:rsidR="00615AC6">
        <w:rPr>
          <w:rFonts w:ascii="標楷體" w:eastAsia="標楷體" w:hAnsi="標楷體" w:hint="eastAsia"/>
          <w:sz w:val="26"/>
          <w:szCs w:val="26"/>
        </w:rPr>
        <w:t>花蓮縣萬榮鄉萬榮村2鄰31號</w:t>
      </w:r>
      <w:r w:rsidR="00670870">
        <w:rPr>
          <w:rFonts w:ascii="標楷體" w:eastAsia="標楷體" w:hAnsi="標楷體"/>
          <w:sz w:val="26"/>
          <w:szCs w:val="26"/>
        </w:rPr>
        <w:t>電話：03-</w:t>
      </w:r>
      <w:r w:rsidR="00615AC6">
        <w:rPr>
          <w:rFonts w:ascii="標楷體" w:eastAsia="標楷體" w:hAnsi="標楷體" w:hint="eastAsia"/>
          <w:color w:val="000000"/>
          <w:sz w:val="28"/>
          <w:szCs w:val="28"/>
        </w:rPr>
        <w:t>8751449</w:t>
      </w:r>
      <w:r w:rsidR="00670870">
        <w:rPr>
          <w:rFonts w:ascii="標楷體" w:eastAsia="標楷體" w:hAnsi="標楷體"/>
          <w:sz w:val="26"/>
          <w:szCs w:val="26"/>
        </w:rPr>
        <w:t>轉</w:t>
      </w:r>
      <w:r w:rsidR="00F5583E">
        <w:rPr>
          <w:rFonts w:ascii="標楷體" w:eastAsia="標楷體" w:hAnsi="標楷體" w:hint="eastAsia"/>
          <w:color w:val="000000"/>
          <w:sz w:val="28"/>
          <w:szCs w:val="28"/>
        </w:rPr>
        <w:t>13</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(1)國民身分證</w:t>
      </w:r>
      <w:r w:rsidR="00A67DB2">
        <w:rPr>
          <w:rFonts w:ascii="標楷體" w:eastAsia="標楷體" w:hAnsi="標楷體" w:hint="eastAsia"/>
          <w:color w:val="000000"/>
        </w:rPr>
        <w:t>及</w:t>
      </w:r>
      <w:r w:rsidR="00A67DB2" w:rsidRPr="008A7D5D">
        <w:rPr>
          <w:rFonts w:eastAsia="標楷體" w:hAnsi="標楷體" w:hint="eastAsia"/>
          <w:lang w:eastAsia="zh-HK"/>
        </w:rPr>
        <w:t>檢附最近一個月之戶籍謄本證明</w:t>
      </w:r>
      <w:r>
        <w:rPr>
          <w:rFonts w:ascii="標楷體" w:eastAsia="標楷體" w:hAnsi="標楷體"/>
          <w:color w:val="000000"/>
        </w:rPr>
        <w:t>。</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(2)行政院原住民族委員會族語認證合格證書，或原住民族委員會103年（含以後）</w:t>
      </w:r>
      <w:r>
        <w:rPr>
          <w:rFonts w:ascii="標楷體" w:eastAsia="標楷體" w:hAnsi="標楷體"/>
          <w:color w:val="000000"/>
        </w:rPr>
        <w:lastRenderedPageBreak/>
        <w:t>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w:t>
      </w:r>
      <w:r w:rsidR="009341A8">
        <w:rPr>
          <w:rFonts w:ascii="標楷體" w:eastAsia="標楷體" w:hAnsi="標楷體" w:hint="eastAsia"/>
          <w:sz w:val="26"/>
          <w:szCs w:val="26"/>
        </w:rPr>
        <w:t>、</w:t>
      </w:r>
      <w:r w:rsidR="00670870">
        <w:rPr>
          <w:rFonts w:ascii="標楷體" w:eastAsia="標楷體" w:hAnsi="標楷體"/>
          <w:sz w:val="26"/>
          <w:szCs w:val="26"/>
        </w:rPr>
        <w:t>專業知能</w:t>
      </w:r>
      <w:r w:rsidR="00736928">
        <w:rPr>
          <w:rFonts w:ascii="標楷體" w:eastAsia="標楷體" w:hAnsi="標楷體"/>
          <w:sz w:val="26"/>
          <w:szCs w:val="26"/>
        </w:rPr>
        <w:t>-</w:t>
      </w:r>
      <w:r w:rsidR="00736928">
        <w:rPr>
          <w:rFonts w:ascii="標楷體" w:eastAsia="標楷體" w:hAnsi="標楷體" w:hint="eastAsia"/>
          <w:sz w:val="26"/>
          <w:szCs w:val="26"/>
          <w:lang w:eastAsia="zh-HK"/>
        </w:rPr>
        <w:t>民族教育課程及專業導向等</w:t>
      </w:r>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按甄選委員評定之總高低依序錄取，成績如未達錄取標準（75分），則從缺；若總分同分時，依本校教師甄選委員會決議辦理。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032C77" w:rsidRPr="00032C77" w:rsidRDefault="00670870" w:rsidP="00DB413C">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w:t>
      </w:r>
      <w:proofErr w:type="gramStart"/>
      <w:r>
        <w:rPr>
          <w:rFonts w:ascii="標楷體" w:eastAsia="標楷體" w:hAnsi="標楷體"/>
          <w:sz w:val="26"/>
          <w:szCs w:val="26"/>
        </w:rPr>
        <w:t>ㄧ</w:t>
      </w:r>
      <w:proofErr w:type="gramEnd"/>
      <w:r>
        <w:rPr>
          <w:rFonts w:ascii="標楷體" w:eastAsia="標楷體" w:hAnsi="標楷體"/>
          <w:sz w:val="26"/>
          <w:szCs w:val="26"/>
        </w:rPr>
        <w:t>）</w:t>
      </w:r>
      <w:r w:rsidR="00A836FE">
        <w:rPr>
          <w:rFonts w:ascii="標楷體" w:eastAsia="標楷體" w:hAnsi="標楷體" w:hint="eastAsia"/>
          <w:sz w:val="26"/>
          <w:szCs w:val="26"/>
        </w:rPr>
        <w:t>甄選</w:t>
      </w:r>
      <w:r w:rsidR="00032C77" w:rsidRPr="00032C77">
        <w:rPr>
          <w:rFonts w:ascii="標楷體" w:eastAsia="標楷體" w:hAnsi="標楷體" w:hint="eastAsia"/>
          <w:sz w:val="26"/>
          <w:szCs w:val="26"/>
        </w:rPr>
        <w:t>日期：1</w:t>
      </w:r>
      <w:r w:rsidR="006E6068">
        <w:rPr>
          <w:rFonts w:ascii="標楷體" w:eastAsia="標楷體" w:hAnsi="標楷體" w:hint="eastAsia"/>
          <w:sz w:val="26"/>
          <w:szCs w:val="26"/>
        </w:rPr>
        <w:t>10</w:t>
      </w:r>
      <w:r w:rsidR="00032C77" w:rsidRPr="00032C77">
        <w:rPr>
          <w:rFonts w:ascii="標楷體" w:eastAsia="標楷體" w:hAnsi="標楷體" w:hint="eastAsia"/>
          <w:sz w:val="26"/>
          <w:szCs w:val="26"/>
        </w:rPr>
        <w:t>年</w:t>
      </w:r>
      <w:r w:rsidR="006E6068">
        <w:rPr>
          <w:rFonts w:ascii="標楷體" w:eastAsia="標楷體" w:hAnsi="標楷體" w:hint="eastAsia"/>
          <w:sz w:val="26"/>
          <w:szCs w:val="26"/>
        </w:rPr>
        <w:t>6</w:t>
      </w:r>
      <w:r w:rsidR="00032C77" w:rsidRPr="00032C77">
        <w:rPr>
          <w:rFonts w:ascii="標楷體" w:eastAsia="標楷體" w:hAnsi="標楷體" w:hint="eastAsia"/>
          <w:sz w:val="26"/>
          <w:szCs w:val="26"/>
        </w:rPr>
        <w:t>月</w:t>
      </w:r>
      <w:r w:rsidR="006E6068">
        <w:rPr>
          <w:rFonts w:ascii="標楷體" w:eastAsia="標楷體" w:hAnsi="標楷體" w:hint="eastAsia"/>
          <w:sz w:val="26"/>
          <w:szCs w:val="26"/>
        </w:rPr>
        <w:t>2</w:t>
      </w:r>
      <w:r w:rsidR="00DB413C">
        <w:rPr>
          <w:rFonts w:ascii="標楷體" w:eastAsia="標楷體" w:hAnsi="標楷體" w:hint="eastAsia"/>
          <w:sz w:val="26"/>
          <w:szCs w:val="26"/>
        </w:rPr>
        <w:t>7</w:t>
      </w:r>
      <w:r w:rsidR="00032C77" w:rsidRPr="00032C77">
        <w:rPr>
          <w:rFonts w:ascii="標楷體" w:eastAsia="標楷體" w:hAnsi="標楷體" w:hint="eastAsia"/>
          <w:sz w:val="26"/>
          <w:szCs w:val="26"/>
        </w:rPr>
        <w:t>日（星期</w:t>
      </w:r>
      <w:r w:rsidR="006E6068">
        <w:rPr>
          <w:rFonts w:ascii="標楷體" w:eastAsia="標楷體" w:hAnsi="標楷體" w:hint="eastAsia"/>
          <w:sz w:val="26"/>
          <w:szCs w:val="26"/>
        </w:rPr>
        <w:t>一</w:t>
      </w:r>
      <w:r w:rsidR="00032C77" w:rsidRPr="00032C77">
        <w:rPr>
          <w:rFonts w:ascii="標楷體" w:eastAsia="標楷體" w:hAnsi="標楷體" w:hint="eastAsia"/>
          <w:sz w:val="26"/>
          <w:szCs w:val="26"/>
        </w:rPr>
        <w:t>）</w:t>
      </w:r>
      <w:r w:rsidR="00032C77">
        <w:rPr>
          <w:rFonts w:ascii="標楷體" w:eastAsia="標楷體" w:hAnsi="標楷體" w:hint="eastAsia"/>
          <w:sz w:val="26"/>
          <w:szCs w:val="26"/>
        </w:rPr>
        <w:t xml:space="preserve"> 13</w:t>
      </w:r>
      <w:r w:rsidR="00032C77" w:rsidRPr="00032C77">
        <w:rPr>
          <w:rFonts w:ascii="標楷體" w:eastAsia="標楷體" w:hAnsi="標楷體" w:hint="eastAsia"/>
          <w:sz w:val="26"/>
          <w:szCs w:val="26"/>
        </w:rPr>
        <w:t>時</w:t>
      </w:r>
      <w:r w:rsidR="00032C77">
        <w:rPr>
          <w:rFonts w:ascii="標楷體" w:eastAsia="標楷體" w:hAnsi="標楷體" w:hint="eastAsia"/>
          <w:sz w:val="26"/>
          <w:szCs w:val="26"/>
        </w:rPr>
        <w:t>30</w:t>
      </w:r>
      <w:r w:rsidR="00032C77">
        <w:rPr>
          <w:rFonts w:ascii="標楷體" w:eastAsia="標楷體" w:hAnsi="標楷體" w:hint="eastAsia"/>
          <w:sz w:val="26"/>
          <w:szCs w:val="26"/>
          <w:lang w:eastAsia="zh-HK"/>
        </w:rPr>
        <w:t>分到本校辦公室報到</w:t>
      </w:r>
      <w:r w:rsidR="00032C77" w:rsidRPr="00032C77">
        <w:rPr>
          <w:rFonts w:ascii="標楷體" w:eastAsia="標楷體" w:hAnsi="標楷體" w:hint="eastAsia"/>
          <w:sz w:val="26"/>
          <w:szCs w:val="26"/>
        </w:rPr>
        <w:t>。</w:t>
      </w:r>
    </w:p>
    <w:p w:rsidR="0094014D" w:rsidRPr="00615AC6" w:rsidRDefault="00670870" w:rsidP="00032C77">
      <w:pPr>
        <w:pStyle w:val="Standard"/>
        <w:spacing w:line="380" w:lineRule="exact"/>
        <w:ind w:left="1130" w:hanging="650"/>
        <w:rPr>
          <w:rFonts w:ascii="標楷體" w:eastAsia="標楷體" w:hAnsi="標楷體"/>
          <w:color w:val="000000"/>
          <w:sz w:val="26"/>
          <w:szCs w:val="26"/>
        </w:rPr>
      </w:pPr>
      <w:r>
        <w:rPr>
          <w:rFonts w:ascii="標楷體" w:eastAsia="標楷體" w:hAnsi="標楷體"/>
          <w:sz w:val="26"/>
          <w:szCs w:val="26"/>
        </w:rPr>
        <w:t>（二）</w:t>
      </w:r>
      <w:r w:rsidR="00A836FE">
        <w:rPr>
          <w:rFonts w:ascii="標楷體" w:eastAsia="標楷體" w:hAnsi="標楷體" w:hint="eastAsia"/>
          <w:sz w:val="26"/>
          <w:szCs w:val="26"/>
        </w:rPr>
        <w:t>甄選</w:t>
      </w:r>
      <w:r w:rsidR="004E2259">
        <w:rPr>
          <w:rFonts w:ascii="標楷體" w:eastAsia="標楷體" w:hAnsi="標楷體" w:hint="eastAsia"/>
          <w:sz w:val="26"/>
          <w:szCs w:val="26"/>
        </w:rPr>
        <w:t>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w:t>
      </w:r>
      <w:proofErr w:type="gramStart"/>
      <w:r w:rsidRPr="00C37A20">
        <w:rPr>
          <w:rFonts w:ascii="標楷體" w:eastAsia="標楷體" w:hAnsi="標楷體" w:cs="微軟正黑體"/>
          <w:w w:val="99"/>
          <w:sz w:val="26"/>
          <w:szCs w:val="26"/>
        </w:rPr>
        <w:t>導致停班停課</w:t>
      </w:r>
      <w:proofErr w:type="gramEnd"/>
      <w:r w:rsidRPr="00C37A20">
        <w:rPr>
          <w:rFonts w:ascii="標楷體" w:eastAsia="標楷體" w:hAnsi="標楷體" w:cs="微軟正黑體"/>
          <w:w w:val="99"/>
          <w:sz w:val="26"/>
          <w:szCs w:val="26"/>
        </w:rPr>
        <w:t>時，本校將於本校網站</w:t>
      </w:r>
      <w:proofErr w:type="gramStart"/>
      <w:r w:rsidR="00E94883" w:rsidRPr="00E94883">
        <w:rPr>
          <w:rFonts w:ascii="標楷體" w:eastAsia="標楷體" w:hAnsi="標楷體" w:hint="eastAsia"/>
          <w:sz w:val="26"/>
          <w:szCs w:val="26"/>
        </w:rPr>
        <w:t>（</w:t>
      </w:r>
      <w:proofErr w:type="gramEnd"/>
      <w:r w:rsidR="00E94883" w:rsidRPr="00E94883">
        <w:rPr>
          <w:rFonts w:ascii="標楷體" w:eastAsia="標楷體" w:hAnsi="標楷體" w:hint="eastAsia"/>
          <w:sz w:val="26"/>
          <w:szCs w:val="26"/>
        </w:rPr>
        <w:t>網址</w:t>
      </w:r>
      <w:r w:rsidR="00FA2AAE">
        <w:rPr>
          <w:rFonts w:ascii="標楷體" w:eastAsia="標楷體" w:hAnsi="標楷體" w:hint="eastAsia"/>
          <w:sz w:val="26"/>
          <w:szCs w:val="26"/>
        </w:rPr>
        <w:t xml:space="preserve"> </w:t>
      </w:r>
      <w:r w:rsidR="00FA2AAE" w:rsidRPr="00FA2AAE">
        <w:t xml:space="preserve"> </w:t>
      </w:r>
      <w:r w:rsidR="00FA2AAE" w:rsidRPr="00FA2AAE">
        <w:rPr>
          <w:rFonts w:ascii="標楷體" w:eastAsia="標楷體" w:hAnsi="標楷體"/>
          <w:sz w:val="26"/>
          <w:szCs w:val="26"/>
        </w:rPr>
        <w:t>http://www.wlops.hlc.edu.tw/</w:t>
      </w:r>
      <w:proofErr w:type="gramStart"/>
      <w:r w:rsidR="00E94883" w:rsidRPr="00E94883">
        <w:rPr>
          <w:rFonts w:ascii="標楷體" w:eastAsia="標楷體" w:hAnsi="標楷體" w:hint="eastAsia"/>
          <w:sz w:val="26"/>
          <w:szCs w:val="26"/>
        </w:rPr>
        <w:t>）</w:t>
      </w:r>
      <w:proofErr w:type="gramEnd"/>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w:t>
      </w:r>
      <w:proofErr w:type="gramStart"/>
      <w:r w:rsidR="00C37A20" w:rsidRPr="00C37A20">
        <w:rPr>
          <w:rFonts w:ascii="標楷體" w:eastAsia="標楷體" w:hAnsi="標楷體"/>
          <w:sz w:val="26"/>
          <w:szCs w:val="26"/>
        </w:rPr>
        <w:t>（</w:t>
      </w:r>
      <w:proofErr w:type="gramEnd"/>
      <w:r w:rsidR="00C37A20" w:rsidRPr="00C37A20">
        <w:rPr>
          <w:rFonts w:ascii="標楷體" w:eastAsia="標楷體" w:hAnsi="標楷體"/>
          <w:sz w:val="26"/>
          <w:szCs w:val="26"/>
        </w:rPr>
        <w:t>網址</w:t>
      </w:r>
      <w:r w:rsidR="00E94883" w:rsidRPr="00E94883">
        <w:rPr>
          <w:rFonts w:ascii="標楷體" w:eastAsia="標楷體" w:hAnsi="標楷體"/>
          <w:sz w:val="26"/>
          <w:szCs w:val="26"/>
        </w:rPr>
        <w:t>http://public.hlc.edu.tw/index_ttest.asp</w:t>
      </w:r>
      <w:proofErr w:type="gramStart"/>
      <w:r w:rsidR="00C37A20" w:rsidRPr="00C37A20">
        <w:rPr>
          <w:rFonts w:ascii="標楷體" w:eastAsia="標楷體" w:hAnsi="標楷體"/>
          <w:sz w:val="26"/>
          <w:szCs w:val="26"/>
        </w:rPr>
        <w:t>）</w:t>
      </w:r>
      <w:proofErr w:type="gramEnd"/>
      <w:r>
        <w:rPr>
          <w:rFonts w:ascii="標楷體" w:eastAsia="標楷體" w:hAnsi="標楷體"/>
          <w:b/>
          <w:sz w:val="26"/>
          <w:szCs w:val="26"/>
        </w:rPr>
        <w:t>公告新修正之時間表。</w:t>
      </w:r>
    </w:p>
    <w:p w:rsidR="0094014D" w:rsidRDefault="00670870" w:rsidP="003F664C">
      <w:pPr>
        <w:pStyle w:val="Standard"/>
        <w:spacing w:beforeLines="50" w:before="180"/>
        <w:rPr>
          <w:rFonts w:ascii="標楷體" w:eastAsia="標楷體" w:hAnsi="標楷體"/>
          <w:color w:val="000000"/>
          <w:sz w:val="26"/>
          <w:szCs w:val="26"/>
        </w:rPr>
      </w:pPr>
      <w:r>
        <w:rPr>
          <w:rFonts w:ascii="標楷體" w:eastAsia="標楷體" w:hAnsi="標楷體"/>
          <w:b/>
          <w:sz w:val="26"/>
          <w:szCs w:val="26"/>
        </w:rPr>
        <w:t>陸、錄取名額：</w:t>
      </w:r>
      <w:r w:rsidR="00261B79" w:rsidRPr="003A31DC">
        <w:rPr>
          <w:rFonts w:ascii="標楷體" w:eastAsia="標楷體" w:hAnsi="標楷體" w:hint="eastAsia"/>
          <w:color w:val="000000"/>
          <w:sz w:val="26"/>
          <w:szCs w:val="26"/>
        </w:rPr>
        <w:t>實驗教育計畫-</w:t>
      </w:r>
      <w:r w:rsidR="00261B79" w:rsidRPr="003A31DC">
        <w:rPr>
          <w:rFonts w:ascii="標楷體" w:eastAsia="標楷體" w:hAnsi="標楷體" w:hint="eastAsia"/>
          <w:sz w:val="26"/>
          <w:szCs w:val="26"/>
        </w:rPr>
        <w:t>民族教師</w:t>
      </w:r>
      <w:r w:rsidR="00261B79">
        <w:rPr>
          <w:rFonts w:ascii="標楷體" w:eastAsia="標楷體" w:hAnsi="標楷體" w:hint="eastAsia"/>
          <w:sz w:val="26"/>
          <w:szCs w:val="26"/>
        </w:rPr>
        <w:t>(</w:t>
      </w:r>
      <w:r w:rsidR="00615AC6" w:rsidRPr="00615AC6">
        <w:rPr>
          <w:rFonts w:ascii="標楷體" w:eastAsia="標楷體" w:hAnsi="標楷體" w:hint="eastAsia"/>
          <w:color w:val="FF0000"/>
          <w:sz w:val="26"/>
          <w:szCs w:val="26"/>
        </w:rPr>
        <w:t>太魯閣</w:t>
      </w:r>
      <w:r w:rsidR="00FD55B1">
        <w:rPr>
          <w:rFonts w:ascii="標楷體" w:eastAsia="標楷體" w:hAnsi="標楷體" w:hint="eastAsia"/>
          <w:color w:val="FF0000"/>
          <w:sz w:val="26"/>
          <w:szCs w:val="26"/>
        </w:rPr>
        <w:t>族</w:t>
      </w:r>
      <w:r w:rsidR="00261B79">
        <w:rPr>
          <w:rFonts w:ascii="標楷體" w:eastAsia="標楷體" w:hAnsi="標楷體" w:hint="eastAsia"/>
          <w:color w:val="FF0000"/>
          <w:sz w:val="26"/>
          <w:szCs w:val="26"/>
        </w:rPr>
        <w:t>)</w:t>
      </w:r>
      <w:r w:rsidR="00261B79">
        <w:rPr>
          <w:rFonts w:ascii="標楷體" w:eastAsia="標楷體" w:hAnsi="標楷體" w:hint="eastAsia"/>
          <w:color w:val="000000"/>
          <w:sz w:val="26"/>
          <w:szCs w:val="26"/>
        </w:rPr>
        <w:t xml:space="preserve"> </w:t>
      </w:r>
      <w:r w:rsidR="00992A79">
        <w:rPr>
          <w:rFonts w:ascii="標楷體" w:eastAsia="標楷體" w:hAnsi="標楷體" w:hint="eastAsia"/>
          <w:color w:val="000000"/>
          <w:sz w:val="26"/>
          <w:szCs w:val="26"/>
        </w:rPr>
        <w:t>2</w:t>
      </w:r>
      <w:r w:rsidR="00615AC6">
        <w:rPr>
          <w:rFonts w:ascii="標楷體" w:eastAsia="標楷體" w:hAnsi="標楷體"/>
          <w:color w:val="000000"/>
          <w:sz w:val="26"/>
          <w:szCs w:val="26"/>
        </w:rPr>
        <w:t>名，備取</w:t>
      </w:r>
      <w:r w:rsidR="0062439E">
        <w:rPr>
          <w:rFonts w:ascii="標楷體" w:eastAsia="標楷體" w:hAnsi="標楷體" w:hint="eastAsia"/>
          <w:color w:val="000000"/>
          <w:sz w:val="26"/>
          <w:szCs w:val="26"/>
        </w:rPr>
        <w:t>1</w:t>
      </w:r>
      <w:r>
        <w:rPr>
          <w:rFonts w:ascii="標楷體" w:eastAsia="標楷體" w:hAnsi="標楷體"/>
          <w:color w:val="000000"/>
          <w:sz w:val="26"/>
          <w:szCs w:val="26"/>
        </w:rPr>
        <w:t>名。</w:t>
      </w:r>
    </w:p>
    <w:p w:rsidR="0094014D" w:rsidRDefault="00670870" w:rsidP="003F664C">
      <w:pPr>
        <w:pStyle w:val="Standard"/>
        <w:spacing w:beforeLines="50" w:before="180"/>
        <w:rPr>
          <w:rFonts w:ascii="標楷體" w:eastAsia="標楷體" w:hAnsi="標楷體"/>
          <w:b/>
          <w:sz w:val="26"/>
          <w:szCs w:val="26"/>
        </w:rPr>
      </w:pPr>
      <w:proofErr w:type="gramStart"/>
      <w:r>
        <w:rPr>
          <w:rFonts w:ascii="標楷體" w:eastAsia="標楷體" w:hAnsi="標楷體"/>
          <w:b/>
          <w:sz w:val="26"/>
          <w:szCs w:val="26"/>
        </w:rPr>
        <w:t>柒</w:t>
      </w:r>
      <w:proofErr w:type="gramEnd"/>
      <w:r>
        <w:rPr>
          <w:rFonts w:ascii="標楷體" w:eastAsia="標楷體" w:hAnsi="標楷體"/>
          <w:b/>
          <w:sz w:val="26"/>
          <w:szCs w:val="26"/>
        </w:rPr>
        <w:t>、放榜及成績通知：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proofErr w:type="gramStart"/>
      <w:r w:rsidR="00E94883" w:rsidRPr="00E94883">
        <w:rPr>
          <w:rFonts w:ascii="標楷體" w:eastAsia="標楷體" w:hAnsi="標楷體" w:hint="eastAsia"/>
          <w:color w:val="000000"/>
          <w:sz w:val="26"/>
          <w:szCs w:val="26"/>
        </w:rPr>
        <w:t>（</w:t>
      </w:r>
      <w:proofErr w:type="gramEnd"/>
      <w:r w:rsidR="00E94883" w:rsidRPr="00E94883">
        <w:rPr>
          <w:rFonts w:ascii="標楷體" w:eastAsia="標楷體" w:hAnsi="標楷體" w:hint="eastAsia"/>
          <w:color w:val="000000"/>
          <w:sz w:val="26"/>
          <w:szCs w:val="26"/>
        </w:rPr>
        <w:t>網址</w:t>
      </w:r>
      <w:r w:rsidR="000D044C" w:rsidRPr="000D044C">
        <w:rPr>
          <w:rFonts w:ascii="標楷體" w:eastAsia="標楷體" w:hAnsi="標楷體"/>
          <w:color w:val="000000"/>
          <w:sz w:val="26"/>
          <w:szCs w:val="26"/>
        </w:rPr>
        <w:t>http://www.wlops.hlc.edu.tw/</w:t>
      </w:r>
      <w:proofErr w:type="gramStart"/>
      <w:r w:rsidR="00E94883" w:rsidRPr="00E94883">
        <w:rPr>
          <w:rFonts w:ascii="標楷體" w:eastAsia="標楷體" w:hAnsi="標楷體" w:hint="eastAsia"/>
          <w:color w:val="000000"/>
          <w:sz w:val="26"/>
          <w:szCs w:val="26"/>
        </w:rPr>
        <w:t>）</w:t>
      </w:r>
      <w:proofErr w:type="gramEnd"/>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w:t>
      </w:r>
      <w:proofErr w:type="gramStart"/>
      <w:r w:rsidR="00C37A20" w:rsidRPr="00C97FF9">
        <w:rPr>
          <w:rFonts w:ascii="標楷體" w:eastAsia="標楷體" w:hAnsi="標楷體"/>
          <w:sz w:val="26"/>
          <w:szCs w:val="26"/>
        </w:rPr>
        <w:t>（</w:t>
      </w:r>
      <w:proofErr w:type="gramEnd"/>
      <w:r w:rsidR="00C37A20" w:rsidRPr="00C97FF9">
        <w:rPr>
          <w:rFonts w:ascii="標楷體" w:eastAsia="標楷體" w:hAnsi="標楷體"/>
          <w:sz w:val="26"/>
          <w:szCs w:val="26"/>
        </w:rPr>
        <w:t>網址</w:t>
      </w:r>
      <w:r w:rsidR="00113015" w:rsidRPr="00113015">
        <w:rPr>
          <w:rFonts w:ascii="標楷體" w:eastAsia="標楷體" w:hAnsi="標楷體"/>
          <w:sz w:val="26"/>
          <w:szCs w:val="26"/>
        </w:rPr>
        <w:t>http://public.hlc.edu.tw/index_ttest.asp</w:t>
      </w:r>
      <w:proofErr w:type="gramStart"/>
      <w:r w:rsidR="00C37A20" w:rsidRPr="00C97FF9">
        <w:rPr>
          <w:rFonts w:ascii="標楷體" w:eastAsia="標楷體" w:hAnsi="標楷體"/>
          <w:sz w:val="26"/>
          <w:szCs w:val="26"/>
        </w:rPr>
        <w:t>）</w:t>
      </w:r>
      <w:proofErr w:type="gramEnd"/>
      <w:r>
        <w:rPr>
          <w:rFonts w:ascii="標楷體" w:eastAsia="標楷體" w:hAnsi="標楷體"/>
          <w:sz w:val="26"/>
          <w:szCs w:val="26"/>
        </w:rPr>
        <w:t>網頁公告。</w:t>
      </w:r>
    </w:p>
    <w:p w:rsidR="0094014D" w:rsidRPr="00261B79" w:rsidRDefault="00670870">
      <w:pPr>
        <w:pStyle w:val="a5"/>
        <w:spacing w:after="60"/>
        <w:ind w:left="1000" w:hanging="520"/>
      </w:pPr>
      <w:r>
        <w:rPr>
          <w:rFonts w:ascii="標楷體" w:eastAsia="標楷體" w:hAnsi="標楷體"/>
          <w:sz w:val="26"/>
          <w:szCs w:val="26"/>
        </w:rPr>
        <w:t>二、</w:t>
      </w:r>
      <w:r w:rsidRPr="00261B79">
        <w:rPr>
          <w:rFonts w:ascii="標楷體" w:eastAsia="標楷體" w:hAnsi="標楷體"/>
          <w:sz w:val="26"/>
          <w:szCs w:val="26"/>
        </w:rPr>
        <w:t>錄取人員請於</w:t>
      </w:r>
      <w:r w:rsidR="00C73DB8" w:rsidRPr="00261B79">
        <w:rPr>
          <w:rFonts w:ascii="標楷體" w:eastAsia="標楷體" w:hAnsi="標楷體" w:hint="eastAsia"/>
          <w:sz w:val="26"/>
          <w:szCs w:val="26"/>
          <w:lang w:eastAsia="zh-HK"/>
        </w:rPr>
        <w:t>甄選日期次日</w:t>
      </w:r>
      <w:r w:rsidR="00C077BF" w:rsidRPr="00261B79">
        <w:rPr>
          <w:rFonts w:ascii="標楷體" w:eastAsia="標楷體" w:hAnsi="標楷體" w:hint="eastAsia"/>
          <w:sz w:val="26"/>
          <w:szCs w:val="26"/>
        </w:rPr>
        <w:t>9</w:t>
      </w:r>
      <w:r w:rsidRPr="00261B79">
        <w:rPr>
          <w:rFonts w:ascii="標楷體" w:eastAsia="標楷體" w:hAnsi="標楷體"/>
          <w:sz w:val="26"/>
          <w:szCs w:val="26"/>
        </w:rPr>
        <w:t>時前至</w:t>
      </w:r>
      <w:r w:rsidRPr="00261B79">
        <w:rPr>
          <w:rFonts w:ascii="標楷體" w:eastAsia="標楷體" w:hAnsi="標楷體"/>
          <w:color w:val="FF0000"/>
          <w:sz w:val="26"/>
          <w:szCs w:val="26"/>
        </w:rPr>
        <w:t>本校人事室</w:t>
      </w:r>
      <w:r w:rsidRPr="00261B79">
        <w:rPr>
          <w:rFonts w:ascii="標楷體" w:eastAsia="標楷體" w:hAnsi="標楷體"/>
          <w:sz w:val="26"/>
          <w:szCs w:val="26"/>
        </w:rPr>
        <w:t>完成報到，逾期認定不應聘而取消資格，遺缺得由備取人員依序遞補。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w:t>
      </w:r>
      <w:proofErr w:type="gramStart"/>
      <w:r>
        <w:rPr>
          <w:rFonts w:ascii="標楷體" w:eastAsia="標楷體" w:hAnsi="標楷體"/>
          <w:sz w:val="26"/>
          <w:szCs w:val="26"/>
        </w:rPr>
        <w:t>一</w:t>
      </w:r>
      <w:proofErr w:type="gramEnd"/>
      <w:r>
        <w:rPr>
          <w:rFonts w:ascii="標楷體" w:eastAsia="標楷體" w:hAnsi="標楷體"/>
          <w:sz w:val="26"/>
          <w:szCs w:val="26"/>
        </w:rPr>
        <w:t>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w:t>
      </w:r>
      <w:proofErr w:type="gramStart"/>
      <w:r>
        <w:rPr>
          <w:rFonts w:ascii="標楷體" w:eastAsia="標楷體" w:hAnsi="標楷體"/>
          <w:sz w:val="26"/>
          <w:szCs w:val="26"/>
        </w:rPr>
        <w:t>縱因事前</w:t>
      </w:r>
      <w:proofErr w:type="gramEnd"/>
      <w:r>
        <w:rPr>
          <w:rFonts w:ascii="標楷體" w:eastAsia="標楷體" w:hAnsi="標楷體"/>
          <w:sz w:val="26"/>
          <w:szCs w:val="26"/>
        </w:rPr>
        <w:t>未察覺</w:t>
      </w:r>
      <w:proofErr w:type="gramStart"/>
      <w:r>
        <w:rPr>
          <w:rFonts w:ascii="標楷體" w:eastAsia="標楷體" w:hAnsi="標楷體"/>
          <w:sz w:val="26"/>
          <w:szCs w:val="26"/>
        </w:rPr>
        <w:t>而於放榜</w:t>
      </w:r>
      <w:proofErr w:type="gramEnd"/>
      <w:r>
        <w:rPr>
          <w:rFonts w:ascii="標楷體" w:eastAsia="標楷體" w:hAnsi="標楷體"/>
          <w:sz w:val="26"/>
          <w:szCs w:val="26"/>
        </w:rPr>
        <w:t>後發覺，已應聘任者，應予解聘；未聘用者，</w:t>
      </w:r>
      <w:proofErr w:type="gramStart"/>
      <w:r>
        <w:rPr>
          <w:rFonts w:ascii="標楷體" w:eastAsia="標楷體" w:hAnsi="標楷體"/>
          <w:sz w:val="26"/>
          <w:szCs w:val="26"/>
        </w:rPr>
        <w:t>逕</w:t>
      </w:r>
      <w:proofErr w:type="gramEnd"/>
      <w:r>
        <w:rPr>
          <w:rFonts w:ascii="標楷體" w:eastAsia="標楷體" w:hAnsi="標楷體"/>
          <w:sz w:val="26"/>
          <w:szCs w:val="26"/>
        </w:rPr>
        <w:t>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261B79" w:rsidRPr="003A31DC">
        <w:rPr>
          <w:rFonts w:ascii="標楷體" w:eastAsia="標楷體" w:hAnsi="標楷體" w:hint="eastAsia"/>
          <w:color w:val="000000"/>
          <w:sz w:val="26"/>
          <w:szCs w:val="26"/>
        </w:rPr>
        <w:t>實驗教育計畫-</w:t>
      </w:r>
      <w:r w:rsidR="00261B79" w:rsidRPr="003A31DC">
        <w:rPr>
          <w:rFonts w:ascii="標楷體" w:eastAsia="標楷體" w:hAnsi="標楷體" w:hint="eastAsia"/>
          <w:sz w:val="26"/>
          <w:szCs w:val="26"/>
        </w:rPr>
        <w:t>民族教師</w:t>
      </w:r>
      <w:r>
        <w:rPr>
          <w:rFonts w:ascii="標楷體" w:eastAsia="標楷體" w:hAnsi="標楷體"/>
          <w:sz w:val="26"/>
          <w:szCs w:val="26"/>
        </w:rPr>
        <w:t>如有教師法第十四條所列情事者，應予以解聘、停聘或不得聘任之決定。</w:t>
      </w:r>
    </w:p>
    <w:p w:rsidR="0094014D" w:rsidRPr="003A31DC"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3A31DC" w:rsidRPr="003A31DC">
        <w:rPr>
          <w:rFonts w:ascii="標楷體" w:eastAsia="標楷體" w:hAnsi="標楷體" w:hint="eastAsia"/>
          <w:color w:val="000000"/>
          <w:sz w:val="26"/>
          <w:szCs w:val="26"/>
        </w:rPr>
        <w:t>實驗教育計畫-</w:t>
      </w:r>
      <w:r w:rsidR="003A31DC" w:rsidRPr="003A31DC">
        <w:rPr>
          <w:rFonts w:ascii="標楷體" w:eastAsia="標楷體" w:hAnsi="標楷體" w:hint="eastAsia"/>
          <w:sz w:val="26"/>
          <w:szCs w:val="26"/>
        </w:rPr>
        <w:t>民族教師</w:t>
      </w:r>
      <w:r w:rsidRPr="003A31DC">
        <w:rPr>
          <w:rFonts w:ascii="標楷體" w:eastAsia="標楷體" w:hAnsi="標楷體"/>
          <w:color w:val="000000"/>
          <w:sz w:val="26"/>
          <w:szCs w:val="26"/>
        </w:rPr>
        <w:t>應於直轄市、縣（市）政府、學校之督導下，全職投入工作，未經核准，不得於上班時間從事兼職工作。</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3A31DC" w:rsidRPr="003A31DC">
        <w:rPr>
          <w:rFonts w:ascii="標楷體" w:eastAsia="標楷體" w:hAnsi="標楷體" w:hint="eastAsia"/>
          <w:color w:val="000000"/>
          <w:sz w:val="26"/>
          <w:szCs w:val="26"/>
        </w:rPr>
        <w:t>實驗教育計畫-</w:t>
      </w:r>
      <w:r w:rsidR="00FD55B1" w:rsidRPr="003A31DC">
        <w:rPr>
          <w:rFonts w:ascii="標楷體" w:eastAsia="標楷體" w:hAnsi="標楷體" w:hint="eastAsia"/>
          <w:sz w:val="26"/>
          <w:szCs w:val="26"/>
        </w:rPr>
        <w:t>民族教師</w:t>
      </w:r>
      <w:r>
        <w:rPr>
          <w:rFonts w:ascii="標楷體" w:eastAsia="標楷體" w:hAnsi="標楷體"/>
          <w:color w:val="000000"/>
          <w:sz w:val="26"/>
          <w:szCs w:val="26"/>
        </w:rPr>
        <w:t>之出勤比照專任教師之規定；給假比照約</w:t>
      </w:r>
      <w:proofErr w:type="gramStart"/>
      <w:r>
        <w:rPr>
          <w:rFonts w:ascii="標楷體" w:eastAsia="標楷體" w:hAnsi="標楷體"/>
          <w:color w:val="000000"/>
          <w:sz w:val="26"/>
          <w:szCs w:val="26"/>
        </w:rPr>
        <w:t>僱</w:t>
      </w:r>
      <w:proofErr w:type="gramEnd"/>
      <w:r>
        <w:rPr>
          <w:rFonts w:ascii="標楷體" w:eastAsia="標楷體" w:hAnsi="標楷體"/>
          <w:color w:val="000000"/>
          <w:sz w:val="26"/>
          <w:szCs w:val="26"/>
        </w:rPr>
        <w:t>人員辦理。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334547"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w:t>
      </w:r>
      <w:proofErr w:type="gramStart"/>
      <w:r w:rsidRPr="00C97FF9">
        <w:rPr>
          <w:rFonts w:ascii="標楷體" w:eastAsia="標楷體" w:hAnsi="標楷體"/>
          <w:sz w:val="26"/>
          <w:szCs w:val="26"/>
        </w:rPr>
        <w:t>一</w:t>
      </w:r>
      <w:proofErr w:type="gramEnd"/>
      <w:r w:rsidRPr="00C97FF9">
        <w:rPr>
          <w:rFonts w:ascii="標楷體" w:eastAsia="標楷體" w:hAnsi="標楷體"/>
          <w:sz w:val="26"/>
          <w:szCs w:val="26"/>
        </w:rPr>
        <w:t>)如遇颱風、地震等天然災害或其屆不可抗力之因素，而致上述期程需作變更時，於本校網站</w:t>
      </w:r>
      <w:proofErr w:type="gramStart"/>
      <w:r w:rsidRPr="00C97FF9">
        <w:rPr>
          <w:rFonts w:ascii="標楷體" w:eastAsia="標楷體" w:hAnsi="標楷體"/>
          <w:sz w:val="26"/>
          <w:szCs w:val="26"/>
        </w:rPr>
        <w:t>（</w:t>
      </w:r>
      <w:proofErr w:type="gramEnd"/>
      <w:r w:rsidRPr="00C97FF9">
        <w:rPr>
          <w:rFonts w:ascii="標楷體" w:eastAsia="標楷體" w:hAnsi="標楷體"/>
          <w:sz w:val="26"/>
          <w:szCs w:val="26"/>
        </w:rPr>
        <w:t>網址</w:t>
      </w:r>
      <w:r w:rsidR="00334547" w:rsidRPr="00334547">
        <w:t xml:space="preserve"> </w:t>
      </w:r>
      <w:r w:rsidR="000D044C" w:rsidRPr="000D044C">
        <w:t>http://www.wlops.hlc.edu.tw/</w:t>
      </w:r>
      <w:proofErr w:type="gramStart"/>
      <w:r w:rsidR="00C97FF9" w:rsidRPr="00C97FF9">
        <w:rPr>
          <w:rFonts w:ascii="標楷體" w:eastAsia="標楷體" w:hAnsi="標楷體"/>
          <w:sz w:val="26"/>
          <w:szCs w:val="26"/>
        </w:rPr>
        <w:t>）</w:t>
      </w:r>
      <w:proofErr w:type="gramEnd"/>
      <w:r w:rsidR="00C97FF9" w:rsidRPr="00C97FF9">
        <w:rPr>
          <w:rFonts w:ascii="標楷體" w:eastAsia="標楷體" w:hAnsi="標楷體"/>
          <w:sz w:val="26"/>
          <w:szCs w:val="26"/>
        </w:rPr>
        <w:t>及</w:t>
      </w:r>
    </w:p>
    <w:p w:rsidR="0094014D" w:rsidRPr="00C97FF9" w:rsidRDefault="00C97FF9" w:rsidP="00334547">
      <w:pPr>
        <w:pStyle w:val="Standard"/>
        <w:spacing w:line="380" w:lineRule="exact"/>
        <w:ind w:leftChars="570" w:left="1368"/>
        <w:rPr>
          <w:rFonts w:ascii="標楷體" w:eastAsia="標楷體" w:hAnsi="標楷體"/>
        </w:rPr>
      </w:pPr>
      <w:r w:rsidRPr="00C97FF9">
        <w:rPr>
          <w:rFonts w:ascii="標楷體" w:eastAsia="標楷體" w:hAnsi="標楷體" w:hint="eastAsia"/>
          <w:sz w:val="26"/>
          <w:szCs w:val="26"/>
        </w:rPr>
        <w:lastRenderedPageBreak/>
        <w:t>花蓮</w:t>
      </w:r>
      <w:r w:rsidR="00670870" w:rsidRPr="00C97FF9">
        <w:rPr>
          <w:rFonts w:ascii="標楷體" w:eastAsia="標楷體" w:hAnsi="標楷體"/>
          <w:sz w:val="26"/>
          <w:szCs w:val="26"/>
        </w:rPr>
        <w:t>縣</w:t>
      </w:r>
      <w:r w:rsidRPr="00C97FF9">
        <w:rPr>
          <w:rFonts w:ascii="標楷體" w:eastAsia="標楷體" w:hAnsi="標楷體" w:hint="eastAsia"/>
          <w:sz w:val="26"/>
          <w:szCs w:val="26"/>
        </w:rPr>
        <w:t>政府</w:t>
      </w:r>
      <w:r w:rsidR="00670870" w:rsidRPr="00C97FF9">
        <w:rPr>
          <w:rFonts w:ascii="標楷體" w:eastAsia="標楷體" w:hAnsi="標楷體"/>
          <w:sz w:val="26"/>
          <w:szCs w:val="26"/>
        </w:rPr>
        <w:t>教育</w:t>
      </w:r>
      <w:r w:rsidRPr="00C97FF9">
        <w:rPr>
          <w:rFonts w:ascii="標楷體" w:eastAsia="標楷體" w:hAnsi="標楷體" w:hint="eastAsia"/>
          <w:sz w:val="26"/>
          <w:szCs w:val="26"/>
        </w:rPr>
        <w:t>處全球</w:t>
      </w:r>
      <w:r w:rsidR="00670870" w:rsidRPr="00C97FF9">
        <w:rPr>
          <w:rFonts w:ascii="標楷體" w:eastAsia="標楷體" w:hAnsi="標楷體"/>
          <w:sz w:val="26"/>
          <w:szCs w:val="26"/>
        </w:rPr>
        <w:t>資訊網</w:t>
      </w:r>
      <w:proofErr w:type="gramStart"/>
      <w:r w:rsidR="00670870" w:rsidRPr="00C97FF9">
        <w:rPr>
          <w:rFonts w:ascii="標楷體" w:eastAsia="標楷體" w:hAnsi="標楷體"/>
          <w:sz w:val="26"/>
          <w:szCs w:val="26"/>
        </w:rPr>
        <w:t>（</w:t>
      </w:r>
      <w:proofErr w:type="gramEnd"/>
      <w:r w:rsidR="00670870" w:rsidRPr="00C97FF9">
        <w:rPr>
          <w:rFonts w:ascii="標楷體" w:eastAsia="標楷體" w:hAnsi="標楷體"/>
          <w:sz w:val="26"/>
          <w:szCs w:val="26"/>
        </w:rPr>
        <w:t>網址</w:t>
      </w:r>
      <w:r w:rsidR="00334547" w:rsidRPr="00334547">
        <w:rPr>
          <w:rFonts w:ascii="標楷體" w:eastAsia="標楷體" w:hAnsi="標楷體"/>
          <w:sz w:val="26"/>
          <w:szCs w:val="26"/>
        </w:rPr>
        <w:t>http://public.hlc.edu.tw/index_ttest.asp</w:t>
      </w:r>
      <w:proofErr w:type="gramStart"/>
      <w:r w:rsidR="00670870" w:rsidRPr="00C97FF9">
        <w:rPr>
          <w:rFonts w:ascii="標楷體" w:eastAsia="標楷體" w:hAnsi="標楷體"/>
          <w:sz w:val="26"/>
          <w:szCs w:val="26"/>
        </w:rPr>
        <w:t>）</w:t>
      </w:r>
      <w:proofErr w:type="gramEnd"/>
      <w:r w:rsidR="00670870" w:rsidRPr="00C97FF9">
        <w:rPr>
          <w:rFonts w:ascii="標楷體" w:eastAsia="標楷體" w:hAnsi="標楷體"/>
          <w:sz w:val="26"/>
          <w:szCs w:val="26"/>
        </w:rPr>
        <w:t>公告周知。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Pr="001D1AA1" w:rsidRDefault="00670870">
      <w:pPr>
        <w:pStyle w:val="Standard"/>
        <w:rPr>
          <w:rFonts w:ascii="標楷體" w:eastAsia="標楷體" w:hAnsi="標楷體"/>
          <w:b/>
          <w:sz w:val="20"/>
          <w:szCs w:val="20"/>
        </w:rPr>
      </w:pPr>
      <w:r w:rsidRPr="001D1AA1">
        <w:rPr>
          <w:rFonts w:ascii="標楷體" w:eastAsia="標楷體" w:hAnsi="標楷體"/>
          <w:b/>
          <w:sz w:val="20"/>
          <w:szCs w:val="20"/>
        </w:rPr>
        <w:t>備註：</w:t>
      </w:r>
    </w:p>
    <w:p w:rsidR="0094014D" w:rsidRPr="001D1AA1" w:rsidRDefault="00670870">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※教師法第十四條：</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教師有下列各款情形之</w:t>
      </w:r>
      <w:proofErr w:type="gramStart"/>
      <w:r w:rsidRPr="00B74B3D">
        <w:rPr>
          <w:rFonts w:ascii="標楷體" w:eastAsia="標楷體" w:hAnsi="標楷體" w:cs="新細明體" w:hint="eastAsia"/>
          <w:color w:val="000000"/>
          <w:kern w:val="0"/>
          <w:sz w:val="20"/>
          <w:szCs w:val="20"/>
        </w:rPr>
        <w:t>一</w:t>
      </w:r>
      <w:proofErr w:type="gramEnd"/>
      <w:r w:rsidRPr="00B74B3D">
        <w:rPr>
          <w:rFonts w:ascii="標楷體" w:eastAsia="標楷體" w:hAnsi="標楷體" w:cs="新細明體" w:hint="eastAsia"/>
          <w:color w:val="000000"/>
          <w:kern w:val="0"/>
          <w:sz w:val="20"/>
          <w:szCs w:val="20"/>
        </w:rPr>
        <w:t>者，應予解聘，且終身不得聘任為教師：</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一、動員戡亂時期終止後，犯內亂、外患罪，經有罪判決確定。</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二、服公務，因貪污行為經有罪判決確定。</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三、</w:t>
      </w:r>
      <w:proofErr w:type="gramStart"/>
      <w:r w:rsidRPr="00B74B3D">
        <w:rPr>
          <w:rFonts w:ascii="標楷體" w:eastAsia="標楷體" w:hAnsi="標楷體" w:cs="新細明體" w:hint="eastAsia"/>
          <w:color w:val="000000"/>
          <w:kern w:val="0"/>
          <w:sz w:val="20"/>
          <w:szCs w:val="20"/>
        </w:rPr>
        <w:t>犯性侵害</w:t>
      </w:r>
      <w:proofErr w:type="gramEnd"/>
      <w:r w:rsidRPr="00B74B3D">
        <w:rPr>
          <w:rFonts w:ascii="標楷體" w:eastAsia="標楷體" w:hAnsi="標楷體" w:cs="新細明體" w:hint="eastAsia"/>
          <w:color w:val="000000"/>
          <w:kern w:val="0"/>
          <w:sz w:val="20"/>
          <w:szCs w:val="20"/>
        </w:rPr>
        <w:t>犯罪防治法第二條第一項所定之罪，經有罪判決確定。</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四、經學校性別平等教育委員會或依法組成之相關委員會調查確認有性侵害行為屬實。</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五、經學校性別平等教育委員會或依法組成之相關委員會調查確認有性騷擾或</w:t>
      </w:r>
      <w:proofErr w:type="gramStart"/>
      <w:r w:rsidRPr="00B74B3D">
        <w:rPr>
          <w:rFonts w:ascii="標楷體" w:eastAsia="標楷體" w:hAnsi="標楷體" w:cs="新細明體" w:hint="eastAsia"/>
          <w:color w:val="000000"/>
          <w:kern w:val="0"/>
          <w:sz w:val="20"/>
          <w:szCs w:val="20"/>
        </w:rPr>
        <w:t>性霸凌</w:t>
      </w:r>
      <w:proofErr w:type="gramEnd"/>
      <w:r w:rsidRPr="00B74B3D">
        <w:rPr>
          <w:rFonts w:ascii="標楷體" w:eastAsia="標楷體" w:hAnsi="標楷體" w:cs="新細明體" w:hint="eastAsia"/>
          <w:color w:val="000000"/>
          <w:kern w:val="0"/>
          <w:sz w:val="20"/>
          <w:szCs w:val="20"/>
        </w:rPr>
        <w:t>行為，有解聘及終身不得聘任為教師之必要。</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六、受兒童及少年性剝削防制條例規定處罰，或受性騷擾防治法第二十條或第二十五條規定處罰，經學校性別平等教育委員會確認，有解聘及終身不得聘任為教師之必要。</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七、經各級社政主管機關依兒童及少年福利與權益保障法第九十七條規定處罰，並經學校教師評審委員會確認，有解聘及終身不得聘任為教師之必要。</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九、偽造、變造或湮滅他人所犯校園毒品危害事件之證據，經學校或有關機關查證屬實。</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十、</w:t>
      </w:r>
      <w:proofErr w:type="gramStart"/>
      <w:r w:rsidRPr="00B74B3D">
        <w:rPr>
          <w:rFonts w:ascii="標楷體" w:eastAsia="標楷體" w:hAnsi="標楷體" w:cs="新細明體" w:hint="eastAsia"/>
          <w:color w:val="000000"/>
          <w:kern w:val="0"/>
          <w:sz w:val="20"/>
          <w:szCs w:val="20"/>
        </w:rPr>
        <w:t>體罰或霸凌學生</w:t>
      </w:r>
      <w:proofErr w:type="gramEnd"/>
      <w:r w:rsidRPr="00B74B3D">
        <w:rPr>
          <w:rFonts w:ascii="標楷體" w:eastAsia="標楷體" w:hAnsi="標楷體" w:cs="新細明體" w:hint="eastAsia"/>
          <w:color w:val="000000"/>
          <w:kern w:val="0"/>
          <w:sz w:val="20"/>
          <w:szCs w:val="20"/>
        </w:rPr>
        <w:t>，造成其身心嚴重侵害。</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十一、行為違反相關法規，經學校或有關機關查證屬實，有解聘及終身不得聘任為教師之必要。</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教師有前項第一款至第三款規定情形之</w:t>
      </w:r>
      <w:proofErr w:type="gramStart"/>
      <w:r w:rsidRPr="00B74B3D">
        <w:rPr>
          <w:rFonts w:ascii="標楷體" w:eastAsia="標楷體" w:hAnsi="標楷體" w:cs="新細明體" w:hint="eastAsia"/>
          <w:color w:val="000000"/>
          <w:kern w:val="0"/>
          <w:sz w:val="20"/>
          <w:szCs w:val="20"/>
        </w:rPr>
        <w:t>一</w:t>
      </w:r>
      <w:proofErr w:type="gramEnd"/>
      <w:r w:rsidRPr="00B74B3D">
        <w:rPr>
          <w:rFonts w:ascii="標楷體" w:eastAsia="標楷體" w:hAnsi="標楷體" w:cs="新細明體" w:hint="eastAsia"/>
          <w:color w:val="000000"/>
          <w:kern w:val="0"/>
          <w:sz w:val="20"/>
          <w:szCs w:val="20"/>
        </w:rPr>
        <w:t>者，免經教師評審委員會審議，並免報主管機關核准，予以解聘，不受大學法第二十條第一項及專科學校法第二十七條第一項規定之限制。</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教師有第一項第四款至第六款規定情形之</w:t>
      </w:r>
      <w:proofErr w:type="gramStart"/>
      <w:r w:rsidRPr="00B74B3D">
        <w:rPr>
          <w:rFonts w:ascii="標楷體" w:eastAsia="標楷體" w:hAnsi="標楷體" w:cs="新細明體" w:hint="eastAsia"/>
          <w:color w:val="000000"/>
          <w:kern w:val="0"/>
          <w:sz w:val="20"/>
          <w:szCs w:val="20"/>
        </w:rPr>
        <w:t>一</w:t>
      </w:r>
      <w:proofErr w:type="gramEnd"/>
      <w:r w:rsidRPr="00B74B3D">
        <w:rPr>
          <w:rFonts w:ascii="標楷體" w:eastAsia="標楷體" w:hAnsi="標楷體" w:cs="新細明體" w:hint="eastAsia"/>
          <w:color w:val="000000"/>
          <w:kern w:val="0"/>
          <w:sz w:val="20"/>
          <w:szCs w:val="20"/>
        </w:rPr>
        <w:t>者，免經教師評審委員會審議，由學校</w:t>
      </w:r>
      <w:proofErr w:type="gramStart"/>
      <w:r w:rsidRPr="00B74B3D">
        <w:rPr>
          <w:rFonts w:ascii="標楷體" w:eastAsia="標楷體" w:hAnsi="標楷體" w:cs="新細明體" w:hint="eastAsia"/>
          <w:color w:val="000000"/>
          <w:kern w:val="0"/>
          <w:sz w:val="20"/>
          <w:szCs w:val="20"/>
        </w:rPr>
        <w:t>逕</w:t>
      </w:r>
      <w:proofErr w:type="gramEnd"/>
      <w:r w:rsidRPr="00B74B3D">
        <w:rPr>
          <w:rFonts w:ascii="標楷體" w:eastAsia="標楷體" w:hAnsi="標楷體" w:cs="新細明體" w:hint="eastAsia"/>
          <w:color w:val="000000"/>
          <w:kern w:val="0"/>
          <w:sz w:val="20"/>
          <w:szCs w:val="20"/>
        </w:rPr>
        <w:t>報主管機關核准後，予以解聘，不受大學法第二十條第一項及專科學校法第二十七條第一項規定之限制。</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教師有第一項第七款或第十款規定情形之</w:t>
      </w:r>
      <w:proofErr w:type="gramStart"/>
      <w:r w:rsidRPr="00B74B3D">
        <w:rPr>
          <w:rFonts w:ascii="標楷體" w:eastAsia="標楷體" w:hAnsi="標楷體" w:cs="新細明體" w:hint="eastAsia"/>
          <w:color w:val="000000"/>
          <w:kern w:val="0"/>
          <w:sz w:val="20"/>
          <w:szCs w:val="20"/>
        </w:rPr>
        <w:t>一</w:t>
      </w:r>
      <w:proofErr w:type="gramEnd"/>
      <w:r w:rsidRPr="00B74B3D">
        <w:rPr>
          <w:rFonts w:ascii="標楷體" w:eastAsia="標楷體" w:hAnsi="標楷體" w:cs="新細明體" w:hint="eastAsia"/>
          <w:color w:val="000000"/>
          <w:kern w:val="0"/>
          <w:sz w:val="20"/>
          <w:szCs w:val="20"/>
        </w:rPr>
        <w:t>者，應經教師評審委員會委員三分之二以上出席及出席委員二分之一以上之審議通過，並報主管機關核准後，予以解聘；有第八款、第九款或第十一款規定情形之</w:t>
      </w:r>
      <w:proofErr w:type="gramStart"/>
      <w:r w:rsidRPr="00B74B3D">
        <w:rPr>
          <w:rFonts w:ascii="標楷體" w:eastAsia="標楷體" w:hAnsi="標楷體" w:cs="新細明體" w:hint="eastAsia"/>
          <w:color w:val="000000"/>
          <w:kern w:val="0"/>
          <w:sz w:val="20"/>
          <w:szCs w:val="20"/>
        </w:rPr>
        <w:t>一</w:t>
      </w:r>
      <w:proofErr w:type="gramEnd"/>
      <w:r w:rsidRPr="00B74B3D">
        <w:rPr>
          <w:rFonts w:ascii="標楷體" w:eastAsia="標楷體" w:hAnsi="標楷體" w:cs="新細明體" w:hint="eastAsia"/>
          <w:color w:val="000000"/>
          <w:kern w:val="0"/>
          <w:sz w:val="20"/>
          <w:szCs w:val="20"/>
        </w:rPr>
        <w:t>者，應經教師評審委員會委員三分之二以上出席及出席委員三分之二以上之審議通過，並報主管機關核准後，予以解聘。</w:t>
      </w:r>
    </w:p>
    <w:p w:rsidR="0094014D" w:rsidRPr="001D1AA1" w:rsidRDefault="00670870" w:rsidP="006F6F55">
      <w:pPr>
        <w:pStyle w:val="Standard"/>
        <w:spacing w:line="280" w:lineRule="exact"/>
        <w:ind w:left="400" w:hangingChars="200" w:hanging="400"/>
        <w:rPr>
          <w:rFonts w:ascii="標楷體" w:eastAsia="標楷體" w:hAnsi="標楷體"/>
          <w:b/>
          <w:sz w:val="20"/>
          <w:szCs w:val="20"/>
        </w:rPr>
      </w:pPr>
      <w:r w:rsidRPr="001D1AA1">
        <w:rPr>
          <w:rFonts w:ascii="標楷體" w:eastAsia="標楷體" w:hAnsi="標楷體"/>
          <w:b/>
          <w:sz w:val="20"/>
          <w:szCs w:val="20"/>
        </w:rPr>
        <w:t>※教育人員任用</w:t>
      </w:r>
      <w:proofErr w:type="gramStart"/>
      <w:r w:rsidRPr="001D1AA1">
        <w:rPr>
          <w:rFonts w:ascii="標楷體" w:eastAsia="標楷體" w:hAnsi="標楷體"/>
          <w:b/>
          <w:sz w:val="20"/>
          <w:szCs w:val="20"/>
        </w:rPr>
        <w:t>條例第卅一條</w:t>
      </w:r>
      <w:proofErr w:type="gramEnd"/>
      <w:r w:rsidRPr="001D1AA1">
        <w:rPr>
          <w:rFonts w:ascii="標楷體" w:eastAsia="標楷體" w:hAnsi="標楷體"/>
          <w:b/>
          <w:sz w:val="20"/>
          <w:szCs w:val="20"/>
        </w:rPr>
        <w:t>：</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具有下列情事之</w:t>
      </w:r>
      <w:proofErr w:type="gramStart"/>
      <w:r w:rsidRPr="00B74B3D">
        <w:rPr>
          <w:rFonts w:ascii="標楷體" w:eastAsia="標楷體" w:hAnsi="標楷體" w:cs="新細明體" w:hint="eastAsia"/>
          <w:color w:val="000000"/>
          <w:kern w:val="0"/>
          <w:sz w:val="20"/>
          <w:szCs w:val="20"/>
        </w:rPr>
        <w:t>一</w:t>
      </w:r>
      <w:proofErr w:type="gramEnd"/>
      <w:r w:rsidRPr="00B74B3D">
        <w:rPr>
          <w:rFonts w:ascii="標楷體" w:eastAsia="標楷體" w:hAnsi="標楷體" w:cs="新細明體" w:hint="eastAsia"/>
          <w:color w:val="000000"/>
          <w:kern w:val="0"/>
          <w:sz w:val="20"/>
          <w:szCs w:val="20"/>
        </w:rPr>
        <w:t>者，不得為教育人員；其已任用者，應報請主管教育行政機關核准後，予以解聘或免職：</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一、曾犯內亂、外患罪，經有罪判決確定或通緝有案尚未結案。</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二、曾服公務，因貪污瀆職經有罪判決確定或通緝有案尚未結案。</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三、</w:t>
      </w:r>
      <w:proofErr w:type="gramStart"/>
      <w:r w:rsidRPr="00B74B3D">
        <w:rPr>
          <w:rFonts w:ascii="標楷體" w:eastAsia="標楷體" w:hAnsi="標楷體" w:cs="新細明體" w:hint="eastAsia"/>
          <w:color w:val="000000"/>
          <w:kern w:val="0"/>
          <w:sz w:val="20"/>
          <w:szCs w:val="20"/>
        </w:rPr>
        <w:t>曾犯性侵害</w:t>
      </w:r>
      <w:proofErr w:type="gramEnd"/>
      <w:r w:rsidRPr="00B74B3D">
        <w:rPr>
          <w:rFonts w:ascii="標楷體" w:eastAsia="標楷體" w:hAnsi="標楷體" w:cs="新細明體" w:hint="eastAsia"/>
          <w:color w:val="000000"/>
          <w:kern w:val="0"/>
          <w:sz w:val="20"/>
          <w:szCs w:val="20"/>
        </w:rPr>
        <w:t>犯罪防治法第二條第一項所定之罪，經有罪判決確定。</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四、依法停止任用，或受休職處分尚未期滿，或因案停止職務，其原因尚未消滅。</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五、褫奪公權尚未復權。</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六、受監護或輔助宣告尚未撤銷。</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lastRenderedPageBreak/>
        <w:t>七、經合格醫師證明有精神病尚未痊癒。</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八、經學校性別平等教育委員會或依法組成之相關委員會調查確認有性侵害行為屬實。</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九、經學校性別平等教育委員會或依法組成之相關委員會調查確認有性騷擾或</w:t>
      </w:r>
      <w:proofErr w:type="gramStart"/>
      <w:r w:rsidRPr="00B74B3D">
        <w:rPr>
          <w:rFonts w:ascii="標楷體" w:eastAsia="標楷體" w:hAnsi="標楷體" w:cs="新細明體" w:hint="eastAsia"/>
          <w:color w:val="000000"/>
          <w:kern w:val="0"/>
          <w:sz w:val="20"/>
          <w:szCs w:val="20"/>
        </w:rPr>
        <w:t>性霸凌</w:t>
      </w:r>
      <w:proofErr w:type="gramEnd"/>
      <w:r w:rsidRPr="00B74B3D">
        <w:rPr>
          <w:rFonts w:ascii="標楷體" w:eastAsia="標楷體" w:hAnsi="標楷體" w:cs="新細明體" w:hint="eastAsia"/>
          <w:color w:val="000000"/>
          <w:kern w:val="0"/>
          <w:sz w:val="20"/>
          <w:szCs w:val="20"/>
        </w:rPr>
        <w:t>行為，且情節重大。</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十一、偽造、變造或湮滅他人所犯校園毒品危害事件之證據，經有關機關查證屬實。</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十二、</w:t>
      </w:r>
      <w:proofErr w:type="gramStart"/>
      <w:r w:rsidRPr="00B74B3D">
        <w:rPr>
          <w:rFonts w:ascii="標楷體" w:eastAsia="標楷體" w:hAnsi="標楷體" w:cs="新細明體" w:hint="eastAsia"/>
          <w:color w:val="000000"/>
          <w:kern w:val="0"/>
          <w:sz w:val="20"/>
          <w:szCs w:val="20"/>
        </w:rPr>
        <w:t>體罰或霸凌學生</w:t>
      </w:r>
      <w:proofErr w:type="gramEnd"/>
      <w:r w:rsidRPr="00B74B3D">
        <w:rPr>
          <w:rFonts w:ascii="標楷體" w:eastAsia="標楷體" w:hAnsi="標楷體" w:cs="新細明體" w:hint="eastAsia"/>
          <w:color w:val="000000"/>
          <w:kern w:val="0"/>
          <w:sz w:val="20"/>
          <w:szCs w:val="20"/>
        </w:rPr>
        <w:t>，造成其身心嚴重侵害。</w:t>
      </w:r>
    </w:p>
    <w:p w:rsidR="00B74B3D" w:rsidRPr="00B74B3D" w:rsidRDefault="00B74B3D" w:rsidP="006F6F55">
      <w:pPr>
        <w:widowControl/>
        <w:shd w:val="clear" w:color="auto" w:fill="F9FBFB"/>
        <w:suppressAutoHyphens w:val="0"/>
        <w:autoSpaceDN/>
        <w:ind w:left="400" w:hangingChars="200" w:hanging="400"/>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十三、行為違反相關法令，經有關機關查證屬實。</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教育人員有前項第十三款規定之情事，除情節重大者及教師應依教師法第十四條規定辦理外，其餘經議決解聘或免職者，應</w:t>
      </w:r>
      <w:proofErr w:type="gramStart"/>
      <w:r w:rsidRPr="00B74B3D">
        <w:rPr>
          <w:rFonts w:ascii="標楷體" w:eastAsia="標楷體" w:hAnsi="標楷體" w:cs="新細明體" w:hint="eastAsia"/>
          <w:color w:val="000000"/>
          <w:kern w:val="0"/>
          <w:sz w:val="20"/>
          <w:szCs w:val="20"/>
        </w:rPr>
        <w:t>併</w:t>
      </w:r>
      <w:proofErr w:type="gramEnd"/>
      <w:r w:rsidRPr="00B74B3D">
        <w:rPr>
          <w:rFonts w:ascii="標楷體" w:eastAsia="標楷體" w:hAnsi="標楷體" w:cs="新細明體" w:hint="eastAsia"/>
          <w:color w:val="000000"/>
          <w:kern w:val="0"/>
          <w:sz w:val="20"/>
          <w:szCs w:val="20"/>
        </w:rPr>
        <w:t>審酌案件情節，議決一年至四年不得聘任為教育人員，並報主管教育行政機關核定。</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第一項教育人員為校長時，應由主管教育行政機關予以解聘，其涉及第八款或第九款之行為，應由主管機關之性別平等教育委員會或依法組成之相關委員會調查之。</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B74B3D" w:rsidRPr="00B74B3D" w:rsidRDefault="00B74B3D" w:rsidP="006F6F55">
      <w:pPr>
        <w:widowControl/>
        <w:shd w:val="clear" w:color="auto" w:fill="F9FBFB"/>
        <w:suppressAutoHyphens w:val="0"/>
        <w:autoSpaceDN/>
        <w:textAlignment w:val="auto"/>
        <w:rPr>
          <w:rFonts w:ascii="標楷體" w:eastAsia="標楷體" w:hAnsi="標楷體" w:cs="新細明體"/>
          <w:color w:val="000000"/>
          <w:kern w:val="0"/>
          <w:sz w:val="20"/>
          <w:szCs w:val="20"/>
        </w:rPr>
      </w:pPr>
      <w:r w:rsidRPr="00B74B3D">
        <w:rPr>
          <w:rFonts w:ascii="標楷體" w:eastAsia="標楷體" w:hAnsi="標楷體" w:cs="新細明體" w:hint="eastAsia"/>
          <w:color w:val="000000"/>
          <w:kern w:val="0"/>
          <w:sz w:val="20"/>
          <w:szCs w:val="20"/>
        </w:rPr>
        <w:t>本條例中華民國一百零三年一月三日修正之條文施行前，因行為</w:t>
      </w:r>
      <w:proofErr w:type="gramStart"/>
      <w:r w:rsidRPr="00B74B3D">
        <w:rPr>
          <w:rFonts w:ascii="標楷體" w:eastAsia="標楷體" w:hAnsi="標楷體" w:cs="新細明體" w:hint="eastAsia"/>
          <w:color w:val="000000"/>
          <w:kern w:val="0"/>
          <w:sz w:val="20"/>
          <w:szCs w:val="20"/>
        </w:rPr>
        <w:t>不</w:t>
      </w:r>
      <w:proofErr w:type="gramEnd"/>
      <w:r w:rsidRPr="00B74B3D">
        <w:rPr>
          <w:rFonts w:ascii="標楷體" w:eastAsia="標楷體" w:hAnsi="標楷體" w:cs="新細明體" w:hint="eastAsia"/>
          <w:color w:val="000000"/>
          <w:kern w:val="0"/>
          <w:sz w:val="20"/>
          <w:szCs w:val="20"/>
        </w:rPr>
        <w:t>檢</w:t>
      </w:r>
      <w:proofErr w:type="gramStart"/>
      <w:r w:rsidRPr="00B74B3D">
        <w:rPr>
          <w:rFonts w:ascii="標楷體" w:eastAsia="標楷體" w:hAnsi="標楷體" w:cs="新細明體" w:hint="eastAsia"/>
          <w:color w:val="000000"/>
          <w:kern w:val="0"/>
          <w:sz w:val="20"/>
          <w:szCs w:val="20"/>
        </w:rPr>
        <w:t>有損師道</w:t>
      </w:r>
      <w:proofErr w:type="gramEnd"/>
      <w:r w:rsidRPr="00B74B3D">
        <w:rPr>
          <w:rFonts w:ascii="標楷體" w:eastAsia="標楷體" w:hAnsi="標楷體" w:cs="新細明體" w:hint="eastAsia"/>
          <w:color w:val="000000"/>
          <w:kern w:val="0"/>
          <w:sz w:val="20"/>
          <w:szCs w:val="20"/>
        </w:rPr>
        <w:t>，經有關機關查證屬實而解聘或免職之教育人員，除屬性侵害行為；性騷擾、</w:t>
      </w:r>
      <w:proofErr w:type="gramStart"/>
      <w:r w:rsidRPr="00B74B3D">
        <w:rPr>
          <w:rFonts w:ascii="標楷體" w:eastAsia="標楷體" w:hAnsi="標楷體" w:cs="新細明體" w:hint="eastAsia"/>
          <w:color w:val="000000"/>
          <w:kern w:val="0"/>
          <w:sz w:val="20"/>
          <w:szCs w:val="20"/>
        </w:rPr>
        <w:t>性霸凌</w:t>
      </w:r>
      <w:proofErr w:type="gramEnd"/>
      <w:r w:rsidRPr="00B74B3D">
        <w:rPr>
          <w:rFonts w:ascii="標楷體" w:eastAsia="標楷體" w:hAnsi="標楷體" w:cs="新細明體" w:hint="eastAsia"/>
          <w:color w:val="000000"/>
          <w:kern w:val="0"/>
          <w:sz w:val="20"/>
          <w:szCs w:val="20"/>
        </w:rPr>
        <w:t>行為、行為違反相關法令，且情節重大；</w:t>
      </w:r>
      <w:proofErr w:type="gramStart"/>
      <w:r w:rsidRPr="00B74B3D">
        <w:rPr>
          <w:rFonts w:ascii="標楷體" w:eastAsia="標楷體" w:hAnsi="標楷體" w:cs="新細明體" w:hint="eastAsia"/>
          <w:color w:val="000000"/>
          <w:kern w:val="0"/>
          <w:sz w:val="20"/>
          <w:szCs w:val="20"/>
        </w:rPr>
        <w:t>體罰或霸凌學生</w:t>
      </w:r>
      <w:proofErr w:type="gramEnd"/>
      <w:r w:rsidRPr="00B74B3D">
        <w:rPr>
          <w:rFonts w:ascii="標楷體" w:eastAsia="標楷體" w:hAnsi="標楷體" w:cs="新細明體" w:hint="eastAsia"/>
          <w:color w:val="000000"/>
          <w:kern w:val="0"/>
          <w:sz w:val="20"/>
          <w:szCs w:val="20"/>
        </w:rPr>
        <w:t>造成其身心嚴重侵害者外，於解聘或免職生效日</w:t>
      </w:r>
      <w:proofErr w:type="gramStart"/>
      <w:r w:rsidRPr="00B74B3D">
        <w:rPr>
          <w:rFonts w:ascii="標楷體" w:eastAsia="標楷體" w:hAnsi="標楷體" w:cs="新細明體" w:hint="eastAsia"/>
          <w:color w:val="000000"/>
          <w:kern w:val="0"/>
          <w:sz w:val="20"/>
          <w:szCs w:val="20"/>
        </w:rPr>
        <w:t>起算逾四年</w:t>
      </w:r>
      <w:proofErr w:type="gramEnd"/>
      <w:r w:rsidRPr="00B74B3D">
        <w:rPr>
          <w:rFonts w:ascii="標楷體" w:eastAsia="標楷體" w:hAnsi="標楷體" w:cs="新細明體" w:hint="eastAsia"/>
          <w:color w:val="000000"/>
          <w:kern w:val="0"/>
          <w:sz w:val="20"/>
          <w:szCs w:val="20"/>
        </w:rPr>
        <w:t>者，得聘任為教育人員。</w:t>
      </w:r>
    </w:p>
    <w:p w:rsidR="00C077BF" w:rsidRPr="001D1AA1" w:rsidRDefault="00670870" w:rsidP="006F6F55">
      <w:pPr>
        <w:pStyle w:val="Standard"/>
        <w:spacing w:line="280" w:lineRule="exact"/>
        <w:ind w:left="400" w:hangingChars="200" w:hanging="400"/>
        <w:rPr>
          <w:rFonts w:ascii="標楷體" w:eastAsia="標楷體" w:hAnsi="標楷體"/>
          <w:b/>
          <w:sz w:val="20"/>
          <w:szCs w:val="20"/>
        </w:rPr>
      </w:pPr>
      <w:r w:rsidRPr="001D1AA1">
        <w:rPr>
          <w:rFonts w:ascii="標楷體" w:eastAsia="標楷體" w:hAnsi="標楷體"/>
          <w:b/>
          <w:sz w:val="20"/>
          <w:szCs w:val="20"/>
        </w:rPr>
        <w:t>※教育人員任用</w:t>
      </w:r>
      <w:proofErr w:type="gramStart"/>
      <w:r w:rsidRPr="001D1AA1">
        <w:rPr>
          <w:rFonts w:ascii="標楷體" w:eastAsia="標楷體" w:hAnsi="標楷體"/>
          <w:b/>
          <w:sz w:val="20"/>
          <w:szCs w:val="20"/>
        </w:rPr>
        <w:t>條例第卅三條</w:t>
      </w:r>
      <w:proofErr w:type="gramEnd"/>
      <w:r w:rsidRPr="001D1AA1">
        <w:rPr>
          <w:rFonts w:ascii="標楷體" w:eastAsia="標楷體" w:hAnsi="標楷體"/>
          <w:b/>
          <w:sz w:val="20"/>
          <w:szCs w:val="20"/>
        </w:rPr>
        <w:t>：</w:t>
      </w:r>
    </w:p>
    <w:p w:rsidR="001D1AA1" w:rsidRPr="00B74B3D" w:rsidRDefault="00B74B3D" w:rsidP="000D59F8">
      <w:pPr>
        <w:pStyle w:val="Standard"/>
        <w:spacing w:line="280" w:lineRule="exact"/>
        <w:rPr>
          <w:rFonts w:ascii="標楷體" w:eastAsia="標楷體" w:hAnsi="標楷體"/>
          <w:sz w:val="20"/>
          <w:szCs w:val="20"/>
        </w:rPr>
      </w:pPr>
      <w:r w:rsidRPr="00B74B3D">
        <w:rPr>
          <w:rFonts w:ascii="標楷體" w:eastAsia="標楷體" w:hAnsi="標楷體" w:hint="eastAsia"/>
          <w:color w:val="000000"/>
          <w:sz w:val="20"/>
          <w:szCs w:val="20"/>
          <w:shd w:val="clear" w:color="auto" w:fill="F9FBFB"/>
        </w:rPr>
        <w:t>有痼疾不能任事，或曾服公務交代未清者，不得任用為教育人員。</w:t>
      </w:r>
      <w:proofErr w:type="gramStart"/>
      <w:r w:rsidRPr="00B74B3D">
        <w:rPr>
          <w:rFonts w:ascii="標楷體" w:eastAsia="標楷體" w:hAnsi="標楷體" w:hint="eastAsia"/>
          <w:color w:val="000000"/>
          <w:sz w:val="20"/>
          <w:szCs w:val="20"/>
          <w:shd w:val="clear" w:color="auto" w:fill="F9FBFB"/>
        </w:rPr>
        <w:t>已屆應即</w:t>
      </w:r>
      <w:proofErr w:type="gramEnd"/>
      <w:r w:rsidRPr="00B74B3D">
        <w:rPr>
          <w:rFonts w:ascii="標楷體" w:eastAsia="標楷體" w:hAnsi="標楷體" w:hint="eastAsia"/>
          <w:color w:val="000000"/>
          <w:sz w:val="20"/>
          <w:szCs w:val="20"/>
          <w:shd w:val="clear" w:color="auto" w:fill="F9FBFB"/>
        </w:rPr>
        <w:t>退休年齡者，不得任用為專任教育人員。</w:t>
      </w:r>
    </w:p>
    <w:p w:rsidR="001D1AA1" w:rsidRDefault="001D1AA1" w:rsidP="006F6F55">
      <w:pPr>
        <w:pStyle w:val="Standard"/>
        <w:spacing w:line="280" w:lineRule="exact"/>
        <w:ind w:left="400" w:hangingChars="200" w:hanging="400"/>
        <w:rPr>
          <w:rFonts w:ascii="標楷體" w:eastAsia="標楷體" w:hAnsi="標楷體"/>
          <w:sz w:val="20"/>
          <w:szCs w:val="20"/>
        </w:rPr>
      </w:pPr>
      <w:bookmarkStart w:id="0" w:name="_GoBack"/>
      <w:bookmarkEnd w:id="0"/>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B74B3D" w:rsidRDefault="00B74B3D" w:rsidP="00C077BF">
      <w:pPr>
        <w:pStyle w:val="Standard"/>
        <w:spacing w:line="280" w:lineRule="exact"/>
        <w:rPr>
          <w:rFonts w:ascii="標楷體" w:eastAsia="標楷體" w:hAnsi="標楷體"/>
          <w:sz w:val="20"/>
          <w:szCs w:val="20"/>
        </w:rPr>
      </w:pPr>
    </w:p>
    <w:p w:rsidR="001D1AA1" w:rsidRDefault="001D1AA1" w:rsidP="00C077BF">
      <w:pPr>
        <w:pStyle w:val="Standard"/>
        <w:spacing w:line="280" w:lineRule="exact"/>
        <w:rPr>
          <w:rFonts w:ascii="標楷體" w:eastAsia="標楷體" w:hAnsi="標楷體"/>
          <w:sz w:val="20"/>
          <w:szCs w:val="20"/>
        </w:rPr>
      </w:pP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t>中華民國1</w:t>
      </w:r>
      <w:r w:rsidR="00DB413C">
        <w:rPr>
          <w:rFonts w:ascii="標楷體" w:eastAsia="標楷體" w:hAnsi="標楷體" w:hint="eastAsia"/>
        </w:rPr>
        <w:t>11</w:t>
      </w:r>
      <w:r>
        <w:rPr>
          <w:rFonts w:ascii="標楷體" w:eastAsia="標楷體" w:hAnsi="標楷體" w:hint="eastAsia"/>
        </w:rPr>
        <w:t>年</w:t>
      </w:r>
      <w:r w:rsidR="00155A43">
        <w:rPr>
          <w:rFonts w:ascii="標楷體" w:eastAsia="標楷體" w:hAnsi="標楷體" w:hint="eastAsia"/>
        </w:rPr>
        <w:t>6</w:t>
      </w:r>
      <w:r>
        <w:rPr>
          <w:rFonts w:ascii="標楷體" w:eastAsia="標楷體" w:hAnsi="標楷體" w:hint="eastAsia"/>
        </w:rPr>
        <w:t>月日</w:t>
      </w:r>
    </w:p>
    <w:p w:rsidR="0094014D" w:rsidRDefault="00EE071D" w:rsidP="00EE071D">
      <w:pPr>
        <w:rPr>
          <w:rFonts w:ascii="標楷體" w:eastAsia="標楷體" w:hAnsi="標楷體"/>
          <w:b/>
          <w:shd w:val="clear" w:color="auto" w:fill="D8D8D8"/>
        </w:rPr>
      </w:pPr>
      <w:r>
        <w:rPr>
          <w:rFonts w:ascii="標楷體" w:eastAsia="標楷體" w:hAnsi="標楷體"/>
        </w:rPr>
        <w:br w:type="page"/>
      </w:r>
      <w:r w:rsidR="00670870">
        <w:rPr>
          <w:rFonts w:ascii="標楷體" w:eastAsia="標楷體" w:hAnsi="標楷體"/>
          <w:b/>
          <w:shd w:val="clear" w:color="auto" w:fill="D8D8D8"/>
        </w:rPr>
        <w:lastRenderedPageBreak/>
        <w:t>附件一</w:t>
      </w:r>
    </w:p>
    <w:p w:rsidR="000C69F8" w:rsidRPr="00B94E48" w:rsidRDefault="000C69F8" w:rsidP="000C69F8">
      <w:pPr>
        <w:pStyle w:val="Standard"/>
        <w:spacing w:after="120"/>
        <w:jc w:val="distribute"/>
        <w:rPr>
          <w:rFonts w:ascii="標楷體" w:eastAsia="標楷體" w:hAnsi="標楷體"/>
          <w:b/>
          <w:color w:val="FF0000"/>
          <w:sz w:val="26"/>
          <w:szCs w:val="26"/>
        </w:rPr>
      </w:pP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Pr="00B94E48">
        <w:rPr>
          <w:rFonts w:ascii="標楷體" w:eastAsia="標楷體" w:hAnsi="標楷體" w:hint="eastAsia"/>
          <w:b/>
          <w:sz w:val="26"/>
          <w:szCs w:val="26"/>
        </w:rPr>
        <w:t>萬榮</w:t>
      </w:r>
      <w:r w:rsidRPr="00B94E48">
        <w:rPr>
          <w:rFonts w:ascii="標楷體" w:eastAsia="標楷體" w:hAnsi="標楷體"/>
          <w:b/>
          <w:sz w:val="26"/>
          <w:szCs w:val="26"/>
        </w:rPr>
        <w:t>鄉</w:t>
      </w:r>
      <w:r w:rsidRPr="00B94E48">
        <w:rPr>
          <w:rFonts w:ascii="標楷體" w:eastAsia="標楷體" w:hAnsi="標楷體" w:hint="eastAsia"/>
          <w:b/>
          <w:sz w:val="26"/>
          <w:szCs w:val="26"/>
        </w:rPr>
        <w:t>萬榮</w:t>
      </w:r>
      <w:r w:rsidRPr="00B94E48">
        <w:rPr>
          <w:rFonts w:ascii="標楷體" w:eastAsia="標楷體" w:hAnsi="標楷體"/>
          <w:b/>
          <w:sz w:val="26"/>
          <w:szCs w:val="26"/>
        </w:rPr>
        <w:t>國民小學</w:t>
      </w:r>
      <w:r w:rsidR="00DB413C">
        <w:rPr>
          <w:rFonts w:ascii="標楷體" w:eastAsia="標楷體" w:hAnsi="標楷體" w:hint="eastAsia"/>
          <w:b/>
          <w:sz w:val="26"/>
          <w:szCs w:val="26"/>
        </w:rPr>
        <w:t>111</w:t>
      </w:r>
      <w:r w:rsidR="003F664C">
        <w:rPr>
          <w:rFonts w:ascii="標楷體" w:eastAsia="標楷體" w:hAnsi="標楷體" w:hint="eastAsia"/>
          <w:b/>
          <w:sz w:val="26"/>
          <w:szCs w:val="26"/>
          <w:lang w:eastAsia="zh-HK"/>
        </w:rPr>
        <w:t>學</w:t>
      </w:r>
      <w:r w:rsidRPr="00B94E48">
        <w:rPr>
          <w:rFonts w:ascii="標楷體" w:eastAsia="標楷體" w:hAnsi="標楷體"/>
          <w:b/>
          <w:sz w:val="26"/>
          <w:szCs w:val="26"/>
        </w:rPr>
        <w:t>年度</w:t>
      </w:r>
      <w:r w:rsidR="00430B34">
        <w:rPr>
          <w:rFonts w:ascii="標楷體" w:eastAsia="標楷體" w:hAnsi="標楷體" w:hint="eastAsia"/>
          <w:b/>
          <w:sz w:val="26"/>
          <w:szCs w:val="26"/>
        </w:rPr>
        <w:t>實驗教育計畫-</w:t>
      </w:r>
      <w:r w:rsidR="001A528A" w:rsidRPr="00FD55B1">
        <w:rPr>
          <w:rFonts w:ascii="標楷體" w:eastAsia="標楷體" w:hAnsi="標楷體" w:hint="eastAsia"/>
          <w:b/>
          <w:sz w:val="26"/>
          <w:szCs w:val="26"/>
        </w:rPr>
        <w:t>民族教師</w:t>
      </w:r>
      <w:r w:rsidRPr="00B94E48">
        <w:rPr>
          <w:rFonts w:ascii="標楷體" w:eastAsia="標楷體" w:hAnsi="標楷體" w:hint="eastAsia"/>
          <w:b/>
          <w:color w:val="000000"/>
          <w:sz w:val="26"/>
          <w:szCs w:val="26"/>
        </w:rPr>
        <w:t>甄選</w:t>
      </w:r>
      <w:r w:rsidRPr="00B94E48">
        <w:rPr>
          <w:rFonts w:ascii="標楷體" w:eastAsia="標楷體" w:hAnsi="標楷體"/>
          <w:b/>
          <w:color w:val="000000"/>
          <w:sz w:val="26"/>
          <w:szCs w:val="26"/>
        </w:rPr>
        <w:t>簡章</w:t>
      </w:r>
    </w:p>
    <w:p w:rsidR="0094014D" w:rsidRDefault="00670870">
      <w:pPr>
        <w:pStyle w:val="Standard"/>
        <w:snapToGrid w:val="0"/>
        <w:spacing w:before="120" w:after="48"/>
      </w:pPr>
      <w:r w:rsidRPr="002C0897">
        <w:rPr>
          <w:rFonts w:ascii="標楷體" w:eastAsia="標楷體" w:hAnsi="標楷體"/>
          <w:b/>
        </w:rPr>
        <w:t xml:space="preserve">　　</w:t>
      </w:r>
      <w:r w:rsidR="002C0897" w:rsidRPr="002C0897">
        <w:rPr>
          <w:rFonts w:ascii="標楷體" w:eastAsia="標楷體" w:hAnsi="標楷體" w:hint="eastAsia"/>
          <w:b/>
        </w:rPr>
        <w:t xml:space="preserve">  </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w:t>
            </w:r>
            <w:proofErr w:type="gramStart"/>
            <w:r>
              <w:rPr>
                <w:rFonts w:ascii="標楷體" w:eastAsia="標楷體" w:hAnsi="標楷體"/>
              </w:rPr>
              <w:t>無者免</w:t>
            </w:r>
            <w:proofErr w:type="gramEnd"/>
            <w:r>
              <w:rPr>
                <w:rFonts w:ascii="標楷體" w:eastAsia="標楷體" w:hAnsi="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w:t>
      </w:r>
      <w:proofErr w:type="gramStart"/>
      <w:r>
        <w:rPr>
          <w:rFonts w:ascii="標楷體" w:eastAsia="標楷體" w:hAnsi="標楷體"/>
          <w:b/>
          <w:bCs/>
        </w:rPr>
        <w:t>複</w:t>
      </w:r>
      <w:proofErr w:type="gramEnd"/>
      <w:r>
        <w:rPr>
          <w:rFonts w:ascii="標楷體" w:eastAsia="標楷體" w:hAnsi="標楷體"/>
          <w:b/>
          <w:bCs/>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rsidP="00D17E50">
            <w:pPr>
              <w:pStyle w:val="Standard"/>
              <w:snapToGrid w:val="0"/>
              <w:jc w:val="both"/>
              <w:rPr>
                <w:rFonts w:ascii="標楷體" w:eastAsia="標楷體" w:hAnsi="標楷體"/>
              </w:rPr>
            </w:pPr>
            <w:r>
              <w:rPr>
                <w:rFonts w:ascii="標楷體" w:eastAsia="標楷體" w:hAnsi="標楷體"/>
              </w:rPr>
              <w:t xml:space="preserve">□正取　　</w:t>
            </w:r>
            <w:r w:rsidR="00D17E50">
              <w:rPr>
                <w:rFonts w:ascii="標楷體" w:eastAsia="標楷體" w:hAnsi="標楷體" w:hint="eastAsia"/>
              </w:rPr>
              <w:t xml:space="preserve">      </w:t>
            </w:r>
            <w:r>
              <w:rPr>
                <w:rFonts w:ascii="標楷體" w:eastAsia="標楷體" w:hAnsi="標楷體"/>
              </w:rPr>
              <w:t>□備取</w:t>
            </w:r>
            <w:r w:rsidR="00D17E50">
              <w:rPr>
                <w:rFonts w:ascii="標楷體" w:eastAsia="標楷體" w:hAnsi="標楷體" w:hint="eastAsia"/>
              </w:rPr>
              <w:t xml:space="preserve">      </w:t>
            </w:r>
            <w:r>
              <w:rPr>
                <w:rFonts w:ascii="標楷體" w:eastAsia="標楷體" w:hAnsi="標楷體"/>
              </w:rPr>
              <w:t xml:space="preserve">　　□未錄取</w:t>
            </w:r>
          </w:p>
        </w:tc>
      </w:tr>
    </w:tbl>
    <w:p w:rsidR="00C077BF" w:rsidRDefault="00C077BF">
      <w:pPr>
        <w:pStyle w:val="Standard"/>
        <w:snapToGrid w:val="0"/>
        <w:jc w:val="center"/>
        <w:rPr>
          <w:rFonts w:ascii="標楷體" w:eastAsia="標楷體" w:hAnsi="標楷體"/>
          <w:sz w:val="36"/>
          <w:szCs w:val="36"/>
        </w:rPr>
      </w:pPr>
    </w:p>
    <w:p w:rsidR="000C69F8" w:rsidRPr="00D17E50" w:rsidRDefault="000C69F8">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rsidP="000C69F8">
      <w:pPr>
        <w:pStyle w:val="Standard"/>
        <w:spacing w:after="120"/>
      </w:pPr>
      <w:r>
        <w:rPr>
          <w:rFonts w:ascii="標楷體" w:eastAsia="標楷體" w:hAnsi="標楷體" w:cs="新細明體"/>
          <w:color w:val="000000"/>
          <w:kern w:val="0"/>
          <w:sz w:val="28"/>
          <w:szCs w:val="28"/>
        </w:rPr>
        <w:t xml:space="preserve">立切結書人　　　</w:t>
      </w:r>
      <w:r w:rsidR="0005431C">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報考</w:t>
      </w:r>
      <w:r w:rsidR="000C69F8" w:rsidRPr="00B94E48">
        <w:rPr>
          <w:rFonts w:ascii="標楷體" w:eastAsia="標楷體" w:hAnsi="標楷體" w:hint="eastAsia"/>
          <w:b/>
          <w:sz w:val="26"/>
          <w:szCs w:val="26"/>
        </w:rPr>
        <w:t>花蓮</w:t>
      </w:r>
      <w:r w:rsidR="000C69F8" w:rsidRPr="00B94E48">
        <w:rPr>
          <w:rFonts w:ascii="標楷體" w:eastAsia="標楷體" w:hAnsi="標楷體"/>
          <w:b/>
          <w:sz w:val="26"/>
          <w:szCs w:val="26"/>
        </w:rPr>
        <w:t>縣</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鄉</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國民小學</w:t>
      </w:r>
      <w:proofErr w:type="gramStart"/>
      <w:r w:rsidR="00DB413C">
        <w:rPr>
          <w:rFonts w:ascii="標楷體" w:eastAsia="標楷體" w:hAnsi="標楷體" w:hint="eastAsia"/>
          <w:b/>
          <w:sz w:val="26"/>
          <w:szCs w:val="26"/>
        </w:rPr>
        <w:t>111</w:t>
      </w:r>
      <w:proofErr w:type="gramEnd"/>
      <w:r w:rsidR="000C69F8" w:rsidRPr="00B94E48">
        <w:rPr>
          <w:rFonts w:ascii="標楷體" w:eastAsia="標楷體" w:hAnsi="標楷體"/>
          <w:b/>
          <w:sz w:val="26"/>
          <w:szCs w:val="26"/>
        </w:rPr>
        <w:t>年度</w:t>
      </w:r>
      <w:r w:rsidR="0005431C">
        <w:rPr>
          <w:rFonts w:ascii="標楷體" w:eastAsia="標楷體" w:hAnsi="標楷體" w:hint="eastAsia"/>
          <w:b/>
          <w:sz w:val="26"/>
          <w:szCs w:val="26"/>
        </w:rPr>
        <w:t>實驗教育計畫-民</w:t>
      </w:r>
      <w:r w:rsidR="001A528A" w:rsidRPr="00FD55B1">
        <w:rPr>
          <w:rFonts w:ascii="標楷體" w:eastAsia="標楷體" w:hAnsi="標楷體" w:hint="eastAsia"/>
          <w:b/>
          <w:sz w:val="26"/>
          <w:szCs w:val="26"/>
        </w:rPr>
        <w:t>族教師</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D17E50">
      <w:pPr>
        <w:pStyle w:val="Standard"/>
        <w:widowControl/>
        <w:spacing w:before="280" w:line="348" w:lineRule="auto"/>
      </w:pPr>
      <w:r>
        <w:rPr>
          <w:rFonts w:ascii="標楷體" w:eastAsia="標楷體" w:hAnsi="標楷體" w:cs="新細明體" w:hint="eastAsia"/>
          <w:color w:val="000000"/>
          <w:kern w:val="0"/>
          <w:sz w:val="32"/>
          <w:szCs w:val="32"/>
        </w:rPr>
        <w:t xml:space="preserve">         </w:t>
      </w:r>
      <w:r w:rsidR="00C97FF9"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DB413C">
        <w:rPr>
          <w:rFonts w:hint="eastAsia"/>
          <w:b/>
          <w:bCs/>
          <w:color w:val="000000"/>
          <w:kern w:val="0"/>
          <w:sz w:val="32"/>
          <w:szCs w:val="32"/>
        </w:rPr>
        <w:t>111</w:t>
      </w:r>
      <w:r>
        <w:rPr>
          <w:rFonts w:ascii="標楷體" w:eastAsia="標楷體" w:hAnsi="標楷體" w:cs="新細明體"/>
          <w:b/>
          <w:bCs/>
          <w:color w:val="000000"/>
          <w:kern w:val="0"/>
          <w:sz w:val="32"/>
          <w:szCs w:val="32"/>
        </w:rPr>
        <w:t xml:space="preserve">　年　　　月　　　　日</w:t>
      </w:r>
    </w:p>
    <w:p w:rsidR="000C69F8" w:rsidRPr="00065A3C" w:rsidRDefault="000C69F8">
      <w:pPr>
        <w:pStyle w:val="Standard"/>
        <w:jc w:val="cente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 xml:space="preserve">委　</w:t>
      </w:r>
      <w:proofErr w:type="gramStart"/>
      <w:r>
        <w:rPr>
          <w:rFonts w:ascii="標楷體" w:eastAsia="標楷體" w:hAnsi="標楷體" w:cs="新細明體"/>
          <w:b/>
          <w:bCs/>
          <w:color w:val="000000"/>
          <w:kern w:val="0"/>
          <w:sz w:val="40"/>
          <w:szCs w:val="40"/>
        </w:rPr>
        <w:t>託</w:t>
      </w:r>
      <w:proofErr w:type="gramEnd"/>
      <w:r>
        <w:rPr>
          <w:rFonts w:ascii="標楷體" w:eastAsia="標楷體" w:hAnsi="標楷體" w:cs="新細明體"/>
          <w:b/>
          <w:bCs/>
          <w:color w:val="000000"/>
          <w:kern w:val="0"/>
          <w:sz w:val="40"/>
          <w:szCs w:val="40"/>
        </w:rPr>
        <w:t xml:space="preserve">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1A528A">
        <w:rPr>
          <w:rFonts w:ascii="標楷體" w:eastAsia="標楷體" w:hAnsi="標楷體"/>
          <w:b/>
          <w:sz w:val="26"/>
          <w:szCs w:val="26"/>
        </w:rPr>
        <w:t>國民小學</w:t>
      </w:r>
      <w:proofErr w:type="gramStart"/>
      <w:r w:rsidR="00DB413C">
        <w:rPr>
          <w:rFonts w:ascii="標楷體" w:eastAsia="標楷體" w:hAnsi="標楷體" w:hint="eastAsia"/>
          <w:b/>
          <w:sz w:val="26"/>
          <w:szCs w:val="26"/>
        </w:rPr>
        <w:t>111</w:t>
      </w:r>
      <w:proofErr w:type="gramEnd"/>
      <w:r w:rsidR="00BF1B91" w:rsidRPr="001A528A">
        <w:rPr>
          <w:rFonts w:ascii="標楷體" w:eastAsia="標楷體" w:hAnsi="標楷體"/>
          <w:b/>
          <w:sz w:val="26"/>
          <w:szCs w:val="26"/>
        </w:rPr>
        <w:t>年度</w:t>
      </w:r>
      <w:r w:rsidR="0005431C">
        <w:rPr>
          <w:rFonts w:ascii="標楷體" w:eastAsia="標楷體" w:hAnsi="標楷體" w:hint="eastAsia"/>
          <w:b/>
          <w:sz w:val="26"/>
          <w:szCs w:val="26"/>
        </w:rPr>
        <w:t>實驗教育計畫-</w:t>
      </w:r>
      <w:r w:rsidR="001A528A" w:rsidRPr="001A528A">
        <w:rPr>
          <w:rFonts w:ascii="標楷體" w:eastAsia="標楷體" w:hAnsi="標楷體" w:hint="eastAsia"/>
          <w:b/>
          <w:sz w:val="26"/>
          <w:szCs w:val="26"/>
        </w:rPr>
        <w:t>民族教師</w:t>
      </w:r>
      <w:r w:rsidR="00BF1B91" w:rsidRPr="001A528A">
        <w:rPr>
          <w:rFonts w:ascii="標楷體" w:eastAsia="標楷體" w:hAnsi="標楷體"/>
          <w:b/>
          <w:color w:val="000000"/>
          <w:sz w:val="26"/>
          <w:szCs w:val="26"/>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DB413C">
        <w:rPr>
          <w:rFonts w:hint="eastAsia"/>
          <w:b/>
          <w:bCs/>
          <w:color w:val="000000"/>
          <w:kern w:val="0"/>
          <w:sz w:val="32"/>
          <w:szCs w:val="32"/>
        </w:rPr>
        <w:t>111</w:t>
      </w:r>
      <w:r>
        <w:rPr>
          <w:rFonts w:ascii="標楷體" w:eastAsia="標楷體" w:hAnsi="標楷體" w:cs="新細明體"/>
          <w:b/>
          <w:bCs/>
          <w:color w:val="000000"/>
          <w:kern w:val="0"/>
          <w:sz w:val="32"/>
          <w:szCs w:val="32"/>
        </w:rPr>
        <w:t>年　　　月　　　　日</w:t>
      </w:r>
    </w:p>
    <w:p w:rsidR="0094014D" w:rsidRDefault="0094014D">
      <w:pPr>
        <w:pStyle w:val="Standard"/>
        <w:jc w:val="center"/>
      </w:pPr>
    </w:p>
    <w:p w:rsidR="00FD1CAD" w:rsidRPr="00915E81" w:rsidRDefault="00915E81" w:rsidP="00FD1CAD">
      <w:pPr>
        <w:jc w:val="center"/>
        <w:rPr>
          <w:rFonts w:ascii="標楷體" w:eastAsia="標楷體" w:hAnsi="標楷體" w:cs="Arial"/>
          <w:b/>
          <w:sz w:val="36"/>
        </w:rPr>
      </w:pPr>
      <w:r w:rsidRPr="00915E81">
        <w:rPr>
          <w:rFonts w:ascii="標楷體" w:eastAsia="標楷體" w:hAnsi="標楷體" w:hint="eastAsia"/>
          <w:sz w:val="40"/>
          <w:szCs w:val="40"/>
          <w:u w:val="single"/>
        </w:rPr>
        <w:lastRenderedPageBreak/>
        <w:t>花蓮縣萬榮鄉萬榮國民小學</w:t>
      </w:r>
      <w:r w:rsidR="00FD1CAD" w:rsidRPr="00915E81">
        <w:rPr>
          <w:rFonts w:ascii="標楷體" w:eastAsia="標楷體" w:hAnsi="標楷體" w:cs="Arial" w:hint="eastAsia"/>
          <w:b/>
          <w:sz w:val="36"/>
        </w:rPr>
        <w:t xml:space="preserve">   健康聲明書   </w:t>
      </w:r>
    </w:p>
    <w:p w:rsidR="00915E81" w:rsidRDefault="00FD1CAD" w:rsidP="00FD1CAD">
      <w:pPr>
        <w:pStyle w:val="a5"/>
        <w:numPr>
          <w:ilvl w:val="0"/>
          <w:numId w:val="49"/>
        </w:numPr>
        <w:suppressAutoHyphens w:val="0"/>
        <w:autoSpaceDN/>
        <w:ind w:left="540" w:hanging="270"/>
        <w:contextualSpacing/>
        <w:textAlignment w:val="auto"/>
        <w:rPr>
          <w:rFonts w:ascii="標楷體" w:eastAsia="標楷體" w:hAnsi="標楷體"/>
          <w:b/>
        </w:rPr>
      </w:pPr>
      <w:r w:rsidRPr="00915E81">
        <w:rPr>
          <w:rFonts w:ascii="標楷體" w:eastAsia="標楷體" w:hAnsi="標楷體" w:hint="eastAsia"/>
          <w:b/>
        </w:rPr>
        <w:t>基本資料</w:t>
      </w:r>
    </w:p>
    <w:p w:rsidR="00915E81" w:rsidRDefault="00915E81" w:rsidP="00915E81">
      <w:pPr>
        <w:pStyle w:val="a5"/>
        <w:suppressAutoHyphens w:val="0"/>
        <w:autoSpaceDN/>
        <w:ind w:left="540"/>
        <w:contextualSpacing/>
        <w:textAlignment w:val="auto"/>
        <w:rPr>
          <w:rFonts w:ascii="標楷體" w:eastAsia="標楷體" w:hAnsi="標楷體"/>
          <w:szCs w:val="22"/>
        </w:rPr>
      </w:pPr>
      <w:r w:rsidRPr="00915E81">
        <w:rPr>
          <w:rFonts w:ascii="標楷體" w:eastAsia="標楷體" w:hAnsi="標楷體" w:hint="eastAsia"/>
          <w:szCs w:val="22"/>
        </w:rPr>
        <w:t>姓名：</w:t>
      </w:r>
      <w:r w:rsidR="00C4140B">
        <w:rPr>
          <w:rFonts w:ascii="標楷體" w:eastAsia="標楷體" w:hAnsi="標楷體" w:hint="eastAsia"/>
          <w:szCs w:val="22"/>
        </w:rPr>
        <w:t xml:space="preserve">                               </w:t>
      </w:r>
      <w:r w:rsidR="00C4140B" w:rsidRPr="00C4140B">
        <w:rPr>
          <w:rFonts w:ascii="標楷體" w:eastAsia="標楷體" w:hAnsi="標楷體" w:hint="eastAsia"/>
          <w:szCs w:val="22"/>
        </w:rPr>
        <w:t>體溫：_____________</w:t>
      </w:r>
      <w:r w:rsidR="00C4140B">
        <w:rPr>
          <w:rFonts w:ascii="標楷體" w:eastAsia="標楷體" w:hAnsi="標楷體" w:hint="eastAsia"/>
          <w:szCs w:val="22"/>
        </w:rPr>
        <w:t xml:space="preserve"> </w:t>
      </w:r>
    </w:p>
    <w:p w:rsidR="00FD1CAD" w:rsidRPr="00915E81" w:rsidRDefault="00FD1CAD" w:rsidP="00FD1CAD">
      <w:pPr>
        <w:pStyle w:val="a5"/>
        <w:numPr>
          <w:ilvl w:val="0"/>
          <w:numId w:val="49"/>
        </w:numPr>
        <w:suppressAutoHyphens w:val="0"/>
        <w:autoSpaceDN/>
        <w:ind w:left="540" w:hanging="270"/>
        <w:contextualSpacing/>
        <w:textAlignment w:val="auto"/>
        <w:rPr>
          <w:rFonts w:ascii="標楷體" w:eastAsia="標楷體" w:hAnsi="標楷體"/>
          <w:b/>
        </w:rPr>
      </w:pPr>
      <w:r w:rsidRPr="00915E81">
        <w:rPr>
          <w:rFonts w:ascii="標楷體" w:eastAsia="標楷體" w:hAnsi="標楷體" w:hint="eastAsia"/>
          <w:b/>
        </w:rPr>
        <w:t>健康狀況聲明</w:t>
      </w:r>
    </w:p>
    <w:p w:rsidR="00C4140B" w:rsidRPr="00C4140B" w:rsidRDefault="00C4140B" w:rsidP="00C4140B">
      <w:pPr>
        <w:rPr>
          <w:rFonts w:ascii="標楷體" w:eastAsia="標楷體" w:hAnsi="標楷體"/>
          <w:b/>
          <w:szCs w:val="20"/>
        </w:rPr>
      </w:pPr>
      <w:r w:rsidRPr="00C4140B">
        <w:rPr>
          <w:rFonts w:ascii="標楷體" w:eastAsia="標楷體" w:hAnsi="標楷體" w:hint="eastAsia"/>
          <w:b/>
          <w:szCs w:val="20"/>
        </w:rPr>
        <w:t xml:space="preserve">本人 </w:t>
      </w:r>
      <w:r>
        <w:rPr>
          <w:rFonts w:ascii="標楷體" w:eastAsia="標楷體" w:hAnsi="標楷體" w:hint="eastAsia"/>
          <w:b/>
          <w:szCs w:val="20"/>
          <w:u w:val="single"/>
        </w:rPr>
        <w:t xml:space="preserve">                 </w:t>
      </w:r>
      <w:r w:rsidRPr="00C4140B">
        <w:rPr>
          <w:rFonts w:ascii="標楷體" w:eastAsia="標楷體" w:hAnsi="標楷體" w:hint="eastAsia"/>
          <w:b/>
          <w:szCs w:val="20"/>
        </w:rPr>
        <w:t>確非為居家隔離</w:t>
      </w:r>
      <w:r w:rsidR="00373338">
        <w:rPr>
          <w:rFonts w:ascii="標楷體" w:eastAsia="標楷體" w:hAnsi="標楷體" w:hint="eastAsia"/>
          <w:b/>
          <w:szCs w:val="20"/>
        </w:rPr>
        <w:t>(照護)</w:t>
      </w:r>
      <w:r w:rsidRPr="00C4140B">
        <w:rPr>
          <w:rFonts w:ascii="標楷體" w:eastAsia="標楷體" w:hAnsi="標楷體" w:hint="eastAsia"/>
          <w:b/>
          <w:szCs w:val="20"/>
        </w:rPr>
        <w:t>、居家檢疫</w:t>
      </w:r>
      <w:r w:rsidR="00AA1CE5" w:rsidRPr="00AA1CE5">
        <w:rPr>
          <w:rFonts w:ascii="標楷體" w:eastAsia="標楷體" w:hAnsi="標楷體" w:hint="eastAsia"/>
          <w:b/>
          <w:szCs w:val="20"/>
        </w:rPr>
        <w:t>、3+4 自主防疫等</w:t>
      </w:r>
      <w:r w:rsidRPr="00C4140B">
        <w:rPr>
          <w:rFonts w:ascii="標楷體" w:eastAsia="標楷體" w:hAnsi="標楷體" w:hint="eastAsia"/>
          <w:b/>
          <w:szCs w:val="20"/>
        </w:rPr>
        <w:t>等</w:t>
      </w:r>
      <w:proofErr w:type="gramStart"/>
      <w:r w:rsidRPr="00C4140B">
        <w:rPr>
          <w:rFonts w:ascii="標楷體" w:eastAsia="標楷體" w:hAnsi="標楷體" w:hint="eastAsia"/>
          <w:b/>
          <w:szCs w:val="20"/>
        </w:rPr>
        <w:t>期間，</w:t>
      </w:r>
      <w:proofErr w:type="gramEnd"/>
      <w:r w:rsidRPr="00C4140B">
        <w:rPr>
          <w:rFonts w:ascii="標楷體" w:eastAsia="標楷體" w:hAnsi="標楷體" w:hint="eastAsia"/>
          <w:b/>
          <w:szCs w:val="20"/>
        </w:rPr>
        <w:t>並已詳閱簡章有關因應嚴重特殊傳染性肺炎</w:t>
      </w:r>
      <w:proofErr w:type="gramStart"/>
      <w:r w:rsidRPr="00C4140B">
        <w:rPr>
          <w:rFonts w:ascii="標楷體" w:eastAsia="標楷體" w:hAnsi="標楷體" w:hint="eastAsia"/>
          <w:b/>
          <w:szCs w:val="20"/>
        </w:rPr>
        <w:t>疫</w:t>
      </w:r>
      <w:proofErr w:type="gramEnd"/>
      <w:r w:rsidRPr="00C4140B">
        <w:rPr>
          <w:rFonts w:ascii="標楷體" w:eastAsia="標楷體" w:hAnsi="標楷體" w:hint="eastAsia"/>
          <w:b/>
          <w:szCs w:val="20"/>
        </w:rPr>
        <w:t>情之措施並願意遵守，倘違反規定應</w:t>
      </w:r>
      <w:proofErr w:type="gramStart"/>
      <w:r w:rsidRPr="00C4140B">
        <w:rPr>
          <w:rFonts w:ascii="標楷體" w:eastAsia="標楷體" w:hAnsi="標楷體" w:hint="eastAsia"/>
          <w:b/>
          <w:szCs w:val="20"/>
        </w:rPr>
        <w:t>詴</w:t>
      </w:r>
      <w:proofErr w:type="gramEnd"/>
      <w:r w:rsidRPr="00C4140B">
        <w:rPr>
          <w:rFonts w:ascii="標楷體" w:eastAsia="標楷體" w:hAnsi="標楷體" w:hint="eastAsia"/>
          <w:b/>
          <w:szCs w:val="20"/>
        </w:rPr>
        <w:t>，本人成績皆不予</w:t>
      </w:r>
      <w:proofErr w:type="gramStart"/>
      <w:r w:rsidRPr="00C4140B">
        <w:rPr>
          <w:rFonts w:ascii="標楷體" w:eastAsia="標楷體" w:hAnsi="標楷體" w:hint="eastAsia"/>
          <w:b/>
          <w:szCs w:val="20"/>
        </w:rPr>
        <w:t>採</w:t>
      </w:r>
      <w:proofErr w:type="gramEnd"/>
      <w:r w:rsidRPr="00C4140B">
        <w:rPr>
          <w:rFonts w:ascii="標楷體" w:eastAsia="標楷體" w:hAnsi="標楷體" w:hint="eastAsia"/>
          <w:b/>
          <w:szCs w:val="20"/>
        </w:rPr>
        <w:t>計，並無條件放棄錄取資格，絕無任何異議。</w:t>
      </w:r>
    </w:p>
    <w:p w:rsidR="00C4140B" w:rsidRPr="00C4140B" w:rsidRDefault="00C4140B" w:rsidP="00C4140B">
      <w:pPr>
        <w:rPr>
          <w:rFonts w:ascii="標楷體" w:eastAsia="標楷體" w:hAnsi="標楷體"/>
          <w:b/>
          <w:szCs w:val="20"/>
        </w:rPr>
      </w:pPr>
      <w:r w:rsidRPr="00C4140B">
        <w:rPr>
          <w:rFonts w:ascii="標楷體" w:eastAsia="標楷體" w:hAnsi="標楷體" w:hint="eastAsia"/>
          <w:b/>
          <w:szCs w:val="20"/>
        </w:rPr>
        <w:t>另本人如有下列情形之</w:t>
      </w:r>
      <w:proofErr w:type="gramStart"/>
      <w:r w:rsidRPr="00C4140B">
        <w:rPr>
          <w:rFonts w:ascii="標楷體" w:eastAsia="標楷體" w:hAnsi="標楷體" w:hint="eastAsia"/>
          <w:b/>
          <w:szCs w:val="20"/>
        </w:rPr>
        <w:t>一</w:t>
      </w:r>
      <w:proofErr w:type="gramEnd"/>
      <w:r w:rsidRPr="00C4140B">
        <w:rPr>
          <w:rFonts w:ascii="標楷體" w:eastAsia="標楷體" w:hAnsi="標楷體" w:hint="eastAsia"/>
          <w:b/>
          <w:szCs w:val="20"/>
        </w:rPr>
        <w:t>者，同意於備用</w:t>
      </w:r>
      <w:r>
        <w:rPr>
          <w:rFonts w:ascii="標楷體" w:eastAsia="標楷體" w:hAnsi="標楷體" w:hint="eastAsia"/>
          <w:b/>
          <w:szCs w:val="20"/>
        </w:rPr>
        <w:t>試</w:t>
      </w:r>
      <w:r w:rsidRPr="00C4140B">
        <w:rPr>
          <w:rFonts w:ascii="標楷體" w:eastAsia="標楷體" w:hAnsi="標楷體" w:hint="eastAsia"/>
          <w:b/>
          <w:szCs w:val="20"/>
        </w:rPr>
        <w:t>場應</w:t>
      </w:r>
      <w:r>
        <w:rPr>
          <w:rFonts w:ascii="標楷體" w:eastAsia="標楷體" w:hAnsi="標楷體" w:hint="eastAsia"/>
          <w:b/>
          <w:szCs w:val="20"/>
        </w:rPr>
        <w:t>試</w:t>
      </w:r>
      <w:r w:rsidRPr="00C4140B">
        <w:rPr>
          <w:rFonts w:ascii="標楷體" w:eastAsia="標楷體" w:hAnsi="標楷體" w:hint="eastAsia"/>
          <w:b/>
          <w:szCs w:val="20"/>
        </w:rPr>
        <w:t>：</w:t>
      </w:r>
    </w:p>
    <w:p w:rsidR="00C4140B" w:rsidRPr="00C4140B" w:rsidRDefault="00C4140B" w:rsidP="00C4140B">
      <w:pPr>
        <w:rPr>
          <w:rFonts w:ascii="標楷體" w:eastAsia="標楷體" w:hAnsi="標楷體"/>
          <w:b/>
          <w:szCs w:val="20"/>
        </w:rPr>
      </w:pPr>
      <w:r w:rsidRPr="00C4140B">
        <w:rPr>
          <w:rFonts w:ascii="標楷體" w:eastAsia="標楷體" w:hAnsi="標楷體" w:hint="eastAsia"/>
          <w:b/>
          <w:szCs w:val="20"/>
        </w:rPr>
        <w:t>□應</w:t>
      </w:r>
      <w:r>
        <w:rPr>
          <w:rFonts w:ascii="標楷體" w:eastAsia="標楷體" w:hAnsi="標楷體" w:hint="eastAsia"/>
          <w:b/>
          <w:szCs w:val="20"/>
        </w:rPr>
        <w:t>試</w:t>
      </w:r>
      <w:r w:rsidRPr="00C4140B">
        <w:rPr>
          <w:rFonts w:ascii="標楷體" w:eastAsia="標楷體" w:hAnsi="標楷體" w:hint="eastAsia"/>
          <w:b/>
          <w:szCs w:val="20"/>
        </w:rPr>
        <w:t>當日有咳嗽、流鼻涕等呼吸道症狀。</w:t>
      </w:r>
    </w:p>
    <w:p w:rsidR="00915E81" w:rsidRDefault="00C4140B" w:rsidP="00C4140B">
      <w:pPr>
        <w:rPr>
          <w:rFonts w:ascii="標楷體" w:eastAsia="標楷體" w:hAnsi="標楷體"/>
        </w:rPr>
      </w:pPr>
      <w:r w:rsidRPr="00C4140B">
        <w:rPr>
          <w:rFonts w:ascii="標楷體" w:eastAsia="標楷體" w:hAnsi="標楷體" w:hint="eastAsia"/>
          <w:b/>
          <w:szCs w:val="20"/>
        </w:rPr>
        <w:t>□應</w:t>
      </w:r>
      <w:r>
        <w:rPr>
          <w:rFonts w:ascii="標楷體" w:eastAsia="標楷體" w:hAnsi="標楷體" w:hint="eastAsia"/>
          <w:b/>
          <w:szCs w:val="20"/>
        </w:rPr>
        <w:t>試</w:t>
      </w:r>
      <w:r w:rsidRPr="00C4140B">
        <w:rPr>
          <w:rFonts w:ascii="標楷體" w:eastAsia="標楷體" w:hAnsi="標楷體" w:hint="eastAsia"/>
          <w:b/>
          <w:szCs w:val="20"/>
        </w:rPr>
        <w:t>當日發燒，不得應考。（由考場工作人員勾選）</w:t>
      </w:r>
    </w:p>
    <w:p w:rsidR="00915E81" w:rsidRDefault="00915E81" w:rsidP="00FD1CAD">
      <w:pPr>
        <w:rPr>
          <w:rFonts w:ascii="標楷體" w:eastAsia="標楷體" w:hAnsi="標楷體"/>
        </w:rPr>
      </w:pPr>
    </w:p>
    <w:p w:rsidR="00915E81" w:rsidRDefault="00C4140B" w:rsidP="00FD1CAD">
      <w:pPr>
        <w:rPr>
          <w:rFonts w:ascii="標楷體" w:eastAsia="標楷體" w:hAnsi="標楷體"/>
        </w:rPr>
      </w:pPr>
      <w:r>
        <w:rPr>
          <w:rFonts w:ascii="標楷體" w:eastAsia="標楷體" w:hAnsi="標楷體" w:hint="eastAsia"/>
        </w:rPr>
        <w:t xml:space="preserve">                特此切結</w:t>
      </w:r>
    </w:p>
    <w:p w:rsidR="00915E81" w:rsidRDefault="00915E81" w:rsidP="00FD1CAD">
      <w:pPr>
        <w:rPr>
          <w:rFonts w:ascii="標楷體" w:eastAsia="標楷體" w:hAnsi="標楷體"/>
        </w:rPr>
      </w:pPr>
    </w:p>
    <w:p w:rsidR="00C4140B" w:rsidRPr="00C4140B" w:rsidRDefault="00C4140B" w:rsidP="00C4140B">
      <w:pPr>
        <w:rPr>
          <w:rFonts w:ascii="標楷體" w:eastAsia="標楷體" w:hAnsi="標楷體"/>
        </w:rPr>
      </w:pPr>
      <w:r w:rsidRPr="00C4140B">
        <w:rPr>
          <w:rFonts w:ascii="標楷體" w:eastAsia="標楷體" w:hAnsi="標楷體" w:hint="eastAsia"/>
        </w:rPr>
        <w:t xml:space="preserve">切 結 人： </w:t>
      </w:r>
      <w:r>
        <w:rPr>
          <w:rFonts w:ascii="標楷體" w:eastAsia="標楷體" w:hAnsi="標楷體" w:hint="eastAsia"/>
        </w:rPr>
        <w:t xml:space="preserve">                      </w:t>
      </w:r>
      <w:r w:rsidRPr="00C4140B">
        <w:rPr>
          <w:rFonts w:ascii="標楷體" w:eastAsia="標楷體" w:hAnsi="標楷體" w:hint="eastAsia"/>
        </w:rPr>
        <w:t>（簽章）</w:t>
      </w:r>
    </w:p>
    <w:p w:rsidR="00C4140B" w:rsidRPr="00C4140B" w:rsidRDefault="00C4140B" w:rsidP="00C4140B">
      <w:pPr>
        <w:rPr>
          <w:rFonts w:ascii="標楷體" w:eastAsia="標楷體" w:hAnsi="標楷體"/>
        </w:rPr>
      </w:pPr>
      <w:r w:rsidRPr="00C4140B">
        <w:rPr>
          <w:rFonts w:ascii="標楷體" w:eastAsia="標楷體" w:hAnsi="標楷體" w:hint="eastAsia"/>
        </w:rPr>
        <w:t>身分證號碼：</w:t>
      </w:r>
    </w:p>
    <w:p w:rsidR="00C4140B" w:rsidRPr="00C4140B" w:rsidRDefault="00C4140B" w:rsidP="00C4140B">
      <w:pPr>
        <w:rPr>
          <w:rFonts w:ascii="標楷體" w:eastAsia="標楷體" w:hAnsi="標楷體"/>
        </w:rPr>
      </w:pPr>
      <w:r w:rsidRPr="00C4140B">
        <w:rPr>
          <w:rFonts w:ascii="標楷體" w:eastAsia="標楷體" w:hAnsi="標楷體" w:hint="eastAsia"/>
        </w:rPr>
        <w:t>通訊地址：</w:t>
      </w:r>
    </w:p>
    <w:p w:rsidR="00C4140B" w:rsidRPr="00C4140B" w:rsidRDefault="00C4140B" w:rsidP="00C4140B">
      <w:pPr>
        <w:rPr>
          <w:rFonts w:ascii="標楷體" w:eastAsia="標楷體" w:hAnsi="標楷體"/>
        </w:rPr>
      </w:pPr>
      <w:r w:rsidRPr="00C4140B">
        <w:rPr>
          <w:rFonts w:ascii="標楷體" w:eastAsia="標楷體" w:hAnsi="標楷體" w:hint="eastAsia"/>
        </w:rPr>
        <w:t>連絡電話：</w:t>
      </w:r>
    </w:p>
    <w:p w:rsidR="00915E81" w:rsidRDefault="00C4140B" w:rsidP="00C4140B">
      <w:pPr>
        <w:rPr>
          <w:rFonts w:ascii="標楷體" w:eastAsia="標楷體" w:hAnsi="標楷體"/>
        </w:rPr>
      </w:pPr>
      <w:r w:rsidRPr="00C4140B">
        <w:rPr>
          <w:rFonts w:ascii="標楷體" w:eastAsia="標楷體" w:hAnsi="標楷體" w:hint="eastAsia"/>
        </w:rPr>
        <w:t>中華民國 1 1 1 年 月 日</w:t>
      </w:r>
    </w:p>
    <w:p w:rsidR="00915E81" w:rsidRPr="00915E81" w:rsidRDefault="00915E81" w:rsidP="00FD1CAD">
      <w:pPr>
        <w:rPr>
          <w:rFonts w:ascii="標楷體" w:eastAsia="標楷體" w:hAnsi="標楷體"/>
        </w:rPr>
      </w:pPr>
    </w:p>
    <w:p w:rsidR="00FD1CAD" w:rsidRPr="00915E81" w:rsidRDefault="00FD1CAD" w:rsidP="00FD1CAD">
      <w:pPr>
        <w:ind w:right="960"/>
        <w:jc w:val="center"/>
        <w:rPr>
          <w:rFonts w:ascii="標楷體" w:eastAsia="標楷體" w:hAnsi="標楷體"/>
        </w:rPr>
      </w:pPr>
      <w:r w:rsidRPr="00915E81">
        <w:rPr>
          <w:rFonts w:ascii="標楷體" w:eastAsia="標楷體" w:hAnsi="標楷體" w:hint="eastAsia"/>
        </w:rPr>
        <w:t xml:space="preserve">      </w:t>
      </w:r>
    </w:p>
    <w:sectPr w:rsidR="00FD1CAD" w:rsidRPr="00915E81" w:rsidSect="0094014D">
      <w:footerReference w:type="default" r:id="rId8"/>
      <w:pgSz w:w="11906" w:h="16838"/>
      <w:pgMar w:top="971" w:right="1134" w:bottom="1134" w:left="1134"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A83" w:rsidRDefault="00AD0A83" w:rsidP="0094014D">
      <w:r>
        <w:separator/>
      </w:r>
    </w:p>
  </w:endnote>
  <w:endnote w:type="continuationSeparator" w:id="0">
    <w:p w:rsidR="00AD0A83" w:rsidRDefault="00AD0A83"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D52AD7">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3C51E8">
                          <w:pPr>
                            <w:pStyle w:val="12"/>
                          </w:pPr>
                          <w:r>
                            <w:rPr>
                              <w:rStyle w:val="a8"/>
                            </w:rPr>
                            <w:fldChar w:fldCharType="begin"/>
                          </w:r>
                          <w:r w:rsidR="0094014D">
                            <w:rPr>
                              <w:rStyle w:val="a8"/>
                            </w:rPr>
                            <w:instrText xml:space="preserve"> PAGE </w:instrText>
                          </w:r>
                          <w:r>
                            <w:rPr>
                              <w:rStyle w:val="a8"/>
                            </w:rPr>
                            <w:fldChar w:fldCharType="separate"/>
                          </w:r>
                          <w:r w:rsidR="000D59F8">
                            <w:rPr>
                              <w:rStyle w:val="a8"/>
                              <w:noProof/>
                            </w:rPr>
                            <w:t>4</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3C51E8">
                    <w:pPr>
                      <w:pStyle w:val="12"/>
                    </w:pPr>
                    <w:r>
                      <w:rPr>
                        <w:rStyle w:val="a8"/>
                      </w:rPr>
                      <w:fldChar w:fldCharType="begin"/>
                    </w:r>
                    <w:r w:rsidR="0094014D">
                      <w:rPr>
                        <w:rStyle w:val="a8"/>
                      </w:rPr>
                      <w:instrText xml:space="preserve"> PAGE </w:instrText>
                    </w:r>
                    <w:r>
                      <w:rPr>
                        <w:rStyle w:val="a8"/>
                      </w:rPr>
                      <w:fldChar w:fldCharType="separate"/>
                    </w:r>
                    <w:r w:rsidR="000D59F8">
                      <w:rPr>
                        <w:rStyle w:val="a8"/>
                        <w:noProof/>
                      </w:rPr>
                      <w:t>4</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A83" w:rsidRDefault="00AD0A83" w:rsidP="0094014D">
      <w:r w:rsidRPr="0094014D">
        <w:rPr>
          <w:color w:val="000000"/>
        </w:rPr>
        <w:separator/>
      </w:r>
    </w:p>
  </w:footnote>
  <w:footnote w:type="continuationSeparator" w:id="0">
    <w:p w:rsidR="00AD0A83" w:rsidRDefault="00AD0A83"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6">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1FC695F"/>
    <w:multiLevelType w:val="hybridMultilevel"/>
    <w:tmpl w:val="4EF8E7B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0">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6"/>
  </w:num>
  <w:num w:numId="2">
    <w:abstractNumId w:val="36"/>
  </w:num>
  <w:num w:numId="3">
    <w:abstractNumId w:val="3"/>
  </w:num>
  <w:num w:numId="4">
    <w:abstractNumId w:val="5"/>
  </w:num>
  <w:num w:numId="5">
    <w:abstractNumId w:val="9"/>
  </w:num>
  <w:num w:numId="6">
    <w:abstractNumId w:val="27"/>
  </w:num>
  <w:num w:numId="7">
    <w:abstractNumId w:val="35"/>
  </w:num>
  <w:num w:numId="8">
    <w:abstractNumId w:val="46"/>
  </w:num>
  <w:num w:numId="9">
    <w:abstractNumId w:val="23"/>
  </w:num>
  <w:num w:numId="10">
    <w:abstractNumId w:val="41"/>
  </w:num>
  <w:num w:numId="11">
    <w:abstractNumId w:val="17"/>
  </w:num>
  <w:num w:numId="12">
    <w:abstractNumId w:val="42"/>
  </w:num>
  <w:num w:numId="13">
    <w:abstractNumId w:val="44"/>
  </w:num>
  <w:num w:numId="14">
    <w:abstractNumId w:val="2"/>
  </w:num>
  <w:num w:numId="15">
    <w:abstractNumId w:val="20"/>
  </w:num>
  <w:num w:numId="16">
    <w:abstractNumId w:val="34"/>
  </w:num>
  <w:num w:numId="17">
    <w:abstractNumId w:val="14"/>
  </w:num>
  <w:num w:numId="18">
    <w:abstractNumId w:val="8"/>
  </w:num>
  <w:num w:numId="19">
    <w:abstractNumId w:val="19"/>
  </w:num>
  <w:num w:numId="20">
    <w:abstractNumId w:val="6"/>
  </w:num>
  <w:num w:numId="21">
    <w:abstractNumId w:val="24"/>
  </w:num>
  <w:num w:numId="22">
    <w:abstractNumId w:val="7"/>
  </w:num>
  <w:num w:numId="23">
    <w:abstractNumId w:val="26"/>
  </w:num>
  <w:num w:numId="24">
    <w:abstractNumId w:val="4"/>
  </w:num>
  <w:num w:numId="25">
    <w:abstractNumId w:val="30"/>
  </w:num>
  <w:num w:numId="26">
    <w:abstractNumId w:val="43"/>
  </w:num>
  <w:num w:numId="27">
    <w:abstractNumId w:val="32"/>
  </w:num>
  <w:num w:numId="28">
    <w:abstractNumId w:val="29"/>
  </w:num>
  <w:num w:numId="29">
    <w:abstractNumId w:val="21"/>
  </w:num>
  <w:num w:numId="30">
    <w:abstractNumId w:val="18"/>
  </w:num>
  <w:num w:numId="31">
    <w:abstractNumId w:val="15"/>
  </w:num>
  <w:num w:numId="32">
    <w:abstractNumId w:val="48"/>
  </w:num>
  <w:num w:numId="33">
    <w:abstractNumId w:val="37"/>
  </w:num>
  <w:num w:numId="34">
    <w:abstractNumId w:val="0"/>
  </w:num>
  <w:num w:numId="35">
    <w:abstractNumId w:val="47"/>
  </w:num>
  <w:num w:numId="36">
    <w:abstractNumId w:val="10"/>
  </w:num>
  <w:num w:numId="37">
    <w:abstractNumId w:val="40"/>
  </w:num>
  <w:num w:numId="38">
    <w:abstractNumId w:val="11"/>
  </w:num>
  <w:num w:numId="39">
    <w:abstractNumId w:val="45"/>
  </w:num>
  <w:num w:numId="40">
    <w:abstractNumId w:val="33"/>
  </w:num>
  <w:num w:numId="41">
    <w:abstractNumId w:val="13"/>
  </w:num>
  <w:num w:numId="42">
    <w:abstractNumId w:val="22"/>
  </w:num>
  <w:num w:numId="43">
    <w:abstractNumId w:val="1"/>
  </w:num>
  <w:num w:numId="44">
    <w:abstractNumId w:val="25"/>
  </w:num>
  <w:num w:numId="45">
    <w:abstractNumId w:val="39"/>
  </w:num>
  <w:num w:numId="46">
    <w:abstractNumId w:val="28"/>
  </w:num>
  <w:num w:numId="47">
    <w:abstractNumId w:val="38"/>
  </w:num>
  <w:num w:numId="48">
    <w:abstractNumId w:val="31"/>
  </w:num>
  <w:num w:numId="49">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3FD"/>
    <w:rsid w:val="000271E2"/>
    <w:rsid w:val="00032C77"/>
    <w:rsid w:val="00040F94"/>
    <w:rsid w:val="0005431C"/>
    <w:rsid w:val="00065A3C"/>
    <w:rsid w:val="000840D3"/>
    <w:rsid w:val="0009083F"/>
    <w:rsid w:val="00090C31"/>
    <w:rsid w:val="00094DDA"/>
    <w:rsid w:val="000975B6"/>
    <w:rsid w:val="000B4040"/>
    <w:rsid w:val="000C13E2"/>
    <w:rsid w:val="000C2154"/>
    <w:rsid w:val="000C69F8"/>
    <w:rsid w:val="000D044C"/>
    <w:rsid w:val="000D59F8"/>
    <w:rsid w:val="000F2405"/>
    <w:rsid w:val="000F55C9"/>
    <w:rsid w:val="00100D58"/>
    <w:rsid w:val="00107C8E"/>
    <w:rsid w:val="00113015"/>
    <w:rsid w:val="001374E3"/>
    <w:rsid w:val="001521A4"/>
    <w:rsid w:val="00155A43"/>
    <w:rsid w:val="001671B7"/>
    <w:rsid w:val="00167BEB"/>
    <w:rsid w:val="001A528A"/>
    <w:rsid w:val="001D1AA1"/>
    <w:rsid w:val="001D7F62"/>
    <w:rsid w:val="002068A6"/>
    <w:rsid w:val="00246EFC"/>
    <w:rsid w:val="00261B79"/>
    <w:rsid w:val="002849EC"/>
    <w:rsid w:val="002A3776"/>
    <w:rsid w:val="002B5D58"/>
    <w:rsid w:val="002C0897"/>
    <w:rsid w:val="002D6466"/>
    <w:rsid w:val="002E57E8"/>
    <w:rsid w:val="00324955"/>
    <w:rsid w:val="00334547"/>
    <w:rsid w:val="00373338"/>
    <w:rsid w:val="00391D8C"/>
    <w:rsid w:val="0039389F"/>
    <w:rsid w:val="003A31DC"/>
    <w:rsid w:val="003C51E8"/>
    <w:rsid w:val="003F664C"/>
    <w:rsid w:val="00430B34"/>
    <w:rsid w:val="00446AE5"/>
    <w:rsid w:val="004474B7"/>
    <w:rsid w:val="004527C7"/>
    <w:rsid w:val="004618E5"/>
    <w:rsid w:val="00473880"/>
    <w:rsid w:val="004A59B1"/>
    <w:rsid w:val="004E2259"/>
    <w:rsid w:val="00520283"/>
    <w:rsid w:val="0054298F"/>
    <w:rsid w:val="00543959"/>
    <w:rsid w:val="0058752E"/>
    <w:rsid w:val="005972B8"/>
    <w:rsid w:val="005C05B5"/>
    <w:rsid w:val="005D07F5"/>
    <w:rsid w:val="005E1E81"/>
    <w:rsid w:val="006136DE"/>
    <w:rsid w:val="006145A5"/>
    <w:rsid w:val="00615AC6"/>
    <w:rsid w:val="0062439E"/>
    <w:rsid w:val="0063499B"/>
    <w:rsid w:val="00670870"/>
    <w:rsid w:val="0067653C"/>
    <w:rsid w:val="006861FA"/>
    <w:rsid w:val="006A3337"/>
    <w:rsid w:val="006A5E6A"/>
    <w:rsid w:val="006B0032"/>
    <w:rsid w:val="006B728D"/>
    <w:rsid w:val="006E330B"/>
    <w:rsid w:val="006E450C"/>
    <w:rsid w:val="006E6068"/>
    <w:rsid w:val="006F1E36"/>
    <w:rsid w:val="006F6F55"/>
    <w:rsid w:val="00701BA8"/>
    <w:rsid w:val="0070344F"/>
    <w:rsid w:val="00704B7B"/>
    <w:rsid w:val="00715785"/>
    <w:rsid w:val="00736928"/>
    <w:rsid w:val="007A6CDD"/>
    <w:rsid w:val="007C2773"/>
    <w:rsid w:val="007C4E3F"/>
    <w:rsid w:val="007E0063"/>
    <w:rsid w:val="00830E69"/>
    <w:rsid w:val="00874EBB"/>
    <w:rsid w:val="008A11B2"/>
    <w:rsid w:val="008B0363"/>
    <w:rsid w:val="008B2F6A"/>
    <w:rsid w:val="008F03D6"/>
    <w:rsid w:val="00915E81"/>
    <w:rsid w:val="009341A8"/>
    <w:rsid w:val="0094014D"/>
    <w:rsid w:val="009635AA"/>
    <w:rsid w:val="00970D48"/>
    <w:rsid w:val="00992A79"/>
    <w:rsid w:val="009948AB"/>
    <w:rsid w:val="009A507E"/>
    <w:rsid w:val="009B228D"/>
    <w:rsid w:val="009B25F7"/>
    <w:rsid w:val="009B4B15"/>
    <w:rsid w:val="009D6ADB"/>
    <w:rsid w:val="009E7DFB"/>
    <w:rsid w:val="009F4DF6"/>
    <w:rsid w:val="00A17E17"/>
    <w:rsid w:val="00A317BD"/>
    <w:rsid w:val="00A4059D"/>
    <w:rsid w:val="00A67DB2"/>
    <w:rsid w:val="00A836FE"/>
    <w:rsid w:val="00AA1CE5"/>
    <w:rsid w:val="00AA3E01"/>
    <w:rsid w:val="00AC66A3"/>
    <w:rsid w:val="00AD0A83"/>
    <w:rsid w:val="00B057B5"/>
    <w:rsid w:val="00B140D8"/>
    <w:rsid w:val="00B2404D"/>
    <w:rsid w:val="00B46523"/>
    <w:rsid w:val="00B51B6B"/>
    <w:rsid w:val="00B55B64"/>
    <w:rsid w:val="00B74B3D"/>
    <w:rsid w:val="00B767CE"/>
    <w:rsid w:val="00B94E48"/>
    <w:rsid w:val="00BB2EF2"/>
    <w:rsid w:val="00BB3A2A"/>
    <w:rsid w:val="00BD1093"/>
    <w:rsid w:val="00BE3E9E"/>
    <w:rsid w:val="00BF1B91"/>
    <w:rsid w:val="00C06254"/>
    <w:rsid w:val="00C077BF"/>
    <w:rsid w:val="00C2774B"/>
    <w:rsid w:val="00C3162D"/>
    <w:rsid w:val="00C37A20"/>
    <w:rsid w:val="00C4140B"/>
    <w:rsid w:val="00C73DB8"/>
    <w:rsid w:val="00C75310"/>
    <w:rsid w:val="00C7619F"/>
    <w:rsid w:val="00C81B50"/>
    <w:rsid w:val="00C97FF9"/>
    <w:rsid w:val="00CC0BF8"/>
    <w:rsid w:val="00CD42A9"/>
    <w:rsid w:val="00CD4840"/>
    <w:rsid w:val="00CD7A66"/>
    <w:rsid w:val="00D1348E"/>
    <w:rsid w:val="00D17E50"/>
    <w:rsid w:val="00D341DF"/>
    <w:rsid w:val="00D4525C"/>
    <w:rsid w:val="00D52AD7"/>
    <w:rsid w:val="00D903F9"/>
    <w:rsid w:val="00D911B1"/>
    <w:rsid w:val="00D96276"/>
    <w:rsid w:val="00DB08F4"/>
    <w:rsid w:val="00DB413C"/>
    <w:rsid w:val="00E06AE3"/>
    <w:rsid w:val="00E17B40"/>
    <w:rsid w:val="00E30E5C"/>
    <w:rsid w:val="00E62CC9"/>
    <w:rsid w:val="00E71B02"/>
    <w:rsid w:val="00E94883"/>
    <w:rsid w:val="00EA021B"/>
    <w:rsid w:val="00EA3546"/>
    <w:rsid w:val="00EB6CFD"/>
    <w:rsid w:val="00EE071D"/>
    <w:rsid w:val="00F5583E"/>
    <w:rsid w:val="00F60D70"/>
    <w:rsid w:val="00F675BB"/>
    <w:rsid w:val="00F72C77"/>
    <w:rsid w:val="00FA1547"/>
    <w:rsid w:val="00FA2AAE"/>
    <w:rsid w:val="00FB5CC2"/>
    <w:rsid w:val="00FD1CAD"/>
    <w:rsid w:val="00FD55B1"/>
    <w:rsid w:val="00FD7C9A"/>
    <w:rsid w:val="00FE64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uiPriority w:val="34"/>
    <w:qFormat/>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rsid w:val="00FD1CAD"/>
    <w:rPr>
      <w:color w:val="0000FF"/>
      <w:u w:val="single"/>
    </w:rPr>
  </w:style>
  <w:style w:type="paragraph" w:styleId="ae">
    <w:name w:val="Date"/>
    <w:basedOn w:val="a"/>
    <w:next w:val="a"/>
    <w:link w:val="af"/>
    <w:uiPriority w:val="99"/>
    <w:semiHidden/>
    <w:unhideWhenUsed/>
    <w:rsid w:val="00EE071D"/>
    <w:pPr>
      <w:jc w:val="right"/>
    </w:pPr>
  </w:style>
  <w:style w:type="character" w:customStyle="1" w:styleId="af">
    <w:name w:val="日期 字元"/>
    <w:basedOn w:val="a0"/>
    <w:link w:val="ae"/>
    <w:uiPriority w:val="99"/>
    <w:semiHidden/>
    <w:rsid w:val="00EE0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uiPriority w:val="34"/>
    <w:qFormat/>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rsid w:val="00FD1CAD"/>
    <w:rPr>
      <w:color w:val="0000FF"/>
      <w:u w:val="single"/>
    </w:rPr>
  </w:style>
  <w:style w:type="paragraph" w:styleId="ae">
    <w:name w:val="Date"/>
    <w:basedOn w:val="a"/>
    <w:next w:val="a"/>
    <w:link w:val="af"/>
    <w:uiPriority w:val="99"/>
    <w:semiHidden/>
    <w:unhideWhenUsed/>
    <w:rsid w:val="00EE071D"/>
    <w:pPr>
      <w:jc w:val="right"/>
    </w:pPr>
  </w:style>
  <w:style w:type="character" w:customStyle="1" w:styleId="af">
    <w:name w:val="日期 字元"/>
    <w:basedOn w:val="a0"/>
    <w:link w:val="ae"/>
    <w:uiPriority w:val="99"/>
    <w:semiHidden/>
    <w:rsid w:val="00EE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4843">
      <w:bodyDiv w:val="1"/>
      <w:marLeft w:val="0"/>
      <w:marRight w:val="0"/>
      <w:marTop w:val="0"/>
      <w:marBottom w:val="0"/>
      <w:divBdr>
        <w:top w:val="none" w:sz="0" w:space="0" w:color="auto"/>
        <w:left w:val="none" w:sz="0" w:space="0" w:color="auto"/>
        <w:bottom w:val="none" w:sz="0" w:space="0" w:color="auto"/>
        <w:right w:val="none" w:sz="0" w:space="0" w:color="auto"/>
      </w:divBdr>
      <w:divsChild>
        <w:div w:id="638649346">
          <w:marLeft w:val="0"/>
          <w:marRight w:val="0"/>
          <w:marTop w:val="0"/>
          <w:marBottom w:val="120"/>
          <w:divBdr>
            <w:top w:val="none" w:sz="0" w:space="0" w:color="auto"/>
            <w:left w:val="none" w:sz="0" w:space="0" w:color="auto"/>
            <w:bottom w:val="none" w:sz="0" w:space="0" w:color="auto"/>
            <w:right w:val="none" w:sz="0" w:space="0" w:color="auto"/>
          </w:divBdr>
        </w:div>
        <w:div w:id="1208687676">
          <w:marLeft w:val="480"/>
          <w:marRight w:val="0"/>
          <w:marTop w:val="0"/>
          <w:marBottom w:val="120"/>
          <w:divBdr>
            <w:top w:val="none" w:sz="0" w:space="0" w:color="auto"/>
            <w:left w:val="none" w:sz="0" w:space="0" w:color="auto"/>
            <w:bottom w:val="none" w:sz="0" w:space="0" w:color="auto"/>
            <w:right w:val="none" w:sz="0" w:space="0" w:color="auto"/>
          </w:divBdr>
        </w:div>
        <w:div w:id="938365887">
          <w:marLeft w:val="480"/>
          <w:marRight w:val="0"/>
          <w:marTop w:val="0"/>
          <w:marBottom w:val="120"/>
          <w:divBdr>
            <w:top w:val="none" w:sz="0" w:space="0" w:color="auto"/>
            <w:left w:val="none" w:sz="0" w:space="0" w:color="auto"/>
            <w:bottom w:val="none" w:sz="0" w:space="0" w:color="auto"/>
            <w:right w:val="none" w:sz="0" w:space="0" w:color="auto"/>
          </w:divBdr>
        </w:div>
        <w:div w:id="1627618866">
          <w:marLeft w:val="480"/>
          <w:marRight w:val="0"/>
          <w:marTop w:val="0"/>
          <w:marBottom w:val="120"/>
          <w:divBdr>
            <w:top w:val="none" w:sz="0" w:space="0" w:color="auto"/>
            <w:left w:val="none" w:sz="0" w:space="0" w:color="auto"/>
            <w:bottom w:val="none" w:sz="0" w:space="0" w:color="auto"/>
            <w:right w:val="none" w:sz="0" w:space="0" w:color="auto"/>
          </w:divBdr>
        </w:div>
        <w:div w:id="1967001925">
          <w:marLeft w:val="480"/>
          <w:marRight w:val="0"/>
          <w:marTop w:val="0"/>
          <w:marBottom w:val="120"/>
          <w:divBdr>
            <w:top w:val="none" w:sz="0" w:space="0" w:color="auto"/>
            <w:left w:val="none" w:sz="0" w:space="0" w:color="auto"/>
            <w:bottom w:val="none" w:sz="0" w:space="0" w:color="auto"/>
            <w:right w:val="none" w:sz="0" w:space="0" w:color="auto"/>
          </w:divBdr>
        </w:div>
        <w:div w:id="315694793">
          <w:marLeft w:val="480"/>
          <w:marRight w:val="0"/>
          <w:marTop w:val="0"/>
          <w:marBottom w:val="120"/>
          <w:divBdr>
            <w:top w:val="none" w:sz="0" w:space="0" w:color="auto"/>
            <w:left w:val="none" w:sz="0" w:space="0" w:color="auto"/>
            <w:bottom w:val="none" w:sz="0" w:space="0" w:color="auto"/>
            <w:right w:val="none" w:sz="0" w:space="0" w:color="auto"/>
          </w:divBdr>
        </w:div>
        <w:div w:id="204106047">
          <w:marLeft w:val="480"/>
          <w:marRight w:val="0"/>
          <w:marTop w:val="0"/>
          <w:marBottom w:val="120"/>
          <w:divBdr>
            <w:top w:val="none" w:sz="0" w:space="0" w:color="auto"/>
            <w:left w:val="none" w:sz="0" w:space="0" w:color="auto"/>
            <w:bottom w:val="none" w:sz="0" w:space="0" w:color="auto"/>
            <w:right w:val="none" w:sz="0" w:space="0" w:color="auto"/>
          </w:divBdr>
        </w:div>
        <w:div w:id="1324971979">
          <w:marLeft w:val="480"/>
          <w:marRight w:val="0"/>
          <w:marTop w:val="0"/>
          <w:marBottom w:val="120"/>
          <w:divBdr>
            <w:top w:val="none" w:sz="0" w:space="0" w:color="auto"/>
            <w:left w:val="none" w:sz="0" w:space="0" w:color="auto"/>
            <w:bottom w:val="none" w:sz="0" w:space="0" w:color="auto"/>
            <w:right w:val="none" w:sz="0" w:space="0" w:color="auto"/>
          </w:divBdr>
        </w:div>
        <w:div w:id="1099062589">
          <w:marLeft w:val="480"/>
          <w:marRight w:val="0"/>
          <w:marTop w:val="0"/>
          <w:marBottom w:val="120"/>
          <w:divBdr>
            <w:top w:val="none" w:sz="0" w:space="0" w:color="auto"/>
            <w:left w:val="none" w:sz="0" w:space="0" w:color="auto"/>
            <w:bottom w:val="none" w:sz="0" w:space="0" w:color="auto"/>
            <w:right w:val="none" w:sz="0" w:space="0" w:color="auto"/>
          </w:divBdr>
        </w:div>
        <w:div w:id="265775061">
          <w:marLeft w:val="480"/>
          <w:marRight w:val="0"/>
          <w:marTop w:val="0"/>
          <w:marBottom w:val="120"/>
          <w:divBdr>
            <w:top w:val="none" w:sz="0" w:space="0" w:color="auto"/>
            <w:left w:val="none" w:sz="0" w:space="0" w:color="auto"/>
            <w:bottom w:val="none" w:sz="0" w:space="0" w:color="auto"/>
            <w:right w:val="none" w:sz="0" w:space="0" w:color="auto"/>
          </w:divBdr>
        </w:div>
        <w:div w:id="1969821350">
          <w:marLeft w:val="480"/>
          <w:marRight w:val="0"/>
          <w:marTop w:val="0"/>
          <w:marBottom w:val="120"/>
          <w:divBdr>
            <w:top w:val="none" w:sz="0" w:space="0" w:color="auto"/>
            <w:left w:val="none" w:sz="0" w:space="0" w:color="auto"/>
            <w:bottom w:val="none" w:sz="0" w:space="0" w:color="auto"/>
            <w:right w:val="none" w:sz="0" w:space="0" w:color="auto"/>
          </w:divBdr>
        </w:div>
        <w:div w:id="1803503160">
          <w:marLeft w:val="720"/>
          <w:marRight w:val="0"/>
          <w:marTop w:val="0"/>
          <w:marBottom w:val="120"/>
          <w:divBdr>
            <w:top w:val="none" w:sz="0" w:space="0" w:color="auto"/>
            <w:left w:val="none" w:sz="0" w:space="0" w:color="auto"/>
            <w:bottom w:val="none" w:sz="0" w:space="0" w:color="auto"/>
            <w:right w:val="none" w:sz="0" w:space="0" w:color="auto"/>
          </w:divBdr>
        </w:div>
        <w:div w:id="1599408238">
          <w:marLeft w:val="0"/>
          <w:marRight w:val="0"/>
          <w:marTop w:val="0"/>
          <w:marBottom w:val="120"/>
          <w:divBdr>
            <w:top w:val="none" w:sz="0" w:space="0" w:color="auto"/>
            <w:left w:val="none" w:sz="0" w:space="0" w:color="auto"/>
            <w:bottom w:val="none" w:sz="0" w:space="0" w:color="auto"/>
            <w:right w:val="none" w:sz="0" w:space="0" w:color="auto"/>
          </w:divBdr>
        </w:div>
        <w:div w:id="1583178550">
          <w:marLeft w:val="0"/>
          <w:marRight w:val="0"/>
          <w:marTop w:val="0"/>
          <w:marBottom w:val="120"/>
          <w:divBdr>
            <w:top w:val="none" w:sz="0" w:space="0" w:color="auto"/>
            <w:left w:val="none" w:sz="0" w:space="0" w:color="auto"/>
            <w:bottom w:val="none" w:sz="0" w:space="0" w:color="auto"/>
            <w:right w:val="none" w:sz="0" w:space="0" w:color="auto"/>
          </w:divBdr>
        </w:div>
        <w:div w:id="676732359">
          <w:marLeft w:val="0"/>
          <w:marRight w:val="0"/>
          <w:marTop w:val="0"/>
          <w:marBottom w:val="120"/>
          <w:divBdr>
            <w:top w:val="none" w:sz="0" w:space="0" w:color="auto"/>
            <w:left w:val="none" w:sz="0" w:space="0" w:color="auto"/>
            <w:bottom w:val="none" w:sz="0" w:space="0" w:color="auto"/>
            <w:right w:val="none" w:sz="0" w:space="0" w:color="auto"/>
          </w:divBdr>
        </w:div>
      </w:divsChild>
    </w:div>
    <w:div w:id="2021350312">
      <w:bodyDiv w:val="1"/>
      <w:marLeft w:val="0"/>
      <w:marRight w:val="0"/>
      <w:marTop w:val="0"/>
      <w:marBottom w:val="0"/>
      <w:divBdr>
        <w:top w:val="none" w:sz="0" w:space="0" w:color="auto"/>
        <w:left w:val="none" w:sz="0" w:space="0" w:color="auto"/>
        <w:bottom w:val="none" w:sz="0" w:space="0" w:color="auto"/>
        <w:right w:val="none" w:sz="0" w:space="0" w:color="auto"/>
      </w:divBdr>
      <w:divsChild>
        <w:div w:id="636450584">
          <w:marLeft w:val="0"/>
          <w:marRight w:val="0"/>
          <w:marTop w:val="0"/>
          <w:marBottom w:val="120"/>
          <w:divBdr>
            <w:top w:val="none" w:sz="0" w:space="0" w:color="auto"/>
            <w:left w:val="none" w:sz="0" w:space="0" w:color="auto"/>
            <w:bottom w:val="none" w:sz="0" w:space="0" w:color="auto"/>
            <w:right w:val="none" w:sz="0" w:space="0" w:color="auto"/>
          </w:divBdr>
        </w:div>
        <w:div w:id="1887594741">
          <w:marLeft w:val="480"/>
          <w:marRight w:val="0"/>
          <w:marTop w:val="0"/>
          <w:marBottom w:val="120"/>
          <w:divBdr>
            <w:top w:val="none" w:sz="0" w:space="0" w:color="auto"/>
            <w:left w:val="none" w:sz="0" w:space="0" w:color="auto"/>
            <w:bottom w:val="none" w:sz="0" w:space="0" w:color="auto"/>
            <w:right w:val="none" w:sz="0" w:space="0" w:color="auto"/>
          </w:divBdr>
        </w:div>
        <w:div w:id="346830726">
          <w:marLeft w:val="480"/>
          <w:marRight w:val="0"/>
          <w:marTop w:val="0"/>
          <w:marBottom w:val="120"/>
          <w:divBdr>
            <w:top w:val="none" w:sz="0" w:space="0" w:color="auto"/>
            <w:left w:val="none" w:sz="0" w:space="0" w:color="auto"/>
            <w:bottom w:val="none" w:sz="0" w:space="0" w:color="auto"/>
            <w:right w:val="none" w:sz="0" w:space="0" w:color="auto"/>
          </w:divBdr>
        </w:div>
        <w:div w:id="539978914">
          <w:marLeft w:val="480"/>
          <w:marRight w:val="0"/>
          <w:marTop w:val="0"/>
          <w:marBottom w:val="120"/>
          <w:divBdr>
            <w:top w:val="none" w:sz="0" w:space="0" w:color="auto"/>
            <w:left w:val="none" w:sz="0" w:space="0" w:color="auto"/>
            <w:bottom w:val="none" w:sz="0" w:space="0" w:color="auto"/>
            <w:right w:val="none" w:sz="0" w:space="0" w:color="auto"/>
          </w:divBdr>
        </w:div>
        <w:div w:id="706105955">
          <w:marLeft w:val="480"/>
          <w:marRight w:val="0"/>
          <w:marTop w:val="0"/>
          <w:marBottom w:val="120"/>
          <w:divBdr>
            <w:top w:val="none" w:sz="0" w:space="0" w:color="auto"/>
            <w:left w:val="none" w:sz="0" w:space="0" w:color="auto"/>
            <w:bottom w:val="none" w:sz="0" w:space="0" w:color="auto"/>
            <w:right w:val="none" w:sz="0" w:space="0" w:color="auto"/>
          </w:divBdr>
        </w:div>
        <w:div w:id="1230506715">
          <w:marLeft w:val="480"/>
          <w:marRight w:val="0"/>
          <w:marTop w:val="0"/>
          <w:marBottom w:val="120"/>
          <w:divBdr>
            <w:top w:val="none" w:sz="0" w:space="0" w:color="auto"/>
            <w:left w:val="none" w:sz="0" w:space="0" w:color="auto"/>
            <w:bottom w:val="none" w:sz="0" w:space="0" w:color="auto"/>
            <w:right w:val="none" w:sz="0" w:space="0" w:color="auto"/>
          </w:divBdr>
        </w:div>
        <w:div w:id="1839077215">
          <w:marLeft w:val="480"/>
          <w:marRight w:val="0"/>
          <w:marTop w:val="0"/>
          <w:marBottom w:val="120"/>
          <w:divBdr>
            <w:top w:val="none" w:sz="0" w:space="0" w:color="auto"/>
            <w:left w:val="none" w:sz="0" w:space="0" w:color="auto"/>
            <w:bottom w:val="none" w:sz="0" w:space="0" w:color="auto"/>
            <w:right w:val="none" w:sz="0" w:space="0" w:color="auto"/>
          </w:divBdr>
        </w:div>
        <w:div w:id="731319371">
          <w:marLeft w:val="480"/>
          <w:marRight w:val="0"/>
          <w:marTop w:val="0"/>
          <w:marBottom w:val="120"/>
          <w:divBdr>
            <w:top w:val="none" w:sz="0" w:space="0" w:color="auto"/>
            <w:left w:val="none" w:sz="0" w:space="0" w:color="auto"/>
            <w:bottom w:val="none" w:sz="0" w:space="0" w:color="auto"/>
            <w:right w:val="none" w:sz="0" w:space="0" w:color="auto"/>
          </w:divBdr>
        </w:div>
        <w:div w:id="743845270">
          <w:marLeft w:val="480"/>
          <w:marRight w:val="0"/>
          <w:marTop w:val="0"/>
          <w:marBottom w:val="120"/>
          <w:divBdr>
            <w:top w:val="none" w:sz="0" w:space="0" w:color="auto"/>
            <w:left w:val="none" w:sz="0" w:space="0" w:color="auto"/>
            <w:bottom w:val="none" w:sz="0" w:space="0" w:color="auto"/>
            <w:right w:val="none" w:sz="0" w:space="0" w:color="auto"/>
          </w:divBdr>
        </w:div>
        <w:div w:id="1940523606">
          <w:marLeft w:val="480"/>
          <w:marRight w:val="0"/>
          <w:marTop w:val="0"/>
          <w:marBottom w:val="120"/>
          <w:divBdr>
            <w:top w:val="none" w:sz="0" w:space="0" w:color="auto"/>
            <w:left w:val="none" w:sz="0" w:space="0" w:color="auto"/>
            <w:bottom w:val="none" w:sz="0" w:space="0" w:color="auto"/>
            <w:right w:val="none" w:sz="0" w:space="0" w:color="auto"/>
          </w:divBdr>
        </w:div>
        <w:div w:id="374308214">
          <w:marLeft w:val="480"/>
          <w:marRight w:val="0"/>
          <w:marTop w:val="0"/>
          <w:marBottom w:val="120"/>
          <w:divBdr>
            <w:top w:val="none" w:sz="0" w:space="0" w:color="auto"/>
            <w:left w:val="none" w:sz="0" w:space="0" w:color="auto"/>
            <w:bottom w:val="none" w:sz="0" w:space="0" w:color="auto"/>
            <w:right w:val="none" w:sz="0" w:space="0" w:color="auto"/>
          </w:divBdr>
        </w:div>
        <w:div w:id="944313249">
          <w:marLeft w:val="720"/>
          <w:marRight w:val="0"/>
          <w:marTop w:val="0"/>
          <w:marBottom w:val="120"/>
          <w:divBdr>
            <w:top w:val="none" w:sz="0" w:space="0" w:color="auto"/>
            <w:left w:val="none" w:sz="0" w:space="0" w:color="auto"/>
            <w:bottom w:val="none" w:sz="0" w:space="0" w:color="auto"/>
            <w:right w:val="none" w:sz="0" w:space="0" w:color="auto"/>
          </w:divBdr>
        </w:div>
        <w:div w:id="53940405">
          <w:marLeft w:val="720"/>
          <w:marRight w:val="0"/>
          <w:marTop w:val="0"/>
          <w:marBottom w:val="120"/>
          <w:divBdr>
            <w:top w:val="none" w:sz="0" w:space="0" w:color="auto"/>
            <w:left w:val="none" w:sz="0" w:space="0" w:color="auto"/>
            <w:bottom w:val="none" w:sz="0" w:space="0" w:color="auto"/>
            <w:right w:val="none" w:sz="0" w:space="0" w:color="auto"/>
          </w:divBdr>
        </w:div>
        <w:div w:id="1861625007">
          <w:marLeft w:val="720"/>
          <w:marRight w:val="0"/>
          <w:marTop w:val="0"/>
          <w:marBottom w:val="120"/>
          <w:divBdr>
            <w:top w:val="none" w:sz="0" w:space="0" w:color="auto"/>
            <w:left w:val="none" w:sz="0" w:space="0" w:color="auto"/>
            <w:bottom w:val="none" w:sz="0" w:space="0" w:color="auto"/>
            <w:right w:val="none" w:sz="0" w:space="0" w:color="auto"/>
          </w:divBdr>
        </w:div>
        <w:div w:id="1936014688">
          <w:marLeft w:val="0"/>
          <w:marRight w:val="0"/>
          <w:marTop w:val="0"/>
          <w:marBottom w:val="120"/>
          <w:divBdr>
            <w:top w:val="none" w:sz="0" w:space="0" w:color="auto"/>
            <w:left w:val="none" w:sz="0" w:space="0" w:color="auto"/>
            <w:bottom w:val="none" w:sz="0" w:space="0" w:color="auto"/>
            <w:right w:val="none" w:sz="0" w:space="0" w:color="auto"/>
          </w:divBdr>
        </w:div>
        <w:div w:id="328602791">
          <w:marLeft w:val="0"/>
          <w:marRight w:val="0"/>
          <w:marTop w:val="0"/>
          <w:marBottom w:val="120"/>
          <w:divBdr>
            <w:top w:val="none" w:sz="0" w:space="0" w:color="auto"/>
            <w:left w:val="none" w:sz="0" w:space="0" w:color="auto"/>
            <w:bottom w:val="none" w:sz="0" w:space="0" w:color="auto"/>
            <w:right w:val="none" w:sz="0" w:space="0" w:color="auto"/>
          </w:divBdr>
        </w:div>
        <w:div w:id="1340349060">
          <w:marLeft w:val="0"/>
          <w:marRight w:val="0"/>
          <w:marTop w:val="0"/>
          <w:marBottom w:val="120"/>
          <w:divBdr>
            <w:top w:val="none" w:sz="0" w:space="0" w:color="auto"/>
            <w:left w:val="none" w:sz="0" w:space="0" w:color="auto"/>
            <w:bottom w:val="none" w:sz="0" w:space="0" w:color="auto"/>
            <w:right w:val="none" w:sz="0" w:space="0" w:color="auto"/>
          </w:divBdr>
        </w:div>
        <w:div w:id="918565067">
          <w:marLeft w:val="0"/>
          <w:marRight w:val="0"/>
          <w:marTop w:val="0"/>
          <w:marBottom w:val="120"/>
          <w:divBdr>
            <w:top w:val="none" w:sz="0" w:space="0" w:color="auto"/>
            <w:left w:val="none" w:sz="0" w:space="0" w:color="auto"/>
            <w:bottom w:val="none" w:sz="0" w:space="0" w:color="auto"/>
            <w:right w:val="none" w:sz="0" w:space="0" w:color="auto"/>
          </w:divBdr>
        </w:div>
        <w:div w:id="212002779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19</cp:revision>
  <cp:lastPrinted>2022-05-17T03:52:00Z</cp:lastPrinted>
  <dcterms:created xsi:type="dcterms:W3CDTF">2021-06-15T00:57:00Z</dcterms:created>
  <dcterms:modified xsi:type="dcterms:W3CDTF">2022-05-17T03:54:00Z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