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B8619F">
        <w:rPr>
          <w:rFonts w:ascii="標楷體" w:eastAsia="標楷體" w:hAnsi="標楷體" w:hint="eastAsia"/>
          <w:b/>
          <w:color w:val="000000"/>
          <w:sz w:val="32"/>
          <w:szCs w:val="32"/>
        </w:rPr>
        <w:t>9</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8619F">
        <w:rPr>
          <w:rFonts w:ascii="標楷體" w:eastAsia="標楷體" w:hAnsi="標楷體" w:hint="eastAsia"/>
          <w:b/>
          <w:color w:val="000000"/>
          <w:sz w:val="32"/>
          <w:szCs w:val="32"/>
        </w:rPr>
        <w:t>1</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E831F9" w:rsidP="00205944">
      <w:pPr>
        <w:spacing w:line="420" w:lineRule="exact"/>
        <w:jc w:val="center"/>
        <w:rPr>
          <w:rFonts w:ascii="標楷體" w:eastAsia="標楷體" w:hAnsi="標楷體"/>
          <w:b/>
          <w:color w:val="000000"/>
          <w:sz w:val="32"/>
          <w:szCs w:val="32"/>
        </w:rPr>
      </w:pPr>
      <w:r w:rsidRPr="00E45DD6">
        <w:rPr>
          <w:rFonts w:ascii="標楷體" w:eastAsia="標楷體" w:hAnsi="標楷體" w:hint="eastAsia"/>
          <w:b/>
          <w:color w:val="000000"/>
          <w:sz w:val="32"/>
          <w:szCs w:val="32"/>
        </w:rPr>
        <w:t>第</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Pr="00E45DD6">
        <w:rPr>
          <w:rFonts w:ascii="標楷體" w:eastAsia="標楷體" w:hAnsi="標楷體" w:hint="eastAsia"/>
          <w:b/>
          <w:color w:val="000000"/>
          <w:sz w:val="32"/>
          <w:szCs w:val="32"/>
        </w:rPr>
        <w:t>分</w:t>
      </w:r>
      <w:r w:rsidR="00B8619F">
        <w:rPr>
          <w:rFonts w:ascii="標楷體" w:eastAsia="標楷體" w:hAnsi="標楷體" w:hint="eastAsia"/>
          <w:b/>
          <w:color w:val="000000"/>
          <w:sz w:val="32"/>
          <w:szCs w:val="32"/>
        </w:rPr>
        <w:t>6</w:t>
      </w:r>
      <w:r w:rsidR="001F15C5" w:rsidRPr="00E45DD6">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A60F34">
              <w:rPr>
                <w:rFonts w:ascii="標楷體" w:eastAsia="標楷體" w:hAnsi="標楷體"/>
                <w:color w:val="000000"/>
                <w:sz w:val="22"/>
                <w:szCs w:val="22"/>
                <w:highlight w:val="yellow"/>
              </w:rPr>
              <w:t>報名</w:t>
            </w:r>
            <w:r w:rsidR="00140EF1" w:rsidRPr="00A60F34">
              <w:rPr>
                <w:rFonts w:ascii="標楷體" w:eastAsia="標楷體" w:hAnsi="標楷體"/>
                <w:color w:val="000000"/>
                <w:sz w:val="22"/>
                <w:szCs w:val="22"/>
                <w:highlight w:val="yellow"/>
              </w:rPr>
              <w:t>類</w:t>
            </w:r>
            <w:r w:rsidRPr="00A60F34">
              <w:rPr>
                <w:rFonts w:ascii="標楷體" w:eastAsia="標楷體" w:hAnsi="標楷體"/>
                <w:color w:val="000000"/>
                <w:sz w:val="22"/>
                <w:szCs w:val="22"/>
                <w:highlight w:val="yellow"/>
              </w:rPr>
              <w:t>科</w:t>
            </w:r>
            <w:r w:rsidR="00BC2F96" w:rsidRPr="00A60F34">
              <w:rPr>
                <w:rFonts w:ascii="標楷體" w:eastAsia="標楷體" w:hAnsi="標楷體"/>
                <w:color w:val="000000"/>
                <w:sz w:val="22"/>
                <w:szCs w:val="22"/>
                <w:highlight w:val="yellow"/>
              </w:rPr>
              <w:t>及缺額</w:t>
            </w:r>
          </w:p>
        </w:tc>
        <w:tc>
          <w:tcPr>
            <w:tcW w:w="9540" w:type="dxa"/>
            <w:gridSpan w:val="2"/>
            <w:tcBorders>
              <w:bottom w:val="single" w:sz="4" w:space="0" w:color="auto"/>
            </w:tcBorders>
            <w:vAlign w:val="center"/>
          </w:tcPr>
          <w:p w:rsidR="002E747D" w:rsidRDefault="002E747D" w:rsidP="004A3384">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r w:rsidR="009279A6">
              <w:rPr>
                <w:rFonts w:ascii="標楷體" w:eastAsia="標楷體" w:hAnsi="標楷體" w:hint="eastAsia"/>
                <w:b/>
                <w:color w:val="000000"/>
              </w:rPr>
              <w:t>實缺</w:t>
            </w:r>
            <w:r w:rsidR="00670E40" w:rsidRPr="00EA0411">
              <w:rPr>
                <w:rFonts w:ascii="標楷體" w:eastAsia="標楷體" w:hAnsi="標楷體" w:hint="eastAsia"/>
                <w:b/>
                <w:color w:val="000000"/>
              </w:rPr>
              <w:t>代理教師：</w:t>
            </w:r>
            <w:r w:rsidR="00670E40" w:rsidRPr="00D816B3">
              <w:rPr>
                <w:rFonts w:ascii="標楷體" w:eastAsia="標楷體" w:hAnsi="標楷體" w:hint="eastAsia"/>
                <w:b/>
              </w:rPr>
              <w:t>聘期自</w:t>
            </w:r>
            <w:r w:rsidR="00C16F48">
              <w:rPr>
                <w:rFonts w:ascii="標楷體" w:eastAsia="標楷體" w:hAnsi="標楷體" w:hint="eastAsia"/>
                <w:b/>
              </w:rPr>
              <w:t>報到日</w:t>
            </w:r>
            <w:r w:rsidR="00670E40" w:rsidRPr="00D816B3">
              <w:rPr>
                <w:rFonts w:ascii="標楷體" w:eastAsia="標楷體" w:hAnsi="標楷體"/>
                <w:b/>
                <w:color w:val="000000"/>
              </w:rPr>
              <w:t>起</w:t>
            </w:r>
            <w:r w:rsidR="00670E40" w:rsidRPr="00D816B3">
              <w:rPr>
                <w:rFonts w:ascii="標楷體" w:eastAsia="標楷體" w:hAnsi="標楷體" w:hint="eastAsia"/>
                <w:b/>
              </w:rPr>
              <w:t>至</w:t>
            </w:r>
            <w:r w:rsidR="00B13A28">
              <w:rPr>
                <w:rFonts w:ascii="標楷體" w:eastAsia="標楷體" w:hAnsi="標楷體" w:hint="eastAsia"/>
                <w:b/>
                <w:color w:val="000000"/>
              </w:rPr>
              <w:t>1</w:t>
            </w:r>
            <w:r w:rsidR="00571809">
              <w:rPr>
                <w:rFonts w:ascii="標楷體" w:eastAsia="標楷體" w:hAnsi="標楷體" w:hint="eastAsia"/>
                <w:b/>
                <w:color w:val="000000"/>
              </w:rPr>
              <w:t>1</w:t>
            </w:r>
            <w:r w:rsidR="00B13A28">
              <w:rPr>
                <w:rFonts w:ascii="標楷體" w:eastAsia="標楷體" w:hAnsi="標楷體" w:hint="eastAsia"/>
                <w:b/>
                <w:color w:val="000000"/>
              </w:rPr>
              <w:t>0</w:t>
            </w:r>
            <w:r w:rsidR="00670E40" w:rsidRPr="00D816B3">
              <w:rPr>
                <w:rFonts w:ascii="標楷體" w:eastAsia="標楷體" w:hAnsi="標楷體"/>
                <w:b/>
                <w:color w:val="000000"/>
              </w:rPr>
              <w:t>年</w:t>
            </w:r>
            <w:r w:rsidR="00670E40">
              <w:rPr>
                <w:rFonts w:ascii="標楷體" w:eastAsia="標楷體" w:hAnsi="標楷體" w:hint="eastAsia"/>
                <w:b/>
                <w:color w:val="000000"/>
              </w:rPr>
              <w:t>7</w:t>
            </w:r>
            <w:r w:rsidR="00670E40" w:rsidRPr="00D816B3">
              <w:rPr>
                <w:rFonts w:ascii="標楷體" w:eastAsia="標楷體" w:hAnsi="標楷體"/>
                <w:b/>
                <w:color w:val="000000"/>
              </w:rPr>
              <w:t>月</w:t>
            </w:r>
            <w:r w:rsidR="00670E40" w:rsidRPr="00D816B3">
              <w:rPr>
                <w:rFonts w:ascii="標楷體" w:eastAsia="標楷體" w:hAnsi="標楷體" w:hint="eastAsia"/>
                <w:b/>
                <w:color w:val="000000"/>
              </w:rPr>
              <w:t>1</w:t>
            </w:r>
            <w:r w:rsidR="00670E40" w:rsidRPr="00D816B3">
              <w:rPr>
                <w:rFonts w:ascii="標楷體" w:eastAsia="標楷體" w:hAnsi="標楷體"/>
                <w:b/>
                <w:color w:val="000000"/>
              </w:rPr>
              <w:t>日止。</w:t>
            </w:r>
            <w:r w:rsidR="00712FD5" w:rsidRPr="00712FD5">
              <w:rPr>
                <w:rFonts w:ascii="標楷體" w:eastAsia="標楷體" w:hAnsi="標楷體" w:hint="eastAsia"/>
                <w:b/>
                <w:color w:val="000000"/>
              </w:rPr>
              <w:t>。</w:t>
            </w:r>
          </w:p>
          <w:p w:rsidR="0005043E" w:rsidRDefault="00EA0C23" w:rsidP="00B73773">
            <w:pPr>
              <w:ind w:left="480" w:hangingChars="200" w:hanging="480"/>
              <w:rPr>
                <w:rFonts w:ascii="標楷體" w:eastAsia="標楷體" w:hAnsi="標楷體"/>
                <w:b/>
                <w:color w:val="000000"/>
              </w:rPr>
            </w:pPr>
            <w:r w:rsidRPr="00E45DD6">
              <w:rPr>
                <w:rFonts w:ascii="標楷體" w:eastAsia="標楷體" w:hAnsi="標楷體" w:hint="eastAsia"/>
                <w:b/>
                <w:color w:val="000000"/>
              </w:rPr>
              <w:t>二、</w:t>
            </w:r>
            <w:r w:rsidR="00D3136F" w:rsidRPr="00E45DD6">
              <w:rPr>
                <w:rFonts w:ascii="標楷體" w:eastAsia="標楷體" w:hAnsi="標楷體" w:hint="eastAsia"/>
                <w:b/>
                <w:color w:val="000000"/>
              </w:rPr>
              <w:t>特殊教育科</w:t>
            </w:r>
            <w:r w:rsidR="00950F40" w:rsidRPr="00E45DD6">
              <w:rPr>
                <w:rFonts w:ascii="標楷體" w:eastAsia="標楷體" w:hAnsi="標楷體" w:hint="eastAsia"/>
                <w:b/>
                <w:color w:val="000000"/>
              </w:rPr>
              <w:t>-</w:t>
            </w:r>
          </w:p>
          <w:p w:rsidR="005478CC" w:rsidRDefault="0005043E" w:rsidP="00B73773">
            <w:pPr>
              <w:ind w:left="480" w:hangingChars="200" w:hanging="480"/>
              <w:rPr>
                <w:rFonts w:ascii="標楷體" w:eastAsia="標楷體" w:hAnsi="標楷體"/>
                <w:b/>
                <w:color w:val="000000"/>
              </w:rPr>
            </w:pPr>
            <w:r>
              <w:rPr>
                <w:rFonts w:ascii="標楷體" w:eastAsia="標楷體" w:hAnsi="標楷體" w:hint="eastAsia"/>
                <w:b/>
                <w:color w:val="000000"/>
              </w:rPr>
              <w:t>(一)</w:t>
            </w:r>
            <w:r w:rsidR="00950F40" w:rsidRPr="00E45DD6">
              <w:rPr>
                <w:rFonts w:ascii="標楷體" w:eastAsia="標楷體" w:hAnsi="標楷體" w:hint="eastAsia"/>
                <w:b/>
                <w:color w:val="000000"/>
              </w:rPr>
              <w:t>集中式特教班</w:t>
            </w:r>
            <w:r w:rsidR="007B01BC" w:rsidRPr="00E45DD6">
              <w:rPr>
                <w:rFonts w:ascii="標楷體" w:eastAsia="標楷體" w:hAnsi="標楷體" w:hint="eastAsia"/>
                <w:b/>
                <w:color w:val="000000"/>
              </w:rPr>
              <w:t>-</w:t>
            </w:r>
            <w:r w:rsidR="00D3136F" w:rsidRPr="00E45DD6">
              <w:rPr>
                <w:rFonts w:ascii="標楷體" w:eastAsia="標楷體" w:hAnsi="標楷體" w:hint="eastAsia"/>
                <w:b/>
                <w:color w:val="000000"/>
              </w:rPr>
              <w:t>正取</w:t>
            </w:r>
            <w:r w:rsidR="00950F40" w:rsidRPr="00E45DD6">
              <w:rPr>
                <w:rFonts w:ascii="標楷體" w:eastAsia="標楷體" w:hAnsi="標楷體" w:hint="eastAsia"/>
                <w:b/>
                <w:color w:val="000000"/>
              </w:rPr>
              <w:t>1</w:t>
            </w:r>
            <w:r w:rsidR="00D3136F" w:rsidRPr="00E45DD6">
              <w:rPr>
                <w:rFonts w:ascii="標楷體" w:eastAsia="標楷體" w:hAnsi="標楷體" w:hint="eastAsia"/>
                <w:b/>
                <w:color w:val="000000"/>
              </w:rPr>
              <w:t>名</w:t>
            </w:r>
            <w:r w:rsidR="000D02FB" w:rsidRPr="00E45DD6">
              <w:rPr>
                <w:rFonts w:ascii="標楷體" w:eastAsia="標楷體" w:hAnsi="標楷體" w:hint="eastAsia"/>
                <w:b/>
                <w:color w:val="000000"/>
              </w:rPr>
              <w:t>，備取1名。</w:t>
            </w:r>
          </w:p>
          <w:p w:rsidR="0005043E" w:rsidRPr="0005043E" w:rsidRDefault="0005043E" w:rsidP="00B73773">
            <w:pPr>
              <w:ind w:left="480" w:hangingChars="200" w:hanging="480"/>
              <w:rPr>
                <w:rFonts w:ascii="標楷體" w:eastAsia="標楷體" w:hAnsi="標楷體"/>
                <w:b/>
                <w:color w:val="000000"/>
              </w:rPr>
            </w:pPr>
            <w:r>
              <w:rPr>
                <w:rFonts w:ascii="標楷體" w:eastAsia="標楷體" w:hAnsi="標楷體" w:hint="eastAsia"/>
                <w:b/>
                <w:color w:val="000000"/>
              </w:rPr>
              <w:t>(二)</w:t>
            </w:r>
            <w:r w:rsidR="009F27FC">
              <w:rPr>
                <w:rFonts w:ascii="標楷體" w:eastAsia="標楷體" w:hAnsi="標楷體" w:hint="eastAsia"/>
                <w:b/>
                <w:color w:val="000000"/>
              </w:rPr>
              <w:t>分散式</w:t>
            </w:r>
            <w:r>
              <w:rPr>
                <w:rFonts w:ascii="標楷體" w:eastAsia="標楷體" w:hAnsi="標楷體" w:hint="eastAsia"/>
                <w:b/>
                <w:color w:val="000000"/>
              </w:rPr>
              <w:t>資源班</w:t>
            </w:r>
            <w:r w:rsidR="009F27FC">
              <w:rPr>
                <w:rFonts w:ascii="標楷體" w:eastAsia="標楷體" w:hAnsi="標楷體" w:hint="eastAsia"/>
                <w:b/>
                <w:color w:val="000000"/>
              </w:rPr>
              <w:t>-</w:t>
            </w:r>
            <w:r w:rsidR="009F27FC" w:rsidRPr="00E45DD6">
              <w:rPr>
                <w:rFonts w:ascii="標楷體" w:eastAsia="標楷體" w:hAnsi="標楷體" w:hint="eastAsia"/>
                <w:b/>
                <w:color w:val="000000"/>
              </w:rPr>
              <w:t>正取1名，備取1名</w:t>
            </w:r>
            <w:r w:rsidR="00B8619F">
              <w:rPr>
                <w:rFonts w:ascii="標楷體" w:eastAsia="標楷體" w:hAnsi="標楷體" w:hint="eastAsia"/>
                <w:b/>
                <w:color w:val="000000"/>
              </w:rPr>
              <w:t>。</w:t>
            </w:r>
          </w:p>
          <w:p w:rsidR="0005043E" w:rsidRDefault="0005043E" w:rsidP="00B73773">
            <w:pPr>
              <w:ind w:left="480" w:hangingChars="200" w:hanging="480"/>
              <w:rPr>
                <w:rFonts w:ascii="標楷體" w:eastAsia="標楷體" w:hAnsi="標楷體"/>
                <w:b/>
                <w:color w:val="000000"/>
              </w:rPr>
            </w:pPr>
            <w:r>
              <w:rPr>
                <w:rFonts w:ascii="標楷體" w:eastAsia="標楷體" w:hAnsi="標楷體" w:hint="eastAsia"/>
                <w:b/>
                <w:color w:val="000000"/>
              </w:rPr>
              <w:t>三、</w:t>
            </w:r>
            <w:r w:rsidR="00B8619F">
              <w:rPr>
                <w:rFonts w:ascii="標楷體" w:eastAsia="標楷體" w:hAnsi="標楷體" w:hint="eastAsia"/>
                <w:b/>
                <w:color w:val="000000"/>
              </w:rPr>
              <w:t>英文科-</w:t>
            </w:r>
            <w:r w:rsidR="00B8619F" w:rsidRPr="00E45DD6">
              <w:rPr>
                <w:rFonts w:ascii="標楷體" w:eastAsia="標楷體" w:hAnsi="標楷體" w:hint="eastAsia"/>
                <w:b/>
                <w:color w:val="000000"/>
              </w:rPr>
              <w:t>正取1名，備取1名。</w:t>
            </w:r>
          </w:p>
          <w:p w:rsidR="00B8619F" w:rsidRDefault="00B8619F" w:rsidP="00B73773">
            <w:pPr>
              <w:ind w:left="480" w:hangingChars="200" w:hanging="480"/>
              <w:rPr>
                <w:rFonts w:ascii="標楷體" w:eastAsia="標楷體" w:hAnsi="標楷體"/>
                <w:b/>
                <w:color w:val="000000"/>
              </w:rPr>
            </w:pPr>
            <w:r>
              <w:rPr>
                <w:rFonts w:ascii="標楷體" w:eastAsia="標楷體" w:hAnsi="標楷體" w:hint="eastAsia"/>
                <w:b/>
                <w:color w:val="000000"/>
              </w:rPr>
              <w:t>四、數學科-</w:t>
            </w:r>
            <w:r w:rsidRPr="00E45DD6">
              <w:rPr>
                <w:rFonts w:ascii="標楷體" w:eastAsia="標楷體" w:hAnsi="標楷體" w:hint="eastAsia"/>
                <w:b/>
                <w:color w:val="000000"/>
              </w:rPr>
              <w:t>正取</w:t>
            </w:r>
            <w:r w:rsidR="00363092">
              <w:rPr>
                <w:rFonts w:ascii="標楷體" w:eastAsia="標楷體" w:hAnsi="標楷體" w:hint="eastAsia"/>
                <w:b/>
                <w:color w:val="000000"/>
              </w:rPr>
              <w:t>2</w:t>
            </w:r>
            <w:r w:rsidRPr="00E45DD6">
              <w:rPr>
                <w:rFonts w:ascii="標楷體" w:eastAsia="標楷體" w:hAnsi="標楷體" w:hint="eastAsia"/>
                <w:b/>
                <w:color w:val="000000"/>
              </w:rPr>
              <w:t>名，備取</w:t>
            </w:r>
            <w:r w:rsidR="00363092">
              <w:rPr>
                <w:rFonts w:ascii="標楷體" w:eastAsia="標楷體" w:hAnsi="標楷體" w:hint="eastAsia"/>
                <w:b/>
                <w:color w:val="000000"/>
              </w:rPr>
              <w:t>2</w:t>
            </w:r>
            <w:r w:rsidRPr="00E45DD6">
              <w:rPr>
                <w:rFonts w:ascii="標楷體" w:eastAsia="標楷體" w:hAnsi="標楷體" w:hint="eastAsia"/>
                <w:b/>
                <w:color w:val="000000"/>
              </w:rPr>
              <w:t>名。</w:t>
            </w:r>
          </w:p>
          <w:p w:rsidR="00B8619F" w:rsidRDefault="00B8619F" w:rsidP="00B73773">
            <w:pPr>
              <w:ind w:left="480" w:hangingChars="200" w:hanging="480"/>
              <w:rPr>
                <w:rFonts w:ascii="標楷體" w:eastAsia="標楷體" w:hAnsi="標楷體"/>
                <w:b/>
                <w:color w:val="000000"/>
              </w:rPr>
            </w:pPr>
            <w:r>
              <w:rPr>
                <w:rFonts w:ascii="標楷體" w:eastAsia="標楷體" w:hAnsi="標楷體" w:hint="eastAsia"/>
                <w:b/>
                <w:color w:val="000000"/>
              </w:rPr>
              <w:t>五、視覺藝術科-</w:t>
            </w:r>
            <w:r w:rsidRPr="00E45DD6">
              <w:rPr>
                <w:rFonts w:ascii="標楷體" w:eastAsia="標楷體" w:hAnsi="標楷體" w:hint="eastAsia"/>
                <w:b/>
                <w:color w:val="000000"/>
              </w:rPr>
              <w:t>正取1名，備取1名。</w:t>
            </w:r>
          </w:p>
          <w:p w:rsidR="0075493E" w:rsidRDefault="00B8619F" w:rsidP="002A49D7">
            <w:pPr>
              <w:ind w:left="480" w:hangingChars="200" w:hanging="480"/>
              <w:rPr>
                <w:rFonts w:ascii="標楷體" w:eastAsia="標楷體" w:hAnsi="標楷體"/>
                <w:color w:val="000000"/>
              </w:rPr>
            </w:pPr>
            <w:r>
              <w:rPr>
                <w:rFonts w:ascii="標楷體" w:eastAsia="標楷體" w:hAnsi="標楷體" w:hint="eastAsia"/>
                <w:b/>
                <w:color w:val="000000"/>
              </w:rPr>
              <w:t>註</w:t>
            </w:r>
            <w:r w:rsidR="0075493E">
              <w:rPr>
                <w:rFonts w:ascii="標楷體" w:eastAsia="標楷體" w:hAnsi="標楷體" w:hint="eastAsia"/>
                <w:b/>
                <w:color w:val="000000"/>
              </w:rPr>
              <w:t>1.</w:t>
            </w:r>
            <w:r w:rsidR="0092631B">
              <w:rPr>
                <w:rFonts w:ascii="標楷體" w:eastAsia="標楷體" w:hAnsi="標楷體" w:hint="eastAsia"/>
                <w:b/>
                <w:color w:val="000000"/>
              </w:rPr>
              <w:t>各科</w:t>
            </w:r>
            <w:r w:rsidR="00CA19D3" w:rsidRPr="009279A6">
              <w:rPr>
                <w:rFonts w:ascii="標楷體" w:eastAsia="標楷體" w:hAnsi="標楷體" w:hint="eastAsia"/>
                <w:b/>
                <w:color w:val="000000"/>
              </w:rPr>
              <w:t>備取人員以補足本次缺額為限</w:t>
            </w:r>
            <w:r w:rsidR="00CA19D3" w:rsidRPr="005C26B0">
              <w:rPr>
                <w:rFonts w:ascii="標楷體" w:eastAsia="標楷體" w:hAnsi="標楷體" w:hint="eastAsia"/>
                <w:color w:val="000000"/>
              </w:rPr>
              <w:t>。</w:t>
            </w:r>
          </w:p>
          <w:p w:rsidR="00EE4798" w:rsidRPr="00485D26" w:rsidRDefault="0075493E" w:rsidP="0075493E">
            <w:pPr>
              <w:ind w:left="480" w:hangingChars="200" w:hanging="480"/>
              <w:rPr>
                <w:rFonts w:ascii="標楷體" w:eastAsia="標楷體" w:hAnsi="標楷體"/>
                <w:color w:val="000000"/>
              </w:rPr>
            </w:pPr>
            <w:r>
              <w:rPr>
                <w:rFonts w:ascii="標楷體" w:eastAsia="標楷體" w:hAnsi="標楷體" w:hint="eastAsia"/>
                <w:b/>
                <w:color w:val="000000"/>
              </w:rPr>
              <w:t>註2.</w:t>
            </w:r>
            <w:r w:rsidRPr="00712FD5">
              <w:rPr>
                <w:rFonts w:ascii="標楷體" w:eastAsia="標楷體" w:hAnsi="標楷體" w:hint="eastAsia"/>
                <w:b/>
                <w:color w:val="000000"/>
              </w:rPr>
              <w:t>109學年開學日為8月31日</w:t>
            </w:r>
            <w:r>
              <w:rPr>
                <w:rFonts w:ascii="標楷體" w:eastAsia="標楷體" w:hAnsi="標楷體" w:hint="eastAsia"/>
                <w:b/>
                <w:color w:val="000000"/>
              </w:rPr>
              <w:t>，報到日為</w:t>
            </w:r>
            <w:r w:rsidRPr="00712FD5">
              <w:rPr>
                <w:rFonts w:ascii="標楷體" w:eastAsia="標楷體" w:hAnsi="標楷體" w:hint="eastAsia"/>
                <w:b/>
                <w:color w:val="000000"/>
              </w:rPr>
              <w:t>109年8月28日</w:t>
            </w:r>
            <w:r>
              <w:rPr>
                <w:rFonts w:ascii="標楷體" w:eastAsia="標楷體" w:hAnsi="標楷體" w:hint="eastAsia"/>
                <w:b/>
                <w:color w:val="000000"/>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r w:rsidR="00330772">
              <w:rPr>
                <w:rFonts w:ascii="標楷體" w:eastAsia="標楷體" w:hAnsi="標楷體" w:hint="eastAsia"/>
                <w:color w:val="000000"/>
              </w:rPr>
              <w:t>一</w:t>
            </w:r>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F77E9D"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927F2C">
              <w:rPr>
                <w:rFonts w:ascii="標楷體" w:eastAsia="標楷體" w:hAnsi="標楷體" w:hint="eastAsia"/>
                <w:color w:val="000000"/>
              </w:rPr>
              <w:t>10</w:t>
            </w:r>
            <w:r w:rsidR="00C16F48">
              <w:rPr>
                <w:rFonts w:ascii="標楷體" w:eastAsia="標楷體" w:hAnsi="標楷體" w:hint="eastAsia"/>
                <w:color w:val="000000"/>
              </w:rPr>
              <w:t>9</w:t>
            </w:r>
            <w:r w:rsidR="00F77E9D" w:rsidRPr="00485D26">
              <w:rPr>
                <w:rFonts w:ascii="標楷體" w:eastAsia="標楷體" w:hAnsi="標楷體"/>
                <w:color w:val="000000"/>
              </w:rPr>
              <w:t>年</w:t>
            </w:r>
            <w:r w:rsidR="00B860B2">
              <w:rPr>
                <w:rFonts w:ascii="標楷體" w:eastAsia="標楷體" w:hAnsi="標楷體" w:hint="eastAsia"/>
                <w:color w:val="000000"/>
              </w:rPr>
              <w:t>0</w:t>
            </w:r>
            <w:r w:rsidR="0005043E">
              <w:rPr>
                <w:rFonts w:ascii="標楷體" w:eastAsia="標楷體" w:hAnsi="標楷體" w:hint="eastAsia"/>
                <w:color w:val="000000"/>
              </w:rPr>
              <w:t>7</w:t>
            </w:r>
            <w:r w:rsidR="00F77E9D" w:rsidRPr="00485D26">
              <w:rPr>
                <w:rFonts w:ascii="標楷體" w:eastAsia="標楷體" w:hAnsi="標楷體"/>
                <w:color w:val="000000"/>
              </w:rPr>
              <w:t>月</w:t>
            </w:r>
            <w:r w:rsidR="00B860B2">
              <w:rPr>
                <w:rFonts w:ascii="標楷體" w:eastAsia="標楷體" w:hAnsi="標楷體" w:hint="eastAsia"/>
                <w:color w:val="000000"/>
              </w:rPr>
              <w:t>15</w:t>
            </w:r>
            <w:r w:rsidR="00F77E9D" w:rsidRPr="00485D26">
              <w:rPr>
                <w:rFonts w:ascii="標楷體" w:eastAsia="標楷體" w:hAnsi="標楷體"/>
                <w:color w:val="000000"/>
              </w:rPr>
              <w:t>日（星期</w:t>
            </w:r>
            <w:r w:rsidR="00B860B2">
              <w:rPr>
                <w:rFonts w:ascii="標楷體" w:eastAsia="標楷體" w:hAnsi="標楷體" w:hint="eastAsia"/>
                <w:color w:val="000000"/>
              </w:rPr>
              <w:t>三</w:t>
            </w:r>
            <w:r w:rsidR="00F77E9D" w:rsidRPr="00485D26">
              <w:rPr>
                <w:rFonts w:ascii="標楷體" w:eastAsia="標楷體" w:hAnsi="標楷體"/>
                <w:color w:val="000000"/>
              </w:rPr>
              <w:t>）上午</w:t>
            </w:r>
            <w:r w:rsidR="00B856BF">
              <w:rPr>
                <w:rFonts w:ascii="標楷體" w:eastAsia="標楷體" w:hAnsi="標楷體" w:hint="eastAsia"/>
                <w:color w:val="000000"/>
              </w:rPr>
              <w:t>9</w:t>
            </w:r>
            <w:r w:rsidR="005F1770">
              <w:rPr>
                <w:rFonts w:ascii="標楷體" w:eastAsia="標楷體" w:hAnsi="標楷體" w:hint="eastAsia"/>
                <w:color w:val="000000"/>
              </w:rPr>
              <w:t>時至</w:t>
            </w:r>
            <w:r w:rsidR="00B856BF">
              <w:rPr>
                <w:rFonts w:ascii="標楷體" w:eastAsia="標楷體" w:hAnsi="標楷體" w:hint="eastAsia"/>
                <w:color w:val="000000"/>
              </w:rPr>
              <w:t>11</w:t>
            </w:r>
            <w:r w:rsidR="005F1770">
              <w:rPr>
                <w:rFonts w:ascii="標楷體" w:eastAsia="標楷體" w:hAnsi="標楷體" w:hint="eastAsia"/>
                <w:color w:val="000000"/>
              </w:rPr>
              <w:t>時</w:t>
            </w:r>
            <w:r w:rsidR="00EB67F8" w:rsidRPr="00485D26">
              <w:rPr>
                <w:rFonts w:ascii="標楷體" w:eastAsia="標楷體" w:hAnsi="標楷體"/>
                <w:color w:val="000000"/>
              </w:rPr>
              <w:t>止</w:t>
            </w:r>
            <w:r w:rsidR="00330772">
              <w:rPr>
                <w:rFonts w:ascii="標楷體" w:eastAsia="標楷體" w:hAnsi="標楷體"/>
                <w:color w:val="000000"/>
              </w:rPr>
              <w:t>。【</w:t>
            </w:r>
            <w:r w:rsidR="00330772">
              <w:rPr>
                <w:rFonts w:ascii="標楷體" w:eastAsia="標楷體" w:hAnsi="標楷體" w:hint="eastAsia"/>
                <w:color w:val="000000"/>
              </w:rPr>
              <w:t>A報名</w:t>
            </w:r>
            <w:r w:rsidR="00330772">
              <w:rPr>
                <w:rFonts w:ascii="標楷體" w:eastAsia="標楷體" w:hAnsi="標楷體"/>
                <w:color w:val="000000"/>
              </w:rPr>
              <w:t>】</w:t>
            </w:r>
          </w:p>
          <w:p w:rsidR="00330772"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2.</w:t>
            </w:r>
            <w:r w:rsidR="00B802A3">
              <w:rPr>
                <w:rFonts w:ascii="標楷體" w:eastAsia="標楷體" w:hAnsi="標楷體" w:hint="eastAsia"/>
                <w:color w:val="000000"/>
              </w:rPr>
              <w:t>10</w:t>
            </w:r>
            <w:r w:rsidR="00C16F48">
              <w:rPr>
                <w:rFonts w:ascii="標楷體" w:eastAsia="標楷體" w:hAnsi="標楷體" w:hint="eastAsia"/>
                <w:color w:val="000000"/>
              </w:rPr>
              <w:t>9</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B860B2">
              <w:rPr>
                <w:rFonts w:ascii="標楷體" w:eastAsia="標楷體" w:hAnsi="標楷體" w:hint="eastAsia"/>
                <w:color w:val="000000"/>
              </w:rPr>
              <w:t>20</w:t>
            </w:r>
            <w:r w:rsidR="00330772" w:rsidRPr="00485D26">
              <w:rPr>
                <w:rFonts w:ascii="標楷體" w:eastAsia="標楷體" w:hAnsi="標楷體"/>
                <w:color w:val="000000"/>
              </w:rPr>
              <w:t>日（星期</w:t>
            </w:r>
            <w:r w:rsidR="00B860B2">
              <w:rPr>
                <w:rFonts w:ascii="標楷體" w:eastAsia="標楷體" w:hAnsi="標楷體" w:hint="eastAsia"/>
                <w:color w:val="000000"/>
              </w:rPr>
              <w:t>一</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AB報名</w:t>
            </w:r>
            <w:r w:rsidR="00330772">
              <w:rPr>
                <w:rFonts w:ascii="標楷體" w:eastAsia="標楷體" w:hAnsi="標楷體"/>
                <w:color w:val="000000"/>
              </w:rPr>
              <w:t>】</w:t>
            </w:r>
          </w:p>
          <w:p w:rsidR="00330772"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3.</w:t>
            </w:r>
            <w:r w:rsidR="00B802A3">
              <w:rPr>
                <w:rFonts w:ascii="標楷體" w:eastAsia="標楷體" w:hAnsi="標楷體" w:hint="eastAsia"/>
                <w:color w:val="000000"/>
              </w:rPr>
              <w:t>10</w:t>
            </w:r>
            <w:r w:rsidR="00C16F48">
              <w:rPr>
                <w:rFonts w:ascii="標楷體" w:eastAsia="標楷體" w:hAnsi="標楷體" w:hint="eastAsia"/>
                <w:color w:val="000000"/>
              </w:rPr>
              <w:t>9</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B860B2">
              <w:rPr>
                <w:rFonts w:ascii="標楷體" w:eastAsia="標楷體" w:hAnsi="標楷體" w:hint="eastAsia"/>
                <w:color w:val="000000"/>
              </w:rPr>
              <w:t>22</w:t>
            </w:r>
            <w:r w:rsidR="00330772" w:rsidRPr="00485D26">
              <w:rPr>
                <w:rFonts w:ascii="標楷體" w:eastAsia="標楷體" w:hAnsi="標楷體"/>
                <w:color w:val="000000"/>
              </w:rPr>
              <w:t>日（星期</w:t>
            </w:r>
            <w:r w:rsidR="00B860B2">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4.</w:t>
            </w:r>
            <w:r w:rsidR="00B802A3">
              <w:rPr>
                <w:rFonts w:ascii="標楷體" w:eastAsia="標楷體" w:hAnsi="標楷體" w:hint="eastAsia"/>
                <w:color w:val="000000"/>
              </w:rPr>
              <w:t>10</w:t>
            </w:r>
            <w:r w:rsidR="0005043E">
              <w:rPr>
                <w:rFonts w:ascii="標楷體" w:eastAsia="標楷體" w:hAnsi="標楷體" w:hint="eastAsia"/>
                <w:color w:val="000000"/>
              </w:rPr>
              <w:t>9</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B860B2">
              <w:rPr>
                <w:rFonts w:ascii="標楷體" w:eastAsia="標楷體" w:hAnsi="標楷體" w:hint="eastAsia"/>
                <w:color w:val="000000"/>
              </w:rPr>
              <w:t>24</w:t>
            </w:r>
            <w:r w:rsidR="00330772" w:rsidRPr="00485D26">
              <w:rPr>
                <w:rFonts w:ascii="標楷體" w:eastAsia="標楷體" w:hAnsi="標楷體"/>
                <w:color w:val="000000"/>
              </w:rPr>
              <w:t>日（星期</w:t>
            </w:r>
            <w:r w:rsidR="00B860B2">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5.</w:t>
            </w:r>
            <w:r w:rsidR="005052E8">
              <w:rPr>
                <w:rFonts w:ascii="標楷體" w:eastAsia="標楷體" w:hAnsi="標楷體" w:hint="eastAsia"/>
                <w:color w:val="000000"/>
              </w:rPr>
              <w:t>10</w:t>
            </w:r>
            <w:r w:rsidR="0005043E">
              <w:rPr>
                <w:rFonts w:ascii="標楷體" w:eastAsia="標楷體" w:hAnsi="標楷體" w:hint="eastAsia"/>
                <w:color w:val="000000"/>
              </w:rPr>
              <w:t>9</w:t>
            </w:r>
            <w:r w:rsidR="00330772" w:rsidRPr="00485D26">
              <w:rPr>
                <w:rFonts w:ascii="標楷體" w:eastAsia="標楷體" w:hAnsi="標楷體"/>
                <w:color w:val="000000"/>
              </w:rPr>
              <w:t>年</w:t>
            </w:r>
            <w:r w:rsidR="00776BD9">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B860B2">
              <w:rPr>
                <w:rFonts w:ascii="標楷體" w:eastAsia="標楷體" w:hAnsi="標楷體" w:hint="eastAsia"/>
                <w:color w:val="000000"/>
              </w:rPr>
              <w:t>27</w:t>
            </w:r>
            <w:r w:rsidR="00330772" w:rsidRPr="00485D26">
              <w:rPr>
                <w:rFonts w:ascii="標楷體" w:eastAsia="標楷體" w:hAnsi="標楷體"/>
                <w:color w:val="000000"/>
              </w:rPr>
              <w:t>日（星期</w:t>
            </w:r>
            <w:r w:rsidR="00B860B2">
              <w:rPr>
                <w:rFonts w:ascii="標楷體" w:eastAsia="標楷體" w:hAnsi="標楷體" w:hint="eastAsia"/>
                <w:color w:val="000000"/>
              </w:rPr>
              <w:t>一</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776BD9" w:rsidRPr="00485D26">
              <w:rPr>
                <w:rFonts w:ascii="標楷體" w:eastAsia="標楷體" w:hAnsi="標楷體"/>
                <w:color w:val="000000"/>
              </w:rPr>
              <w:t>止</w:t>
            </w:r>
            <w:r w:rsidR="00776BD9">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05043E"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6.</w:t>
            </w:r>
            <w:r w:rsidR="0005043E">
              <w:rPr>
                <w:rFonts w:ascii="標楷體" w:eastAsia="標楷體" w:hAnsi="標楷體" w:hint="eastAsia"/>
                <w:color w:val="000000"/>
              </w:rPr>
              <w:t>109</w:t>
            </w:r>
            <w:r w:rsidR="0005043E" w:rsidRPr="00485D26">
              <w:rPr>
                <w:rFonts w:ascii="標楷體" w:eastAsia="標楷體" w:hAnsi="標楷體"/>
                <w:color w:val="000000"/>
              </w:rPr>
              <w:t>年</w:t>
            </w:r>
            <w:r w:rsidR="0005043E">
              <w:rPr>
                <w:rFonts w:ascii="標楷體" w:eastAsia="標楷體" w:hAnsi="標楷體" w:hint="eastAsia"/>
                <w:color w:val="000000"/>
              </w:rPr>
              <w:t>07</w:t>
            </w:r>
            <w:r w:rsidR="0005043E" w:rsidRPr="00485D26">
              <w:rPr>
                <w:rFonts w:ascii="標楷體" w:eastAsia="標楷體" w:hAnsi="標楷體"/>
                <w:color w:val="000000"/>
              </w:rPr>
              <w:t>月</w:t>
            </w:r>
            <w:r w:rsidR="00B860B2">
              <w:rPr>
                <w:rFonts w:ascii="標楷體" w:eastAsia="標楷體" w:hAnsi="標楷體" w:hint="eastAsia"/>
                <w:color w:val="000000"/>
              </w:rPr>
              <w:t>29</w:t>
            </w:r>
            <w:r w:rsidR="0005043E" w:rsidRPr="00485D26">
              <w:rPr>
                <w:rFonts w:ascii="標楷體" w:eastAsia="標楷體" w:hAnsi="標楷體"/>
                <w:color w:val="000000"/>
              </w:rPr>
              <w:t>日（星期</w:t>
            </w:r>
            <w:r w:rsidR="00B860B2">
              <w:rPr>
                <w:rFonts w:ascii="標楷體" w:eastAsia="標楷體" w:hAnsi="標楷體" w:hint="eastAsia"/>
                <w:color w:val="000000"/>
              </w:rPr>
              <w:t>三</w:t>
            </w:r>
            <w:r w:rsidR="0005043E" w:rsidRPr="00485D26">
              <w:rPr>
                <w:rFonts w:ascii="標楷體" w:eastAsia="標楷體" w:hAnsi="標楷體"/>
                <w:color w:val="000000"/>
              </w:rPr>
              <w:t>）上午</w:t>
            </w:r>
            <w:r w:rsidR="0005043E">
              <w:rPr>
                <w:rFonts w:ascii="標楷體" w:eastAsia="標楷體" w:hAnsi="標楷體" w:hint="eastAsia"/>
                <w:color w:val="000000"/>
              </w:rPr>
              <w:t>9時至11時</w:t>
            </w:r>
            <w:r w:rsidR="0005043E" w:rsidRPr="00485D26">
              <w:rPr>
                <w:rFonts w:ascii="標楷體" w:eastAsia="標楷體" w:hAnsi="標楷體"/>
                <w:color w:val="000000"/>
              </w:rPr>
              <w:t>止</w:t>
            </w:r>
            <w:r w:rsidR="0005043E">
              <w:rPr>
                <w:rFonts w:ascii="標楷體" w:eastAsia="標楷體" w:hAnsi="標楷體"/>
                <w:color w:val="000000"/>
              </w:rPr>
              <w:t>。【</w:t>
            </w:r>
            <w:r w:rsidR="0005043E">
              <w:rPr>
                <w:rFonts w:ascii="標楷體" w:eastAsia="標楷體" w:hAnsi="標楷體" w:hint="eastAsia"/>
                <w:color w:val="000000"/>
              </w:rPr>
              <w:t>ABC報名</w:t>
            </w:r>
            <w:r w:rsidR="0005043E">
              <w:rPr>
                <w:rFonts w:ascii="標楷體" w:eastAsia="標楷體" w:hAnsi="標楷體"/>
                <w:color w:val="000000"/>
              </w:rPr>
              <w:t>】</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720A81">
        <w:trPr>
          <w:cantSplit/>
          <w:trHeight w:val="1597"/>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BF67EE" w:rsidRPr="001B47AB">
              <w:rPr>
                <w:rFonts w:ascii="標楷體" w:eastAsia="標楷體" w:hAnsi="標楷體" w:hint="eastAsia"/>
                <w:color w:val="000000"/>
                <w:kern w:val="0"/>
                <w:lang w:val="zh-TW"/>
              </w:rPr>
              <w:t>，</w:t>
            </w:r>
            <w:r w:rsidR="00BF67EE" w:rsidRPr="00485D26">
              <w:rPr>
                <w:rFonts w:ascii="標楷體" w:eastAsia="標楷體" w:hAnsi="標楷體"/>
                <w:color w:val="000000"/>
              </w:rPr>
              <w:t>且年齡在65歲以下（民國</w:t>
            </w:r>
            <w:r w:rsidR="0038107E">
              <w:rPr>
                <w:rFonts w:ascii="標楷體" w:eastAsia="標楷體" w:hAnsi="標楷體" w:hint="eastAsia"/>
                <w:color w:val="000000"/>
              </w:rPr>
              <w:t>4</w:t>
            </w:r>
            <w:r w:rsidR="00C32BC3">
              <w:rPr>
                <w:rFonts w:ascii="標楷體" w:eastAsia="標楷體" w:hAnsi="標楷體" w:hint="eastAsia"/>
                <w:color w:val="000000"/>
              </w:rPr>
              <w:t>4</w:t>
            </w:r>
            <w:r w:rsidR="00BF67EE" w:rsidRPr="00485D26">
              <w:rPr>
                <w:rFonts w:ascii="標楷體" w:eastAsia="標楷體" w:hAnsi="標楷體"/>
                <w:color w:val="000000"/>
              </w:rPr>
              <w:t>年</w:t>
            </w:r>
            <w:r w:rsidR="00571809">
              <w:rPr>
                <w:rFonts w:ascii="標楷體" w:eastAsia="標楷體" w:hAnsi="標楷體" w:hint="eastAsia"/>
                <w:color w:val="000000"/>
              </w:rPr>
              <w:t>8</w:t>
            </w:r>
            <w:r w:rsidR="00BF67EE" w:rsidRPr="00485D26">
              <w:rPr>
                <w:rFonts w:ascii="標楷體" w:eastAsia="標楷體" w:hAnsi="標楷體"/>
                <w:color w:val="000000"/>
              </w:rPr>
              <w:t>月1日以</w:t>
            </w:r>
            <w:r w:rsidR="00A81752">
              <w:rPr>
                <w:rFonts w:ascii="標楷體" w:eastAsia="標楷體" w:hAnsi="標楷體" w:hint="eastAsia"/>
                <w:color w:val="000000"/>
              </w:rPr>
              <w:t>後</w:t>
            </w:r>
            <w:r w:rsidR="00BF67EE" w:rsidRPr="00485D26">
              <w:rPr>
                <w:rFonts w:ascii="標楷體" w:eastAsia="標楷體" w:hAnsi="標楷體"/>
                <w:color w:val="000000"/>
              </w:rPr>
              <w:t>出生）</w:t>
            </w:r>
            <w:r w:rsidR="00A81752">
              <w:rPr>
                <w:rFonts w:ascii="標楷體" w:eastAsia="標楷體" w:hAnsi="標楷體" w:hint="eastAsia"/>
                <w:color w:val="000000"/>
              </w:rPr>
              <w:t>，已屆應即退休年齡不得報考</w:t>
            </w:r>
            <w:r w:rsidR="00BF67EE" w:rsidRPr="001C00CD">
              <w:rPr>
                <w:rFonts w:ascii="標楷體" w:eastAsia="標楷體" w:hAnsi="標楷體" w:cs="標楷體-WinCharSetFFFF-H" w:hint="eastAsia"/>
                <w:color w:val="000000"/>
                <w:kern w:val="0"/>
              </w:rPr>
              <w:t>。</w:t>
            </w:r>
          </w:p>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05043E" w:rsidRPr="00EE6D56">
              <w:rPr>
                <w:rFonts w:ascii="標楷體" w:eastAsia="標楷體" w:hAnsi="標楷體" w:cs="標楷體" w:hint="eastAsia"/>
                <w:color w:val="000000"/>
                <w:kern w:val="0"/>
              </w:rPr>
              <w:t>14</w:t>
            </w:r>
            <w:r w:rsidR="00F77E9D" w:rsidRPr="00EE6D56">
              <w:rPr>
                <w:rFonts w:ascii="標楷體" w:eastAsia="標楷體" w:hAnsi="標楷體" w:cs="標楷體"/>
                <w:color w:val="000000"/>
                <w:kern w:val="0"/>
              </w:rPr>
              <w:t>條</w:t>
            </w:r>
            <w:r w:rsidR="0005043E" w:rsidRPr="00EE6D56">
              <w:rPr>
                <w:rFonts w:ascii="標楷體" w:eastAsia="標楷體" w:hAnsi="標楷體" w:cs="標楷體" w:hint="eastAsia"/>
                <w:color w:val="000000"/>
                <w:kern w:val="0"/>
              </w:rPr>
              <w:t>第1項</w:t>
            </w:r>
            <w:r w:rsidR="00F77E9D" w:rsidRPr="00EE6D56">
              <w:rPr>
                <w:rFonts w:ascii="標楷體" w:eastAsia="標楷體" w:hAnsi="標楷體" w:cs="標楷體"/>
                <w:color w:val="000000"/>
                <w:kern w:val="0"/>
              </w:rPr>
              <w:t>各款情事及教育人員任用條例第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bookmarkStart w:id="0" w:name="_GoBack"/>
            <w:bookmarkEnd w:id="0"/>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繳驗證件正本（以下證件正本驗畢當場發還，均須繳交相關證件影本）：</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(一)</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00F77E9D" w:rsidRPr="00485D26">
              <w:rPr>
                <w:rFonts w:ascii="標楷體" w:eastAsia="標楷體" w:hAnsi="標楷體"/>
                <w:color w:val="000000"/>
              </w:rPr>
              <w:t>個（</w:t>
            </w:r>
            <w:r w:rsidR="00F77E9D" w:rsidRPr="00485D26">
              <w:rPr>
                <w:rFonts w:ascii="標楷體" w:eastAsia="標楷體" w:hAnsi="標楷體"/>
              </w:rPr>
              <w:t>書妥地址、郵遞區號、姓名，並貼足32元郵資</w:t>
            </w:r>
            <w:r w:rsidR="00F77E9D" w:rsidRPr="00485D2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6E7DF0"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EE6D56">
            <w:pPr>
              <w:numPr>
                <w:ilvl w:val="0"/>
                <w:numId w:val="2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2A49D7" w:rsidP="00EE6D56">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w:t>
            </w:r>
            <w:r w:rsidR="00F77E9D" w:rsidRPr="00A60F34">
              <w:rPr>
                <w:rFonts w:ascii="標楷體" w:eastAsia="標楷體" w:hAnsi="標楷體"/>
                <w:color w:val="000000"/>
                <w:sz w:val="22"/>
                <w:szCs w:val="22"/>
                <w:highlight w:val="yellow"/>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485D26">
              <w:rPr>
                <w:rFonts w:ascii="標楷體" w:eastAsia="標楷體" w:hAnsi="標楷體"/>
                <w:color w:val="000000"/>
              </w:rPr>
              <w:t>試教</w:t>
            </w:r>
            <w:r w:rsidR="00D3096A" w:rsidRPr="00485D26">
              <w:rPr>
                <w:rFonts w:ascii="標楷體" w:eastAsia="標楷體" w:hAnsi="標楷體"/>
                <w:color w:val="000000"/>
              </w:rPr>
              <w:t>範圍：</w:t>
            </w:r>
          </w:p>
          <w:p w:rsidR="0092631B" w:rsidRDefault="0092631B" w:rsidP="0092631B">
            <w:pPr>
              <w:pStyle w:val="af2"/>
              <w:numPr>
                <w:ilvl w:val="0"/>
                <w:numId w:val="22"/>
              </w:numPr>
              <w:spacing w:line="360" w:lineRule="exact"/>
              <w:ind w:leftChars="0"/>
              <w:jc w:val="both"/>
              <w:rPr>
                <w:rFonts w:ascii="標楷體" w:eastAsia="標楷體" w:hAnsi="標楷體"/>
                <w:color w:val="000000"/>
              </w:rPr>
            </w:pPr>
            <w:r>
              <w:rPr>
                <w:rFonts w:ascii="標楷體" w:eastAsia="標楷體" w:hAnsi="標楷體" w:hint="eastAsia"/>
                <w:color w:val="000000"/>
              </w:rPr>
              <w:t>特殊教育科：</w:t>
            </w:r>
          </w:p>
          <w:p w:rsidR="0092631B" w:rsidRPr="0092631B" w:rsidRDefault="0092631B" w:rsidP="0092631B">
            <w:pPr>
              <w:ind w:leftChars="100" w:left="523" w:hangingChars="118" w:hanging="283"/>
              <w:rPr>
                <w:rFonts w:ascii="標楷體" w:eastAsia="標楷體" w:hAnsi="標楷體"/>
                <w:color w:val="000000"/>
              </w:rPr>
            </w:pPr>
            <w:r>
              <w:rPr>
                <w:rFonts w:ascii="標楷體" w:eastAsia="標楷體" w:hAnsi="標楷體" w:hint="eastAsia"/>
              </w:rPr>
              <w:t>1.</w:t>
            </w:r>
            <w:r w:rsidRPr="0092631B">
              <w:rPr>
                <w:rFonts w:ascii="標楷體" w:eastAsia="標楷體" w:hAnsi="標楷體" w:hint="eastAsia"/>
              </w:rPr>
              <w:t>108學年</w:t>
            </w:r>
            <w:r w:rsidRPr="0092631B">
              <w:rPr>
                <w:rFonts w:ascii="標楷體" w:eastAsia="標楷體" w:hAnsi="標楷體" w:hint="eastAsia"/>
                <w:color w:val="000000"/>
              </w:rPr>
              <w:t>南一版數學科</w:t>
            </w:r>
            <w:r w:rsidRPr="0092631B">
              <w:rPr>
                <w:rFonts w:ascii="標楷體" w:eastAsia="標楷體" w:hAnsi="標楷體"/>
              </w:rPr>
              <w:t>（國中</w:t>
            </w:r>
            <w:r w:rsidRPr="0092631B">
              <w:rPr>
                <w:rFonts w:ascii="標楷體" w:eastAsia="標楷體" w:hAnsi="標楷體" w:hint="eastAsia"/>
              </w:rPr>
              <w:t>七</w:t>
            </w:r>
            <w:r w:rsidRPr="0092631B">
              <w:rPr>
                <w:rFonts w:ascii="標楷體" w:eastAsia="標楷體" w:hAnsi="標楷體"/>
              </w:rPr>
              <w:t>年級</w:t>
            </w:r>
            <w:r w:rsidRPr="0092631B">
              <w:rPr>
                <w:rFonts w:ascii="標楷體" w:eastAsia="標楷體" w:hAnsi="標楷體" w:hint="eastAsia"/>
                <w:color w:val="000000"/>
              </w:rPr>
              <w:t>第一冊</w:t>
            </w:r>
            <w:r w:rsidRPr="0092631B">
              <w:rPr>
                <w:rFonts w:ascii="標楷體" w:eastAsia="標楷體" w:hAnsi="標楷體"/>
                <w:color w:val="000000"/>
              </w:rPr>
              <w:t>）</w:t>
            </w:r>
            <w:r w:rsidRPr="0092631B">
              <w:rPr>
                <w:rFonts w:ascii="標楷體" w:eastAsia="標楷體" w:hAnsi="標楷體" w:hint="eastAsia"/>
                <w:color w:val="000000"/>
              </w:rPr>
              <w:t>，1-2 整數的加減運算。</w:t>
            </w:r>
            <w:r w:rsidRPr="0092631B">
              <w:rPr>
                <w:rFonts w:ascii="標楷體" w:eastAsia="標楷體" w:hAnsi="標楷體" w:hint="eastAsia"/>
              </w:rPr>
              <w:t>(以集中式特教班之智能障礙學生為教學對象)</w:t>
            </w:r>
          </w:p>
          <w:p w:rsidR="0092631B" w:rsidRDefault="0092631B" w:rsidP="0092631B">
            <w:pPr>
              <w:ind w:leftChars="100" w:left="523" w:hangingChars="118" w:hanging="283"/>
              <w:rPr>
                <w:rFonts w:ascii="標楷體" w:eastAsia="標楷體" w:hAnsi="標楷體"/>
              </w:rPr>
            </w:pPr>
            <w:r>
              <w:rPr>
                <w:rFonts w:ascii="標楷體" w:eastAsia="標楷體" w:hAnsi="標楷體" w:hint="eastAsia"/>
              </w:rPr>
              <w:t>2.</w:t>
            </w:r>
            <w:r w:rsidRPr="00F0680D">
              <w:rPr>
                <w:rFonts w:ascii="標楷體" w:eastAsia="標楷體" w:hAnsi="標楷體" w:hint="eastAsia"/>
              </w:rPr>
              <w:t>108學年</w:t>
            </w:r>
            <w:r w:rsidRPr="0092631B">
              <w:rPr>
                <w:rFonts w:ascii="標楷體" w:eastAsia="標楷體" w:hAnsi="標楷體" w:hint="eastAsia"/>
              </w:rPr>
              <w:t>康軒版國文科</w:t>
            </w:r>
            <w:r w:rsidRPr="00F0680D">
              <w:rPr>
                <w:rFonts w:ascii="標楷體" w:eastAsia="標楷體" w:hAnsi="標楷體"/>
              </w:rPr>
              <w:t>（國中</w:t>
            </w:r>
            <w:r w:rsidRPr="00F0680D">
              <w:rPr>
                <w:rFonts w:ascii="標楷體" w:eastAsia="標楷體" w:hAnsi="標楷體" w:hint="eastAsia"/>
              </w:rPr>
              <w:t>七</w:t>
            </w:r>
            <w:r w:rsidRPr="00F0680D">
              <w:rPr>
                <w:rFonts w:ascii="標楷體" w:eastAsia="標楷體" w:hAnsi="標楷體"/>
              </w:rPr>
              <w:t>年級</w:t>
            </w:r>
            <w:r w:rsidRPr="0092631B">
              <w:rPr>
                <w:rFonts w:ascii="標楷體" w:eastAsia="標楷體" w:hAnsi="標楷體" w:hint="eastAsia"/>
              </w:rPr>
              <w:t>第二冊</w:t>
            </w:r>
            <w:r w:rsidRPr="0092631B">
              <w:rPr>
                <w:rFonts w:ascii="標楷體" w:eastAsia="標楷體" w:hAnsi="標楷體"/>
              </w:rPr>
              <w:t>）</w:t>
            </w:r>
            <w:r w:rsidRPr="0092631B">
              <w:rPr>
                <w:rFonts w:ascii="標楷體" w:eastAsia="標楷體" w:hAnsi="標楷體" w:hint="eastAsia"/>
              </w:rPr>
              <w:t>，第十課玉山-迎接台灣第一道曙光。</w:t>
            </w:r>
            <w:r w:rsidRPr="00F0680D">
              <w:rPr>
                <w:rFonts w:ascii="標楷體" w:eastAsia="標楷體" w:hAnsi="標楷體" w:hint="eastAsia"/>
              </w:rPr>
              <w:t>（以分散式資源班學習障礙生為教學對象）</w:t>
            </w:r>
            <w:r w:rsidRPr="00F0680D">
              <w:rPr>
                <w:rFonts w:ascii="標楷體" w:eastAsia="標楷體" w:hAnsi="標楷體"/>
              </w:rPr>
              <w:t>。</w:t>
            </w:r>
          </w:p>
          <w:p w:rsidR="005E5583" w:rsidRDefault="005E5583" w:rsidP="0092631B">
            <w:pPr>
              <w:pStyle w:val="af2"/>
              <w:numPr>
                <w:ilvl w:val="0"/>
                <w:numId w:val="22"/>
              </w:numPr>
              <w:spacing w:line="360" w:lineRule="exact"/>
              <w:ind w:leftChars="0"/>
              <w:jc w:val="both"/>
              <w:rPr>
                <w:rFonts w:ascii="標楷體" w:eastAsia="標楷體" w:hAnsi="標楷體"/>
              </w:rPr>
            </w:pPr>
            <w:r w:rsidRPr="005E5583">
              <w:rPr>
                <w:rFonts w:ascii="標楷體" w:eastAsia="標楷體" w:hAnsi="標楷體" w:hint="eastAsia"/>
              </w:rPr>
              <w:t>英</w:t>
            </w:r>
            <w:r w:rsidR="0092631B">
              <w:rPr>
                <w:rFonts w:ascii="標楷體" w:eastAsia="標楷體" w:hAnsi="標楷體" w:hint="eastAsia"/>
              </w:rPr>
              <w:t>文</w:t>
            </w:r>
            <w:r w:rsidRPr="005E5583">
              <w:rPr>
                <w:rFonts w:ascii="標楷體" w:eastAsia="標楷體" w:hAnsi="標楷體" w:hint="eastAsia"/>
              </w:rPr>
              <w:t>科：108學年翰林版（國中八年級第</w:t>
            </w:r>
            <w:r w:rsidR="00A24B36">
              <w:rPr>
                <w:rFonts w:ascii="標楷體" w:eastAsia="標楷體" w:hAnsi="標楷體" w:hint="eastAsia"/>
              </w:rPr>
              <w:t>四</w:t>
            </w:r>
            <w:r w:rsidRPr="005E5583">
              <w:rPr>
                <w:rFonts w:ascii="標楷體" w:eastAsia="標楷體" w:hAnsi="標楷體" w:hint="eastAsia"/>
              </w:rPr>
              <w:t>冊），試教單元自訂。</w:t>
            </w:r>
          </w:p>
          <w:p w:rsidR="00B8619F" w:rsidRPr="008C7F58" w:rsidRDefault="008C7F58" w:rsidP="008C7F58">
            <w:pPr>
              <w:pStyle w:val="af2"/>
              <w:numPr>
                <w:ilvl w:val="0"/>
                <w:numId w:val="22"/>
              </w:numPr>
              <w:spacing w:line="360" w:lineRule="exact"/>
              <w:ind w:leftChars="0"/>
              <w:jc w:val="both"/>
              <w:rPr>
                <w:rFonts w:ascii="標楷體" w:eastAsia="標楷體" w:hAnsi="標楷體"/>
              </w:rPr>
            </w:pPr>
            <w:r w:rsidRPr="008C7F58">
              <w:rPr>
                <w:rFonts w:ascii="標楷體" w:eastAsia="標楷體" w:hAnsi="標楷體" w:hint="eastAsia"/>
              </w:rPr>
              <w:t>數學科:</w:t>
            </w:r>
            <w:r w:rsidRPr="008C7F58">
              <w:rPr>
                <w:rFonts w:ascii="標楷體" w:eastAsia="標楷體" w:hAnsi="標楷體"/>
              </w:rPr>
              <w:t xml:space="preserve"> 10</w:t>
            </w:r>
            <w:r w:rsidR="00EA330B">
              <w:rPr>
                <w:rFonts w:ascii="標楷體" w:eastAsia="標楷體" w:hAnsi="標楷體" w:hint="eastAsia"/>
              </w:rPr>
              <w:t>8</w:t>
            </w:r>
            <w:r w:rsidRPr="008C7F58">
              <w:rPr>
                <w:rFonts w:ascii="標楷體" w:eastAsia="標楷體" w:hAnsi="標楷體"/>
              </w:rPr>
              <w:t>學年</w:t>
            </w:r>
            <w:r w:rsidR="001B224C" w:rsidRPr="005E5583">
              <w:rPr>
                <w:rFonts w:ascii="標楷體" w:eastAsia="標楷體" w:hAnsi="標楷體" w:hint="eastAsia"/>
              </w:rPr>
              <w:t>翰林版</w:t>
            </w:r>
            <w:r w:rsidRPr="008C7F58">
              <w:rPr>
                <w:rFonts w:ascii="標楷體" w:eastAsia="標楷體" w:hAnsi="標楷體"/>
              </w:rPr>
              <w:t>（國中</w:t>
            </w:r>
            <w:r w:rsidR="005E5583">
              <w:rPr>
                <w:rFonts w:ascii="標楷體" w:eastAsia="標楷體" w:hAnsi="標楷體" w:hint="eastAsia"/>
              </w:rPr>
              <w:t>八</w:t>
            </w:r>
            <w:r w:rsidRPr="008C7F58">
              <w:rPr>
                <w:rFonts w:ascii="標楷體" w:eastAsia="標楷體" w:hAnsi="標楷體"/>
              </w:rPr>
              <w:t>年級第</w:t>
            </w:r>
            <w:r w:rsidR="005E5583">
              <w:rPr>
                <w:rFonts w:ascii="標楷體" w:eastAsia="標楷體" w:hAnsi="標楷體" w:hint="eastAsia"/>
              </w:rPr>
              <w:t>三</w:t>
            </w:r>
            <w:r w:rsidRPr="008C7F58">
              <w:rPr>
                <w:rFonts w:ascii="標楷體" w:eastAsia="標楷體" w:hAnsi="標楷體"/>
              </w:rPr>
              <w:t>冊）</w:t>
            </w:r>
            <w:r w:rsidRPr="008C7F58">
              <w:rPr>
                <w:rFonts w:ascii="標楷體" w:eastAsia="標楷體" w:hAnsi="標楷體" w:hint="eastAsia"/>
              </w:rPr>
              <w:t>，</w:t>
            </w:r>
            <w:r w:rsidRPr="008C7F58">
              <w:rPr>
                <w:rFonts w:ascii="標楷體" w:eastAsia="標楷體" w:hAnsi="標楷體"/>
              </w:rPr>
              <w:t>第三章</w:t>
            </w:r>
            <w:r w:rsidR="005E5583">
              <w:rPr>
                <w:rFonts w:ascii="標楷體" w:eastAsia="標楷體" w:hAnsi="標楷體" w:hint="eastAsia"/>
              </w:rPr>
              <w:t>因式分解</w:t>
            </w:r>
            <w:r w:rsidRPr="008C7F58">
              <w:rPr>
                <w:rFonts w:ascii="標楷體" w:eastAsia="標楷體" w:hAnsi="標楷體" w:hint="eastAsia"/>
              </w:rPr>
              <w:t>。</w:t>
            </w:r>
          </w:p>
          <w:p w:rsidR="0098735A" w:rsidRPr="0092631B" w:rsidRDefault="005E5583" w:rsidP="0092631B">
            <w:pPr>
              <w:pStyle w:val="af2"/>
              <w:numPr>
                <w:ilvl w:val="0"/>
                <w:numId w:val="22"/>
              </w:numPr>
              <w:spacing w:line="360" w:lineRule="exact"/>
              <w:ind w:leftChars="0"/>
              <w:jc w:val="both"/>
              <w:rPr>
                <w:rFonts w:ascii="標楷體" w:eastAsia="標楷體" w:hAnsi="標楷體"/>
                <w:color w:val="000000"/>
              </w:rPr>
            </w:pPr>
            <w:r w:rsidRPr="003B7A26">
              <w:rPr>
                <w:rFonts w:ascii="標楷體" w:eastAsia="標楷體" w:hAnsi="標楷體" w:hint="eastAsia"/>
                <w:color w:val="000000"/>
              </w:rPr>
              <w:t>視覺藝術</w:t>
            </w:r>
            <w:r w:rsidR="0092631B">
              <w:rPr>
                <w:rFonts w:ascii="標楷體" w:eastAsia="標楷體" w:hAnsi="標楷體" w:hint="eastAsia"/>
                <w:color w:val="000000"/>
              </w:rPr>
              <w:t>科</w:t>
            </w:r>
            <w:r w:rsidRPr="003B7A26">
              <w:rPr>
                <w:rFonts w:ascii="標楷體" w:eastAsia="標楷體" w:hAnsi="標楷體" w:hint="eastAsia"/>
                <w:color w:val="000000"/>
              </w:rPr>
              <w:t>：</w:t>
            </w:r>
            <w:r w:rsidR="000842E1" w:rsidRPr="003B7A26">
              <w:rPr>
                <w:rFonts w:ascii="標楷體" w:eastAsia="標楷體" w:hAnsi="標楷體" w:hint="eastAsia"/>
              </w:rPr>
              <w:t>108學年</w:t>
            </w:r>
            <w:r w:rsidRPr="003B7A26">
              <w:rPr>
                <w:rFonts w:ascii="標楷體" w:eastAsia="標楷體" w:hAnsi="標楷體" w:hint="eastAsia"/>
                <w:color w:val="000000"/>
              </w:rPr>
              <w:t>康軒版</w:t>
            </w:r>
            <w:r w:rsidR="000842E1" w:rsidRPr="003B7A26">
              <w:rPr>
                <w:rFonts w:ascii="標楷體" w:eastAsia="標楷體" w:hAnsi="標楷體"/>
              </w:rPr>
              <w:t>（國中</w:t>
            </w:r>
            <w:r w:rsidR="000842E1" w:rsidRPr="003B7A26">
              <w:rPr>
                <w:rFonts w:ascii="標楷體" w:eastAsia="標楷體" w:hAnsi="標楷體" w:hint="eastAsia"/>
              </w:rPr>
              <w:t>七</w:t>
            </w:r>
            <w:r w:rsidR="000842E1" w:rsidRPr="003B7A26">
              <w:rPr>
                <w:rFonts w:ascii="標楷體" w:eastAsia="標楷體" w:hAnsi="標楷體"/>
              </w:rPr>
              <w:t>年級第</w:t>
            </w:r>
            <w:r w:rsidR="000842E1" w:rsidRPr="003B7A26">
              <w:rPr>
                <w:rFonts w:ascii="標楷體" w:eastAsia="標楷體" w:hAnsi="標楷體" w:hint="eastAsia"/>
              </w:rPr>
              <w:t>二</w:t>
            </w:r>
            <w:r w:rsidR="000842E1" w:rsidRPr="003B7A26">
              <w:rPr>
                <w:rFonts w:ascii="標楷體" w:eastAsia="標楷體" w:hAnsi="標楷體"/>
              </w:rPr>
              <w:t>冊）</w:t>
            </w:r>
            <w:r w:rsidR="000842E1" w:rsidRPr="003B7A26">
              <w:rPr>
                <w:rFonts w:ascii="標楷體" w:eastAsia="標楷體" w:hAnsi="標楷體" w:hint="eastAsia"/>
              </w:rPr>
              <w:t>，試教單元自訂。</w:t>
            </w: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485D26">
              <w:rPr>
                <w:rFonts w:ascii="標楷體" w:eastAsia="標楷體" w:hAnsi="標楷體" w:hint="eastAsia"/>
                <w:color w:val="000000"/>
              </w:rPr>
              <w:t>錄取名額：按公告缺額錄取之；如各類科成績未達錄取標準，則減額錄取。</w:t>
            </w:r>
          </w:p>
          <w:p w:rsidR="00E8184B" w:rsidRPr="00C02183" w:rsidRDefault="00EE6D56" w:rsidP="00EE6D56">
            <w:pPr>
              <w:spacing w:line="340" w:lineRule="exact"/>
              <w:jc w:val="both"/>
              <w:rPr>
                <w:rFonts w:ascii="標楷體" w:eastAsia="標楷體" w:hAnsi="標楷體"/>
                <w:b/>
                <w:color w:val="000000"/>
              </w:rPr>
            </w:pPr>
            <w:r w:rsidRPr="00C02183">
              <w:rPr>
                <w:rFonts w:ascii="標楷體" w:eastAsia="標楷體" w:hAnsi="標楷體" w:hint="eastAsia"/>
                <w:b/>
                <w:color w:val="000000"/>
              </w:rPr>
              <w:t>(二)</w:t>
            </w:r>
            <w:r w:rsidR="00E8184B" w:rsidRPr="00C02183">
              <w:rPr>
                <w:rFonts w:ascii="標楷體" w:eastAsia="標楷體" w:hAnsi="標楷體" w:hint="eastAsia"/>
                <w:b/>
                <w:color w:val="000000"/>
              </w:rPr>
              <w:t>「原住民籍考生」</w:t>
            </w:r>
            <w:r w:rsidR="00E8184B" w:rsidRPr="00C02183">
              <w:rPr>
                <w:rFonts w:ascii="標楷體" w:eastAsia="標楷體" w:hAnsi="標楷體" w:hint="eastAsia"/>
                <w:b/>
              </w:rPr>
              <w:t>試教成績加10%。</w:t>
            </w:r>
          </w:p>
          <w:p w:rsidR="009A10CB" w:rsidRPr="00E8184B"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(三)</w:t>
            </w:r>
            <w:r w:rsidR="009A10CB" w:rsidRPr="00E8184B">
              <w:rPr>
                <w:rFonts w:ascii="標楷體" w:eastAsia="標楷體" w:hAnsi="標楷體"/>
                <w:color w:val="000000"/>
              </w:rPr>
              <w:t>各類科總成績達</w:t>
            </w:r>
            <w:r w:rsidR="00322A00">
              <w:rPr>
                <w:rFonts w:ascii="標楷體" w:eastAsia="標楷體" w:hAnsi="標楷體" w:hint="eastAsia"/>
                <w:color w:val="000000"/>
              </w:rPr>
              <w:t>80</w:t>
            </w:r>
            <w:r w:rsidR="00322A00">
              <w:rPr>
                <w:rFonts w:ascii="標楷體" w:eastAsia="標楷體" w:hAnsi="標楷體"/>
                <w:color w:val="000000"/>
              </w:rPr>
              <w:t>分以上者，</w:t>
            </w:r>
            <w:r w:rsidR="00322A00">
              <w:rPr>
                <w:rFonts w:ascii="標楷體" w:eastAsia="標楷體" w:hAnsi="標楷體" w:hint="eastAsia"/>
                <w:color w:val="000000"/>
              </w:rPr>
              <w:t>按公告缺額錄取</w:t>
            </w:r>
            <w:r w:rsidR="002A49D7">
              <w:rPr>
                <w:rFonts w:ascii="標楷體" w:eastAsia="標楷體" w:hAnsi="標楷體" w:hint="eastAsia"/>
                <w:color w:val="000000"/>
              </w:rPr>
              <w:t>(</w:t>
            </w:r>
            <w:r w:rsidR="009A10CB" w:rsidRPr="00E8184B">
              <w:rPr>
                <w:rFonts w:ascii="標楷體" w:eastAsia="標楷體" w:hAnsi="標楷體"/>
                <w:color w:val="000000"/>
              </w:rPr>
              <w:t>備取</w:t>
            </w:r>
            <w:r w:rsidR="002A49D7">
              <w:rPr>
                <w:rFonts w:ascii="標楷體" w:eastAsia="標楷體" w:hAnsi="標楷體" w:hint="eastAsia"/>
                <w:color w:val="000000"/>
              </w:rPr>
              <w:t>)</w:t>
            </w:r>
            <w:r w:rsidR="009A10CB" w:rsidRPr="00E8184B">
              <w:rPr>
                <w:rFonts w:ascii="標楷體" w:eastAsia="標楷體" w:hAnsi="標楷體"/>
                <w:color w:val="000000"/>
                <w:kern w:val="0"/>
              </w:rPr>
              <w:t>。</w:t>
            </w:r>
          </w:p>
          <w:p w:rsidR="00032F95" w:rsidRPr="00FF3DA2"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9A10CB"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w:t>
            </w:r>
            <w:r>
              <w:rPr>
                <w:rFonts w:ascii="標楷體" w:eastAsia="標楷體" w:hAnsi="標楷體" w:hint="eastAsia"/>
              </w:rPr>
              <w:t>:</w:t>
            </w:r>
            <w:r w:rsidR="002A4F3B" w:rsidRPr="00FF3DA2">
              <w:rPr>
                <w:rFonts w:ascii="標楷體" w:eastAsia="標楷體" w:hAnsi="標楷體" w:hint="eastAsia"/>
              </w:rPr>
              <w:t>1</w:t>
            </w:r>
            <w:r>
              <w:rPr>
                <w:rFonts w:ascii="標楷體" w:eastAsia="標楷體" w:hAnsi="標楷體" w:hint="eastAsia"/>
              </w:rPr>
              <w:t>.</w:t>
            </w:r>
            <w:r w:rsidR="002A4F3B" w:rsidRPr="00FF3DA2">
              <w:rPr>
                <w:rFonts w:ascii="標楷體" w:eastAsia="標楷體" w:hAnsi="標楷體" w:hint="eastAsia"/>
              </w:rPr>
              <w:t>阿美族籍教師。2</w:t>
            </w:r>
            <w:r>
              <w:rPr>
                <w:rFonts w:ascii="標楷體" w:eastAsia="標楷體" w:hAnsi="標楷體" w:hint="eastAsia"/>
              </w:rPr>
              <w:t>.</w:t>
            </w:r>
            <w:r w:rsidR="002A4F3B" w:rsidRPr="00FF3DA2">
              <w:rPr>
                <w:rFonts w:ascii="標楷體" w:eastAsia="標楷體" w:hAnsi="標楷體" w:hint="eastAsia"/>
              </w:rPr>
              <w:t>太魯閣族籍教師。3</w:t>
            </w:r>
            <w:r>
              <w:rPr>
                <w:rFonts w:ascii="標楷體" w:eastAsia="標楷體" w:hAnsi="標楷體" w:hint="eastAsia"/>
              </w:rPr>
              <w:t>.</w:t>
            </w:r>
            <w:r w:rsidR="002A4F3B" w:rsidRPr="00FF3DA2">
              <w:rPr>
                <w:rFonts w:ascii="標楷體" w:eastAsia="標楷體" w:hAnsi="標楷體" w:hint="eastAsia"/>
              </w:rPr>
              <w:t>布農族籍教師。4</w:t>
            </w:r>
            <w:r>
              <w:rPr>
                <w:rFonts w:ascii="標楷體" w:eastAsia="標楷體" w:hAnsi="標楷體" w:hint="eastAsia"/>
              </w:rPr>
              <w:t>.</w:t>
            </w:r>
            <w:r w:rsidR="002A4F3B" w:rsidRPr="00FF3DA2">
              <w:rPr>
                <w:rFonts w:ascii="標楷體" w:eastAsia="標楷體" w:hAnsi="標楷體" w:hint="eastAsia"/>
              </w:rPr>
              <w:t>撒奇萊雅族籍教師。</w:t>
            </w:r>
            <w:r w:rsidR="002A4F3B" w:rsidRPr="00FF3DA2">
              <w:rPr>
                <w:rFonts w:ascii="標楷體" w:eastAsia="標楷體" w:hAnsi="標楷體" w:hint="eastAsia"/>
                <w:color w:val="000000"/>
              </w:rPr>
              <w:t>5</w:t>
            </w:r>
            <w:r>
              <w:rPr>
                <w:rFonts w:ascii="標楷體" w:eastAsia="標楷體" w:hAnsi="標楷體" w:hint="eastAsia"/>
                <w:color w:val="000000"/>
              </w:rPr>
              <w:t>.</w:t>
            </w:r>
            <w:r w:rsidR="002A4F3B" w:rsidRPr="00FF3DA2">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(五)</w:t>
            </w:r>
            <w:r w:rsidR="00032F95">
              <w:rPr>
                <w:rFonts w:ascii="標楷體" w:eastAsia="標楷體" w:hAnsi="標楷體" w:hint="eastAsia"/>
                <w:color w:val="000000"/>
              </w:rPr>
              <w:t>錄取名單公告：</w:t>
            </w:r>
            <w:r w:rsidR="00032F95" w:rsidRPr="003E7534">
              <w:rPr>
                <w:rFonts w:ascii="標楷體" w:eastAsia="標楷體" w:hAnsi="標楷體"/>
              </w:rPr>
              <w:t>於</w:t>
            </w:r>
            <w:r w:rsidR="00032F95"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00032F95" w:rsidRPr="003E7534">
              <w:rPr>
                <w:rFonts w:ascii="標楷體" w:eastAsia="標楷體" w:hAnsi="標楷體"/>
              </w:rPr>
              <w:t>前公告於本校</w:t>
            </w:r>
            <w:r w:rsidR="005F1770">
              <w:rPr>
                <w:rFonts w:ascii="標楷體" w:eastAsia="標楷體" w:hAnsi="標楷體" w:hint="eastAsia"/>
              </w:rPr>
              <w:t>全球資訊網</w:t>
            </w:r>
            <w:r w:rsidR="00032F95">
              <w:rPr>
                <w:rFonts w:ascii="標楷體" w:eastAsia="標楷體" w:hAnsi="標楷體" w:hint="eastAsia"/>
              </w:rPr>
              <w:t>最新消息</w:t>
            </w:r>
            <w:r w:rsidR="00032F95" w:rsidRPr="00485D26">
              <w:rPr>
                <w:rFonts w:ascii="標楷體" w:eastAsia="標楷體" w:hAnsi="標楷體"/>
                <w:color w:val="000000"/>
              </w:rPr>
              <w:t>及花蓮縣政府教育</w:t>
            </w:r>
            <w:r w:rsidR="00032F95" w:rsidRPr="00485D26">
              <w:rPr>
                <w:rFonts w:ascii="標楷體" w:eastAsia="標楷體" w:hAnsi="標楷體" w:hint="eastAsia"/>
                <w:color w:val="000000"/>
              </w:rPr>
              <w:t>處</w:t>
            </w:r>
            <w:r w:rsidR="00032F95" w:rsidRPr="00485D26">
              <w:rPr>
                <w:rFonts w:ascii="標楷體" w:eastAsia="標楷體" w:hAnsi="標楷體"/>
                <w:color w:val="000000"/>
              </w:rPr>
              <w:t>全球資訊網（</w:t>
            </w:r>
            <w:r w:rsidR="00032F95" w:rsidRPr="00485D26">
              <w:rPr>
                <w:rFonts w:ascii="標楷體" w:eastAsia="標楷體" w:hAnsi="標楷體"/>
              </w:rPr>
              <w:t>http://www.hlc.edu.tw//點選公告系統/教師甄選頁</w:t>
            </w:r>
            <w:r w:rsidR="00D616C9">
              <w:rPr>
                <w:rFonts w:ascii="標楷體" w:eastAsia="標楷體" w:hAnsi="標楷體" w:hint="eastAsia"/>
              </w:rPr>
              <w:t>面</w:t>
            </w:r>
            <w:r w:rsidR="00032F95" w:rsidRPr="00485D26">
              <w:rPr>
                <w:rFonts w:ascii="標楷體" w:eastAsia="標楷體" w:hAnsi="標楷體"/>
                <w:color w:val="000000"/>
              </w:rPr>
              <w:t>。</w:t>
            </w:r>
          </w:p>
          <w:p w:rsidR="00D616C9" w:rsidRP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(六)</w:t>
            </w:r>
            <w:r w:rsidR="009A10CB"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EE6D56">
              <w:rPr>
                <w:rFonts w:ascii="標楷體" w:eastAsia="標楷體" w:hAnsi="標楷體" w:hint="eastAsia"/>
                <w:color w:val="000000"/>
              </w:rPr>
              <w:t>甄選次日(如遇例假日延至下一工作日或以實際公告為準)</w:t>
            </w:r>
            <w:r w:rsidR="00503E54" w:rsidRPr="00EE6D56">
              <w:rPr>
                <w:rFonts w:ascii="標楷體" w:eastAsia="標楷體" w:hAnsi="標楷體"/>
                <w:color w:val="000000"/>
              </w:rPr>
              <w:t>上午</w:t>
            </w:r>
            <w:r w:rsidR="00503E54" w:rsidRPr="00EE6D56">
              <w:rPr>
                <w:rFonts w:ascii="標楷體" w:eastAsia="標楷體" w:hAnsi="標楷體" w:hint="eastAsia"/>
                <w:color w:val="000000"/>
              </w:rPr>
              <w:t>9</w:t>
            </w:r>
            <w:r w:rsidR="005F1770" w:rsidRPr="00EE6D56">
              <w:rPr>
                <w:rFonts w:ascii="標楷體" w:eastAsia="標楷體" w:hAnsi="標楷體" w:hint="eastAsia"/>
                <w:color w:val="000000"/>
              </w:rPr>
              <w:t>時</w:t>
            </w:r>
            <w:r w:rsidR="00503E54" w:rsidRPr="00EE6D56">
              <w:rPr>
                <w:rFonts w:ascii="標楷體" w:eastAsia="標楷體" w:hAnsi="標楷體"/>
                <w:color w:val="000000"/>
              </w:rPr>
              <w:t>至</w:t>
            </w:r>
            <w:r w:rsidR="005F1770" w:rsidRPr="00EE6D56">
              <w:rPr>
                <w:rFonts w:ascii="標楷體" w:eastAsia="標楷體" w:hAnsi="標楷體" w:hint="eastAsia"/>
                <w:color w:val="000000"/>
              </w:rPr>
              <w:t>10時</w:t>
            </w:r>
            <w:r w:rsidR="00503E54" w:rsidRPr="00EE6D56">
              <w:rPr>
                <w:rFonts w:ascii="標楷體" w:eastAsia="標楷體" w:hAnsi="標楷體" w:hint="eastAsia"/>
                <w:color w:val="000000"/>
              </w:rPr>
              <w:t>30</w:t>
            </w:r>
            <w:r w:rsidR="005F1770" w:rsidRPr="00EE6D56">
              <w:rPr>
                <w:rFonts w:ascii="標楷體" w:eastAsia="標楷體" w:hAnsi="標楷體" w:hint="eastAsia"/>
                <w:color w:val="000000"/>
              </w:rPr>
              <w:t>分攜</w:t>
            </w:r>
            <w:r w:rsidR="00503E54" w:rsidRPr="00485D26">
              <w:rPr>
                <w:rFonts w:ascii="標楷體" w:eastAsia="標楷體" w:hAnsi="標楷體"/>
                <w:color w:val="000000"/>
              </w:rPr>
              <w:t>帶准考證親至本校辦理，逾時不予受理（</w:t>
            </w:r>
            <w:r w:rsidR="002A49D7">
              <w:rPr>
                <w:rFonts w:ascii="標楷體" w:eastAsia="標楷體" w:hAnsi="標楷體" w:hint="eastAsia"/>
                <w:color w:val="000000"/>
              </w:rPr>
              <w:t>繳交</w:t>
            </w:r>
            <w:r w:rsidR="00503E54" w:rsidRPr="00485D26">
              <w:rPr>
                <w:rFonts w:ascii="標楷體" w:eastAsia="標楷體" w:hAnsi="標楷體"/>
                <w:color w:val="000000"/>
              </w:rPr>
              <w:t>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公告次日(如遇例假日延至下一工作日或以實際公告為準)上午9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現役軍人參加代理教師甄選經錄取分發者，因服法定兵役無法至錄取學校報到，其錄取資格不予保留。</w:t>
            </w:r>
          </w:p>
          <w:p w:rsidR="00086C48" w:rsidRPr="007809A7"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三、</w:t>
            </w:r>
            <w:r w:rsidR="00086C48" w:rsidRPr="00086C48">
              <w:rPr>
                <w:rFonts w:ascii="標楷體" w:eastAsia="標楷體" w:hAnsi="標楷體" w:hint="eastAsia"/>
              </w:rPr>
              <w:t>本次甄試錄取人員聘期依甄選類別應聘(</w:t>
            </w:r>
            <w:r w:rsidR="0019523F">
              <w:rPr>
                <w:rFonts w:ascii="標楷體" w:eastAsia="標楷體" w:hAnsi="標楷體" w:hint="eastAsia"/>
              </w:rPr>
              <w:t>詳本簡章貳、報名類科</w:t>
            </w:r>
            <w:r w:rsidR="00086C48" w:rsidRPr="00086C48">
              <w:rPr>
                <w:rFonts w:ascii="標楷體" w:eastAsia="標楷體" w:hAnsi="標楷體" w:hint="eastAsia"/>
              </w:rPr>
              <w:t>及缺額)，並自實際到職日起支薪。</w:t>
            </w:r>
            <w:r w:rsidR="00086C48" w:rsidRPr="007809A7">
              <w:rPr>
                <w:rFonts w:ascii="標楷體" w:eastAsia="標楷體" w:hAnsi="標楷體" w:hint="eastAsia"/>
              </w:rPr>
              <w:t>惟代理（課）及教學期間如代理（課）及教學原因消滅，應無條件解職，應考人不得異議。</w:t>
            </w:r>
          </w:p>
          <w:p w:rsidR="00086C48" w:rsidRPr="00EE6D56" w:rsidRDefault="00086C48" w:rsidP="00EE6D56">
            <w:pPr>
              <w:pStyle w:val="af2"/>
              <w:numPr>
                <w:ilvl w:val="0"/>
                <w:numId w:val="28"/>
              </w:numPr>
              <w:spacing w:line="340" w:lineRule="exact"/>
              <w:ind w:leftChars="0"/>
              <w:jc w:val="both"/>
              <w:rPr>
                <w:rFonts w:ascii="標楷體" w:eastAsia="標楷體" w:hAnsi="標楷體"/>
              </w:rPr>
            </w:pPr>
            <w:r w:rsidRPr="00EE6D56">
              <w:rPr>
                <w:rFonts w:ascii="標楷體" w:eastAsia="標楷體" w:hAnsi="標楷體" w:hint="eastAsia"/>
              </w:rPr>
              <w:t>代理教師錄取人員經通知未按時前往報到者，撤銷其錄取資格。</w:t>
            </w:r>
          </w:p>
          <w:p w:rsidR="002A49D7" w:rsidRPr="002A49D7" w:rsidRDefault="00762DEF" w:rsidP="002A49D7">
            <w:pPr>
              <w:pStyle w:val="af2"/>
              <w:numPr>
                <w:ilvl w:val="0"/>
                <w:numId w:val="28"/>
              </w:numPr>
              <w:spacing w:line="340" w:lineRule="exact"/>
              <w:ind w:leftChars="0"/>
              <w:jc w:val="both"/>
              <w:rPr>
                <w:rFonts w:ascii="標楷體" w:eastAsia="標楷體" w:hAnsi="標楷體"/>
              </w:rPr>
            </w:pPr>
            <w:r w:rsidRPr="002A49D7">
              <w:rPr>
                <w:rFonts w:ascii="標楷體" w:eastAsia="標楷體" w:hAnsi="標楷體" w:hint="eastAsia"/>
              </w:rPr>
              <w:t>依花蓮縣縣立高級中等以下學校兼任代課及代理教師聘任補充規定第</w:t>
            </w:r>
            <w:r w:rsidRPr="002A49D7">
              <w:rPr>
                <w:rFonts w:ascii="標楷體" w:eastAsia="標楷體" w:hAnsi="標楷體"/>
              </w:rPr>
              <w:t>7</w:t>
            </w:r>
            <w:r w:rsidRPr="002A49D7">
              <w:rPr>
                <w:rFonts w:ascii="標楷體" w:eastAsia="標楷體" w:hAnsi="標楷體" w:hint="eastAsia"/>
              </w:rPr>
              <w:t>點第</w:t>
            </w:r>
            <w:r w:rsidRPr="002A49D7">
              <w:rPr>
                <w:rFonts w:ascii="標楷體" w:eastAsia="標楷體" w:hAnsi="標楷體"/>
              </w:rPr>
              <w:t>3</w:t>
            </w:r>
            <w:r w:rsidRPr="002A49D7">
              <w:rPr>
                <w:rFonts w:ascii="標楷體" w:eastAsia="標楷體" w:hAnsi="標楷體" w:hint="eastAsia"/>
              </w:rPr>
              <w:t>項：「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8A2A2B" w:rsidRPr="002A49D7">
              <w:rPr>
                <w:rFonts w:ascii="標楷體" w:eastAsia="標楷體" w:hAnsi="標楷體" w:hint="eastAsia"/>
              </w:rPr>
              <w:t>。</w:t>
            </w:r>
          </w:p>
          <w:p w:rsidR="0047133E" w:rsidRPr="002A49D7" w:rsidRDefault="002A49D7" w:rsidP="002A49D7">
            <w:pPr>
              <w:pStyle w:val="af2"/>
              <w:numPr>
                <w:ilvl w:val="0"/>
                <w:numId w:val="28"/>
              </w:numPr>
              <w:spacing w:line="340" w:lineRule="exact"/>
              <w:ind w:leftChars="0"/>
              <w:jc w:val="both"/>
              <w:rPr>
                <w:rFonts w:ascii="標楷體" w:eastAsia="標楷體" w:hAnsi="標楷體"/>
              </w:rPr>
            </w:pPr>
            <w:r w:rsidRPr="002A49D7">
              <w:rPr>
                <w:rFonts w:ascii="標楷體" w:eastAsia="標楷體" w:hAnsi="標楷體" w:hint="eastAsia"/>
                <w:b/>
                <w:color w:val="000000"/>
              </w:rPr>
              <w:t>代理三個月以上之代理教師，其待遇依據中小學代理教師待遇支給基準，依實際代理之月數，按月支給。</w:t>
            </w:r>
          </w:p>
          <w:p w:rsidR="00381736" w:rsidRPr="005639BB" w:rsidRDefault="002A49D7" w:rsidP="00C02183">
            <w:pPr>
              <w:spacing w:line="240" w:lineRule="atLeast"/>
              <w:rPr>
                <w:rFonts w:ascii="標楷體" w:eastAsia="標楷體" w:hAnsi="標楷體"/>
                <w:color w:val="FF0000"/>
              </w:rPr>
            </w:pPr>
            <w:r>
              <w:rPr>
                <w:rFonts w:ascii="標楷體" w:eastAsia="標楷體" w:hAnsi="標楷體" w:hint="eastAsia"/>
              </w:rPr>
              <w:t>七</w:t>
            </w:r>
            <w:r w:rsidR="00C02183">
              <w:rPr>
                <w:rFonts w:ascii="標楷體" w:eastAsia="標楷體" w:hAnsi="標楷體" w:hint="eastAsia"/>
              </w:rPr>
              <w:t>、</w:t>
            </w:r>
            <w:r w:rsidR="00922809" w:rsidRPr="008A2A2B">
              <w:rPr>
                <w:rFonts w:ascii="標楷體" w:eastAsia="標楷體" w:hAnsi="標楷體" w:hint="eastAsia"/>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C02183">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485D26">
              <w:rPr>
                <w:rFonts w:ascii="標楷體" w:eastAsia="標楷體" w:hAnsi="標楷體"/>
                <w:color w:val="000000"/>
              </w:rPr>
              <w:t>本規定之服務</w:t>
            </w:r>
            <w:r w:rsidR="00FE68DD" w:rsidRPr="00485D26">
              <w:rPr>
                <w:rFonts w:ascii="標楷體" w:eastAsia="標楷體" w:hAnsi="標楷體"/>
                <w:color w:val="000000"/>
                <w:spacing w:val="3"/>
              </w:rPr>
              <w:t>對</w:t>
            </w:r>
            <w:r w:rsidR="00FE68DD"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E68DD"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（應繳驗醫師診斷證明【限公立醫院或地區教學醫院以上為限】）</w:t>
            </w:r>
            <w:r w:rsidR="00FE68DD" w:rsidRPr="00485D26">
              <w:rPr>
                <w:rFonts w:ascii="標楷體" w:eastAsia="標楷體" w:hAnsi="標楷體"/>
                <w:color w:val="000000"/>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C02183" w:rsidRDefault="003B458B" w:rsidP="00F26A0C">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r w:rsidR="00935851" w:rsidRPr="00C02183">
              <w:rPr>
                <w:rFonts w:ascii="標楷體" w:eastAsia="標楷體" w:hAnsi="標楷體"/>
              </w:rPr>
              <w:t>http://www.hlc.edu.tw/點選公告系統/教師甄選頁面）</w:t>
            </w:r>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D73473" w:rsidRPr="00485D26" w:rsidRDefault="00D73473" w:rsidP="00C02183">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w:t>
            </w:r>
            <w:r w:rsidR="00F26A0C">
              <w:rPr>
                <w:rFonts w:ascii="標楷體" w:eastAsia="標楷體" w:hAnsi="標楷體" w:hint="eastAsia"/>
                <w:color w:val="000000"/>
              </w:rPr>
              <w:t>本校</w:t>
            </w:r>
            <w:r w:rsidRPr="00485D26">
              <w:rPr>
                <w:rFonts w:ascii="標楷體" w:eastAsia="標楷體" w:hAnsi="標楷體" w:hint="eastAsia"/>
                <w:color w:val="000000"/>
              </w:rPr>
              <w:t>網站。</w:t>
            </w:r>
          </w:p>
          <w:p w:rsidR="00F77E9D" w:rsidRPr="00485D26" w:rsidRDefault="00F26A0C" w:rsidP="00C02183">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p>
          <w:p w:rsidR="00D73473" w:rsidRPr="00485D26" w:rsidRDefault="00D73473" w:rsidP="00C02183">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C02183">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C02183">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7B2D3D" w:rsidRDefault="00D73473" w:rsidP="00C02183">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7B2D3D" w:rsidRPr="005639BB" w:rsidRDefault="007B2D3D" w:rsidP="007B2D3D">
            <w:pPr>
              <w:spacing w:line="340" w:lineRule="exact"/>
              <w:ind w:left="720"/>
              <w:jc w:val="both"/>
              <w:rPr>
                <w:rFonts w:ascii="標楷體" w:eastAsia="標楷體" w:hAnsi="標楷體"/>
                <w:color w:val="FF0000"/>
              </w:rPr>
            </w:pP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809A7">
        <w:rPr>
          <w:rFonts w:ascii="標楷體" w:hAnsi="標楷體" w:hint="eastAsia"/>
        </w:rPr>
        <w:t>9</w:t>
      </w:r>
      <w:r w:rsidRPr="00485D26">
        <w:rPr>
          <w:rFonts w:ascii="標楷體" w:hAnsi="標楷體"/>
        </w:rPr>
        <w:t>年</w:t>
      </w:r>
      <w:r w:rsidR="00571809">
        <w:rPr>
          <w:rFonts w:ascii="標楷體" w:hAnsi="標楷體" w:hint="eastAsia"/>
        </w:rPr>
        <w:t>07</w:t>
      </w:r>
      <w:r w:rsidRPr="00485D26">
        <w:rPr>
          <w:rFonts w:ascii="標楷體" w:hAnsi="標楷體"/>
        </w:rPr>
        <w:t>月</w:t>
      </w:r>
      <w:r w:rsidR="0075493E">
        <w:rPr>
          <w:rFonts w:ascii="標楷體" w:hAnsi="標楷體" w:hint="eastAsia"/>
        </w:rPr>
        <w:t>08</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571809">
        <w:rPr>
          <w:rFonts w:ascii="標楷體" w:eastAsia="標楷體" w:hAnsi="標楷體" w:hint="eastAsia"/>
          <w:color w:val="000000"/>
          <w:sz w:val="28"/>
          <w:szCs w:val="28"/>
        </w:rPr>
        <w:t>9</w:t>
      </w:r>
      <w:r w:rsidR="00FE19C9" w:rsidRPr="00485D26">
        <w:rPr>
          <w:rFonts w:ascii="標楷體" w:eastAsia="標楷體" w:hAnsi="標楷體"/>
          <w:color w:val="000000"/>
          <w:sz w:val="28"/>
          <w:szCs w:val="28"/>
        </w:rPr>
        <w:t>學年度第</w:t>
      </w:r>
      <w:r w:rsidR="00571809">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543278"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第</w:t>
      </w:r>
      <w:r w:rsidR="00E869F4" w:rsidRPr="00A30BF3">
        <w:rPr>
          <w:rFonts w:ascii="標楷體" w:eastAsia="標楷體" w:hAnsi="標楷體" w:hint="eastAsia"/>
          <w:color w:val="000000"/>
          <w:sz w:val="28"/>
          <w:szCs w:val="28"/>
        </w:rPr>
        <w:t>1</w:t>
      </w:r>
      <w:r w:rsidRPr="00A30BF3">
        <w:rPr>
          <w:rFonts w:ascii="標楷體" w:eastAsia="標楷體" w:hAnsi="標楷體" w:hint="eastAsia"/>
          <w:color w:val="000000"/>
          <w:sz w:val="28"/>
          <w:szCs w:val="28"/>
        </w:rPr>
        <w:t>次公告分</w:t>
      </w:r>
      <w:r w:rsidR="00571809">
        <w:rPr>
          <w:rFonts w:ascii="標楷體" w:eastAsia="標楷體" w:hAnsi="標楷體" w:hint="eastAsia"/>
          <w:color w:val="000000"/>
          <w:sz w:val="28"/>
          <w:szCs w:val="28"/>
        </w:rPr>
        <w:t>6</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62DEF">
              <w:rPr>
                <w:rFonts w:ascii="標楷體" w:eastAsia="標楷體" w:hAnsi="標楷體" w:hint="eastAsia"/>
                <w:color w:val="000000"/>
                <w:sz w:val="36"/>
                <w:szCs w:val="36"/>
              </w:rPr>
              <w:t>9</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62DEF">
              <w:rPr>
                <w:rFonts w:ascii="標楷體" w:eastAsia="標楷體" w:hAnsi="標楷體" w:hint="eastAsia"/>
                <w:color w:val="000000"/>
                <w:sz w:val="36"/>
                <w:szCs w:val="36"/>
              </w:rPr>
              <w:t>1</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第</w:t>
            </w:r>
            <w:r w:rsidR="00225469" w:rsidRPr="00A30BF3">
              <w:rPr>
                <w:rFonts w:ascii="標楷體" w:eastAsia="標楷體" w:hAnsi="標楷體" w:hint="eastAsia"/>
                <w:color w:val="000000"/>
                <w:sz w:val="36"/>
                <w:szCs w:val="36"/>
              </w:rPr>
              <w:t>1</w:t>
            </w:r>
            <w:r w:rsidRPr="00A30BF3">
              <w:rPr>
                <w:rFonts w:ascii="標楷體" w:eastAsia="標楷體" w:hAnsi="標楷體" w:hint="eastAsia"/>
                <w:color w:val="000000"/>
                <w:sz w:val="36"/>
                <w:szCs w:val="36"/>
              </w:rPr>
              <w:t>次公告分</w:t>
            </w:r>
            <w:r w:rsidR="00762DEF">
              <w:rPr>
                <w:rFonts w:ascii="標楷體" w:eastAsia="標楷體" w:hAnsi="標楷體" w:hint="eastAsia"/>
                <w:color w:val="000000"/>
                <w:sz w:val="36"/>
                <w:szCs w:val="36"/>
              </w:rPr>
              <w:t>6</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10</w:t>
            </w:r>
            <w:r w:rsidR="007809A7">
              <w:rPr>
                <w:rFonts w:ascii="標楷體" w:eastAsia="標楷體" w:hAnsi="標楷體" w:hint="eastAsia"/>
                <w:color w:val="000000"/>
                <w:sz w:val="28"/>
              </w:rPr>
              <w:t>9</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C0218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r w:rsidRPr="00C02183">
              <w:rPr>
                <w:rFonts w:ascii="標楷體" w:eastAsia="標楷體" w:hAnsi="標楷體"/>
                <w:w w:val="90"/>
              </w:rPr>
              <w:t>（</w:t>
            </w:r>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BD7157" w:rsidRPr="00C02183">
              <w:rPr>
                <w:rFonts w:ascii="標楷體" w:eastAsia="標楷體" w:hAnsi="標楷體"/>
                <w:w w:val="90"/>
              </w:rPr>
              <w:t>花蓮縣瑞穗鄉成功北路18號</w:t>
            </w:r>
            <w:r w:rsidRPr="00C02183">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809A7">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809A7">
        <w:rPr>
          <w:rFonts w:ascii="標楷體" w:eastAsia="標楷體" w:hAnsi="標楷體" w:hint="eastAsia"/>
        </w:rPr>
        <w:t>9</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762DEF" w:rsidRDefault="0059039B" w:rsidP="002E5435">
      <w:pPr>
        <w:pStyle w:val="HTML"/>
        <w:spacing w:line="260" w:lineRule="exact"/>
        <w:ind w:left="480" w:hangingChars="200" w:hanging="480"/>
        <w:rPr>
          <w:rFonts w:ascii="標楷體" w:eastAsia="標楷體" w:hAnsi="標楷體"/>
        </w:rPr>
      </w:pPr>
      <w:r w:rsidRPr="00485D26">
        <w:rPr>
          <w:rFonts w:ascii="標楷體" w:eastAsia="標楷體" w:hAnsi="標楷體"/>
        </w:rPr>
        <w:t>壹：教師法第14條第1項條款</w:t>
      </w:r>
      <w:r w:rsidR="000A6DAD">
        <w:rPr>
          <w:rFonts w:ascii="標楷體" w:eastAsia="標楷體" w:hAnsi="標楷體" w:hint="eastAsia"/>
        </w:rPr>
        <w:t>，</w:t>
      </w:r>
      <w:r w:rsidR="00762DEF" w:rsidRPr="00762DEF">
        <w:rPr>
          <w:rFonts w:ascii="標楷體" w:eastAsia="標楷體" w:hAnsi="標楷體" w:hint="eastAsia"/>
        </w:rPr>
        <w:t>教師有下列各款情形之一者，應予解聘，且終身不得聘任為教師：</w:t>
      </w:r>
    </w:p>
    <w:p w:rsidR="00762DEF" w:rsidRDefault="00762DEF" w:rsidP="00762DEF">
      <w:pPr>
        <w:pStyle w:val="ad"/>
        <w:spacing w:line="260" w:lineRule="exact"/>
        <w:ind w:leftChars="225" w:left="1020" w:hangingChars="200" w:hanging="480"/>
        <w:rPr>
          <w:rFonts w:ascii="標楷體" w:eastAsia="標楷體" w:hAnsi="標楷體" w:cs="細明體"/>
          <w:kern w:val="0"/>
          <w:szCs w:val="24"/>
        </w:rPr>
      </w:pPr>
      <w:r w:rsidRPr="00762DEF">
        <w:rPr>
          <w:rFonts w:ascii="標楷體" w:eastAsia="標楷體" w:hAnsi="標楷體" w:cs="細明體" w:hint="eastAsia"/>
          <w:kern w:val="0"/>
          <w:szCs w:val="24"/>
        </w:rPr>
        <w:t>一、動員戡亂時期終止後，犯內亂、外患罪，經有罪判決確定。</w:t>
      </w:r>
    </w:p>
    <w:p w:rsidR="00762DEF" w:rsidRDefault="00762DEF" w:rsidP="00762DEF">
      <w:pPr>
        <w:pStyle w:val="ad"/>
        <w:spacing w:line="260" w:lineRule="exact"/>
        <w:ind w:leftChars="225" w:left="1020" w:hangingChars="200" w:hanging="480"/>
        <w:rPr>
          <w:rFonts w:ascii="標楷體" w:eastAsia="標楷體" w:hAnsi="標楷體" w:cs="細明體"/>
          <w:kern w:val="0"/>
          <w:szCs w:val="24"/>
        </w:rPr>
      </w:pPr>
      <w:r w:rsidRPr="00762DEF">
        <w:rPr>
          <w:rFonts w:ascii="標楷體" w:eastAsia="標楷體" w:hAnsi="標楷體" w:cs="細明體" w:hint="eastAsia"/>
          <w:kern w:val="0"/>
          <w:szCs w:val="24"/>
        </w:rPr>
        <w:t>二、服公務，因貪污行為經有罪判決確定。</w:t>
      </w:r>
    </w:p>
    <w:p w:rsidR="00762DEF" w:rsidRDefault="00762DEF" w:rsidP="00762DEF">
      <w:pPr>
        <w:pStyle w:val="ad"/>
        <w:spacing w:line="260" w:lineRule="exact"/>
        <w:ind w:leftChars="225" w:left="1020" w:hangingChars="200" w:hanging="480"/>
        <w:rPr>
          <w:rFonts w:ascii="標楷體" w:eastAsia="標楷體" w:hAnsi="標楷體" w:cs="細明體"/>
          <w:kern w:val="0"/>
          <w:szCs w:val="24"/>
        </w:rPr>
      </w:pPr>
      <w:r w:rsidRPr="00762DEF">
        <w:rPr>
          <w:rFonts w:ascii="標楷體" w:eastAsia="標楷體" w:hAnsi="標楷體" w:cs="細明體" w:hint="eastAsia"/>
          <w:kern w:val="0"/>
          <w:szCs w:val="24"/>
        </w:rPr>
        <w:t>三、犯性侵害犯罪防治法第二條第一項所定之罪，經有罪判決確定。</w:t>
      </w:r>
    </w:p>
    <w:p w:rsidR="00762DEF" w:rsidRDefault="00762DEF" w:rsidP="00762DEF">
      <w:pPr>
        <w:pStyle w:val="ad"/>
        <w:spacing w:line="260" w:lineRule="exact"/>
        <w:ind w:leftChars="225" w:left="1020" w:hangingChars="200" w:hanging="480"/>
        <w:rPr>
          <w:rFonts w:ascii="標楷體" w:eastAsia="標楷體" w:hAnsi="標楷體" w:cs="細明體"/>
          <w:kern w:val="0"/>
          <w:szCs w:val="24"/>
        </w:rPr>
      </w:pPr>
      <w:r w:rsidRPr="00762DEF">
        <w:rPr>
          <w:rFonts w:ascii="標楷體" w:eastAsia="標楷體" w:hAnsi="標楷體" w:cs="細明體" w:hint="eastAsia"/>
          <w:kern w:val="0"/>
          <w:szCs w:val="24"/>
        </w:rPr>
        <w:t>四、經學校性別平等教育委員會或依法組成之相關委員會調查確認有性侵害行為屬實。</w:t>
      </w:r>
    </w:p>
    <w:p w:rsidR="00762DEF" w:rsidRDefault="00762DEF" w:rsidP="00762DEF">
      <w:pPr>
        <w:pStyle w:val="ad"/>
        <w:spacing w:line="260" w:lineRule="exact"/>
        <w:ind w:leftChars="225" w:left="1020" w:hangingChars="200" w:hanging="480"/>
        <w:rPr>
          <w:rFonts w:ascii="標楷體" w:eastAsia="標楷體" w:hAnsi="標楷體" w:cs="細明體"/>
          <w:kern w:val="0"/>
          <w:szCs w:val="24"/>
        </w:rPr>
      </w:pPr>
      <w:r w:rsidRPr="00762DEF">
        <w:rPr>
          <w:rFonts w:ascii="標楷體" w:eastAsia="標楷體" w:hAnsi="標楷體" w:cs="細明體" w:hint="eastAsia"/>
          <w:kern w:val="0"/>
          <w:szCs w:val="24"/>
        </w:rPr>
        <w:t>五、經學校性別平等教育委員會或依法組成之相關委員會調查確認有性騷擾或性霸凌行為，有解聘及終身不得聘任為教師之必要。</w:t>
      </w:r>
    </w:p>
    <w:p w:rsidR="00762DEF" w:rsidRDefault="00762DEF" w:rsidP="00762DEF">
      <w:pPr>
        <w:pStyle w:val="ad"/>
        <w:spacing w:line="260" w:lineRule="exact"/>
        <w:ind w:leftChars="225" w:left="1020" w:hangingChars="200" w:hanging="480"/>
        <w:rPr>
          <w:rFonts w:ascii="標楷體" w:eastAsia="標楷體" w:hAnsi="標楷體" w:cs="細明體"/>
          <w:kern w:val="0"/>
          <w:szCs w:val="24"/>
        </w:rPr>
      </w:pPr>
      <w:r w:rsidRPr="00762DEF">
        <w:rPr>
          <w:rFonts w:ascii="標楷體" w:eastAsia="標楷體" w:hAnsi="標楷體" w:cs="細明體" w:hint="eastAsia"/>
          <w:kern w:val="0"/>
          <w:szCs w:val="24"/>
        </w:rPr>
        <w:t>六、受兒童及少年性剝削防制條例規定處罰，或受性騷擾防治法第二十條或第二十五條規定處罰，經學校性別平等教育委員會確認，有解聘及終身不得聘任為教師之必要。</w:t>
      </w:r>
    </w:p>
    <w:p w:rsidR="00762DEF" w:rsidRDefault="00762DEF" w:rsidP="00762DEF">
      <w:pPr>
        <w:pStyle w:val="ad"/>
        <w:spacing w:line="260" w:lineRule="exact"/>
        <w:ind w:leftChars="225" w:left="1020" w:hangingChars="200" w:hanging="480"/>
        <w:rPr>
          <w:rFonts w:ascii="標楷體" w:eastAsia="標楷體" w:hAnsi="標楷體" w:cs="細明體"/>
          <w:kern w:val="0"/>
          <w:szCs w:val="24"/>
        </w:rPr>
      </w:pPr>
      <w:r w:rsidRPr="00762DEF">
        <w:rPr>
          <w:rFonts w:ascii="標楷體" w:eastAsia="標楷體" w:hAnsi="標楷體" w:cs="細明體" w:hint="eastAsia"/>
          <w:kern w:val="0"/>
          <w:szCs w:val="24"/>
        </w:rPr>
        <w:t>七、經各級社政主管機關依兒童及少年福利與權益保障法第九十七條規定處罰，並經學校教師評審委員會確認，有解聘及終身不得聘任為教師之必要。</w:t>
      </w:r>
    </w:p>
    <w:p w:rsidR="00762DEF" w:rsidRDefault="00762DEF" w:rsidP="00762DEF">
      <w:pPr>
        <w:pStyle w:val="ad"/>
        <w:spacing w:line="260" w:lineRule="exact"/>
        <w:ind w:leftChars="225" w:left="1020" w:hangingChars="200" w:hanging="480"/>
        <w:rPr>
          <w:rFonts w:ascii="標楷體" w:eastAsia="標楷體" w:hAnsi="標楷體" w:cs="細明體"/>
          <w:kern w:val="0"/>
          <w:szCs w:val="24"/>
        </w:rPr>
      </w:pPr>
      <w:r w:rsidRPr="00762DEF">
        <w:rPr>
          <w:rFonts w:ascii="標楷體" w:eastAsia="標楷體" w:hAnsi="標楷體" w:cs="細明體" w:hint="eastAsia"/>
          <w:kern w:val="0"/>
          <w:szCs w:val="24"/>
        </w:rPr>
        <w:t>八、知悉服務學校發生疑似校園性侵害事件，未依性別平等教育法規定通報，致再度發生校園性侵害事件；或偽造、變造、湮滅或隱匿他人所犯校園性侵害事件之證據，經學校或有關機關查證屬實。</w:t>
      </w:r>
    </w:p>
    <w:p w:rsidR="00762DEF" w:rsidRDefault="00762DEF" w:rsidP="00762DEF">
      <w:pPr>
        <w:pStyle w:val="ad"/>
        <w:spacing w:line="260" w:lineRule="exact"/>
        <w:ind w:leftChars="225" w:left="1020" w:hangingChars="200" w:hanging="480"/>
        <w:rPr>
          <w:rFonts w:ascii="標楷體" w:eastAsia="標楷體" w:hAnsi="標楷體" w:cs="細明體"/>
          <w:kern w:val="0"/>
          <w:szCs w:val="24"/>
        </w:rPr>
      </w:pPr>
      <w:r w:rsidRPr="00762DEF">
        <w:rPr>
          <w:rFonts w:ascii="標楷體" w:eastAsia="標楷體" w:hAnsi="標楷體" w:cs="細明體" w:hint="eastAsia"/>
          <w:kern w:val="0"/>
          <w:szCs w:val="24"/>
        </w:rPr>
        <w:t>九、偽造、變造或湮滅他人所犯校園毒品危害事件之證據，經學校或有關機關查證屬實。</w:t>
      </w:r>
    </w:p>
    <w:p w:rsidR="00762DEF" w:rsidRDefault="00762DEF" w:rsidP="00762DEF">
      <w:pPr>
        <w:pStyle w:val="ad"/>
        <w:spacing w:line="260" w:lineRule="exact"/>
        <w:ind w:leftChars="225" w:left="1020" w:hangingChars="200" w:hanging="480"/>
        <w:rPr>
          <w:rFonts w:ascii="標楷體" w:eastAsia="標楷體" w:hAnsi="標楷體" w:cs="細明體"/>
          <w:kern w:val="0"/>
          <w:szCs w:val="24"/>
        </w:rPr>
      </w:pPr>
      <w:r w:rsidRPr="00762DEF">
        <w:rPr>
          <w:rFonts w:ascii="標楷體" w:eastAsia="標楷體" w:hAnsi="標楷體" w:cs="細明體" w:hint="eastAsia"/>
          <w:kern w:val="0"/>
          <w:szCs w:val="24"/>
        </w:rPr>
        <w:t>十、體罰或霸凌學生，造成其身心嚴重侵害。</w:t>
      </w:r>
    </w:p>
    <w:p w:rsidR="0059039B" w:rsidRPr="00762DEF" w:rsidRDefault="00762DEF" w:rsidP="00762DEF">
      <w:pPr>
        <w:pStyle w:val="ad"/>
        <w:spacing w:line="260" w:lineRule="exact"/>
        <w:ind w:leftChars="225" w:left="1020" w:hangingChars="200" w:hanging="480"/>
        <w:rPr>
          <w:rFonts w:ascii="標楷體" w:eastAsia="標楷體" w:hAnsi="標楷體" w:cs="細明體"/>
          <w:kern w:val="0"/>
          <w:szCs w:val="24"/>
        </w:rPr>
      </w:pPr>
      <w:r w:rsidRPr="00762DEF">
        <w:rPr>
          <w:rFonts w:ascii="標楷體" w:eastAsia="標楷體" w:hAnsi="標楷體" w:cs="細明體" w:hint="eastAsia"/>
          <w:kern w:val="0"/>
          <w:szCs w:val="24"/>
        </w:rPr>
        <w:t>十一、行為違反相關法規，經學校或有關機關查證屬實，有解聘及終身不得聘任為教師之必要。</w:t>
      </w: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762DEF">
        <w:rPr>
          <w:rFonts w:ascii="標楷體" w:eastAsia="標楷體" w:hAnsi="標楷體" w:hint="eastAsia"/>
          <w:color w:val="000000"/>
          <w:sz w:val="36"/>
          <w:szCs w:val="36"/>
        </w:rPr>
        <w:t>9</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10</w:t>
      </w:r>
      <w:r w:rsidR="007809A7">
        <w:rPr>
          <w:rFonts w:ascii="標楷體" w:eastAsia="標楷體" w:hAnsi="標楷體" w:hint="eastAsia"/>
          <w:color w:val="000000"/>
          <w:sz w:val="36"/>
          <w:szCs w:val="36"/>
          <w:u w:val="single"/>
        </w:rPr>
        <w:t>9</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B947C4">
      <w:pPr>
        <w:spacing w:line="200" w:lineRule="atLeast"/>
        <w:rPr>
          <w:rFonts w:eastAsia="標楷體"/>
          <w:color w:val="000000"/>
          <w:sz w:val="44"/>
          <w:u w:val="double"/>
        </w:rPr>
      </w:pPr>
      <w:r w:rsidRPr="001C00CD">
        <w:rPr>
          <w:rFonts w:ascii="標楷體" w:eastAsia="標楷體" w:hAnsi="標楷體" w:hint="eastAsia"/>
          <w:color w:val="000000"/>
          <w:sz w:val="36"/>
          <w:szCs w:val="36"/>
        </w:rPr>
        <w:t>戶  籍　地　址：</w:t>
      </w:r>
    </w:p>
    <w:sectPr w:rsidR="00D84821" w:rsidRPr="001C00CD"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237" w:rsidRDefault="00217237">
      <w:r>
        <w:separator/>
      </w:r>
    </w:p>
  </w:endnote>
  <w:endnote w:type="continuationSeparator" w:id="0">
    <w:p w:rsidR="00217237" w:rsidRDefault="0021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944862">
      <w:rPr>
        <w:rStyle w:val="ab"/>
        <w:noProof/>
      </w:rPr>
      <w:t>2</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217237">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237" w:rsidRDefault="00217237">
      <w:r>
        <w:separator/>
      </w:r>
    </w:p>
  </w:footnote>
  <w:footnote w:type="continuationSeparator" w:id="0">
    <w:p w:rsidR="00217237" w:rsidRDefault="00217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F2D6081"/>
    <w:multiLevelType w:val="hybridMultilevel"/>
    <w:tmpl w:val="B6185F66"/>
    <w:lvl w:ilvl="0" w:tplc="9FDAF7A8">
      <w:start w:val="1"/>
      <w:numFmt w:val="taiwaneseCountingThousand"/>
      <w:lvlText w:val="(%1)"/>
      <w:lvlJc w:val="left"/>
      <w:pPr>
        <w:ind w:left="480" w:hanging="480"/>
      </w:pPr>
      <w:rPr>
        <w:rFonts w:hint="default"/>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28"/>
  </w:num>
  <w:num w:numId="7">
    <w:abstractNumId w:val="19"/>
  </w:num>
  <w:num w:numId="8">
    <w:abstractNumId w:val="12"/>
  </w:num>
  <w:num w:numId="9">
    <w:abstractNumId w:val="21"/>
  </w:num>
  <w:num w:numId="10">
    <w:abstractNumId w:val="26"/>
  </w:num>
  <w:num w:numId="11">
    <w:abstractNumId w:val="5"/>
  </w:num>
  <w:num w:numId="12">
    <w:abstractNumId w:val="23"/>
  </w:num>
  <w:num w:numId="13">
    <w:abstractNumId w:val="17"/>
  </w:num>
  <w:num w:numId="14">
    <w:abstractNumId w:val="22"/>
  </w:num>
  <w:num w:numId="15">
    <w:abstractNumId w:val="2"/>
  </w:num>
  <w:num w:numId="16">
    <w:abstractNumId w:val="13"/>
  </w:num>
  <w:num w:numId="17">
    <w:abstractNumId w:val="7"/>
  </w:num>
  <w:num w:numId="18">
    <w:abstractNumId w:val="24"/>
  </w:num>
  <w:num w:numId="19">
    <w:abstractNumId w:val="20"/>
  </w:num>
  <w:num w:numId="20">
    <w:abstractNumId w:val="11"/>
  </w:num>
  <w:num w:numId="21">
    <w:abstractNumId w:val="27"/>
  </w:num>
  <w:num w:numId="22">
    <w:abstractNumId w:val="25"/>
  </w:num>
  <w:num w:numId="23">
    <w:abstractNumId w:val="3"/>
  </w:num>
  <w:num w:numId="24">
    <w:abstractNumId w:val="1"/>
  </w:num>
  <w:num w:numId="25">
    <w:abstractNumId w:val="16"/>
  </w:num>
  <w:num w:numId="26">
    <w:abstractNumId w:val="15"/>
  </w:num>
  <w:num w:numId="27">
    <w:abstractNumId w:val="18"/>
  </w:num>
  <w:num w:numId="28">
    <w:abstractNumId w:val="1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63E5"/>
    <w:rsid w:val="00026D7F"/>
    <w:rsid w:val="000302A1"/>
    <w:rsid w:val="00032F95"/>
    <w:rsid w:val="00035611"/>
    <w:rsid w:val="00036196"/>
    <w:rsid w:val="00037CEF"/>
    <w:rsid w:val="00041A2B"/>
    <w:rsid w:val="00047EFD"/>
    <w:rsid w:val="0005043E"/>
    <w:rsid w:val="0005198C"/>
    <w:rsid w:val="000540C4"/>
    <w:rsid w:val="00064100"/>
    <w:rsid w:val="00072364"/>
    <w:rsid w:val="000842E1"/>
    <w:rsid w:val="00086C48"/>
    <w:rsid w:val="00092A0E"/>
    <w:rsid w:val="000A47D0"/>
    <w:rsid w:val="000A6DAD"/>
    <w:rsid w:val="000B7143"/>
    <w:rsid w:val="000C3B40"/>
    <w:rsid w:val="000C41F7"/>
    <w:rsid w:val="000C4983"/>
    <w:rsid w:val="000C5F38"/>
    <w:rsid w:val="000D02FB"/>
    <w:rsid w:val="000D1D54"/>
    <w:rsid w:val="000D3BB3"/>
    <w:rsid w:val="000E27BB"/>
    <w:rsid w:val="000F6AFA"/>
    <w:rsid w:val="000F7D09"/>
    <w:rsid w:val="00107C72"/>
    <w:rsid w:val="001120FA"/>
    <w:rsid w:val="001130E3"/>
    <w:rsid w:val="00135A79"/>
    <w:rsid w:val="00135BA4"/>
    <w:rsid w:val="001367F6"/>
    <w:rsid w:val="001377A7"/>
    <w:rsid w:val="00140EF1"/>
    <w:rsid w:val="0014743C"/>
    <w:rsid w:val="00151FEA"/>
    <w:rsid w:val="001615E5"/>
    <w:rsid w:val="00161A9C"/>
    <w:rsid w:val="0016451C"/>
    <w:rsid w:val="00164FD7"/>
    <w:rsid w:val="001669ED"/>
    <w:rsid w:val="00172587"/>
    <w:rsid w:val="00175EB9"/>
    <w:rsid w:val="00182DB6"/>
    <w:rsid w:val="00184402"/>
    <w:rsid w:val="00186A63"/>
    <w:rsid w:val="00187937"/>
    <w:rsid w:val="0019523F"/>
    <w:rsid w:val="00195826"/>
    <w:rsid w:val="001A290E"/>
    <w:rsid w:val="001A3F00"/>
    <w:rsid w:val="001B224C"/>
    <w:rsid w:val="001B5A3A"/>
    <w:rsid w:val="001C054E"/>
    <w:rsid w:val="001C288C"/>
    <w:rsid w:val="001C3E83"/>
    <w:rsid w:val="001C3EF7"/>
    <w:rsid w:val="001C56B4"/>
    <w:rsid w:val="001D07C5"/>
    <w:rsid w:val="001E2BD5"/>
    <w:rsid w:val="001F15C5"/>
    <w:rsid w:val="001F5ED3"/>
    <w:rsid w:val="00205944"/>
    <w:rsid w:val="00212A70"/>
    <w:rsid w:val="00214CE9"/>
    <w:rsid w:val="00217237"/>
    <w:rsid w:val="00225469"/>
    <w:rsid w:val="00226CEE"/>
    <w:rsid w:val="00236769"/>
    <w:rsid w:val="00236DD5"/>
    <w:rsid w:val="00247178"/>
    <w:rsid w:val="00250C7D"/>
    <w:rsid w:val="00251D08"/>
    <w:rsid w:val="0025520A"/>
    <w:rsid w:val="00261B11"/>
    <w:rsid w:val="00262031"/>
    <w:rsid w:val="00263B6D"/>
    <w:rsid w:val="0026430D"/>
    <w:rsid w:val="00273FD0"/>
    <w:rsid w:val="0027499A"/>
    <w:rsid w:val="00280D2E"/>
    <w:rsid w:val="00285AA7"/>
    <w:rsid w:val="00285D3A"/>
    <w:rsid w:val="00286397"/>
    <w:rsid w:val="00292B2F"/>
    <w:rsid w:val="00293E2D"/>
    <w:rsid w:val="002A1A15"/>
    <w:rsid w:val="002A23ED"/>
    <w:rsid w:val="002A49D7"/>
    <w:rsid w:val="002A4F3B"/>
    <w:rsid w:val="002A5D86"/>
    <w:rsid w:val="002B6764"/>
    <w:rsid w:val="002E14E2"/>
    <w:rsid w:val="002E1BFE"/>
    <w:rsid w:val="002E5435"/>
    <w:rsid w:val="002E747D"/>
    <w:rsid w:val="002F276C"/>
    <w:rsid w:val="002F59D5"/>
    <w:rsid w:val="00317FBF"/>
    <w:rsid w:val="00322A00"/>
    <w:rsid w:val="00326D09"/>
    <w:rsid w:val="00330772"/>
    <w:rsid w:val="0034225B"/>
    <w:rsid w:val="003525E9"/>
    <w:rsid w:val="003547DB"/>
    <w:rsid w:val="00354C3D"/>
    <w:rsid w:val="00363092"/>
    <w:rsid w:val="00363F2C"/>
    <w:rsid w:val="0036415F"/>
    <w:rsid w:val="003739F5"/>
    <w:rsid w:val="00380C4D"/>
    <w:rsid w:val="0038107E"/>
    <w:rsid w:val="00381736"/>
    <w:rsid w:val="00382996"/>
    <w:rsid w:val="00382EFA"/>
    <w:rsid w:val="003862CF"/>
    <w:rsid w:val="00386BFA"/>
    <w:rsid w:val="00394379"/>
    <w:rsid w:val="003970A4"/>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4014B9"/>
    <w:rsid w:val="00401E63"/>
    <w:rsid w:val="004027D7"/>
    <w:rsid w:val="004033F9"/>
    <w:rsid w:val="004077C5"/>
    <w:rsid w:val="00415C48"/>
    <w:rsid w:val="00416C78"/>
    <w:rsid w:val="00416E86"/>
    <w:rsid w:val="00422608"/>
    <w:rsid w:val="0043648F"/>
    <w:rsid w:val="00440FAC"/>
    <w:rsid w:val="004455DA"/>
    <w:rsid w:val="004471DE"/>
    <w:rsid w:val="00450BAE"/>
    <w:rsid w:val="004530FF"/>
    <w:rsid w:val="00454022"/>
    <w:rsid w:val="00465E84"/>
    <w:rsid w:val="0047133E"/>
    <w:rsid w:val="00485012"/>
    <w:rsid w:val="00485D26"/>
    <w:rsid w:val="00491A9D"/>
    <w:rsid w:val="004A3384"/>
    <w:rsid w:val="004A592F"/>
    <w:rsid w:val="004A69B2"/>
    <w:rsid w:val="004B0FD1"/>
    <w:rsid w:val="004B3A56"/>
    <w:rsid w:val="004C6E87"/>
    <w:rsid w:val="004E1E9E"/>
    <w:rsid w:val="004E5715"/>
    <w:rsid w:val="00502FF6"/>
    <w:rsid w:val="00503E54"/>
    <w:rsid w:val="005052E8"/>
    <w:rsid w:val="0050789C"/>
    <w:rsid w:val="00510B56"/>
    <w:rsid w:val="005118A7"/>
    <w:rsid w:val="005174A9"/>
    <w:rsid w:val="00526B11"/>
    <w:rsid w:val="00530AF6"/>
    <w:rsid w:val="00533A44"/>
    <w:rsid w:val="00536D85"/>
    <w:rsid w:val="00543278"/>
    <w:rsid w:val="00546F91"/>
    <w:rsid w:val="005478CC"/>
    <w:rsid w:val="00554192"/>
    <w:rsid w:val="0055798E"/>
    <w:rsid w:val="005639BB"/>
    <w:rsid w:val="00571809"/>
    <w:rsid w:val="00571F56"/>
    <w:rsid w:val="00580002"/>
    <w:rsid w:val="00587D51"/>
    <w:rsid w:val="0059039B"/>
    <w:rsid w:val="005A0133"/>
    <w:rsid w:val="005A1F70"/>
    <w:rsid w:val="005A2680"/>
    <w:rsid w:val="005A54D4"/>
    <w:rsid w:val="005B0964"/>
    <w:rsid w:val="005C0FA4"/>
    <w:rsid w:val="005C43FC"/>
    <w:rsid w:val="005D28B6"/>
    <w:rsid w:val="005D297A"/>
    <w:rsid w:val="005D2F31"/>
    <w:rsid w:val="005E0CE6"/>
    <w:rsid w:val="005E26D2"/>
    <w:rsid w:val="005E5583"/>
    <w:rsid w:val="005E6266"/>
    <w:rsid w:val="005E7E5C"/>
    <w:rsid w:val="005F12F7"/>
    <w:rsid w:val="005F1770"/>
    <w:rsid w:val="005F2CDD"/>
    <w:rsid w:val="005F3B21"/>
    <w:rsid w:val="0060495E"/>
    <w:rsid w:val="00611473"/>
    <w:rsid w:val="00614076"/>
    <w:rsid w:val="0061648F"/>
    <w:rsid w:val="00617761"/>
    <w:rsid w:val="00620022"/>
    <w:rsid w:val="0063320A"/>
    <w:rsid w:val="00635467"/>
    <w:rsid w:val="006361B8"/>
    <w:rsid w:val="006430D8"/>
    <w:rsid w:val="00646823"/>
    <w:rsid w:val="00653BC9"/>
    <w:rsid w:val="00670E40"/>
    <w:rsid w:val="00675FBF"/>
    <w:rsid w:val="00683192"/>
    <w:rsid w:val="00690470"/>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6AFE"/>
    <w:rsid w:val="00720A81"/>
    <w:rsid w:val="00721C81"/>
    <w:rsid w:val="007225A7"/>
    <w:rsid w:val="00722E08"/>
    <w:rsid w:val="00726194"/>
    <w:rsid w:val="00727B68"/>
    <w:rsid w:val="00736F27"/>
    <w:rsid w:val="00752473"/>
    <w:rsid w:val="007527B6"/>
    <w:rsid w:val="0075282C"/>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D4E50"/>
    <w:rsid w:val="00800331"/>
    <w:rsid w:val="00805209"/>
    <w:rsid w:val="0081662D"/>
    <w:rsid w:val="00832F31"/>
    <w:rsid w:val="008333EA"/>
    <w:rsid w:val="0084004B"/>
    <w:rsid w:val="008415A7"/>
    <w:rsid w:val="00841731"/>
    <w:rsid w:val="00845FF4"/>
    <w:rsid w:val="0086075A"/>
    <w:rsid w:val="00871C32"/>
    <w:rsid w:val="00872D25"/>
    <w:rsid w:val="00885F58"/>
    <w:rsid w:val="008964B9"/>
    <w:rsid w:val="0089702F"/>
    <w:rsid w:val="00897BA2"/>
    <w:rsid w:val="00897C4B"/>
    <w:rsid w:val="008A02B5"/>
    <w:rsid w:val="008A1238"/>
    <w:rsid w:val="008A2A2B"/>
    <w:rsid w:val="008A53DB"/>
    <w:rsid w:val="008A5D4A"/>
    <w:rsid w:val="008C4C71"/>
    <w:rsid w:val="008C7F58"/>
    <w:rsid w:val="008E3C7C"/>
    <w:rsid w:val="008F791A"/>
    <w:rsid w:val="009032DF"/>
    <w:rsid w:val="00916EE3"/>
    <w:rsid w:val="00916F72"/>
    <w:rsid w:val="00922809"/>
    <w:rsid w:val="0092411E"/>
    <w:rsid w:val="0092631B"/>
    <w:rsid w:val="009279A6"/>
    <w:rsid w:val="00927F2C"/>
    <w:rsid w:val="00930913"/>
    <w:rsid w:val="00930C62"/>
    <w:rsid w:val="00930D81"/>
    <w:rsid w:val="00933FD5"/>
    <w:rsid w:val="00935851"/>
    <w:rsid w:val="00944862"/>
    <w:rsid w:val="009479A0"/>
    <w:rsid w:val="009502CE"/>
    <w:rsid w:val="00950F40"/>
    <w:rsid w:val="009511DC"/>
    <w:rsid w:val="009517E3"/>
    <w:rsid w:val="009566E3"/>
    <w:rsid w:val="00974C17"/>
    <w:rsid w:val="00977544"/>
    <w:rsid w:val="00981253"/>
    <w:rsid w:val="0098735A"/>
    <w:rsid w:val="009A10CB"/>
    <w:rsid w:val="009A68AE"/>
    <w:rsid w:val="009B2EDD"/>
    <w:rsid w:val="009B3503"/>
    <w:rsid w:val="009B3FF5"/>
    <w:rsid w:val="009C0DD0"/>
    <w:rsid w:val="009C4364"/>
    <w:rsid w:val="009C6A70"/>
    <w:rsid w:val="009D3076"/>
    <w:rsid w:val="009E135D"/>
    <w:rsid w:val="009F1A06"/>
    <w:rsid w:val="009F27FC"/>
    <w:rsid w:val="009F605F"/>
    <w:rsid w:val="00A13853"/>
    <w:rsid w:val="00A1438F"/>
    <w:rsid w:val="00A176D9"/>
    <w:rsid w:val="00A17882"/>
    <w:rsid w:val="00A21153"/>
    <w:rsid w:val="00A24B36"/>
    <w:rsid w:val="00A27ABF"/>
    <w:rsid w:val="00A308DD"/>
    <w:rsid w:val="00A30BF3"/>
    <w:rsid w:val="00A3289A"/>
    <w:rsid w:val="00A33E4E"/>
    <w:rsid w:val="00A4318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6058"/>
    <w:rsid w:val="00AC12F6"/>
    <w:rsid w:val="00AD0AFC"/>
    <w:rsid w:val="00AE1BE2"/>
    <w:rsid w:val="00AE357F"/>
    <w:rsid w:val="00AF059A"/>
    <w:rsid w:val="00AF4B43"/>
    <w:rsid w:val="00B062AF"/>
    <w:rsid w:val="00B13A28"/>
    <w:rsid w:val="00B15B0C"/>
    <w:rsid w:val="00B257B9"/>
    <w:rsid w:val="00B26612"/>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2420"/>
    <w:rsid w:val="00B856BF"/>
    <w:rsid w:val="00B860B2"/>
    <w:rsid w:val="00B8619F"/>
    <w:rsid w:val="00B936D5"/>
    <w:rsid w:val="00B947C4"/>
    <w:rsid w:val="00BA4C8C"/>
    <w:rsid w:val="00BA5A7E"/>
    <w:rsid w:val="00BB0754"/>
    <w:rsid w:val="00BB28D0"/>
    <w:rsid w:val="00BB4299"/>
    <w:rsid w:val="00BB6B1A"/>
    <w:rsid w:val="00BC29CA"/>
    <w:rsid w:val="00BC2F96"/>
    <w:rsid w:val="00BC3F86"/>
    <w:rsid w:val="00BC538E"/>
    <w:rsid w:val="00BD091A"/>
    <w:rsid w:val="00BD3096"/>
    <w:rsid w:val="00BD34B6"/>
    <w:rsid w:val="00BD642C"/>
    <w:rsid w:val="00BD7157"/>
    <w:rsid w:val="00BD7FCD"/>
    <w:rsid w:val="00BE3A0C"/>
    <w:rsid w:val="00BF2954"/>
    <w:rsid w:val="00BF6219"/>
    <w:rsid w:val="00BF67EE"/>
    <w:rsid w:val="00C02183"/>
    <w:rsid w:val="00C07F52"/>
    <w:rsid w:val="00C13460"/>
    <w:rsid w:val="00C16EF8"/>
    <w:rsid w:val="00C16F48"/>
    <w:rsid w:val="00C21743"/>
    <w:rsid w:val="00C32BC3"/>
    <w:rsid w:val="00C34CC2"/>
    <w:rsid w:val="00C34D32"/>
    <w:rsid w:val="00C45926"/>
    <w:rsid w:val="00C47A2C"/>
    <w:rsid w:val="00C5452C"/>
    <w:rsid w:val="00C5490D"/>
    <w:rsid w:val="00C6009F"/>
    <w:rsid w:val="00C60368"/>
    <w:rsid w:val="00C6100D"/>
    <w:rsid w:val="00C7232A"/>
    <w:rsid w:val="00C72E2B"/>
    <w:rsid w:val="00C75434"/>
    <w:rsid w:val="00C77095"/>
    <w:rsid w:val="00C82232"/>
    <w:rsid w:val="00C85827"/>
    <w:rsid w:val="00C93E0D"/>
    <w:rsid w:val="00C95A5F"/>
    <w:rsid w:val="00CA19D3"/>
    <w:rsid w:val="00CA343C"/>
    <w:rsid w:val="00CA4253"/>
    <w:rsid w:val="00CB07EA"/>
    <w:rsid w:val="00CB49E4"/>
    <w:rsid w:val="00CB4C0B"/>
    <w:rsid w:val="00CC0161"/>
    <w:rsid w:val="00CC3A18"/>
    <w:rsid w:val="00CD6105"/>
    <w:rsid w:val="00CE75C5"/>
    <w:rsid w:val="00CE7670"/>
    <w:rsid w:val="00CF5110"/>
    <w:rsid w:val="00CF7EA7"/>
    <w:rsid w:val="00D060A5"/>
    <w:rsid w:val="00D12F8C"/>
    <w:rsid w:val="00D144A4"/>
    <w:rsid w:val="00D150F0"/>
    <w:rsid w:val="00D162DB"/>
    <w:rsid w:val="00D200EA"/>
    <w:rsid w:val="00D278F6"/>
    <w:rsid w:val="00D3096A"/>
    <w:rsid w:val="00D3136F"/>
    <w:rsid w:val="00D3389E"/>
    <w:rsid w:val="00D339DD"/>
    <w:rsid w:val="00D369B0"/>
    <w:rsid w:val="00D419C6"/>
    <w:rsid w:val="00D428B7"/>
    <w:rsid w:val="00D54818"/>
    <w:rsid w:val="00D616C9"/>
    <w:rsid w:val="00D73473"/>
    <w:rsid w:val="00D77321"/>
    <w:rsid w:val="00D81635"/>
    <w:rsid w:val="00D84821"/>
    <w:rsid w:val="00D93941"/>
    <w:rsid w:val="00D97C03"/>
    <w:rsid w:val="00DA2258"/>
    <w:rsid w:val="00DA61D0"/>
    <w:rsid w:val="00DD38F6"/>
    <w:rsid w:val="00DD524C"/>
    <w:rsid w:val="00DD5958"/>
    <w:rsid w:val="00DE4E37"/>
    <w:rsid w:val="00DF3F26"/>
    <w:rsid w:val="00DF64A8"/>
    <w:rsid w:val="00E01BA3"/>
    <w:rsid w:val="00E0484D"/>
    <w:rsid w:val="00E04D99"/>
    <w:rsid w:val="00E07DCB"/>
    <w:rsid w:val="00E15E79"/>
    <w:rsid w:val="00E258A5"/>
    <w:rsid w:val="00E2647B"/>
    <w:rsid w:val="00E34D57"/>
    <w:rsid w:val="00E375D3"/>
    <w:rsid w:val="00E4144E"/>
    <w:rsid w:val="00E42749"/>
    <w:rsid w:val="00E45DD6"/>
    <w:rsid w:val="00E559D2"/>
    <w:rsid w:val="00E6750D"/>
    <w:rsid w:val="00E720DD"/>
    <w:rsid w:val="00E73AAD"/>
    <w:rsid w:val="00E8184B"/>
    <w:rsid w:val="00E831F9"/>
    <w:rsid w:val="00E869F4"/>
    <w:rsid w:val="00E86C4F"/>
    <w:rsid w:val="00E90403"/>
    <w:rsid w:val="00EA0411"/>
    <w:rsid w:val="00EA0C23"/>
    <w:rsid w:val="00EA0C24"/>
    <w:rsid w:val="00EA0E2E"/>
    <w:rsid w:val="00EA330B"/>
    <w:rsid w:val="00EA401F"/>
    <w:rsid w:val="00EB1B45"/>
    <w:rsid w:val="00EB262A"/>
    <w:rsid w:val="00EB4E6A"/>
    <w:rsid w:val="00EB67F8"/>
    <w:rsid w:val="00EC0311"/>
    <w:rsid w:val="00EC0A32"/>
    <w:rsid w:val="00ED4712"/>
    <w:rsid w:val="00EE4798"/>
    <w:rsid w:val="00EE494D"/>
    <w:rsid w:val="00EE6D56"/>
    <w:rsid w:val="00EF24A4"/>
    <w:rsid w:val="00EF574D"/>
    <w:rsid w:val="00EF7423"/>
    <w:rsid w:val="00F00C90"/>
    <w:rsid w:val="00F0680D"/>
    <w:rsid w:val="00F109E6"/>
    <w:rsid w:val="00F15A1F"/>
    <w:rsid w:val="00F24705"/>
    <w:rsid w:val="00F26A0C"/>
    <w:rsid w:val="00F305B6"/>
    <w:rsid w:val="00F31780"/>
    <w:rsid w:val="00F32D9F"/>
    <w:rsid w:val="00F33770"/>
    <w:rsid w:val="00F44C2B"/>
    <w:rsid w:val="00F51CF2"/>
    <w:rsid w:val="00F54F4A"/>
    <w:rsid w:val="00F5779E"/>
    <w:rsid w:val="00F6621F"/>
    <w:rsid w:val="00F74392"/>
    <w:rsid w:val="00F77E9D"/>
    <w:rsid w:val="00F851B1"/>
    <w:rsid w:val="00F86069"/>
    <w:rsid w:val="00F9447E"/>
    <w:rsid w:val="00F96536"/>
    <w:rsid w:val="00FA11B4"/>
    <w:rsid w:val="00FB28DE"/>
    <w:rsid w:val="00FB614D"/>
    <w:rsid w:val="00FD5977"/>
    <w:rsid w:val="00FD69D4"/>
    <w:rsid w:val="00FE19C9"/>
    <w:rsid w:val="00FE68DD"/>
    <w:rsid w:val="00FF3DA2"/>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61A43-6782-4AFA-9780-28869775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1114</Words>
  <Characters>6355</Characters>
  <Application>Microsoft Office Word</Application>
  <DocSecurity>0</DocSecurity>
  <Lines>52</Lines>
  <Paragraphs>14</Paragraphs>
  <ScaleCrop>false</ScaleCrop>
  <Company>----</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廖文湘</cp:lastModifiedBy>
  <cp:revision>2</cp:revision>
  <cp:lastPrinted>2020-07-08T06:06:00Z</cp:lastPrinted>
  <dcterms:created xsi:type="dcterms:W3CDTF">2020-07-08T06:11:00Z</dcterms:created>
  <dcterms:modified xsi:type="dcterms:W3CDTF">2020-07-08T06:11:00Z</dcterms:modified>
</cp:coreProperties>
</file>