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6_document.jpeg" ContentType="image/jpeg"/>
  <Override PartName="/word/media/image_rId7_document.jpeg" ContentType="image/jpeg"/>
  <Override PartName="/word/media/image_rId8_document.jpeg" ContentType="image/jpeg"/>
  <Override PartName="/word/media/image_rId9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4005" w:rsidRDefault="00804005" w:rsidP="00804005">
      <w:pPr>
        <w:pStyle w:val="a3"/>
      </w:pPr>
      <w:r>
        <w:rPr>
          <w:rFonts w:hint="eastAsia"/>
        </w:rPr>
        <w:t>活動成果：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804005" w:rsidTr="00804005">
        <w:tc>
          <w:tcPr>
            <w:tcW w:w="2090" w:type="dxa"/>
            <w:shd w:val="clear" w:color="auto" w:fill="auto"/>
          </w:tcPr>
          <w:p w:rsidR="00804005" w:rsidRDefault="00804005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主題名稱</w:t>
            </w:r>
          </w:p>
        </w:tc>
        <w:tc>
          <w:tcPr>
            <w:tcW w:w="2091" w:type="dxa"/>
            <w:shd w:val="clear" w:color="auto" w:fill="auto"/>
          </w:tcPr>
          <w:p w:rsidR="00804005" w:rsidRDefault="00B60E21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112-02校訂課程(環境教育)一年級&lt;竹與生活&gt;單元一:竹子知多少。</w:t>
            </w:r>
          </w:p>
        </w:tc>
        <w:tc>
          <w:tcPr>
            <w:tcW w:w="2091" w:type="dxa"/>
            <w:shd w:val="clear" w:color="auto" w:fill="auto"/>
          </w:tcPr>
          <w:p w:rsidR="00804005" w:rsidRDefault="00804005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辦理時間</w:t>
            </w:r>
          </w:p>
        </w:tc>
        <w:tc>
          <w:tcPr>
            <w:tcW w:w="2091" w:type="dxa"/>
            <w:shd w:val="clear" w:color="auto" w:fill="auto"/>
          </w:tcPr>
          <w:p w:rsidR="00804005" w:rsidRDefault="00B60E21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1130301</w:t>
            </w:r>
          </w:p>
        </w:tc>
      </w:tr>
      <w:tr w:rsidR="00804005" w:rsidTr="00804005">
        <w:tc>
          <w:tcPr>
            <w:tcW w:w="2090" w:type="dxa"/>
            <w:shd w:val="clear" w:color="auto" w:fill="auto"/>
          </w:tcPr>
          <w:p w:rsidR="00804005" w:rsidRDefault="00804005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辦理地點</w:t>
            </w:r>
          </w:p>
        </w:tc>
        <w:tc>
          <w:tcPr>
            <w:tcW w:w="2091" w:type="dxa"/>
            <w:shd w:val="clear" w:color="auto" w:fill="auto"/>
          </w:tcPr>
          <w:p w:rsidR="00804005" w:rsidRDefault="00B60E21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池南自然環境教育中心</w:t>
            </w:r>
          </w:p>
        </w:tc>
        <w:tc>
          <w:tcPr>
            <w:tcW w:w="2091" w:type="dxa"/>
            <w:shd w:val="clear" w:color="auto" w:fill="auto"/>
          </w:tcPr>
          <w:p w:rsidR="00804005" w:rsidRDefault="00804005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辦理方式</w:t>
            </w:r>
          </w:p>
        </w:tc>
        <w:tc>
          <w:tcPr>
            <w:tcW w:w="2091" w:type="dxa"/>
            <w:shd w:val="clear" w:color="auto" w:fill="auto"/>
          </w:tcPr>
          <w:p w:rsidR="00804005" w:rsidRDefault="00B60E21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講座/實作</w:t>
            </w:r>
          </w:p>
        </w:tc>
      </w:tr>
      <w:tr w:rsidR="00804005" w:rsidTr="00804005">
        <w:tc>
          <w:tcPr>
            <w:tcW w:w="2090" w:type="dxa"/>
            <w:shd w:val="clear" w:color="auto" w:fill="auto"/>
          </w:tcPr>
          <w:p w:rsidR="00804005" w:rsidRDefault="00804005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參與對象</w:t>
            </w:r>
          </w:p>
        </w:tc>
        <w:tc>
          <w:tcPr>
            <w:tcW w:w="2091" w:type="dxa"/>
            <w:shd w:val="clear" w:color="auto" w:fill="auto"/>
          </w:tcPr>
          <w:p w:rsidR="00804005" w:rsidRDefault="00B60E21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一年級</w:t>
            </w:r>
          </w:p>
        </w:tc>
        <w:tc>
          <w:tcPr>
            <w:tcW w:w="2091" w:type="dxa"/>
            <w:shd w:val="clear" w:color="auto" w:fill="auto"/>
          </w:tcPr>
          <w:p w:rsidR="00804005" w:rsidRDefault="00804005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參與人數</w:t>
            </w:r>
          </w:p>
        </w:tc>
        <w:tc>
          <w:tcPr>
            <w:tcW w:w="2091" w:type="dxa"/>
            <w:shd w:val="clear" w:color="auto" w:fill="auto"/>
          </w:tcPr>
          <w:p w:rsidR="00804005" w:rsidRDefault="00B60E21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5</w:t>
            </w:r>
          </w:p>
        </w:tc>
      </w:tr>
      <w:tr w:rsidR="00804005" w:rsidTr="00804005">
        <w:trPr>
          <w:trHeight w:val="1343"/>
        </w:trPr>
        <w:tc>
          <w:tcPr>
            <w:tcW w:w="2090" w:type="dxa"/>
            <w:shd w:val="clear" w:color="auto" w:fill="auto"/>
          </w:tcPr>
          <w:p w:rsidR="00804005" w:rsidRDefault="00804005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實施內容摘要</w:t>
            </w:r>
          </w:p>
        </w:tc>
        <w:tc>
          <w:tcPr>
            <w:tcW w:w="6273" w:type="dxa"/>
            <w:gridSpan w:val="3"/>
            <w:shd w:val="clear" w:color="auto" w:fill="auto"/>
          </w:tcPr>
          <w:p w:rsidR="00804005" w:rsidRDefault="00B60E21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 xml:space="preserve">從一頂竹斗笠開始，仔細觀察斗笠跟竹子的身體有什麼關係呢?藉此認識竹子的構造與纖維，並實際走訪園區竹林，感受不同年齡的重量與外型差異，了解選竹蓋房的小秘訣。
</w:t>
            </w:r>
            <w:r>
              <w:t xml:space="preserve"/>
              <w:br/>
              <w:t/>
            </w:r>
            <w:r>
              <w:rPr>
                <w:rFonts w:hint="eastAsia"/>
              </w:rPr>
              <w:t xml:space="preserve">1、認識竹子的各部位與功能。
</w:t>
            </w:r>
            <w:r>
              <w:t xml:space="preserve"/>
              <w:br/>
              <w:t/>
            </w:r>
            <w:r>
              <w:rPr>
                <w:rFonts w:hint="eastAsia"/>
              </w:rPr>
              <w:t xml:space="preserve">2、觀察植物纖維的韌性。
</w:t>
            </w:r>
            <w:r>
              <w:rPr>
                <w:rFonts w:hint="eastAsia"/>
              </w:rPr>
              <w:t xml:space="preserve">${newline}</w:t>
            </w:r>
          </w:p>
        </w:tc>
      </w:tr>
      <w:tr w:rsidR="00804005" w:rsidTr="00804005">
        <w:trPr>
          <w:trHeight w:val="1561"/>
        </w:trPr>
        <w:tc>
          <w:tcPr>
            <w:tcW w:w="2090" w:type="dxa"/>
            <w:shd w:val="clear" w:color="auto" w:fill="auto"/>
          </w:tcPr>
          <w:p w:rsidR="00804005" w:rsidRDefault="00804005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活動執行效益評估</w:t>
            </w:r>
          </w:p>
        </w:tc>
        <w:tc>
          <w:tcPr>
            <w:tcW w:w="6273" w:type="dxa"/>
            <w:gridSpan w:val="3"/>
            <w:shd w:val="clear" w:color="auto" w:fill="auto"/>
          </w:tcPr>
          <w:p w:rsidR="00804005" w:rsidRDefault="00B60E21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1、認識生活中常見的竹子與其特色。
${newline}2、發現竹子與人類生活的關係。
${newline}3、瞭解傳統智識中友善環境的生活方式。</w:t>
            </w:r>
          </w:p>
        </w:tc>
      </w:tr>
      <w:tr w:rsidR="00804005" w:rsidTr="00804005">
        <w:trPr>
          <w:trHeight w:val="1271"/>
        </w:trPr>
        <w:tc>
          <w:tcPr>
            <w:tcW w:w="2090" w:type="dxa"/>
            <w:shd w:val="clear" w:color="auto" w:fill="auto"/>
          </w:tcPr>
          <w:p w:rsidR="00804005" w:rsidRDefault="00804005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改進及建議事項</w:t>
            </w:r>
          </w:p>
        </w:tc>
        <w:tc>
          <w:tcPr>
            <w:tcW w:w="6273" w:type="dxa"/>
            <w:gridSpan w:val="3"/>
            <w:shd w:val="clear" w:color="auto" w:fill="auto"/>
          </w:tcPr>
          <w:p w:rsidR="00804005" w:rsidRDefault="00B60E21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在原住民、漢人的生活中，可見到竹被應用於食、衣、住、行、育、樂等各方面，是相當好的綠色資材。</w:t>
            </w:r>
          </w:p>
        </w:tc>
      </w:tr>
      <w:tr w:rsidR="00804005" w:rsidTr="00804005">
        <w:tc>
          <w:tcPr>
            <w:tcW w:w="8363" w:type="dxa"/>
            <w:gridSpan w:val="4"/>
            <w:shd w:val="clear" w:color="auto" w:fill="auto"/>
          </w:tcPr>
          <w:p w:rsidR="00804005" w:rsidRDefault="00804005" w:rsidP="0010222C">
            <w:pPr>
              <w:pStyle w:val="a3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活動照片</w:t>
            </w:r>
          </w:p>
        </w:tc>
      </w:tr>
      <w:tr w:rsidR="00804005" w:rsidTr="00804005">
        <w:trPr>
          <w:trHeight w:val="2489"/>
        </w:trPr>
        <w:tc>
          <w:tcPr>
            <w:tcW w:w="4181" w:type="dxa"/>
            <w:gridSpan w:val="2"/>
            <w:shd w:val="clear" w:color="auto" w:fill="auto"/>
          </w:tcPr>
          <w:p w:rsidR="00804005" w:rsidRDefault="00B60E21" w:rsidP="00B60E21">
            <w:pPr>
              <w:pStyle w:val="a3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/>
              <w:pict>
                <v:shape type="#_x0000_t75" style="width:333.33333333333px;height:250px" stroked="f">
                  <v:imagedata r:id="rId6" o:title=""/>
                </v:shape>
              </w:pict>
              <w:t/>
            </w:r>
          </w:p>
        </w:tc>
        <w:tc>
          <w:tcPr>
            <w:tcW w:w="4182" w:type="dxa"/>
            <w:gridSpan w:val="2"/>
            <w:shd w:val="clear" w:color="auto" w:fill="auto"/>
          </w:tcPr>
          <w:p w:rsidR="00804005" w:rsidRDefault="00B60E21" w:rsidP="00B60E21">
            <w:pPr>
              <w:pStyle w:val="a3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/>
              <w:pict>
                <v:shape type="#_x0000_t75" style="width:333.33333333333px;height:250px" stroked="f">
                  <v:imagedata r:id="rId7" o:title=""/>
                </v:shape>
              </w:pict>
              <w:t/>
            </w:r>
          </w:p>
        </w:tc>
      </w:tr>
      <w:tr w:rsidR="00804005" w:rsidTr="00804005">
        <w:tc>
          <w:tcPr>
            <w:tcW w:w="4181" w:type="dxa"/>
            <w:gridSpan w:val="2"/>
            <w:shd w:val="clear" w:color="auto" w:fill="auto"/>
          </w:tcPr>
          <w:p w:rsidR="00804005" w:rsidRDefault="00384938" w:rsidP="0010222C">
            <w:pPr>
              <w:pStyle w:val="a3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/>
            </w:r>
          </w:p>
        </w:tc>
        <w:tc>
          <w:tcPr>
            <w:tcW w:w="4182" w:type="dxa"/>
            <w:gridSpan w:val="2"/>
            <w:shd w:val="clear" w:color="auto" w:fill="auto"/>
          </w:tcPr>
          <w:p w:rsidR="00804005" w:rsidRDefault="00384938" w:rsidP="0010222C">
            <w:pPr>
              <w:pStyle w:val="a3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/>
            </w:r>
          </w:p>
        </w:tc>
      </w:tr>
      <w:tr w:rsidR="00804005" w:rsidTr="00804005">
        <w:trPr>
          <w:trHeight w:val="2743"/>
        </w:trPr>
        <w:tc>
          <w:tcPr>
            <w:tcW w:w="4181" w:type="dxa"/>
            <w:gridSpan w:val="2"/>
            <w:shd w:val="clear" w:color="auto" w:fill="auto"/>
          </w:tcPr>
          <w:p w:rsidR="00804005" w:rsidRDefault="00B60E21" w:rsidP="0010222C">
            <w:pPr>
              <w:pStyle w:val="a3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/>
              <w:pict>
                <v:shape type="#_x0000_t75" style="width:333.33333333333px;height:250px" stroked="f">
                  <v:imagedata r:id="rId8" o:title=""/>
                </v:shape>
              </w:pict>
              <w:t/>
            </w:r>
          </w:p>
        </w:tc>
        <w:tc>
          <w:tcPr>
            <w:tcW w:w="4182" w:type="dxa"/>
            <w:gridSpan w:val="2"/>
            <w:shd w:val="clear" w:color="auto" w:fill="auto"/>
          </w:tcPr>
          <w:p w:rsidR="00804005" w:rsidRDefault="00B60E21" w:rsidP="0010222C">
            <w:pPr>
              <w:pStyle w:val="a3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/>
              <w:pict>
                <v:shape type="#_x0000_t75" style="width:333.33333333333px;height:250px" stroked="f">
                  <v:imagedata r:id="rId9" o:title=""/>
                </v:shape>
              </w:pict>
              <w:t/>
            </w:r>
          </w:p>
        </w:tc>
      </w:tr>
      <w:tr w:rsidR="00804005" w:rsidTr="00804005">
        <w:trPr>
          <w:trHeight w:val="415"/>
        </w:trPr>
        <w:tc>
          <w:tcPr>
            <w:tcW w:w="4181" w:type="dxa"/>
            <w:gridSpan w:val="2"/>
            <w:shd w:val="clear" w:color="auto" w:fill="auto"/>
          </w:tcPr>
          <w:p w:rsidR="00804005" w:rsidRDefault="00384938" w:rsidP="0010222C">
            <w:pPr>
              <w:pStyle w:val="a3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/>
            </w:r>
          </w:p>
        </w:tc>
        <w:tc>
          <w:tcPr>
            <w:tcW w:w="4182" w:type="dxa"/>
            <w:gridSpan w:val="2"/>
            <w:shd w:val="clear" w:color="auto" w:fill="auto"/>
          </w:tcPr>
          <w:p w:rsidR="00804005" w:rsidRDefault="00384938" w:rsidP="0010222C">
            <w:pPr>
              <w:pStyle w:val="a3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/>
            </w:r>
          </w:p>
        </w:tc>
      </w:tr>
    </w:tbl>
    <w:p w:rsidR="003044CF" w:rsidRDefault="003044CF">
      <w:pPr>
        <w:rPr>
          <w:rFonts w:hint="eastAsia"/>
        </w:rPr>
      </w:pPr>
      <w:bookmarkStart w:id="0" w:name="_GoBack"/>
      <w:bookmarkEnd w:id="0"/>
    </w:p>
    <w:sectPr w:rsidR="003044CF" w:rsidSect="00804005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005"/>
    <w:rsid w:val="003044CF"/>
    <w:rsid w:val="00384938"/>
    <w:rsid w:val="00804005"/>
    <w:rsid w:val="00A7393C"/>
    <w:rsid w:val="00B60E21"/>
    <w:rsid w:val="00D04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7B5459"/>
  <w15:chartTrackingRefBased/>
  <w15:docId w15:val="{C4A5CE74-E362-44C5-B6D1-E9D7A8227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04005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04005"/>
    <w:pPr>
      <w:widowControl w:val="0"/>
    </w:pPr>
    <w:rPr>
      <w:rFonts w:ascii="Calibri" w:eastAsia="新細明體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3702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07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174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90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07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86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6" Type="http://schemas.openxmlformats.org/officeDocument/2006/relationships/image" Target="media/image_rId6_document.jpeg"/><Relationship Id="rId7" Type="http://schemas.openxmlformats.org/officeDocument/2006/relationships/image" Target="media/image_rId7_document.jpeg"/><Relationship Id="rId8" Type="http://schemas.openxmlformats.org/officeDocument/2006/relationships/image" Target="media/image_rId8_document.jpeg"/><Relationship Id="rId9" Type="http://schemas.openxmlformats.org/officeDocument/2006/relationships/image" Target="media/image_rId9_document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42</Words>
  <Characters>242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tad</dc:creator>
  <cp:keywords/>
  <dc:description/>
  <cp:lastModifiedBy>tad</cp:lastModifiedBy>
  <cp:revision>4</cp:revision>
  <dcterms:created xsi:type="dcterms:W3CDTF">2023-09-30T03:49:00Z</dcterms:created>
  <dcterms:modified xsi:type="dcterms:W3CDTF">2023-09-30T03:55:00Z</dcterms:modified>
</cp:coreProperties>
</file>