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9D" w:rsidRPr="00FF1968" w:rsidRDefault="00FF1968" w:rsidP="00FF1968">
      <w:pPr>
        <w:spacing w:line="500" w:lineRule="exact"/>
        <w:jc w:val="center"/>
        <w:rPr>
          <w:rFonts w:ascii="標楷體" w:eastAsia="標楷體"/>
          <w:b/>
          <w:sz w:val="36"/>
        </w:rPr>
      </w:pPr>
      <w:bookmarkStart w:id="0" w:name="_GoBack"/>
      <w:r w:rsidRPr="004F6FFD">
        <w:rPr>
          <w:rFonts w:ascii="標楷體" w:eastAsia="標楷體" w:hint="eastAsia"/>
          <w:b/>
          <w:sz w:val="36"/>
        </w:rPr>
        <w:t>附表</w:t>
      </w:r>
      <w:r>
        <w:rPr>
          <w:rFonts w:ascii="標楷體" w:eastAsia="標楷體" w:hint="eastAsia"/>
          <w:b/>
          <w:sz w:val="36"/>
        </w:rPr>
        <w:t>七</w:t>
      </w:r>
      <w:r w:rsidRPr="00FF1968">
        <w:rPr>
          <w:rFonts w:ascii="標楷體" w:eastAsia="標楷體" w:hint="eastAsia"/>
          <w:b/>
          <w:sz w:val="36"/>
        </w:rPr>
        <w:t>各機關學校公教員工地域加給</w:t>
      </w:r>
      <w:r w:rsidRPr="00873542">
        <w:rPr>
          <w:rFonts w:ascii="標楷體" w:eastAsia="標楷體" w:hint="eastAsia"/>
          <w:b/>
          <w:sz w:val="36"/>
        </w:rPr>
        <w:t>表</w:t>
      </w:r>
      <w:r w:rsidR="00E33547" w:rsidRPr="00873542">
        <w:rPr>
          <w:rFonts w:ascii="標楷體" w:eastAsia="標楷體" w:hint="eastAsia"/>
          <w:b/>
          <w:sz w:val="36"/>
        </w:rPr>
        <w:t>附則</w:t>
      </w:r>
      <w:r w:rsidR="00886FED" w:rsidRPr="00873542">
        <w:rPr>
          <w:rFonts w:ascii="標楷體" w:eastAsia="標楷體" w:hint="eastAsia"/>
          <w:b/>
          <w:sz w:val="36"/>
        </w:rPr>
        <w:t>8</w:t>
      </w:r>
      <w:r w:rsidR="004104C9" w:rsidRPr="00873542">
        <w:rPr>
          <w:rFonts w:ascii="標楷體" w:eastAsia="標楷體" w:hint="eastAsia"/>
          <w:b/>
          <w:sz w:val="36"/>
        </w:rPr>
        <w:t>及</w:t>
      </w:r>
      <w:r w:rsidR="00E33547" w:rsidRPr="00873542">
        <w:rPr>
          <w:rFonts w:ascii="標楷體" w:eastAsia="標楷體" w:hint="eastAsia"/>
          <w:b/>
          <w:sz w:val="36"/>
        </w:rPr>
        <w:t>附則</w:t>
      </w:r>
      <w:r w:rsidR="004104C9" w:rsidRPr="00873542">
        <w:rPr>
          <w:rFonts w:ascii="標楷體" w:eastAsia="標楷體" w:hint="eastAsia"/>
          <w:b/>
          <w:sz w:val="36"/>
        </w:rPr>
        <w:t>9</w:t>
      </w:r>
      <w:r w:rsidRPr="004F6FFD">
        <w:rPr>
          <w:rFonts w:ascii="標楷體" w:eastAsia="標楷體" w:hint="eastAsia"/>
          <w:b/>
          <w:sz w:val="36"/>
        </w:rPr>
        <w:t>修正對照表</w:t>
      </w:r>
    </w:p>
    <w:tbl>
      <w:tblPr>
        <w:tblStyle w:val="a3"/>
        <w:tblW w:w="0" w:type="auto"/>
        <w:tblLook w:val="04A0"/>
      </w:tblPr>
      <w:tblGrid>
        <w:gridCol w:w="2673"/>
        <w:gridCol w:w="2673"/>
        <w:gridCol w:w="3176"/>
      </w:tblGrid>
      <w:tr w:rsidR="00F1099D" w:rsidRPr="00F1099D" w:rsidTr="00E449F1">
        <w:trPr>
          <w:trHeight w:val="558"/>
        </w:trPr>
        <w:tc>
          <w:tcPr>
            <w:tcW w:w="2673" w:type="dxa"/>
            <w:vAlign w:val="center"/>
          </w:tcPr>
          <w:bookmarkEnd w:id="0"/>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修正規定</w:t>
            </w:r>
          </w:p>
        </w:tc>
        <w:tc>
          <w:tcPr>
            <w:tcW w:w="2673"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現行規定</w:t>
            </w:r>
          </w:p>
        </w:tc>
        <w:tc>
          <w:tcPr>
            <w:tcW w:w="3176" w:type="dxa"/>
            <w:vAlign w:val="center"/>
          </w:tcPr>
          <w:p w:rsidR="00F1099D" w:rsidRPr="00F1099D" w:rsidRDefault="00F1099D" w:rsidP="004F398A">
            <w:pPr>
              <w:spacing w:line="360" w:lineRule="exact"/>
              <w:jc w:val="distribute"/>
              <w:rPr>
                <w:rFonts w:ascii="標楷體" w:eastAsia="標楷體" w:hAnsi="標楷體"/>
                <w:sz w:val="28"/>
                <w:szCs w:val="28"/>
              </w:rPr>
            </w:pPr>
            <w:r w:rsidRPr="00F1099D">
              <w:rPr>
                <w:rFonts w:ascii="標楷體" w:eastAsia="標楷體" w:hAnsi="標楷體" w:hint="eastAsia"/>
                <w:sz w:val="28"/>
                <w:szCs w:val="28"/>
              </w:rPr>
              <w:t>說明</w:t>
            </w:r>
          </w:p>
        </w:tc>
      </w:tr>
      <w:tr w:rsidR="00F1099D" w:rsidRPr="00F1099D" w:rsidTr="00E449F1">
        <w:tc>
          <w:tcPr>
            <w:tcW w:w="2673" w:type="dxa"/>
          </w:tcPr>
          <w:p w:rsidR="00F1099D" w:rsidRPr="00F1099D" w:rsidRDefault="00461202" w:rsidP="00461202">
            <w:pPr>
              <w:spacing w:line="400" w:lineRule="exact"/>
              <w:ind w:left="308" w:hangingChars="110" w:hanging="308"/>
              <w:jc w:val="both"/>
              <w:rPr>
                <w:rFonts w:ascii="標楷體" w:eastAsia="標楷體" w:hAnsi="標楷體"/>
                <w:sz w:val="28"/>
                <w:szCs w:val="28"/>
              </w:rPr>
            </w:pPr>
            <w:r>
              <w:rPr>
                <w:rFonts w:ascii="標楷體" w:eastAsia="標楷體" w:hAnsi="標楷體" w:hint="eastAsia"/>
                <w:sz w:val="28"/>
                <w:szCs w:val="28"/>
              </w:rPr>
              <w:t>8.</w:t>
            </w:r>
            <w:r w:rsidRPr="00461202">
              <w:rPr>
                <w:rFonts w:ascii="標楷體" w:eastAsia="標楷體" w:hAnsi="標楷體" w:hint="eastAsia"/>
                <w:sz w:val="28"/>
                <w:szCs w:val="28"/>
              </w:rPr>
              <w:t>地方政府依行政院所定各機關學校公教員工地域加給合理化調整方案，試辦地域加給調整者，該地方政府所屬機關學校或固定派出辦公場所，地域加給之基本數額及東台加給數額依地方政府所定級別及數額支給，不受本表服務地區、級別、支給對象、基本數額及東台加給數額之限制；中央二級機關同意其於地方政府行政轄區內之所屬機關學校或固定派出辦公場所，與地方政府一併納入試辦範圍者，亦同。</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p>
        </w:tc>
        <w:tc>
          <w:tcPr>
            <w:tcW w:w="3176" w:type="dxa"/>
          </w:tcPr>
          <w:p w:rsidR="00F1099D" w:rsidRPr="00E33547" w:rsidRDefault="00E33547" w:rsidP="00E33547">
            <w:pPr>
              <w:pStyle w:val="aa"/>
              <w:numPr>
                <w:ilvl w:val="0"/>
                <w:numId w:val="1"/>
              </w:numPr>
              <w:spacing w:line="400" w:lineRule="exact"/>
              <w:ind w:leftChars="0"/>
              <w:jc w:val="both"/>
              <w:rPr>
                <w:rFonts w:ascii="標楷體" w:eastAsia="標楷體" w:hAnsi="標楷體"/>
                <w:sz w:val="28"/>
                <w:szCs w:val="28"/>
                <w:u w:val="single"/>
              </w:rPr>
            </w:pPr>
            <w:r w:rsidRPr="00873542">
              <w:rPr>
                <w:rFonts w:ascii="標楷體" w:eastAsia="標楷體" w:hAnsi="標楷體" w:hint="eastAsia"/>
                <w:sz w:val="28"/>
                <w:szCs w:val="28"/>
                <w:u w:val="single"/>
              </w:rPr>
              <w:t>本點</w:t>
            </w:r>
            <w:r w:rsidR="00455352" w:rsidRPr="00E33547">
              <w:rPr>
                <w:rFonts w:ascii="標楷體" w:eastAsia="標楷體" w:hAnsi="標楷體" w:hint="eastAsia"/>
                <w:sz w:val="28"/>
                <w:szCs w:val="28"/>
                <w:u w:val="single"/>
              </w:rPr>
              <w:t>新增</w:t>
            </w:r>
            <w:r w:rsidR="00445C53" w:rsidRPr="00E33547">
              <w:rPr>
                <w:rFonts w:ascii="標楷體" w:eastAsia="標楷體" w:hAnsi="標楷體" w:hint="eastAsia"/>
                <w:sz w:val="28"/>
                <w:szCs w:val="28"/>
                <w:u w:val="single"/>
              </w:rPr>
              <w:t>。</w:t>
            </w:r>
          </w:p>
          <w:p w:rsidR="00445C53" w:rsidRPr="00E33547" w:rsidRDefault="00455352" w:rsidP="00372BB0">
            <w:pPr>
              <w:pStyle w:val="aa"/>
              <w:numPr>
                <w:ilvl w:val="0"/>
                <w:numId w:val="1"/>
              </w:numPr>
              <w:spacing w:line="400" w:lineRule="exact"/>
              <w:ind w:leftChars="0"/>
              <w:jc w:val="both"/>
              <w:rPr>
                <w:rFonts w:ascii="標楷體" w:eastAsia="標楷體" w:hAnsi="標楷體"/>
                <w:sz w:val="28"/>
                <w:szCs w:val="28"/>
              </w:rPr>
            </w:pPr>
            <w:r w:rsidRPr="00E33547">
              <w:rPr>
                <w:rFonts w:ascii="標楷體" w:eastAsia="標楷體" w:hAnsi="標楷體" w:hint="eastAsia"/>
                <w:sz w:val="28"/>
                <w:szCs w:val="28"/>
              </w:rPr>
              <w:t>為推動公教員工地域加給合理化調整制度，</w:t>
            </w:r>
            <w:r w:rsidRPr="00372BB0">
              <w:rPr>
                <w:rFonts w:ascii="標楷體" w:eastAsia="標楷體" w:hAnsi="標楷體" w:hint="eastAsia"/>
                <w:sz w:val="28"/>
                <w:szCs w:val="28"/>
              </w:rPr>
              <w:t>經行政院106年</w:t>
            </w:r>
            <w:r w:rsidR="00873542" w:rsidRPr="00372BB0">
              <w:rPr>
                <w:rFonts w:ascii="標楷體" w:eastAsia="標楷體" w:hAnsi="標楷體" w:hint="eastAsia"/>
                <w:sz w:val="28"/>
                <w:szCs w:val="28"/>
              </w:rPr>
              <w:t>4</w:t>
            </w:r>
            <w:r w:rsidR="00844FD9" w:rsidRPr="00372BB0">
              <w:rPr>
                <w:rFonts w:ascii="標楷體" w:eastAsia="標楷體" w:hAnsi="標楷體" w:hint="eastAsia"/>
                <w:sz w:val="28"/>
                <w:szCs w:val="28"/>
              </w:rPr>
              <w:t>月</w:t>
            </w:r>
            <w:r w:rsidR="00372BB0" w:rsidRPr="003D522A">
              <w:rPr>
                <w:rFonts w:ascii="標楷體" w:eastAsia="標楷體" w:hAnsi="標楷體"/>
                <w:sz w:val="28"/>
                <w:szCs w:val="28"/>
              </w:rPr>
              <w:t>24</w:t>
            </w:r>
            <w:r w:rsidR="00844FD9" w:rsidRPr="00372BB0">
              <w:rPr>
                <w:rFonts w:ascii="標楷體" w:eastAsia="標楷體" w:hAnsi="標楷體" w:hint="eastAsia"/>
                <w:sz w:val="28"/>
                <w:szCs w:val="28"/>
              </w:rPr>
              <w:t>日</w:t>
            </w:r>
            <w:r w:rsidRPr="00372BB0">
              <w:rPr>
                <w:rFonts w:ascii="標楷體" w:eastAsia="標楷體" w:hAnsi="標楷體" w:hint="eastAsia"/>
                <w:sz w:val="28"/>
                <w:szCs w:val="28"/>
              </w:rPr>
              <w:t>以院授人給字第</w:t>
            </w:r>
            <w:r w:rsidR="00372BB0" w:rsidRPr="003D522A">
              <w:rPr>
                <w:rFonts w:ascii="標楷體" w:eastAsia="標楷體" w:hAnsi="標楷體"/>
                <w:sz w:val="28"/>
                <w:szCs w:val="28"/>
              </w:rPr>
              <w:t>10600443112</w:t>
            </w:r>
            <w:r w:rsidR="00E33547" w:rsidRPr="00372BB0">
              <w:rPr>
                <w:rFonts w:ascii="標楷體" w:eastAsia="標楷體" w:hAnsi="標楷體" w:hint="eastAsia"/>
                <w:sz w:val="28"/>
                <w:szCs w:val="28"/>
              </w:rPr>
              <w:t>號函訂定</w:t>
            </w:r>
            <w:r w:rsidRPr="00372BB0">
              <w:rPr>
                <w:rFonts w:ascii="標楷體" w:eastAsia="標楷體" w:hAnsi="標楷體" w:hint="eastAsia"/>
                <w:sz w:val="28"/>
                <w:szCs w:val="28"/>
              </w:rPr>
              <w:t>各機關學</w:t>
            </w:r>
            <w:r w:rsidRPr="00E33547">
              <w:rPr>
                <w:rFonts w:ascii="標楷體" w:eastAsia="標楷體" w:hAnsi="標楷體" w:hint="eastAsia"/>
                <w:sz w:val="28"/>
                <w:szCs w:val="28"/>
              </w:rPr>
              <w:t>校公教員工地域加給合理化調整方案，賦予各地方政府於試辦期間，不受本表部分規範限制，因地制宜按現況彈性合理調整地域加給，爰配合於本表增訂相關支給依據。</w:t>
            </w:r>
          </w:p>
        </w:tc>
      </w:tr>
      <w:tr w:rsidR="00F1099D" w:rsidRPr="00F1099D" w:rsidTr="00E449F1">
        <w:tc>
          <w:tcPr>
            <w:tcW w:w="2673" w:type="dxa"/>
          </w:tcPr>
          <w:p w:rsidR="00F1099D" w:rsidRPr="00F1099D" w:rsidRDefault="00E449F1" w:rsidP="00E449F1">
            <w:pPr>
              <w:spacing w:line="400" w:lineRule="exact"/>
              <w:ind w:left="227" w:hangingChars="81" w:hanging="227"/>
              <w:jc w:val="both"/>
              <w:rPr>
                <w:rFonts w:ascii="標楷體" w:eastAsia="標楷體" w:hAnsi="標楷體"/>
                <w:sz w:val="28"/>
                <w:szCs w:val="28"/>
              </w:rPr>
            </w:pPr>
            <w:r w:rsidRPr="00E449F1">
              <w:rPr>
                <w:rFonts w:ascii="標楷體" w:eastAsia="標楷體" w:hAnsi="標楷體" w:hint="eastAsia"/>
                <w:sz w:val="28"/>
                <w:szCs w:val="28"/>
                <w:u w:val="single"/>
              </w:rPr>
              <w:t>9</w:t>
            </w:r>
            <w:r w:rsidR="00F1099D" w:rsidRPr="00F1099D">
              <w:rPr>
                <w:rFonts w:ascii="標楷體" w:eastAsia="標楷體" w:hAnsi="標楷體" w:hint="eastAsia"/>
                <w:sz w:val="28"/>
                <w:szCs w:val="28"/>
              </w:rPr>
              <w:t>.</w:t>
            </w:r>
            <w:r w:rsidRPr="00E449F1">
              <w:rPr>
                <w:rFonts w:ascii="標楷體" w:eastAsia="標楷體" w:hAnsi="標楷體" w:hint="eastAsia"/>
                <w:sz w:val="28"/>
                <w:szCs w:val="28"/>
              </w:rPr>
              <w:t>本表自中華民國</w:t>
            </w:r>
            <w:r w:rsidRPr="00E33547">
              <w:rPr>
                <w:rFonts w:ascii="標楷體" w:eastAsia="標楷體" w:hAnsi="標楷體" w:hint="eastAsia"/>
                <w:sz w:val="28"/>
                <w:szCs w:val="28"/>
                <w:u w:val="single"/>
              </w:rPr>
              <w:t>10</w:t>
            </w:r>
            <w:r w:rsidR="0092729B">
              <w:rPr>
                <w:rFonts w:ascii="標楷體" w:eastAsia="標楷體" w:hAnsi="標楷體" w:hint="eastAsia"/>
                <w:sz w:val="28"/>
                <w:szCs w:val="28"/>
                <w:u w:val="single"/>
              </w:rPr>
              <w:t>6</w:t>
            </w:r>
            <w:r w:rsidRPr="00E449F1">
              <w:rPr>
                <w:rFonts w:ascii="標楷體" w:eastAsia="標楷體" w:hAnsi="標楷體" w:hint="eastAsia"/>
                <w:sz w:val="28"/>
                <w:szCs w:val="28"/>
              </w:rPr>
              <w:t>年</w:t>
            </w:r>
            <w:r w:rsidR="00492037">
              <w:rPr>
                <w:rFonts w:ascii="標楷體" w:eastAsia="標楷體" w:hAnsi="標楷體" w:hint="eastAsia"/>
                <w:sz w:val="28"/>
                <w:szCs w:val="28"/>
                <w:u w:val="single"/>
              </w:rPr>
              <w:t>5</w:t>
            </w:r>
            <w:r w:rsidRPr="00E449F1">
              <w:rPr>
                <w:rFonts w:ascii="標楷體" w:eastAsia="標楷體" w:hAnsi="標楷體" w:hint="eastAsia"/>
                <w:sz w:val="28"/>
                <w:szCs w:val="28"/>
              </w:rPr>
              <w:t>月</w:t>
            </w:r>
            <w:r w:rsidRPr="00E33547">
              <w:rPr>
                <w:rFonts w:ascii="標楷體" w:eastAsia="標楷體" w:hAnsi="標楷體" w:hint="eastAsia"/>
                <w:sz w:val="28"/>
                <w:szCs w:val="28"/>
                <w:u w:val="single"/>
              </w:rPr>
              <w:t>1</w:t>
            </w:r>
            <w:r w:rsidRPr="00E449F1">
              <w:rPr>
                <w:rFonts w:ascii="標楷體" w:eastAsia="標楷體" w:hAnsi="標楷體" w:hint="eastAsia"/>
                <w:sz w:val="28"/>
                <w:szCs w:val="28"/>
              </w:rPr>
              <w:t>日生效。</w:t>
            </w:r>
          </w:p>
        </w:tc>
        <w:tc>
          <w:tcPr>
            <w:tcW w:w="2673" w:type="dxa"/>
          </w:tcPr>
          <w:p w:rsidR="00F1099D" w:rsidRPr="00F1099D" w:rsidRDefault="00F1099D" w:rsidP="00FF1968">
            <w:pPr>
              <w:spacing w:line="400" w:lineRule="exact"/>
              <w:ind w:left="227" w:hangingChars="81" w:hanging="227"/>
              <w:jc w:val="both"/>
              <w:rPr>
                <w:rFonts w:ascii="標楷體" w:eastAsia="標楷體" w:hAnsi="標楷體"/>
                <w:sz w:val="28"/>
                <w:szCs w:val="28"/>
              </w:rPr>
            </w:pPr>
            <w:r w:rsidRPr="00F1099D">
              <w:rPr>
                <w:rFonts w:ascii="標楷體" w:eastAsia="標楷體" w:hAnsi="標楷體" w:hint="eastAsia"/>
                <w:sz w:val="28"/>
                <w:szCs w:val="28"/>
              </w:rPr>
              <w:t>8.本表自中華民國10</w:t>
            </w:r>
            <w:r w:rsidR="00E449F1">
              <w:rPr>
                <w:rFonts w:ascii="標楷體" w:eastAsia="標楷體" w:hAnsi="標楷體" w:hint="eastAsia"/>
                <w:sz w:val="28"/>
                <w:szCs w:val="28"/>
              </w:rPr>
              <w:t>4</w:t>
            </w:r>
            <w:r w:rsidRPr="00F1099D">
              <w:rPr>
                <w:rFonts w:ascii="標楷體" w:eastAsia="標楷體" w:hAnsi="標楷體" w:hint="eastAsia"/>
                <w:sz w:val="28"/>
                <w:szCs w:val="28"/>
              </w:rPr>
              <w:t>年１</w:t>
            </w:r>
            <w:r w:rsidR="00E449F1">
              <w:rPr>
                <w:rFonts w:ascii="標楷體" w:eastAsia="標楷體" w:hAnsi="標楷體" w:hint="eastAsia"/>
                <w:sz w:val="28"/>
                <w:szCs w:val="28"/>
              </w:rPr>
              <w:t>2</w:t>
            </w:r>
            <w:r w:rsidRPr="00F1099D">
              <w:rPr>
                <w:rFonts w:ascii="標楷體" w:eastAsia="標楷體" w:hAnsi="標楷體" w:hint="eastAsia"/>
                <w:sz w:val="28"/>
                <w:szCs w:val="28"/>
              </w:rPr>
              <w:t>月</w:t>
            </w:r>
            <w:r w:rsidR="00E449F1">
              <w:rPr>
                <w:rFonts w:ascii="標楷體" w:eastAsia="標楷體" w:hAnsi="標楷體" w:hint="eastAsia"/>
                <w:sz w:val="28"/>
                <w:szCs w:val="28"/>
              </w:rPr>
              <w:t>27</w:t>
            </w:r>
            <w:r w:rsidRPr="00F1099D">
              <w:rPr>
                <w:rFonts w:ascii="標楷體" w:eastAsia="標楷體" w:hAnsi="標楷體" w:hint="eastAsia"/>
                <w:sz w:val="28"/>
                <w:szCs w:val="28"/>
              </w:rPr>
              <w:t>日生效。</w:t>
            </w:r>
          </w:p>
        </w:tc>
        <w:tc>
          <w:tcPr>
            <w:tcW w:w="3176" w:type="dxa"/>
          </w:tcPr>
          <w:p w:rsidR="00F1099D" w:rsidRPr="00E33547" w:rsidRDefault="00445C53" w:rsidP="00FF1968">
            <w:pPr>
              <w:spacing w:line="400" w:lineRule="exact"/>
              <w:ind w:left="14" w:hangingChars="5" w:hanging="14"/>
              <w:jc w:val="both"/>
              <w:rPr>
                <w:rFonts w:ascii="標楷體" w:eastAsia="標楷體" w:hAnsi="標楷體"/>
                <w:sz w:val="28"/>
                <w:szCs w:val="28"/>
              </w:rPr>
            </w:pPr>
            <w:r w:rsidRPr="00E33547">
              <w:rPr>
                <w:rFonts w:ascii="標楷體" w:eastAsia="標楷體" w:hAnsi="標楷體" w:hint="eastAsia"/>
                <w:sz w:val="28"/>
                <w:szCs w:val="28"/>
              </w:rPr>
              <w:t>點次</w:t>
            </w:r>
            <w:r w:rsidR="004104C9" w:rsidRPr="00E33547">
              <w:rPr>
                <w:rFonts w:ascii="標楷體" w:eastAsia="標楷體" w:hAnsi="標楷體" w:hint="eastAsia"/>
                <w:sz w:val="28"/>
                <w:szCs w:val="28"/>
              </w:rPr>
              <w:t>調整</w:t>
            </w:r>
            <w:r w:rsidRPr="00E33547">
              <w:rPr>
                <w:rFonts w:ascii="標楷體" w:eastAsia="標楷體" w:hAnsi="標楷體" w:hint="eastAsia"/>
                <w:sz w:val="28"/>
                <w:szCs w:val="28"/>
              </w:rPr>
              <w:t>。</w:t>
            </w:r>
          </w:p>
        </w:tc>
      </w:tr>
    </w:tbl>
    <w:p w:rsidR="00AE4380" w:rsidRPr="00F1099D" w:rsidRDefault="00E95501"/>
    <w:sectPr w:rsidR="00AE4380" w:rsidRPr="00F1099D" w:rsidSect="000E309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01" w:rsidRDefault="00E95501" w:rsidP="00886FED">
      <w:r>
        <w:separator/>
      </w:r>
    </w:p>
  </w:endnote>
  <w:endnote w:type="continuationSeparator" w:id="1">
    <w:p w:rsidR="00E95501" w:rsidRDefault="00E95501" w:rsidP="00886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01" w:rsidRDefault="00E95501" w:rsidP="00886FED">
      <w:r>
        <w:separator/>
      </w:r>
    </w:p>
  </w:footnote>
  <w:footnote w:type="continuationSeparator" w:id="1">
    <w:p w:rsidR="00E95501" w:rsidRDefault="00E95501" w:rsidP="00886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F53"/>
    <w:multiLevelType w:val="hybridMultilevel"/>
    <w:tmpl w:val="52F63E8A"/>
    <w:lvl w:ilvl="0" w:tplc="8C0E76C4">
      <w:start w:val="1"/>
      <w:numFmt w:val="taiwaneseCountingThousand"/>
      <w:lvlText w:val="%1、"/>
      <w:lvlJc w:val="left"/>
      <w:pPr>
        <w:ind w:left="720" w:hanging="72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099D"/>
    <w:rsid w:val="00007BAF"/>
    <w:rsid w:val="00066830"/>
    <w:rsid w:val="000E3090"/>
    <w:rsid w:val="0023223F"/>
    <w:rsid w:val="00275301"/>
    <w:rsid w:val="003345EC"/>
    <w:rsid w:val="003637F2"/>
    <w:rsid w:val="00372BB0"/>
    <w:rsid w:val="003866CD"/>
    <w:rsid w:val="003D522A"/>
    <w:rsid w:val="004104C9"/>
    <w:rsid w:val="00445C53"/>
    <w:rsid w:val="00455352"/>
    <w:rsid w:val="00461202"/>
    <w:rsid w:val="00492037"/>
    <w:rsid w:val="004F398A"/>
    <w:rsid w:val="0059662C"/>
    <w:rsid w:val="005A6552"/>
    <w:rsid w:val="005D2677"/>
    <w:rsid w:val="00602D9B"/>
    <w:rsid w:val="007A5EF0"/>
    <w:rsid w:val="00844FD9"/>
    <w:rsid w:val="00873542"/>
    <w:rsid w:val="00886FED"/>
    <w:rsid w:val="008B1032"/>
    <w:rsid w:val="0092729B"/>
    <w:rsid w:val="009324F4"/>
    <w:rsid w:val="009B3859"/>
    <w:rsid w:val="009E0912"/>
    <w:rsid w:val="00A6393E"/>
    <w:rsid w:val="00AE71F6"/>
    <w:rsid w:val="00B80242"/>
    <w:rsid w:val="00BC0C45"/>
    <w:rsid w:val="00BD1FA1"/>
    <w:rsid w:val="00CC5063"/>
    <w:rsid w:val="00CD7B58"/>
    <w:rsid w:val="00D05CC6"/>
    <w:rsid w:val="00D376F0"/>
    <w:rsid w:val="00D77F32"/>
    <w:rsid w:val="00E33547"/>
    <w:rsid w:val="00E449F1"/>
    <w:rsid w:val="00E95501"/>
    <w:rsid w:val="00F1099D"/>
    <w:rsid w:val="00F66CD0"/>
    <w:rsid w:val="00FF196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0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86FED"/>
    <w:pPr>
      <w:tabs>
        <w:tab w:val="center" w:pos="4153"/>
        <w:tab w:val="right" w:pos="8306"/>
      </w:tabs>
      <w:snapToGrid w:val="0"/>
    </w:pPr>
    <w:rPr>
      <w:sz w:val="20"/>
      <w:szCs w:val="20"/>
    </w:rPr>
  </w:style>
  <w:style w:type="character" w:customStyle="1" w:styleId="a5">
    <w:name w:val="頁首 字元"/>
    <w:basedOn w:val="a0"/>
    <w:link w:val="a4"/>
    <w:uiPriority w:val="99"/>
    <w:rsid w:val="00886FED"/>
    <w:rPr>
      <w:rFonts w:ascii="Times New Roman" w:eastAsia="新細明體" w:hAnsi="Times New Roman" w:cs="Times New Roman"/>
      <w:sz w:val="20"/>
      <w:szCs w:val="20"/>
    </w:rPr>
  </w:style>
  <w:style w:type="paragraph" w:styleId="a6">
    <w:name w:val="footer"/>
    <w:basedOn w:val="a"/>
    <w:link w:val="a7"/>
    <w:uiPriority w:val="99"/>
    <w:unhideWhenUsed/>
    <w:rsid w:val="00886FED"/>
    <w:pPr>
      <w:tabs>
        <w:tab w:val="center" w:pos="4153"/>
        <w:tab w:val="right" w:pos="8306"/>
      </w:tabs>
      <w:snapToGrid w:val="0"/>
    </w:pPr>
    <w:rPr>
      <w:sz w:val="20"/>
      <w:szCs w:val="20"/>
    </w:rPr>
  </w:style>
  <w:style w:type="character" w:customStyle="1" w:styleId="a7">
    <w:name w:val="頁尾 字元"/>
    <w:basedOn w:val="a0"/>
    <w:link w:val="a6"/>
    <w:uiPriority w:val="99"/>
    <w:rsid w:val="00886FED"/>
    <w:rPr>
      <w:rFonts w:ascii="Times New Roman" w:eastAsia="新細明體" w:hAnsi="Times New Roman" w:cs="Times New Roman"/>
      <w:sz w:val="20"/>
      <w:szCs w:val="20"/>
    </w:rPr>
  </w:style>
  <w:style w:type="paragraph" w:styleId="a8">
    <w:name w:val="Balloon Text"/>
    <w:basedOn w:val="a"/>
    <w:link w:val="a9"/>
    <w:uiPriority w:val="99"/>
    <w:semiHidden/>
    <w:unhideWhenUsed/>
    <w:rsid w:val="00886FE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FED"/>
    <w:rPr>
      <w:rFonts w:asciiTheme="majorHAnsi" w:eastAsiaTheme="majorEastAsia" w:hAnsiTheme="majorHAnsi" w:cstheme="majorBidi"/>
      <w:sz w:val="18"/>
      <w:szCs w:val="18"/>
    </w:rPr>
  </w:style>
  <w:style w:type="paragraph" w:styleId="aa">
    <w:name w:val="List Paragraph"/>
    <w:basedOn w:val="a"/>
    <w:uiPriority w:val="34"/>
    <w:qFormat/>
    <w:rsid w:val="004104C9"/>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給與福利處第一科陳雅惠</dc:creator>
  <cp:lastModifiedBy>user</cp:lastModifiedBy>
  <cp:revision>2</cp:revision>
  <cp:lastPrinted>2017-04-26T09:04:00Z</cp:lastPrinted>
  <dcterms:created xsi:type="dcterms:W3CDTF">2017-04-28T07:23:00Z</dcterms:created>
  <dcterms:modified xsi:type="dcterms:W3CDTF">2017-04-28T07:23:00Z</dcterms:modified>
</cp:coreProperties>
</file>